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17B2B1D" w14:textId="77777777" w:rsidR="00194D61" w:rsidRDefault="00194D61" w:rsidP="005B6B86">
      <w:pPr>
        <w:autoSpaceDE w:val="0"/>
        <w:spacing w:line="276" w:lineRule="auto"/>
      </w:pPr>
      <w:r>
        <w:rPr>
          <w:rFonts w:ascii="Calibri" w:eastAsia="Calibri" w:hAnsi="Calibri" w:cs="Calibri"/>
          <w:sz w:val="22"/>
          <w:szCs w:val="22"/>
          <w:lang w:eastAsia="en-US"/>
        </w:rPr>
        <w:t>W celu ustalenia wartości zamówienia Ośrodek Rozwoju Edukacji w Warszawie zwraca się z prośbą o</w:t>
      </w:r>
    </w:p>
    <w:p w14:paraId="3D31B08E" w14:textId="77777777" w:rsidR="00194D61" w:rsidRDefault="00194D61" w:rsidP="005B6B86">
      <w:pPr>
        <w:autoSpaceDE w:val="0"/>
        <w:spacing w:line="276" w:lineRule="auto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sz w:val="22"/>
          <w:szCs w:val="22"/>
          <w:lang w:eastAsia="en-US"/>
        </w:rPr>
        <w:t>przesłanie informacji o szacunkowej cenie (netto i brutto) następującego zadania:</w:t>
      </w:r>
    </w:p>
    <w:p w14:paraId="364F1A31" w14:textId="77777777" w:rsidR="00D05643" w:rsidRDefault="00D05643" w:rsidP="005B6B86">
      <w:pPr>
        <w:autoSpaceDE w:val="0"/>
        <w:spacing w:line="276" w:lineRule="auto"/>
      </w:pPr>
    </w:p>
    <w:p w14:paraId="13ACA524" w14:textId="21E06125" w:rsidR="00194D61" w:rsidRDefault="00F250EA" w:rsidP="00E77936">
      <w:pPr>
        <w:autoSpaceDE w:val="0"/>
        <w:spacing w:line="276" w:lineRule="auto"/>
        <w:rPr>
          <w:rFonts w:ascii="Calibri" w:eastAsia="Calibri" w:hAnsi="Calibri" w:cs="Calibri"/>
          <w:b/>
          <w:bCs/>
          <w:sz w:val="22"/>
          <w:szCs w:val="22"/>
          <w:lang w:eastAsia="en-US"/>
        </w:rPr>
      </w:pPr>
      <w:r>
        <w:rPr>
          <w:rFonts w:ascii="Calibri" w:eastAsia="Arial Unicode MS" w:hAnsi="Calibri" w:cs="Calibri"/>
          <w:b/>
          <w:bCs/>
          <w:sz w:val="22"/>
          <w:szCs w:val="22"/>
        </w:rPr>
        <w:t>„</w:t>
      </w:r>
      <w:r w:rsidR="00194D61">
        <w:rPr>
          <w:rFonts w:ascii="Calibri" w:eastAsia="Arial Unicode MS" w:hAnsi="Calibri" w:cs="Calibri"/>
          <w:b/>
          <w:bCs/>
          <w:sz w:val="22"/>
          <w:szCs w:val="22"/>
        </w:rPr>
        <w:t>Weryfikacja (dokonanie oceny eksperckiej)</w:t>
      </w:r>
      <w:r w:rsidR="006330D6">
        <w:rPr>
          <w:rFonts w:ascii="Calibri" w:eastAsia="Calibri" w:hAnsi="Calibri" w:cs="Calibri"/>
          <w:b/>
          <w:bCs/>
          <w:sz w:val="22"/>
          <w:szCs w:val="22"/>
          <w:lang w:eastAsia="en-US"/>
        </w:rPr>
        <w:t xml:space="preserve"> i odbiór </w:t>
      </w:r>
      <w:r w:rsidR="00194D61">
        <w:rPr>
          <w:rFonts w:ascii="Calibri" w:eastAsia="Calibri" w:hAnsi="Calibri" w:cs="Calibri"/>
          <w:b/>
          <w:bCs/>
          <w:sz w:val="22"/>
          <w:szCs w:val="22"/>
          <w:lang w:eastAsia="en-US"/>
        </w:rPr>
        <w:t xml:space="preserve">adaptacji </w:t>
      </w:r>
      <w:r w:rsidR="007B25DC">
        <w:rPr>
          <w:rFonts w:ascii="Calibri" w:eastAsia="Calibri" w:hAnsi="Calibri" w:cs="Calibri"/>
          <w:b/>
          <w:bCs/>
          <w:sz w:val="22"/>
          <w:szCs w:val="22"/>
          <w:lang w:eastAsia="en-US"/>
        </w:rPr>
        <w:t xml:space="preserve">3 </w:t>
      </w:r>
      <w:r w:rsidR="00194D61">
        <w:rPr>
          <w:rFonts w:ascii="Calibri" w:eastAsia="Calibri" w:hAnsi="Calibri" w:cs="Calibri"/>
          <w:b/>
          <w:bCs/>
          <w:sz w:val="22"/>
          <w:szCs w:val="22"/>
          <w:lang w:eastAsia="en-US"/>
        </w:rPr>
        <w:t>podręczników</w:t>
      </w:r>
      <w:r w:rsidR="00B971FA" w:rsidRPr="00B971FA">
        <w:rPr>
          <w:rFonts w:ascii="Calibri" w:eastAsia="Calibri" w:hAnsi="Calibri" w:cs="Calibri"/>
          <w:b/>
          <w:bCs/>
          <w:sz w:val="22"/>
          <w:szCs w:val="22"/>
          <w:lang w:eastAsia="en-US"/>
        </w:rPr>
        <w:t xml:space="preserve"> </w:t>
      </w:r>
      <w:r w:rsidR="00A252FA">
        <w:rPr>
          <w:rFonts w:ascii="Calibri" w:eastAsia="Calibri" w:hAnsi="Calibri" w:cs="Calibri"/>
          <w:b/>
          <w:bCs/>
          <w:sz w:val="22"/>
          <w:szCs w:val="22"/>
          <w:lang w:eastAsia="en-US"/>
        </w:rPr>
        <w:t xml:space="preserve">w systemie Braille’a </w:t>
      </w:r>
      <w:r w:rsidR="00B971FA">
        <w:rPr>
          <w:rFonts w:ascii="Calibri" w:eastAsia="Calibri" w:hAnsi="Calibri" w:cs="Calibri"/>
          <w:b/>
          <w:bCs/>
          <w:sz w:val="22"/>
          <w:szCs w:val="22"/>
          <w:lang w:eastAsia="en-US"/>
        </w:rPr>
        <w:t xml:space="preserve">do </w:t>
      </w:r>
      <w:r w:rsidR="007B25DC">
        <w:rPr>
          <w:rFonts w:ascii="Calibri" w:eastAsia="Calibri" w:hAnsi="Calibri" w:cs="Calibri"/>
          <w:b/>
          <w:bCs/>
          <w:sz w:val="22"/>
          <w:szCs w:val="22"/>
          <w:lang w:eastAsia="en-US"/>
        </w:rPr>
        <w:t>klasy 4</w:t>
      </w:r>
      <w:r w:rsidR="00E77936">
        <w:rPr>
          <w:rFonts w:ascii="Calibri" w:eastAsia="Calibri" w:hAnsi="Calibri" w:cs="Calibri"/>
          <w:b/>
          <w:bCs/>
          <w:sz w:val="22"/>
          <w:szCs w:val="22"/>
          <w:lang w:eastAsia="en-US"/>
        </w:rPr>
        <w:t xml:space="preserve"> szkoły podstawowej </w:t>
      </w:r>
      <w:r w:rsidR="00194D61">
        <w:rPr>
          <w:rFonts w:ascii="Calibri" w:eastAsia="Calibri" w:hAnsi="Calibri" w:cs="Calibri"/>
          <w:b/>
          <w:bCs/>
          <w:sz w:val="22"/>
          <w:szCs w:val="22"/>
          <w:lang w:eastAsia="en-US"/>
        </w:rPr>
        <w:t>dos</w:t>
      </w:r>
      <w:r w:rsidR="00B971FA">
        <w:rPr>
          <w:rFonts w:ascii="Calibri" w:eastAsia="Calibri" w:hAnsi="Calibri" w:cs="Calibri"/>
          <w:b/>
          <w:bCs/>
          <w:sz w:val="22"/>
          <w:szCs w:val="22"/>
          <w:lang w:eastAsia="en-US"/>
        </w:rPr>
        <w:t xml:space="preserve">tosowanych do potrzeb uczniów </w:t>
      </w:r>
      <w:r w:rsidR="007B25DC">
        <w:rPr>
          <w:rFonts w:ascii="Calibri" w:eastAsia="Calibri" w:hAnsi="Calibri" w:cs="Calibri"/>
          <w:b/>
          <w:bCs/>
          <w:sz w:val="22"/>
          <w:szCs w:val="22"/>
          <w:lang w:eastAsia="en-US"/>
        </w:rPr>
        <w:t>niewidomych</w:t>
      </w:r>
      <w:r w:rsidRPr="00ED24C0">
        <w:rPr>
          <w:rFonts w:ascii="Calibri" w:eastAsia="Calibri" w:hAnsi="Calibri" w:cs="Calibri"/>
          <w:b/>
          <w:bCs/>
          <w:sz w:val="22"/>
          <w:szCs w:val="22"/>
          <w:lang w:eastAsia="en-US"/>
        </w:rPr>
        <w:t>”</w:t>
      </w:r>
      <w:r w:rsidR="00A03FF8">
        <w:rPr>
          <w:rFonts w:ascii="Calibri" w:eastAsia="Calibri" w:hAnsi="Calibri" w:cs="Calibri"/>
          <w:b/>
          <w:bCs/>
          <w:sz w:val="22"/>
          <w:szCs w:val="22"/>
          <w:lang w:eastAsia="en-US"/>
        </w:rPr>
        <w:t>.</w:t>
      </w:r>
    </w:p>
    <w:p w14:paraId="614819A9" w14:textId="77777777" w:rsidR="00E77936" w:rsidRDefault="00E77936" w:rsidP="00E77936">
      <w:pPr>
        <w:autoSpaceDE w:val="0"/>
        <w:spacing w:line="276" w:lineRule="auto"/>
        <w:rPr>
          <w:rFonts w:ascii="Calibri" w:eastAsia="Calibri" w:hAnsi="Calibri" w:cs="Calibri"/>
          <w:b/>
          <w:bCs/>
          <w:sz w:val="22"/>
          <w:szCs w:val="22"/>
          <w:lang w:eastAsia="en-US"/>
        </w:rPr>
      </w:pPr>
    </w:p>
    <w:p w14:paraId="260D6274" w14:textId="37FB9671" w:rsidR="00194D61" w:rsidRPr="00ED24C0" w:rsidRDefault="00194D61" w:rsidP="005B6B86">
      <w:pPr>
        <w:numPr>
          <w:ilvl w:val="0"/>
          <w:numId w:val="4"/>
        </w:numPr>
        <w:spacing w:after="200" w:line="276" w:lineRule="auto"/>
        <w:contextualSpacing/>
      </w:pPr>
      <w:r>
        <w:rPr>
          <w:rFonts w:ascii="Calibri" w:hAnsi="Calibri" w:cs="Calibri"/>
          <w:sz w:val="22"/>
          <w:szCs w:val="22"/>
        </w:rPr>
        <w:t>Usługa do</w:t>
      </w:r>
      <w:r w:rsidR="002F22D3">
        <w:rPr>
          <w:rFonts w:ascii="Calibri" w:hAnsi="Calibri" w:cs="Calibri"/>
          <w:sz w:val="22"/>
          <w:szCs w:val="22"/>
        </w:rPr>
        <w:t xml:space="preserve">tyczy weryfikacji i odbioru </w:t>
      </w:r>
      <w:r w:rsidR="006330D6">
        <w:rPr>
          <w:rFonts w:ascii="Calibri" w:hAnsi="Calibri" w:cs="Calibri"/>
          <w:b/>
          <w:sz w:val="22"/>
          <w:szCs w:val="22"/>
        </w:rPr>
        <w:t>adaptacji</w:t>
      </w:r>
      <w:r w:rsidR="006330D6" w:rsidRPr="00E75953">
        <w:rPr>
          <w:rFonts w:ascii="Calibri" w:hAnsi="Calibri" w:cs="Calibri"/>
          <w:b/>
          <w:color w:val="FF0000"/>
          <w:sz w:val="22"/>
          <w:szCs w:val="22"/>
        </w:rPr>
        <w:t xml:space="preserve"> </w:t>
      </w:r>
      <w:r w:rsidR="00E77936">
        <w:rPr>
          <w:rFonts w:ascii="Calibri" w:hAnsi="Calibri" w:cs="Calibri"/>
          <w:b/>
          <w:sz w:val="22"/>
          <w:szCs w:val="22"/>
        </w:rPr>
        <w:t>3</w:t>
      </w:r>
      <w:r w:rsidR="006F44F9" w:rsidRPr="00ED24C0">
        <w:rPr>
          <w:rFonts w:ascii="Calibri" w:hAnsi="Calibri" w:cs="Calibri"/>
          <w:b/>
          <w:sz w:val="22"/>
          <w:szCs w:val="22"/>
        </w:rPr>
        <w:t xml:space="preserve"> </w:t>
      </w:r>
      <w:r w:rsidR="001A7604">
        <w:rPr>
          <w:rFonts w:ascii="Calibri" w:hAnsi="Calibri" w:cs="Calibri"/>
          <w:b/>
          <w:sz w:val="22"/>
          <w:szCs w:val="22"/>
        </w:rPr>
        <w:t xml:space="preserve">podręczników </w:t>
      </w:r>
      <w:r w:rsidRPr="00ED24C0">
        <w:rPr>
          <w:rFonts w:ascii="Calibri" w:hAnsi="Calibri" w:cs="Calibri"/>
          <w:b/>
          <w:sz w:val="22"/>
          <w:szCs w:val="22"/>
        </w:rPr>
        <w:t xml:space="preserve">w </w:t>
      </w:r>
      <w:r w:rsidR="007B25DC">
        <w:rPr>
          <w:rFonts w:ascii="Calibri" w:hAnsi="Calibri" w:cs="Calibri"/>
          <w:b/>
          <w:sz w:val="22"/>
          <w:szCs w:val="22"/>
        </w:rPr>
        <w:t xml:space="preserve">systemie Braille’a </w:t>
      </w:r>
      <w:r w:rsidR="005E4743">
        <w:rPr>
          <w:rFonts w:ascii="Calibri" w:hAnsi="Calibri" w:cs="Calibri"/>
          <w:b/>
          <w:sz w:val="22"/>
          <w:szCs w:val="22"/>
        </w:rPr>
        <w:t>do</w:t>
      </w:r>
      <w:r w:rsidR="007B25DC">
        <w:rPr>
          <w:rFonts w:ascii="Calibri" w:hAnsi="Calibri" w:cs="Calibri"/>
          <w:b/>
          <w:sz w:val="22"/>
          <w:szCs w:val="22"/>
        </w:rPr>
        <w:t xml:space="preserve"> klasy 4</w:t>
      </w:r>
      <w:r w:rsidR="00E77936">
        <w:rPr>
          <w:rFonts w:ascii="Calibri" w:hAnsi="Calibri" w:cs="Calibri"/>
          <w:b/>
          <w:sz w:val="22"/>
          <w:szCs w:val="22"/>
        </w:rPr>
        <w:t xml:space="preserve"> szkoły podstawowej</w:t>
      </w:r>
      <w:r w:rsidR="005B6B86">
        <w:rPr>
          <w:rFonts w:ascii="Calibri" w:hAnsi="Calibri" w:cs="Calibri"/>
          <w:b/>
          <w:sz w:val="22"/>
          <w:szCs w:val="22"/>
        </w:rPr>
        <w:t>.</w:t>
      </w:r>
    </w:p>
    <w:p w14:paraId="6A86D1DB" w14:textId="7D78C4AD" w:rsidR="00194D61" w:rsidRDefault="00194D61" w:rsidP="005B6B86">
      <w:pPr>
        <w:spacing w:line="276" w:lineRule="auto"/>
        <w:ind w:left="644"/>
        <w:contextualSpacing/>
      </w:pPr>
      <w:r>
        <w:rPr>
          <w:rFonts w:ascii="Calibri" w:hAnsi="Calibri" w:cs="Calibri"/>
          <w:sz w:val="22"/>
          <w:szCs w:val="22"/>
        </w:rPr>
        <w:t>Wykaz tytułów z podaną przybli</w:t>
      </w:r>
      <w:r w:rsidR="00E64712">
        <w:rPr>
          <w:rFonts w:ascii="Calibri" w:hAnsi="Calibri" w:cs="Calibri"/>
          <w:sz w:val="22"/>
          <w:szCs w:val="22"/>
        </w:rPr>
        <w:t>żoną datą przekazania do oceny</w:t>
      </w:r>
      <w:r w:rsidR="005A78B6">
        <w:rPr>
          <w:rFonts w:ascii="Calibri" w:hAnsi="Calibri" w:cs="Calibri"/>
          <w:sz w:val="22"/>
          <w:szCs w:val="22"/>
        </w:rPr>
        <w:t xml:space="preserve"> oraz</w:t>
      </w:r>
      <w:r w:rsidR="00E64712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liczbą stron oryginalnego podręcznika</w:t>
      </w:r>
      <w:r w:rsidR="000D2183">
        <w:rPr>
          <w:rFonts w:ascii="Calibri" w:hAnsi="Calibri" w:cs="Calibri"/>
          <w:sz w:val="22"/>
          <w:szCs w:val="22"/>
        </w:rPr>
        <w:t xml:space="preserve"> </w:t>
      </w:r>
      <w:r w:rsidR="006F70F3">
        <w:rPr>
          <w:rFonts w:ascii="Calibri" w:hAnsi="Calibri" w:cs="Calibri"/>
          <w:sz w:val="22"/>
          <w:szCs w:val="22"/>
        </w:rPr>
        <w:t>zawiera</w:t>
      </w:r>
      <w:r>
        <w:rPr>
          <w:rFonts w:ascii="Calibri" w:hAnsi="Calibri" w:cs="Calibri"/>
          <w:sz w:val="22"/>
          <w:szCs w:val="22"/>
        </w:rPr>
        <w:t xml:space="preserve"> zał</w:t>
      </w:r>
      <w:r w:rsidR="00ED685F">
        <w:rPr>
          <w:rFonts w:ascii="Calibri" w:hAnsi="Calibri" w:cs="Calibri"/>
          <w:sz w:val="22"/>
          <w:szCs w:val="22"/>
        </w:rPr>
        <w:t>ącznik</w:t>
      </w:r>
      <w:r>
        <w:rPr>
          <w:rFonts w:ascii="Calibri" w:hAnsi="Calibri" w:cs="Calibri"/>
          <w:sz w:val="22"/>
          <w:szCs w:val="22"/>
        </w:rPr>
        <w:t xml:space="preserve"> nr 1.</w:t>
      </w:r>
    </w:p>
    <w:p w14:paraId="512DB6F8" w14:textId="1D1E26F9" w:rsidR="004173D7" w:rsidRPr="004173D7" w:rsidRDefault="005B6B86" w:rsidP="005B6B86">
      <w:pPr>
        <w:widowControl w:val="0"/>
        <w:numPr>
          <w:ilvl w:val="0"/>
          <w:numId w:val="4"/>
        </w:numPr>
        <w:spacing w:after="140" w:line="276" w:lineRule="auto"/>
        <w:contextualSpacing/>
      </w:pPr>
      <w:r w:rsidRPr="004173D7">
        <w:rPr>
          <w:rFonts w:ascii="Calibri" w:eastAsia="Courier New" w:hAnsi="Calibri" w:cs="Calibri"/>
          <w:color w:val="000000"/>
          <w:sz w:val="22"/>
          <w:szCs w:val="22"/>
          <w:lang w:bidi="pl-PL"/>
        </w:rPr>
        <w:t>Realizacja</w:t>
      </w:r>
      <w:r w:rsidR="00194D61" w:rsidRPr="004173D7">
        <w:rPr>
          <w:rFonts w:ascii="Calibri" w:eastAsia="Courier New" w:hAnsi="Calibri" w:cs="Calibri"/>
          <w:color w:val="000000"/>
          <w:sz w:val="22"/>
          <w:szCs w:val="22"/>
          <w:lang w:bidi="pl-PL"/>
        </w:rPr>
        <w:t xml:space="preserve"> zadania: p</w:t>
      </w:r>
      <w:r w:rsidR="00F82CE3">
        <w:rPr>
          <w:rFonts w:ascii="Calibri" w:eastAsia="Courier New" w:hAnsi="Calibri" w:cs="Calibri"/>
          <w:color w:val="000000"/>
          <w:sz w:val="22"/>
          <w:szCs w:val="22"/>
          <w:lang w:bidi="pl-PL"/>
        </w:rPr>
        <w:t>raca na podstawie umowy zlecenia od dn</w:t>
      </w:r>
      <w:r w:rsidR="007B25DC">
        <w:rPr>
          <w:rFonts w:ascii="Calibri" w:eastAsia="Courier New" w:hAnsi="Calibri" w:cs="Calibri"/>
          <w:color w:val="000000"/>
          <w:sz w:val="22"/>
          <w:szCs w:val="22"/>
          <w:lang w:bidi="pl-PL"/>
        </w:rPr>
        <w:t>ia przekazania plików do dnia 30 listopada 2026</w:t>
      </w:r>
      <w:r w:rsidR="00F82CE3">
        <w:rPr>
          <w:rFonts w:ascii="Calibri" w:eastAsia="Courier New" w:hAnsi="Calibri" w:cs="Calibri"/>
          <w:color w:val="000000"/>
          <w:sz w:val="22"/>
          <w:szCs w:val="22"/>
          <w:lang w:bidi="pl-PL"/>
        </w:rPr>
        <w:t xml:space="preserve"> r. </w:t>
      </w:r>
    </w:p>
    <w:p w14:paraId="61D11DF6" w14:textId="77777777" w:rsidR="00194D61" w:rsidRPr="00E64712" w:rsidRDefault="00194D61" w:rsidP="005B6B86">
      <w:pPr>
        <w:widowControl w:val="0"/>
        <w:numPr>
          <w:ilvl w:val="0"/>
          <w:numId w:val="4"/>
        </w:numPr>
        <w:spacing w:after="140" w:line="276" w:lineRule="auto"/>
        <w:contextualSpacing/>
      </w:pPr>
      <w:r w:rsidRPr="00E64712">
        <w:rPr>
          <w:rFonts w:ascii="Calibri" w:eastAsia="Courier New" w:hAnsi="Calibri" w:cs="Calibri"/>
          <w:color w:val="000000"/>
          <w:sz w:val="22"/>
          <w:szCs w:val="22"/>
          <w:lang w:bidi="pl-PL"/>
        </w:rPr>
        <w:t>Odbiory prac będą dok</w:t>
      </w:r>
      <w:r w:rsidR="005B6B86">
        <w:rPr>
          <w:rFonts w:ascii="Calibri" w:eastAsia="Courier New" w:hAnsi="Calibri" w:cs="Calibri"/>
          <w:color w:val="000000"/>
          <w:sz w:val="22"/>
          <w:szCs w:val="22"/>
          <w:lang w:bidi="pl-PL"/>
        </w:rPr>
        <w:t>onywane na podstawie protokołów.</w:t>
      </w:r>
    </w:p>
    <w:p w14:paraId="2E77465A" w14:textId="77777777" w:rsidR="00194D61" w:rsidRDefault="00194D61" w:rsidP="005B6B86">
      <w:pPr>
        <w:widowControl w:val="0"/>
        <w:numPr>
          <w:ilvl w:val="0"/>
          <w:numId w:val="4"/>
        </w:numPr>
        <w:spacing w:after="140" w:line="276" w:lineRule="auto"/>
        <w:contextualSpacing/>
      </w:pPr>
      <w:r>
        <w:rPr>
          <w:rFonts w:ascii="Calibri" w:eastAsia="Courier New" w:hAnsi="Calibri" w:cs="Calibri"/>
          <w:b/>
          <w:sz w:val="22"/>
          <w:szCs w:val="22"/>
          <w:lang w:bidi="pl-PL"/>
        </w:rPr>
        <w:t>Informacje dodatkowe</w:t>
      </w:r>
      <w:r w:rsidR="005B6B86">
        <w:rPr>
          <w:rFonts w:ascii="Calibri" w:eastAsia="Courier New" w:hAnsi="Calibri" w:cs="Calibri"/>
          <w:b/>
          <w:sz w:val="22"/>
          <w:szCs w:val="22"/>
          <w:lang w:bidi="pl-PL"/>
        </w:rPr>
        <w:t>:</w:t>
      </w:r>
    </w:p>
    <w:p w14:paraId="30D2B853" w14:textId="77777777" w:rsidR="00803181" w:rsidRDefault="00803181" w:rsidP="00803181">
      <w:pPr>
        <w:widowControl w:val="0"/>
        <w:spacing w:after="140" w:line="276" w:lineRule="auto"/>
        <w:contextualSpacing/>
        <w:rPr>
          <w:rFonts w:ascii="Calibri" w:eastAsia="Courier New" w:hAnsi="Calibri" w:cs="Calibri"/>
          <w:sz w:val="22"/>
          <w:szCs w:val="22"/>
          <w:lang w:bidi="pl-PL"/>
        </w:rPr>
      </w:pPr>
      <w:r>
        <w:rPr>
          <w:rFonts w:ascii="Calibri" w:eastAsia="Courier New" w:hAnsi="Calibri" w:cs="Calibri"/>
          <w:sz w:val="22"/>
          <w:szCs w:val="22"/>
          <w:lang w:bidi="pl-PL"/>
        </w:rPr>
        <w:t xml:space="preserve">             </w:t>
      </w:r>
      <w:r w:rsidR="002F22D3">
        <w:rPr>
          <w:rFonts w:ascii="Calibri" w:eastAsia="Courier New" w:hAnsi="Calibri" w:cs="Calibri"/>
          <w:sz w:val="22"/>
          <w:szCs w:val="22"/>
          <w:lang w:bidi="pl-PL"/>
        </w:rPr>
        <w:t xml:space="preserve"> </w:t>
      </w:r>
      <w:r w:rsidR="00194D61">
        <w:rPr>
          <w:rFonts w:ascii="Calibri" w:eastAsia="Courier New" w:hAnsi="Calibri" w:cs="Calibri"/>
          <w:sz w:val="22"/>
          <w:szCs w:val="22"/>
          <w:lang w:bidi="pl-PL"/>
        </w:rPr>
        <w:t>Zamawiający przekaże Wykonawcy pliki w formie elektronicznej za pośr</w:t>
      </w:r>
      <w:r>
        <w:rPr>
          <w:rFonts w:ascii="Calibri" w:eastAsia="Courier New" w:hAnsi="Calibri" w:cs="Calibri"/>
          <w:sz w:val="22"/>
          <w:szCs w:val="22"/>
          <w:lang w:bidi="pl-PL"/>
        </w:rPr>
        <w:t>ednictwem poczty</w:t>
      </w:r>
    </w:p>
    <w:p w14:paraId="1EF60286" w14:textId="451EA394" w:rsidR="007B25DC" w:rsidRDefault="007B25DC" w:rsidP="007B25DC">
      <w:pPr>
        <w:widowControl w:val="0"/>
        <w:spacing w:after="140" w:line="276" w:lineRule="auto"/>
        <w:ind w:left="709"/>
        <w:contextualSpacing/>
      </w:pPr>
      <w:r>
        <w:rPr>
          <w:rFonts w:ascii="Calibri" w:eastAsia="Courier New" w:hAnsi="Calibri" w:cs="Calibri"/>
          <w:sz w:val="22"/>
          <w:szCs w:val="22"/>
          <w:lang w:bidi="pl-PL"/>
        </w:rPr>
        <w:t xml:space="preserve">e-mail </w:t>
      </w:r>
      <w:r w:rsidRPr="002F22D3">
        <w:rPr>
          <w:rFonts w:ascii="Calibri" w:eastAsia="Courier New" w:hAnsi="Calibri" w:cs="Calibri"/>
          <w:sz w:val="22"/>
          <w:szCs w:val="22"/>
          <w:lang w:bidi="pl-PL"/>
        </w:rPr>
        <w:t xml:space="preserve">jako dokument typu </w:t>
      </w:r>
      <w:r w:rsidR="00705B3D" w:rsidRPr="00844501">
        <w:rPr>
          <w:rFonts w:ascii="Calibri" w:eastAsia="Courier New" w:hAnsi="Calibri" w:cs="Calibri"/>
          <w:i/>
          <w:iCs/>
          <w:sz w:val="22"/>
          <w:szCs w:val="22"/>
          <w:lang w:bidi="pl-PL"/>
        </w:rPr>
        <w:t xml:space="preserve">Braille </w:t>
      </w:r>
      <w:proofErr w:type="spellStart"/>
      <w:r w:rsidR="00705B3D" w:rsidRPr="00844501">
        <w:rPr>
          <w:rFonts w:ascii="Calibri" w:eastAsia="Courier New" w:hAnsi="Calibri" w:cs="Calibri"/>
          <w:i/>
          <w:iCs/>
          <w:sz w:val="22"/>
          <w:szCs w:val="22"/>
          <w:lang w:bidi="pl-PL"/>
        </w:rPr>
        <w:t>Ready</w:t>
      </w:r>
      <w:proofErr w:type="spellEnd"/>
      <w:r w:rsidR="00705B3D" w:rsidRPr="00844501">
        <w:rPr>
          <w:rFonts w:ascii="Calibri" w:eastAsia="Courier New" w:hAnsi="Calibri" w:cs="Calibri"/>
          <w:i/>
          <w:iCs/>
          <w:sz w:val="22"/>
          <w:szCs w:val="22"/>
          <w:lang w:bidi="pl-PL"/>
        </w:rPr>
        <w:t xml:space="preserve"> Format</w:t>
      </w:r>
      <w:r w:rsidRPr="002F22D3">
        <w:rPr>
          <w:rFonts w:ascii="Calibri" w:eastAsia="Courier New" w:hAnsi="Calibri" w:cs="Calibri"/>
          <w:sz w:val="22"/>
          <w:szCs w:val="22"/>
          <w:lang w:bidi="pl-PL"/>
        </w:rPr>
        <w:t xml:space="preserve"> (</w:t>
      </w:r>
      <w:proofErr w:type="gramStart"/>
      <w:r w:rsidRPr="002F22D3">
        <w:rPr>
          <w:rFonts w:ascii="Calibri" w:eastAsia="Courier New" w:hAnsi="Calibri" w:cs="Calibri"/>
          <w:sz w:val="22"/>
          <w:szCs w:val="22"/>
          <w:lang w:bidi="pl-PL"/>
        </w:rPr>
        <w:t>rozszerzenie</w:t>
      </w:r>
      <w:r w:rsidR="00D43493">
        <w:rPr>
          <w:rFonts w:ascii="Calibri" w:eastAsia="Courier New" w:hAnsi="Calibri" w:cs="Calibri"/>
          <w:sz w:val="22"/>
          <w:szCs w:val="22"/>
          <w:lang w:bidi="pl-PL"/>
        </w:rPr>
        <w:t xml:space="preserve"> .</w:t>
      </w:r>
      <w:proofErr w:type="spellStart"/>
      <w:r w:rsidRPr="002F22D3">
        <w:rPr>
          <w:rFonts w:ascii="Calibri" w:eastAsia="Courier New" w:hAnsi="Calibri" w:cs="Calibri"/>
          <w:sz w:val="22"/>
          <w:szCs w:val="22"/>
          <w:lang w:bidi="pl-PL"/>
        </w:rPr>
        <w:t>brf</w:t>
      </w:r>
      <w:proofErr w:type="spellEnd"/>
      <w:proofErr w:type="gramEnd"/>
      <w:r w:rsidRPr="002F22D3">
        <w:rPr>
          <w:rFonts w:ascii="Calibri" w:eastAsia="Courier New" w:hAnsi="Calibri" w:cs="Calibri"/>
          <w:sz w:val="22"/>
          <w:szCs w:val="22"/>
          <w:lang w:bidi="pl-PL"/>
        </w:rPr>
        <w:t xml:space="preserve">) i/lub w </w:t>
      </w:r>
      <w:r w:rsidR="00617D60" w:rsidRPr="002F22D3">
        <w:rPr>
          <w:rFonts w:ascii="Calibri" w:eastAsia="Courier New" w:hAnsi="Calibri" w:cs="Calibri"/>
          <w:sz w:val="22"/>
          <w:szCs w:val="22"/>
          <w:lang w:bidi="pl-PL"/>
        </w:rPr>
        <w:t xml:space="preserve">przekazywanej jako dokument MS Word </w:t>
      </w:r>
      <w:r w:rsidRPr="002F22D3">
        <w:rPr>
          <w:rFonts w:ascii="Calibri" w:eastAsia="Courier New" w:hAnsi="Calibri" w:cs="Calibri"/>
          <w:sz w:val="22"/>
          <w:szCs w:val="22"/>
          <w:lang w:bidi="pl-PL"/>
        </w:rPr>
        <w:t>wersji umożliwiającej odczyt za pomocą programów odczytu ekranu</w:t>
      </w:r>
      <w:r w:rsidR="00F94B08">
        <w:rPr>
          <w:rFonts w:ascii="Calibri" w:eastAsia="Courier New" w:hAnsi="Calibri" w:cs="Calibri"/>
          <w:sz w:val="22"/>
          <w:szCs w:val="22"/>
          <w:lang w:bidi="pl-PL"/>
        </w:rPr>
        <w:t>.</w:t>
      </w:r>
      <w:r>
        <w:rPr>
          <w:rFonts w:ascii="Calibri" w:eastAsia="Courier New" w:hAnsi="Calibri" w:cs="Calibri"/>
          <w:sz w:val="22"/>
          <w:szCs w:val="22"/>
          <w:lang w:bidi="pl-PL"/>
        </w:rPr>
        <w:t xml:space="preserve"> </w:t>
      </w:r>
    </w:p>
    <w:p w14:paraId="5ECB9543" w14:textId="0DAF96E5" w:rsidR="00194D61" w:rsidRDefault="00194D61" w:rsidP="005B6B86">
      <w:pPr>
        <w:widowControl w:val="0"/>
        <w:numPr>
          <w:ilvl w:val="0"/>
          <w:numId w:val="4"/>
        </w:numPr>
        <w:tabs>
          <w:tab w:val="clear" w:pos="0"/>
          <w:tab w:val="num" w:pos="284"/>
          <w:tab w:val="left" w:pos="709"/>
        </w:tabs>
        <w:spacing w:after="140" w:line="276" w:lineRule="auto"/>
        <w:contextualSpacing/>
      </w:pPr>
      <w:r>
        <w:rPr>
          <w:rFonts w:ascii="Calibri" w:eastAsia="Courier New" w:hAnsi="Calibri" w:cs="Calibri"/>
          <w:sz w:val="22"/>
          <w:szCs w:val="22"/>
          <w:lang w:bidi="pl-PL"/>
        </w:rPr>
        <w:t xml:space="preserve">Odbiór wykonanych materiałów edukacyjnych będzie dokonywany w formie pisemnej przez ekspertów w terminie </w:t>
      </w:r>
      <w:r w:rsidR="00AF2C1C" w:rsidRPr="00CA42EC">
        <w:rPr>
          <w:rFonts w:ascii="Calibri" w:eastAsia="Courier New" w:hAnsi="Calibri" w:cs="Calibri"/>
          <w:b/>
          <w:color w:val="000000"/>
          <w:sz w:val="22"/>
          <w:szCs w:val="22"/>
          <w:lang w:bidi="pl-PL"/>
        </w:rPr>
        <w:t>do 5</w:t>
      </w:r>
      <w:r w:rsidR="00844AFA" w:rsidRPr="00CA42EC">
        <w:rPr>
          <w:rFonts w:ascii="Calibri" w:eastAsia="Courier New" w:hAnsi="Calibri" w:cs="Calibri"/>
          <w:b/>
          <w:color w:val="000000"/>
          <w:sz w:val="22"/>
          <w:szCs w:val="22"/>
          <w:lang w:bidi="pl-PL"/>
        </w:rPr>
        <w:t xml:space="preserve"> dni </w:t>
      </w:r>
      <w:r w:rsidRPr="00CA42EC">
        <w:rPr>
          <w:rFonts w:ascii="Calibri" w:eastAsia="Courier New" w:hAnsi="Calibri" w:cs="Calibri"/>
          <w:color w:val="000000"/>
          <w:sz w:val="22"/>
          <w:szCs w:val="22"/>
          <w:lang w:bidi="pl-PL"/>
        </w:rPr>
        <w:t>od</w:t>
      </w:r>
      <w:r>
        <w:rPr>
          <w:rFonts w:ascii="Calibri" w:eastAsia="Courier New" w:hAnsi="Calibri" w:cs="Calibri"/>
          <w:sz w:val="22"/>
          <w:szCs w:val="22"/>
          <w:lang w:bidi="pl-PL"/>
        </w:rPr>
        <w:t xml:space="preserve"> momentu otrzymania plików, </w:t>
      </w:r>
      <w:r w:rsidR="003C7B76">
        <w:rPr>
          <w:rFonts w:ascii="Calibri" w:eastAsia="Courier New" w:hAnsi="Calibri" w:cs="Calibri"/>
          <w:sz w:val="22"/>
          <w:szCs w:val="22"/>
          <w:lang w:bidi="pl-PL"/>
        </w:rPr>
        <w:t>na podstawie</w:t>
      </w:r>
      <w:r>
        <w:rPr>
          <w:rFonts w:ascii="Calibri" w:eastAsia="Courier New" w:hAnsi="Calibri" w:cs="Calibri"/>
          <w:sz w:val="22"/>
          <w:szCs w:val="22"/>
          <w:lang w:bidi="pl-PL"/>
        </w:rPr>
        <w:t xml:space="preserve"> analiz</w:t>
      </w:r>
      <w:r w:rsidR="003C7B76">
        <w:rPr>
          <w:rFonts w:ascii="Calibri" w:eastAsia="Courier New" w:hAnsi="Calibri" w:cs="Calibri"/>
          <w:sz w:val="22"/>
          <w:szCs w:val="22"/>
          <w:lang w:bidi="pl-PL"/>
        </w:rPr>
        <w:t>y</w:t>
      </w:r>
      <w:r>
        <w:rPr>
          <w:rFonts w:ascii="Calibri" w:eastAsia="Courier New" w:hAnsi="Calibri" w:cs="Calibri"/>
          <w:sz w:val="22"/>
          <w:szCs w:val="22"/>
          <w:lang w:bidi="pl-PL"/>
        </w:rPr>
        <w:t xml:space="preserve"> zgodności wykonania pracy z zasadami adaptacji, </w:t>
      </w:r>
      <w:r w:rsidR="006330D6">
        <w:rPr>
          <w:rFonts w:ascii="Calibri" w:eastAsia="Courier New" w:hAnsi="Calibri" w:cs="Calibri"/>
          <w:sz w:val="22"/>
          <w:szCs w:val="22"/>
          <w:lang w:bidi="pl-PL"/>
        </w:rPr>
        <w:t xml:space="preserve">a następnie w terminie </w:t>
      </w:r>
      <w:r w:rsidR="00E77936">
        <w:rPr>
          <w:rFonts w:ascii="Calibri" w:eastAsia="Courier New" w:hAnsi="Calibri" w:cs="Calibri"/>
          <w:sz w:val="22"/>
          <w:szCs w:val="22"/>
          <w:lang w:bidi="pl-PL"/>
        </w:rPr>
        <w:t>1</w:t>
      </w:r>
      <w:r w:rsidR="003C7B76">
        <w:rPr>
          <w:rFonts w:ascii="Calibri" w:eastAsia="Courier New" w:hAnsi="Calibri" w:cs="Calibri"/>
          <w:sz w:val="22"/>
          <w:szCs w:val="22"/>
          <w:lang w:bidi="pl-PL"/>
        </w:rPr>
        <w:t>–</w:t>
      </w:r>
      <w:r w:rsidR="00844AFA">
        <w:rPr>
          <w:rFonts w:ascii="Calibri" w:eastAsia="Courier New" w:hAnsi="Calibri" w:cs="Calibri"/>
          <w:sz w:val="22"/>
          <w:szCs w:val="22"/>
          <w:lang w:bidi="pl-PL"/>
        </w:rPr>
        <w:t>2</w:t>
      </w:r>
      <w:r>
        <w:rPr>
          <w:rFonts w:ascii="Calibri" w:eastAsia="Courier New" w:hAnsi="Calibri" w:cs="Calibri"/>
          <w:sz w:val="22"/>
          <w:szCs w:val="22"/>
          <w:lang w:bidi="pl-PL"/>
        </w:rPr>
        <w:t xml:space="preserve"> dni do weryfikacji po naniesieniu poprawek przez Uczelnię.</w:t>
      </w:r>
    </w:p>
    <w:p w14:paraId="432A093A" w14:textId="77777777" w:rsidR="00194D61" w:rsidRDefault="00194D61" w:rsidP="005B6B86">
      <w:pPr>
        <w:widowControl w:val="0"/>
        <w:spacing w:after="200" w:line="276" w:lineRule="auto"/>
        <w:ind w:left="284"/>
        <w:contextualSpacing/>
      </w:pPr>
      <w:r>
        <w:rPr>
          <w:rFonts w:ascii="Calibri" w:eastAsia="Calibri" w:hAnsi="Calibri" w:cs="Calibri"/>
          <w:color w:val="000000"/>
          <w:sz w:val="22"/>
          <w:szCs w:val="22"/>
          <w:lang w:bidi="pl-PL"/>
        </w:rPr>
        <w:t xml:space="preserve"> </w:t>
      </w:r>
      <w:r w:rsidR="005B6B86">
        <w:rPr>
          <w:rFonts w:ascii="Calibri" w:eastAsia="Calibri" w:hAnsi="Calibri" w:cs="Calibri"/>
          <w:color w:val="000000"/>
          <w:sz w:val="22"/>
          <w:szCs w:val="22"/>
          <w:lang w:bidi="pl-PL"/>
        </w:rPr>
        <w:t xml:space="preserve">      </w:t>
      </w:r>
      <w:r>
        <w:rPr>
          <w:rFonts w:ascii="Calibri" w:eastAsia="Courier New" w:hAnsi="Calibri" w:cs="Calibri"/>
          <w:color w:val="000000"/>
          <w:sz w:val="22"/>
          <w:szCs w:val="22"/>
          <w:lang w:bidi="pl-PL"/>
        </w:rPr>
        <w:t xml:space="preserve">Wykaz podręczników do oceny eksperckiej stanowi </w:t>
      </w:r>
      <w:r>
        <w:rPr>
          <w:rFonts w:ascii="Calibri" w:eastAsia="Courier New" w:hAnsi="Calibri" w:cs="Calibri"/>
          <w:b/>
          <w:color w:val="000000"/>
          <w:sz w:val="22"/>
          <w:szCs w:val="22"/>
          <w:lang w:bidi="pl-PL"/>
        </w:rPr>
        <w:t>załącznik nr 1</w:t>
      </w:r>
      <w:r>
        <w:rPr>
          <w:rFonts w:ascii="Calibri" w:eastAsia="Courier New" w:hAnsi="Calibri" w:cs="Calibri"/>
          <w:color w:val="000000"/>
          <w:sz w:val="22"/>
          <w:szCs w:val="22"/>
          <w:lang w:bidi="pl-PL"/>
        </w:rPr>
        <w:t>.</w:t>
      </w:r>
    </w:p>
    <w:p w14:paraId="3EB0C066" w14:textId="243C8A9D" w:rsidR="00194D61" w:rsidRPr="00E77936" w:rsidRDefault="00101286" w:rsidP="005B6B86">
      <w:pPr>
        <w:widowControl w:val="0"/>
        <w:numPr>
          <w:ilvl w:val="0"/>
          <w:numId w:val="4"/>
        </w:numPr>
        <w:spacing w:after="140" w:line="276" w:lineRule="auto"/>
        <w:contextualSpacing/>
      </w:pPr>
      <w:r>
        <w:rPr>
          <w:rFonts w:ascii="Calibri" w:eastAsia="Courier New" w:hAnsi="Calibri" w:cs="Calibri"/>
          <w:sz w:val="22"/>
          <w:szCs w:val="22"/>
          <w:lang w:bidi="pl-PL"/>
        </w:rPr>
        <w:t xml:space="preserve">Wymagania </w:t>
      </w:r>
      <w:r w:rsidR="00194D61">
        <w:rPr>
          <w:rFonts w:ascii="Calibri" w:eastAsia="Courier New" w:hAnsi="Calibri" w:cs="Calibri"/>
          <w:sz w:val="22"/>
          <w:szCs w:val="22"/>
          <w:lang w:bidi="pl-PL"/>
        </w:rPr>
        <w:t xml:space="preserve">niezbędne do realizacji usługi eksperckiej: </w:t>
      </w:r>
    </w:p>
    <w:p w14:paraId="1DD1EA17" w14:textId="419E5E16" w:rsidR="007B25DC" w:rsidRPr="00AC3BF5" w:rsidRDefault="005D129B" w:rsidP="007B25DC">
      <w:pPr>
        <w:widowControl w:val="0"/>
        <w:numPr>
          <w:ilvl w:val="0"/>
          <w:numId w:val="5"/>
        </w:numPr>
        <w:spacing w:after="140" w:line="276" w:lineRule="auto"/>
        <w:contextualSpacing/>
      </w:pPr>
      <w:proofErr w:type="spellStart"/>
      <w:r>
        <w:rPr>
          <w:rFonts w:ascii="Calibri" w:eastAsia="Courier New" w:hAnsi="Calibri" w:cs="Calibri"/>
          <w:sz w:val="22"/>
          <w:szCs w:val="22"/>
          <w:lang w:bidi="pl-PL"/>
        </w:rPr>
        <w:t>t</w:t>
      </w:r>
      <w:r w:rsidR="007B25DC" w:rsidRPr="00AC3BF5">
        <w:rPr>
          <w:rFonts w:ascii="Calibri" w:eastAsia="Courier New" w:hAnsi="Calibri" w:cs="Calibri"/>
          <w:sz w:val="22"/>
          <w:szCs w:val="22"/>
          <w:lang w:bidi="pl-PL"/>
        </w:rPr>
        <w:t>yflopedagog</w:t>
      </w:r>
      <w:proofErr w:type="spellEnd"/>
      <w:r>
        <w:rPr>
          <w:rFonts w:ascii="Calibri" w:eastAsia="Courier New" w:hAnsi="Calibri" w:cs="Calibri"/>
          <w:sz w:val="22"/>
          <w:szCs w:val="22"/>
          <w:lang w:bidi="pl-PL"/>
        </w:rPr>
        <w:t>;</w:t>
      </w:r>
    </w:p>
    <w:p w14:paraId="190E3073" w14:textId="738C3C8B" w:rsidR="007B25DC" w:rsidRPr="00AC3BF5" w:rsidRDefault="005D129B" w:rsidP="007B25DC">
      <w:pPr>
        <w:widowControl w:val="0"/>
        <w:numPr>
          <w:ilvl w:val="0"/>
          <w:numId w:val="5"/>
        </w:numPr>
        <w:spacing w:after="140" w:line="276" w:lineRule="auto"/>
        <w:contextualSpacing/>
      </w:pPr>
      <w:r>
        <w:rPr>
          <w:rFonts w:ascii="Calibri" w:eastAsia="Courier New" w:hAnsi="Calibri" w:cs="Calibri"/>
          <w:sz w:val="22"/>
          <w:szCs w:val="22"/>
          <w:lang w:bidi="pl-PL"/>
        </w:rPr>
        <w:t>d</w:t>
      </w:r>
      <w:r w:rsidRPr="00AC3BF5">
        <w:rPr>
          <w:rFonts w:ascii="Calibri" w:eastAsia="Courier New" w:hAnsi="Calibri" w:cs="Calibri"/>
          <w:sz w:val="22"/>
          <w:szCs w:val="22"/>
          <w:lang w:bidi="pl-PL"/>
        </w:rPr>
        <w:t xml:space="preserve">oświadczenie </w:t>
      </w:r>
      <w:r w:rsidR="007B25DC" w:rsidRPr="00AC3BF5">
        <w:rPr>
          <w:rFonts w:ascii="Calibri" w:eastAsia="Courier New" w:hAnsi="Calibri" w:cs="Calibri"/>
          <w:sz w:val="22"/>
          <w:szCs w:val="22"/>
          <w:lang w:bidi="pl-PL"/>
        </w:rPr>
        <w:t>edukacyjne w pracy z uczniami z dysfunkcją wzroku;</w:t>
      </w:r>
    </w:p>
    <w:p w14:paraId="5065792D" w14:textId="7FC6F690" w:rsidR="007B25DC" w:rsidRPr="00AC3BF5" w:rsidRDefault="005D129B" w:rsidP="007B25DC">
      <w:pPr>
        <w:widowControl w:val="0"/>
        <w:numPr>
          <w:ilvl w:val="0"/>
          <w:numId w:val="5"/>
        </w:numPr>
        <w:spacing w:after="140" w:line="276" w:lineRule="auto"/>
        <w:contextualSpacing/>
      </w:pPr>
      <w:r>
        <w:rPr>
          <w:rFonts w:ascii="Calibri" w:eastAsia="Courier New" w:hAnsi="Calibri" w:cs="Calibri"/>
          <w:sz w:val="22"/>
          <w:szCs w:val="22"/>
          <w:lang w:bidi="pl-PL"/>
        </w:rPr>
        <w:t>z</w:t>
      </w:r>
      <w:r w:rsidR="007B25DC" w:rsidRPr="00AC3BF5">
        <w:rPr>
          <w:rFonts w:ascii="Calibri" w:eastAsia="Courier New" w:hAnsi="Calibri" w:cs="Calibri"/>
          <w:sz w:val="22"/>
          <w:szCs w:val="22"/>
          <w:lang w:bidi="pl-PL"/>
        </w:rPr>
        <w:t>najomość zasad adaptacji materiałów dydaktycznych do wersji brajlowskiej</w:t>
      </w:r>
      <w:r>
        <w:rPr>
          <w:rFonts w:ascii="Calibri" w:eastAsia="Courier New" w:hAnsi="Calibri" w:cs="Calibri"/>
          <w:sz w:val="22"/>
          <w:szCs w:val="22"/>
          <w:lang w:bidi="pl-PL"/>
        </w:rPr>
        <w:t>;</w:t>
      </w:r>
    </w:p>
    <w:p w14:paraId="5FE6A589" w14:textId="0EEDF524" w:rsidR="007B25DC" w:rsidRPr="00AC3BF5" w:rsidRDefault="005D129B" w:rsidP="007B25DC">
      <w:pPr>
        <w:widowControl w:val="0"/>
        <w:numPr>
          <w:ilvl w:val="0"/>
          <w:numId w:val="5"/>
        </w:numPr>
        <w:spacing w:after="140" w:line="276" w:lineRule="auto"/>
        <w:contextualSpacing/>
      </w:pPr>
      <w:r>
        <w:rPr>
          <w:rFonts w:ascii="Calibri" w:eastAsia="Courier New" w:hAnsi="Calibri" w:cs="Calibri"/>
          <w:sz w:val="22"/>
          <w:szCs w:val="22"/>
          <w:lang w:bidi="pl-PL"/>
        </w:rPr>
        <w:t>z</w:t>
      </w:r>
      <w:r w:rsidR="007B25DC" w:rsidRPr="00AC3BF5">
        <w:rPr>
          <w:rFonts w:ascii="Calibri" w:eastAsia="Courier New" w:hAnsi="Calibri" w:cs="Calibri"/>
          <w:sz w:val="22"/>
          <w:szCs w:val="22"/>
          <w:lang w:bidi="pl-PL"/>
        </w:rPr>
        <w:t>najomość zasad tworzenia i adaptowania grafik dla uczniów niewidomych</w:t>
      </w:r>
      <w:r>
        <w:rPr>
          <w:rFonts w:ascii="Calibri" w:eastAsia="Courier New" w:hAnsi="Calibri" w:cs="Calibri"/>
          <w:sz w:val="22"/>
          <w:szCs w:val="22"/>
          <w:lang w:bidi="pl-PL"/>
        </w:rPr>
        <w:t>;</w:t>
      </w:r>
    </w:p>
    <w:p w14:paraId="2E697214" w14:textId="59E21F3F" w:rsidR="007B25DC" w:rsidRPr="00AC3BF5" w:rsidRDefault="005D129B" w:rsidP="007B25DC">
      <w:pPr>
        <w:widowControl w:val="0"/>
        <w:numPr>
          <w:ilvl w:val="0"/>
          <w:numId w:val="5"/>
        </w:numPr>
        <w:spacing w:after="140" w:line="276" w:lineRule="auto"/>
        <w:contextualSpacing/>
      </w:pPr>
      <w:r>
        <w:rPr>
          <w:rFonts w:ascii="Calibri" w:eastAsia="Courier New" w:hAnsi="Calibri" w:cs="Calibri"/>
          <w:sz w:val="22"/>
          <w:szCs w:val="22"/>
          <w:lang w:bidi="pl-PL"/>
        </w:rPr>
        <w:t>p</w:t>
      </w:r>
      <w:r w:rsidR="007B25DC" w:rsidRPr="00AC3BF5">
        <w:rPr>
          <w:rFonts w:ascii="Calibri" w:eastAsia="Courier New" w:hAnsi="Calibri" w:cs="Calibri"/>
          <w:sz w:val="22"/>
          <w:szCs w:val="22"/>
          <w:lang w:bidi="pl-PL"/>
        </w:rPr>
        <w:t>raktyczna znajomość brajla</w:t>
      </w:r>
      <w:r>
        <w:rPr>
          <w:rFonts w:ascii="Calibri" w:eastAsia="Courier New" w:hAnsi="Calibri" w:cs="Calibri"/>
          <w:sz w:val="22"/>
          <w:szCs w:val="22"/>
          <w:lang w:bidi="pl-PL"/>
        </w:rPr>
        <w:t>;</w:t>
      </w:r>
      <w:r w:rsidR="007B25DC" w:rsidRPr="00AC3BF5">
        <w:rPr>
          <w:rFonts w:ascii="Calibri" w:eastAsia="Courier New" w:hAnsi="Calibri" w:cs="Calibri"/>
          <w:sz w:val="22"/>
          <w:szCs w:val="22"/>
          <w:lang w:bidi="pl-PL"/>
        </w:rPr>
        <w:t xml:space="preserve"> </w:t>
      </w:r>
    </w:p>
    <w:p w14:paraId="1E4A4607" w14:textId="6911E30E" w:rsidR="007B25DC" w:rsidRPr="007B25DC" w:rsidRDefault="005D129B" w:rsidP="007B25DC">
      <w:pPr>
        <w:widowControl w:val="0"/>
        <w:numPr>
          <w:ilvl w:val="0"/>
          <w:numId w:val="5"/>
        </w:numPr>
        <w:spacing w:after="140" w:line="276" w:lineRule="auto"/>
        <w:contextualSpacing/>
      </w:pPr>
      <w:r>
        <w:rPr>
          <w:rFonts w:ascii="Calibri" w:eastAsia="Courier New" w:hAnsi="Calibri" w:cs="Calibri"/>
          <w:sz w:val="22"/>
          <w:szCs w:val="22"/>
          <w:lang w:bidi="pl-PL"/>
        </w:rPr>
        <w:t>z</w:t>
      </w:r>
      <w:r w:rsidR="007B25DC" w:rsidRPr="00AC3BF5">
        <w:rPr>
          <w:rFonts w:ascii="Calibri" w:eastAsia="Courier New" w:hAnsi="Calibri" w:cs="Calibri"/>
          <w:sz w:val="22"/>
          <w:szCs w:val="22"/>
          <w:lang w:bidi="pl-PL"/>
        </w:rPr>
        <w:t xml:space="preserve">najomość zasad tworzenia i adaptowania ilustracji i materiałów </w:t>
      </w:r>
      <w:proofErr w:type="spellStart"/>
      <w:r w:rsidR="007B25DC" w:rsidRPr="00AC3BF5">
        <w:rPr>
          <w:rFonts w:ascii="Calibri" w:eastAsia="Courier New" w:hAnsi="Calibri" w:cs="Calibri"/>
          <w:sz w:val="22"/>
          <w:szCs w:val="22"/>
          <w:lang w:bidi="pl-PL"/>
        </w:rPr>
        <w:t>tyflograficznych</w:t>
      </w:r>
      <w:proofErr w:type="spellEnd"/>
      <w:r w:rsidR="007B25DC" w:rsidRPr="00AC3BF5">
        <w:rPr>
          <w:rFonts w:ascii="Calibri" w:eastAsia="Courier New" w:hAnsi="Calibri" w:cs="Calibri"/>
          <w:sz w:val="22"/>
          <w:szCs w:val="22"/>
          <w:lang w:bidi="pl-PL"/>
        </w:rPr>
        <w:t xml:space="preserve"> dla uczniów niewidomych</w:t>
      </w:r>
      <w:r>
        <w:rPr>
          <w:rFonts w:ascii="Calibri" w:eastAsia="Courier New" w:hAnsi="Calibri" w:cs="Calibri"/>
          <w:sz w:val="22"/>
          <w:szCs w:val="22"/>
          <w:lang w:bidi="pl-PL"/>
        </w:rPr>
        <w:t>.</w:t>
      </w:r>
      <w:r w:rsidR="007B25DC" w:rsidRPr="00AC3BF5">
        <w:rPr>
          <w:rFonts w:ascii="Calibri" w:eastAsia="Courier New" w:hAnsi="Calibri" w:cs="Calibri"/>
          <w:sz w:val="22"/>
          <w:szCs w:val="22"/>
          <w:lang w:bidi="pl-PL"/>
        </w:rPr>
        <w:t xml:space="preserve"> </w:t>
      </w:r>
    </w:p>
    <w:p w14:paraId="226D4F70" w14:textId="77777777" w:rsidR="007B25DC" w:rsidRPr="00AC3BF5" w:rsidRDefault="007B25DC" w:rsidP="007B25DC">
      <w:pPr>
        <w:widowControl w:val="0"/>
        <w:spacing w:after="140" w:line="276" w:lineRule="auto"/>
        <w:ind w:left="1080"/>
        <w:contextualSpacing/>
      </w:pPr>
    </w:p>
    <w:p w14:paraId="568D4DCF" w14:textId="77777777" w:rsidR="00D05643" w:rsidRDefault="00194D61" w:rsidP="00D05643">
      <w:pPr>
        <w:widowControl w:val="0"/>
        <w:numPr>
          <w:ilvl w:val="0"/>
          <w:numId w:val="4"/>
        </w:numPr>
        <w:spacing w:after="200" w:line="276" w:lineRule="auto"/>
        <w:ind w:right="40"/>
        <w:contextualSpacing/>
        <w:rPr>
          <w:rFonts w:ascii="Calibri" w:hAnsi="Calibri" w:cs="Calibri"/>
          <w:sz w:val="22"/>
          <w:szCs w:val="22"/>
        </w:rPr>
      </w:pPr>
      <w:r w:rsidRPr="00D05643">
        <w:rPr>
          <w:rFonts w:ascii="Calibri" w:eastAsia="Courier New" w:hAnsi="Calibri" w:cs="Calibri"/>
          <w:sz w:val="22"/>
          <w:szCs w:val="22"/>
          <w:lang w:bidi="pl-PL"/>
        </w:rPr>
        <w:t xml:space="preserve">Zamawiający dopuszcza składanie ofert częściowych. </w:t>
      </w:r>
      <w:r w:rsidRPr="00D05643">
        <w:rPr>
          <w:rFonts w:ascii="Calibri" w:hAnsi="Calibri" w:cs="Calibri"/>
          <w:sz w:val="22"/>
          <w:szCs w:val="22"/>
        </w:rPr>
        <w:t xml:space="preserve">Prosimy o podanie ceny brutto </w:t>
      </w:r>
      <w:r w:rsidR="006330D6" w:rsidRPr="00D05643">
        <w:rPr>
          <w:rFonts w:ascii="Calibri" w:hAnsi="Calibri" w:cs="Calibri"/>
          <w:sz w:val="22"/>
          <w:szCs w:val="22"/>
        </w:rPr>
        <w:t>za</w:t>
      </w:r>
    </w:p>
    <w:p w14:paraId="05EEDB0A" w14:textId="6E407AC8" w:rsidR="00194D61" w:rsidRPr="00D05643" w:rsidRDefault="006330D6" w:rsidP="00D05643">
      <w:pPr>
        <w:widowControl w:val="0"/>
        <w:spacing w:after="200" w:line="276" w:lineRule="auto"/>
        <w:ind w:left="644" w:right="40"/>
        <w:contextualSpacing/>
      </w:pPr>
      <w:r w:rsidRPr="00D05643">
        <w:rPr>
          <w:rFonts w:ascii="Calibri" w:hAnsi="Calibri" w:cs="Calibri"/>
          <w:sz w:val="22"/>
          <w:szCs w:val="22"/>
        </w:rPr>
        <w:t>godzinę</w:t>
      </w:r>
      <w:r w:rsidR="00194D61" w:rsidRPr="00D05643">
        <w:rPr>
          <w:rFonts w:ascii="Calibri" w:hAnsi="Calibri" w:cs="Calibri"/>
          <w:sz w:val="22"/>
          <w:szCs w:val="22"/>
        </w:rPr>
        <w:t xml:space="preserve"> jednostk</w:t>
      </w:r>
      <w:r w:rsidRPr="00D05643">
        <w:rPr>
          <w:rFonts w:ascii="Calibri" w:hAnsi="Calibri" w:cs="Calibri"/>
          <w:sz w:val="22"/>
          <w:szCs w:val="22"/>
        </w:rPr>
        <w:t>ową pracy</w:t>
      </w:r>
      <w:r w:rsidR="007E4B23">
        <w:rPr>
          <w:rFonts w:ascii="Calibri" w:hAnsi="Calibri" w:cs="Calibri"/>
          <w:sz w:val="22"/>
          <w:szCs w:val="22"/>
        </w:rPr>
        <w:t xml:space="preserve"> oraz</w:t>
      </w:r>
      <w:r w:rsidRPr="00D05643">
        <w:rPr>
          <w:rFonts w:ascii="Calibri" w:hAnsi="Calibri" w:cs="Calibri"/>
          <w:sz w:val="22"/>
          <w:szCs w:val="22"/>
        </w:rPr>
        <w:t xml:space="preserve"> przewidzianą liczbę </w:t>
      </w:r>
      <w:r w:rsidR="00194D61" w:rsidRPr="00D05643">
        <w:rPr>
          <w:rFonts w:ascii="Calibri" w:hAnsi="Calibri" w:cs="Calibri"/>
          <w:sz w:val="22"/>
          <w:szCs w:val="22"/>
        </w:rPr>
        <w:t>g</w:t>
      </w:r>
      <w:r w:rsidRPr="00D05643">
        <w:rPr>
          <w:rFonts w:ascii="Calibri" w:hAnsi="Calibri" w:cs="Calibri"/>
          <w:sz w:val="22"/>
          <w:szCs w:val="22"/>
        </w:rPr>
        <w:t>odzin, z uwzględnienie</w:t>
      </w:r>
      <w:r w:rsidR="00844AFA">
        <w:rPr>
          <w:rFonts w:ascii="Calibri" w:hAnsi="Calibri" w:cs="Calibri"/>
          <w:sz w:val="22"/>
          <w:szCs w:val="22"/>
        </w:rPr>
        <w:t xml:space="preserve">m </w:t>
      </w:r>
      <w:r w:rsidR="00D05643" w:rsidRPr="00D05643">
        <w:rPr>
          <w:rFonts w:ascii="Calibri" w:hAnsi="Calibri" w:cs="Calibri"/>
          <w:sz w:val="22"/>
          <w:szCs w:val="22"/>
        </w:rPr>
        <w:t>tytułu</w:t>
      </w:r>
      <w:r w:rsidR="00844AFA">
        <w:rPr>
          <w:rFonts w:ascii="Calibri" w:hAnsi="Calibri" w:cs="Calibri"/>
          <w:sz w:val="22"/>
          <w:szCs w:val="22"/>
        </w:rPr>
        <w:t xml:space="preserve"> podręcznika</w:t>
      </w:r>
      <w:r w:rsidR="00D05643" w:rsidRPr="00D05643">
        <w:rPr>
          <w:rFonts w:ascii="Calibri" w:hAnsi="Calibri" w:cs="Calibri"/>
          <w:sz w:val="22"/>
          <w:szCs w:val="22"/>
        </w:rPr>
        <w:t xml:space="preserve"> </w:t>
      </w:r>
      <w:r w:rsidR="00194D61" w:rsidRPr="00D05643">
        <w:rPr>
          <w:rFonts w:ascii="Calibri" w:hAnsi="Calibri" w:cs="Calibri"/>
          <w:sz w:val="22"/>
          <w:szCs w:val="22"/>
        </w:rPr>
        <w:t>(zał. nr 2).</w:t>
      </w:r>
    </w:p>
    <w:p w14:paraId="3755C422" w14:textId="77777777" w:rsidR="005B6B86" w:rsidRDefault="005B6B86" w:rsidP="005B6B86">
      <w:pPr>
        <w:widowControl w:val="0"/>
        <w:spacing w:after="200" w:line="276" w:lineRule="auto"/>
        <w:ind w:left="284" w:right="40"/>
        <w:contextualSpacing/>
      </w:pPr>
    </w:p>
    <w:p w14:paraId="70521A59" w14:textId="72963F73" w:rsidR="00194D61" w:rsidRDefault="00194D61" w:rsidP="005B6B86">
      <w:pPr>
        <w:spacing w:after="240"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Formularz cenowy (zał. nr 2) pro</w:t>
      </w:r>
      <w:r w:rsidR="00CF2CAA">
        <w:rPr>
          <w:rFonts w:ascii="Calibri" w:hAnsi="Calibri" w:cs="Calibri"/>
          <w:sz w:val="22"/>
          <w:szCs w:val="22"/>
        </w:rPr>
        <w:t>simy</w:t>
      </w:r>
      <w:r>
        <w:rPr>
          <w:rFonts w:ascii="Calibri" w:hAnsi="Calibri" w:cs="Calibri"/>
          <w:sz w:val="22"/>
          <w:szCs w:val="22"/>
        </w:rPr>
        <w:t xml:space="preserve"> przesłać na adres e-mail: joanna.rozanska@ore.edu.pl w terminie do dnia</w:t>
      </w:r>
      <w:r w:rsidR="004173D7" w:rsidRPr="004173D7">
        <w:rPr>
          <w:rFonts w:ascii="Calibri" w:hAnsi="Calibri" w:cs="Calibri"/>
          <w:sz w:val="22"/>
          <w:szCs w:val="22"/>
        </w:rPr>
        <w:t xml:space="preserve"> </w:t>
      </w:r>
      <w:r w:rsidR="008D2FCB">
        <w:rPr>
          <w:rFonts w:ascii="Calibri" w:hAnsi="Calibri" w:cs="Calibri"/>
          <w:b/>
          <w:sz w:val="22"/>
          <w:szCs w:val="22"/>
        </w:rPr>
        <w:t>28</w:t>
      </w:r>
      <w:r w:rsidR="00AC3BF5" w:rsidRPr="002F22D3">
        <w:rPr>
          <w:rFonts w:ascii="Calibri" w:hAnsi="Calibri" w:cs="Calibri"/>
          <w:b/>
          <w:sz w:val="22"/>
          <w:szCs w:val="22"/>
        </w:rPr>
        <w:t xml:space="preserve"> </w:t>
      </w:r>
      <w:r w:rsidR="007B25DC">
        <w:rPr>
          <w:rFonts w:ascii="Calibri" w:hAnsi="Calibri" w:cs="Calibri"/>
          <w:b/>
          <w:sz w:val="22"/>
          <w:szCs w:val="22"/>
        </w:rPr>
        <w:t xml:space="preserve">września </w:t>
      </w:r>
      <w:r w:rsidRPr="002F22D3">
        <w:rPr>
          <w:rFonts w:ascii="Calibri" w:hAnsi="Calibri" w:cs="Calibri"/>
          <w:b/>
          <w:sz w:val="22"/>
          <w:szCs w:val="22"/>
        </w:rPr>
        <w:t>2</w:t>
      </w:r>
      <w:r w:rsidR="007B25DC">
        <w:rPr>
          <w:rFonts w:ascii="Calibri" w:hAnsi="Calibri" w:cs="Calibri"/>
          <w:b/>
          <w:sz w:val="22"/>
          <w:szCs w:val="22"/>
        </w:rPr>
        <w:t>026</w:t>
      </w:r>
      <w:r w:rsidRPr="002F22D3">
        <w:rPr>
          <w:rFonts w:ascii="Calibri" w:hAnsi="Calibri" w:cs="Calibri"/>
          <w:b/>
          <w:sz w:val="22"/>
          <w:szCs w:val="22"/>
        </w:rPr>
        <w:t xml:space="preserve"> r.</w:t>
      </w:r>
      <w:r w:rsidR="00DE02C1">
        <w:rPr>
          <w:rFonts w:ascii="Calibri" w:hAnsi="Calibri" w:cs="Calibri"/>
          <w:b/>
          <w:sz w:val="22"/>
          <w:szCs w:val="22"/>
        </w:rPr>
        <w:t>,</w:t>
      </w:r>
      <w:r w:rsidRPr="002F22D3">
        <w:rPr>
          <w:rFonts w:ascii="Calibri" w:hAnsi="Calibri" w:cs="Calibri"/>
          <w:b/>
          <w:sz w:val="22"/>
          <w:szCs w:val="22"/>
        </w:rPr>
        <w:t xml:space="preserve"> godz</w:t>
      </w:r>
      <w:r w:rsidR="002F22D3" w:rsidRPr="002F22D3">
        <w:rPr>
          <w:rFonts w:ascii="Calibri" w:hAnsi="Calibri" w:cs="Calibri"/>
          <w:b/>
          <w:sz w:val="22"/>
          <w:szCs w:val="22"/>
        </w:rPr>
        <w:t>.</w:t>
      </w:r>
      <w:r w:rsidR="0041272A">
        <w:rPr>
          <w:rFonts w:ascii="Calibri" w:hAnsi="Calibri" w:cs="Calibri"/>
          <w:b/>
          <w:sz w:val="22"/>
          <w:szCs w:val="22"/>
        </w:rPr>
        <w:t xml:space="preserve"> </w:t>
      </w:r>
      <w:r w:rsidR="002F22D3" w:rsidRPr="002F22D3">
        <w:rPr>
          <w:rFonts w:ascii="Calibri" w:hAnsi="Calibri" w:cs="Calibri"/>
          <w:b/>
          <w:sz w:val="22"/>
          <w:szCs w:val="22"/>
        </w:rPr>
        <w:t>10</w:t>
      </w:r>
      <w:r w:rsidRPr="002F22D3">
        <w:rPr>
          <w:rFonts w:ascii="Calibri" w:hAnsi="Calibri" w:cs="Calibri"/>
          <w:b/>
          <w:sz w:val="22"/>
          <w:szCs w:val="22"/>
        </w:rPr>
        <w:t>.00</w:t>
      </w:r>
      <w:r w:rsidRPr="002F22D3"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cs="Calibri"/>
          <w:sz w:val="22"/>
          <w:szCs w:val="22"/>
        </w:rPr>
        <w:t xml:space="preserve"> </w:t>
      </w:r>
      <w:r w:rsidR="00DE02C1">
        <w:rPr>
          <w:rFonts w:ascii="Calibri" w:hAnsi="Calibri" w:cs="Calibri"/>
          <w:sz w:val="22"/>
          <w:szCs w:val="22"/>
        </w:rPr>
        <w:t>z</w:t>
      </w:r>
      <w:r>
        <w:rPr>
          <w:rFonts w:ascii="Calibri" w:hAnsi="Calibri" w:cs="Calibri"/>
          <w:sz w:val="22"/>
          <w:szCs w:val="22"/>
        </w:rPr>
        <w:t xml:space="preserve"> tema</w:t>
      </w:r>
      <w:r w:rsidR="00DE02C1">
        <w:rPr>
          <w:rFonts w:ascii="Calibri" w:hAnsi="Calibri" w:cs="Calibri"/>
          <w:sz w:val="22"/>
          <w:szCs w:val="22"/>
        </w:rPr>
        <w:t>tem</w:t>
      </w:r>
      <w:r>
        <w:rPr>
          <w:rFonts w:ascii="Calibri" w:hAnsi="Calibri" w:cs="Calibri"/>
          <w:sz w:val="22"/>
          <w:szCs w:val="22"/>
        </w:rPr>
        <w:t xml:space="preserve"> wiadomości: „Usługa ekspercka </w:t>
      </w:r>
      <w:r w:rsidR="00DE02C1">
        <w:rPr>
          <w:rFonts w:ascii="Calibri" w:hAnsi="Calibri" w:cs="Calibri"/>
          <w:sz w:val="22"/>
          <w:szCs w:val="22"/>
        </w:rPr>
        <w:t>–</w:t>
      </w:r>
      <w:r w:rsidR="00BB031E">
        <w:rPr>
          <w:rFonts w:ascii="Calibri" w:hAnsi="Calibri" w:cs="Calibri"/>
          <w:sz w:val="22"/>
          <w:szCs w:val="22"/>
        </w:rPr>
        <w:t xml:space="preserve"> odbiór adaptacji</w:t>
      </w:r>
      <w:r>
        <w:rPr>
          <w:rFonts w:ascii="Calibri" w:hAnsi="Calibri" w:cs="Calibri"/>
          <w:sz w:val="22"/>
          <w:szCs w:val="22"/>
        </w:rPr>
        <w:t>”.</w:t>
      </w:r>
    </w:p>
    <w:p w14:paraId="18C9CBE9" w14:textId="77777777" w:rsidR="00D05643" w:rsidRDefault="00D05643" w:rsidP="005B6B86">
      <w:pPr>
        <w:spacing w:after="240" w:line="276" w:lineRule="auto"/>
      </w:pPr>
    </w:p>
    <w:p w14:paraId="10A05BA0" w14:textId="77777777" w:rsidR="00194D61" w:rsidRDefault="00194D61" w:rsidP="005B6B86">
      <w:pPr>
        <w:spacing w:after="200" w:line="276" w:lineRule="auto"/>
      </w:pPr>
      <w:r>
        <w:rPr>
          <w:rFonts w:ascii="Calibri" w:hAnsi="Calibri" w:cs="Calibri"/>
          <w:b/>
          <w:bCs/>
          <w:sz w:val="22"/>
          <w:szCs w:val="22"/>
        </w:rPr>
        <w:t xml:space="preserve">Dodatkowych informacji udziela: </w:t>
      </w:r>
    </w:p>
    <w:p w14:paraId="72E7C284" w14:textId="77777777" w:rsidR="00194D61" w:rsidRDefault="00194D61" w:rsidP="005B6B86">
      <w:pPr>
        <w:spacing w:line="276" w:lineRule="auto"/>
      </w:pPr>
      <w:r>
        <w:rPr>
          <w:rFonts w:ascii="Calibri" w:hAnsi="Calibri" w:cs="Calibri"/>
          <w:b/>
          <w:bCs/>
          <w:sz w:val="22"/>
          <w:szCs w:val="22"/>
        </w:rPr>
        <w:t>Joanna Różańska</w:t>
      </w:r>
    </w:p>
    <w:p w14:paraId="401E4767" w14:textId="77777777" w:rsidR="001A6DFB" w:rsidRDefault="005E4743" w:rsidP="005B6B86">
      <w:pPr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Wydział </w:t>
      </w:r>
      <w:r w:rsidR="001A6DFB">
        <w:rPr>
          <w:rFonts w:ascii="Calibri" w:hAnsi="Calibri" w:cs="Calibri"/>
          <w:sz w:val="22"/>
          <w:szCs w:val="22"/>
        </w:rPr>
        <w:t>Edukacji Włączającej</w:t>
      </w:r>
    </w:p>
    <w:p w14:paraId="64A60139" w14:textId="090D1325" w:rsidR="00194D61" w:rsidRDefault="00194D61" w:rsidP="005B6B86">
      <w:pPr>
        <w:spacing w:line="276" w:lineRule="auto"/>
      </w:pPr>
      <w:r>
        <w:rPr>
          <w:rFonts w:ascii="Calibri" w:hAnsi="Calibri" w:cs="Calibri"/>
          <w:sz w:val="22"/>
          <w:szCs w:val="22"/>
        </w:rPr>
        <w:t>tel.: 22</w:t>
      </w:r>
      <w:r w:rsidR="00DE02C1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570 83 03</w:t>
      </w:r>
    </w:p>
    <w:p w14:paraId="4F89DA7F" w14:textId="77777777" w:rsidR="00194D61" w:rsidRDefault="00194D61" w:rsidP="005B6B86">
      <w:pPr>
        <w:spacing w:after="240" w:line="276" w:lineRule="auto"/>
        <w:rPr>
          <w:rFonts w:ascii="Calibri" w:hAnsi="Calibri" w:cs="Calibri"/>
          <w:sz w:val="22"/>
          <w:szCs w:val="22"/>
          <w:u w:val="single"/>
        </w:rPr>
      </w:pPr>
      <w:r>
        <w:rPr>
          <w:rFonts w:ascii="Calibri" w:hAnsi="Calibri" w:cs="Calibri"/>
          <w:sz w:val="22"/>
          <w:szCs w:val="22"/>
        </w:rPr>
        <w:t xml:space="preserve">e-mail: </w:t>
      </w:r>
      <w:hyperlink r:id="rId7" w:history="1">
        <w:r>
          <w:rPr>
            <w:rStyle w:val="Hipercze"/>
            <w:rFonts w:ascii="Calibri" w:hAnsi="Calibri" w:cs="Calibri"/>
            <w:sz w:val="22"/>
            <w:szCs w:val="22"/>
          </w:rPr>
          <w:t>joanna.rozanska@ore.edu.pl</w:t>
        </w:r>
      </w:hyperlink>
    </w:p>
    <w:p w14:paraId="76901E76" w14:textId="77777777" w:rsidR="00194D61" w:rsidRDefault="00194D61" w:rsidP="005B6B86">
      <w:pPr>
        <w:autoSpaceDE w:val="0"/>
        <w:spacing w:line="276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Niniejsze szacowanie ceny ma na celu rozpoznanie rynku i uzyskanie wiedzy nt. szacunkowych kosztów w zakresie oceny eksperckiej i odbioru adaptacji podręczników dla uczniów z dysfunkcją wzroku.</w:t>
      </w:r>
    </w:p>
    <w:p w14:paraId="11ED9D64" w14:textId="77777777" w:rsidR="00844AFA" w:rsidRDefault="00844AFA" w:rsidP="005B6B86">
      <w:pPr>
        <w:autoSpaceDE w:val="0"/>
        <w:spacing w:line="276" w:lineRule="auto"/>
      </w:pPr>
    </w:p>
    <w:p w14:paraId="63BBB701" w14:textId="15D3B419" w:rsidR="004173D7" w:rsidRPr="00844AFA" w:rsidRDefault="004173D7" w:rsidP="005B6B86">
      <w:pPr>
        <w:spacing w:after="120" w:line="276" w:lineRule="auto"/>
        <w:rPr>
          <w:rFonts w:ascii="Calibri" w:hAnsi="Calibri" w:cs="Calibri"/>
          <w:sz w:val="18"/>
          <w:szCs w:val="18"/>
        </w:rPr>
      </w:pPr>
      <w:r w:rsidRPr="00844AFA">
        <w:rPr>
          <w:rFonts w:ascii="Calibri" w:hAnsi="Calibri" w:cs="Calibri"/>
          <w:sz w:val="18"/>
          <w:szCs w:val="18"/>
        </w:rPr>
        <w:t>Zgodnie z art. 14 ust. 1 i 2 rozporządzenia Parlamentu Europejskiego i Rady (UE) 2016/679 z dnia 27 kwietnia 2016 r. (</w:t>
      </w:r>
      <w:proofErr w:type="spellStart"/>
      <w:r w:rsidRPr="00844AFA">
        <w:rPr>
          <w:rFonts w:ascii="Calibri" w:hAnsi="Calibri" w:cs="Calibri"/>
          <w:sz w:val="18"/>
          <w:szCs w:val="18"/>
        </w:rPr>
        <w:t>Dz.Urz</w:t>
      </w:r>
      <w:proofErr w:type="spellEnd"/>
      <w:r w:rsidRPr="00844AFA">
        <w:rPr>
          <w:rFonts w:ascii="Calibri" w:hAnsi="Calibri" w:cs="Calibri"/>
          <w:sz w:val="18"/>
          <w:szCs w:val="18"/>
        </w:rPr>
        <w:t>. UE L 119 z 04.05.2016 r.), dalej „RODO”, Ośrodek Rozwoju Edukacji w Warszawie informuje, że:</w:t>
      </w:r>
    </w:p>
    <w:p w14:paraId="33688B9D" w14:textId="025F83AE" w:rsidR="004173D7" w:rsidRPr="00844AFA" w:rsidRDefault="00E355BB" w:rsidP="005B6B86">
      <w:pPr>
        <w:spacing w:after="120" w:line="276" w:lineRule="auto"/>
        <w:rPr>
          <w:rFonts w:ascii="Calibri" w:hAnsi="Calibri" w:cs="Calibri"/>
          <w:sz w:val="18"/>
          <w:szCs w:val="18"/>
        </w:rPr>
      </w:pPr>
      <w:r w:rsidRPr="00844AFA">
        <w:rPr>
          <w:rFonts w:ascii="Calibri" w:hAnsi="Calibri" w:cs="Calibri"/>
          <w:sz w:val="18"/>
          <w:szCs w:val="18"/>
        </w:rPr>
        <w:t>1.   </w:t>
      </w:r>
      <w:r w:rsidR="004173D7" w:rsidRPr="00844AFA">
        <w:rPr>
          <w:rFonts w:ascii="Calibri" w:hAnsi="Calibri" w:cs="Calibri"/>
          <w:sz w:val="18"/>
          <w:szCs w:val="18"/>
        </w:rPr>
        <w:t>Administratorem Pani/Pana danych osobowych jest Ośrodek Rozwoju Edukacji z siedzibą</w:t>
      </w:r>
      <w:r w:rsidR="009302D0">
        <w:rPr>
          <w:rFonts w:ascii="Calibri" w:hAnsi="Calibri" w:cs="Calibri"/>
          <w:sz w:val="18"/>
          <w:szCs w:val="18"/>
        </w:rPr>
        <w:t xml:space="preserve"> </w:t>
      </w:r>
      <w:r w:rsidR="004173D7" w:rsidRPr="00844AFA">
        <w:rPr>
          <w:rFonts w:ascii="Calibri" w:hAnsi="Calibri" w:cs="Calibri"/>
          <w:sz w:val="18"/>
          <w:szCs w:val="18"/>
        </w:rPr>
        <w:t>w Warszawie (00-478), Aleje Ujazdowskie 28, e-mail: </w:t>
      </w:r>
      <w:hyperlink r:id="rId8" w:tgtFrame="_blank" w:history="1">
        <w:r w:rsidR="004173D7" w:rsidRPr="00844AFA">
          <w:rPr>
            <w:rStyle w:val="Hipercze"/>
            <w:rFonts w:ascii="Calibri" w:hAnsi="Calibri" w:cs="Calibri"/>
            <w:color w:val="auto"/>
            <w:sz w:val="18"/>
            <w:szCs w:val="18"/>
          </w:rPr>
          <w:t>sekretariat@ore.edu.pl</w:t>
        </w:r>
      </w:hyperlink>
      <w:r w:rsidR="004173D7" w:rsidRPr="00844AFA">
        <w:rPr>
          <w:rFonts w:ascii="Calibri" w:hAnsi="Calibri" w:cs="Calibri"/>
          <w:sz w:val="18"/>
          <w:szCs w:val="18"/>
        </w:rPr>
        <w:t>,</w:t>
      </w:r>
      <w:r w:rsidR="009302D0">
        <w:rPr>
          <w:rFonts w:ascii="Calibri" w:hAnsi="Calibri" w:cs="Calibri"/>
          <w:sz w:val="18"/>
          <w:szCs w:val="18"/>
        </w:rPr>
        <w:t xml:space="preserve"> </w:t>
      </w:r>
      <w:r w:rsidR="004173D7" w:rsidRPr="00844AFA">
        <w:rPr>
          <w:rFonts w:ascii="Calibri" w:hAnsi="Calibri" w:cs="Calibri"/>
          <w:sz w:val="18"/>
          <w:szCs w:val="18"/>
        </w:rPr>
        <w:t>tel. 22 345 37 00</w:t>
      </w:r>
      <w:r w:rsidR="009F54C8">
        <w:rPr>
          <w:rFonts w:ascii="Calibri" w:hAnsi="Calibri" w:cs="Calibri"/>
          <w:sz w:val="18"/>
          <w:szCs w:val="18"/>
        </w:rPr>
        <w:t>.</w:t>
      </w:r>
    </w:p>
    <w:p w14:paraId="4CC0CF3D" w14:textId="59080715" w:rsidR="004173D7" w:rsidRPr="00844AFA" w:rsidRDefault="00E355BB" w:rsidP="005B6B86">
      <w:pPr>
        <w:spacing w:after="120" w:line="276" w:lineRule="auto"/>
        <w:rPr>
          <w:rFonts w:ascii="Calibri" w:hAnsi="Calibri" w:cs="Calibri"/>
          <w:sz w:val="18"/>
          <w:szCs w:val="18"/>
        </w:rPr>
      </w:pPr>
      <w:r w:rsidRPr="00844AFA">
        <w:rPr>
          <w:rFonts w:ascii="Calibri" w:hAnsi="Calibri" w:cs="Calibri"/>
          <w:sz w:val="18"/>
          <w:szCs w:val="18"/>
        </w:rPr>
        <w:t>2.   </w:t>
      </w:r>
      <w:r w:rsidR="004173D7" w:rsidRPr="00844AFA">
        <w:rPr>
          <w:rFonts w:ascii="Calibri" w:hAnsi="Calibri" w:cs="Calibri"/>
          <w:sz w:val="18"/>
          <w:szCs w:val="18"/>
        </w:rPr>
        <w:t>W sprawach dotyczących przetwarzania danych osobowych może się Pani/Pan skontaktować</w:t>
      </w:r>
      <w:r w:rsidR="006013DF">
        <w:rPr>
          <w:rFonts w:ascii="Calibri" w:hAnsi="Calibri" w:cs="Calibri"/>
          <w:sz w:val="18"/>
          <w:szCs w:val="18"/>
        </w:rPr>
        <w:t xml:space="preserve"> </w:t>
      </w:r>
      <w:r w:rsidR="004173D7" w:rsidRPr="00844AFA">
        <w:rPr>
          <w:rFonts w:ascii="Calibri" w:hAnsi="Calibri" w:cs="Calibri"/>
          <w:sz w:val="18"/>
          <w:szCs w:val="18"/>
        </w:rPr>
        <w:t>z Inspektorem Ochrony Danych poprzez e-mail: </w:t>
      </w:r>
      <w:hyperlink r:id="rId9" w:tgtFrame="_blank" w:history="1">
        <w:r w:rsidR="004173D7" w:rsidRPr="00844AFA">
          <w:rPr>
            <w:rStyle w:val="Hipercze"/>
            <w:rFonts w:ascii="Calibri" w:hAnsi="Calibri" w:cs="Calibri"/>
            <w:color w:val="auto"/>
            <w:sz w:val="18"/>
            <w:szCs w:val="18"/>
          </w:rPr>
          <w:t>iod@ore.edu.pl</w:t>
        </w:r>
      </w:hyperlink>
      <w:r w:rsidR="00E81ACB">
        <w:rPr>
          <w:rFonts w:ascii="Calibri" w:hAnsi="Calibri" w:cs="Calibri"/>
          <w:sz w:val="18"/>
          <w:szCs w:val="18"/>
        </w:rPr>
        <w:t>.</w:t>
      </w:r>
    </w:p>
    <w:p w14:paraId="1BDB42C2" w14:textId="2404988E" w:rsidR="004173D7" w:rsidRPr="00844AFA" w:rsidRDefault="00E355BB" w:rsidP="005B6B86">
      <w:pPr>
        <w:spacing w:after="120" w:line="276" w:lineRule="auto"/>
        <w:rPr>
          <w:rFonts w:ascii="Calibri" w:hAnsi="Calibri" w:cs="Calibri"/>
          <w:sz w:val="18"/>
          <w:szCs w:val="18"/>
        </w:rPr>
      </w:pPr>
      <w:r w:rsidRPr="00844AFA">
        <w:rPr>
          <w:rFonts w:ascii="Calibri" w:hAnsi="Calibri" w:cs="Calibri"/>
          <w:sz w:val="18"/>
          <w:szCs w:val="18"/>
        </w:rPr>
        <w:t>3.   </w:t>
      </w:r>
      <w:r w:rsidR="004173D7" w:rsidRPr="00844AFA">
        <w:rPr>
          <w:rFonts w:ascii="Calibri" w:hAnsi="Calibri" w:cs="Calibri"/>
          <w:sz w:val="18"/>
          <w:szCs w:val="18"/>
        </w:rPr>
        <w:t>Pani/Pana dane osobowe przetwarzane będą w celu związanym z postępowaniem o udzielenie zamówienia publicznego zgodnie z obowiązującymi przepisami prawa</w:t>
      </w:r>
      <w:r w:rsidR="00E81ACB">
        <w:rPr>
          <w:rFonts w:ascii="Calibri" w:hAnsi="Calibri" w:cs="Calibri"/>
          <w:sz w:val="18"/>
          <w:szCs w:val="18"/>
        </w:rPr>
        <w:t>.</w:t>
      </w:r>
    </w:p>
    <w:p w14:paraId="459CE006" w14:textId="4BE96882" w:rsidR="004173D7" w:rsidRPr="00844AFA" w:rsidRDefault="00E355BB" w:rsidP="005B6B86">
      <w:pPr>
        <w:spacing w:after="120" w:line="276" w:lineRule="auto"/>
        <w:rPr>
          <w:rFonts w:ascii="Calibri" w:hAnsi="Calibri" w:cs="Calibri"/>
          <w:sz w:val="18"/>
          <w:szCs w:val="18"/>
        </w:rPr>
      </w:pPr>
      <w:r w:rsidRPr="00844AFA">
        <w:rPr>
          <w:rFonts w:ascii="Calibri" w:hAnsi="Calibri" w:cs="Calibri"/>
          <w:sz w:val="18"/>
          <w:szCs w:val="18"/>
        </w:rPr>
        <w:t>4.   </w:t>
      </w:r>
      <w:r w:rsidR="004173D7" w:rsidRPr="00844AFA">
        <w:rPr>
          <w:rFonts w:ascii="Calibri" w:hAnsi="Calibri" w:cs="Calibri"/>
          <w:sz w:val="18"/>
          <w:szCs w:val="18"/>
        </w:rPr>
        <w:t xml:space="preserve">Odbiorcami Pani/Pana danych osobowych mogą być osoby lub podmioty, którym udostępniona zostanie dokumentacja postępowania </w:t>
      </w:r>
      <w:r w:rsidR="009651CA">
        <w:rPr>
          <w:rFonts w:ascii="Calibri" w:hAnsi="Calibri" w:cs="Calibri"/>
          <w:sz w:val="18"/>
          <w:szCs w:val="18"/>
        </w:rPr>
        <w:t>na podstawie</w:t>
      </w:r>
      <w:r w:rsidR="004173D7" w:rsidRPr="00844AFA">
        <w:rPr>
          <w:rFonts w:ascii="Calibri" w:hAnsi="Calibri" w:cs="Calibri"/>
          <w:sz w:val="18"/>
          <w:szCs w:val="18"/>
        </w:rPr>
        <w:t xml:space="preserve"> przepis</w:t>
      </w:r>
      <w:r w:rsidR="009651CA">
        <w:rPr>
          <w:rFonts w:ascii="Calibri" w:hAnsi="Calibri" w:cs="Calibri"/>
          <w:sz w:val="18"/>
          <w:szCs w:val="18"/>
        </w:rPr>
        <w:t>ów</w:t>
      </w:r>
      <w:r w:rsidR="004173D7" w:rsidRPr="00844AFA">
        <w:rPr>
          <w:rFonts w:ascii="Calibri" w:hAnsi="Calibri" w:cs="Calibri"/>
          <w:sz w:val="18"/>
          <w:szCs w:val="18"/>
        </w:rPr>
        <w:t xml:space="preserve"> </w:t>
      </w:r>
      <w:r w:rsidR="006013DF" w:rsidRPr="00844AFA">
        <w:rPr>
          <w:rFonts w:ascii="Calibri" w:hAnsi="Calibri" w:cs="Calibri"/>
          <w:sz w:val="18"/>
          <w:szCs w:val="18"/>
        </w:rPr>
        <w:t xml:space="preserve">prawa zamówień publicznych </w:t>
      </w:r>
      <w:r w:rsidR="004173D7" w:rsidRPr="00844AFA">
        <w:rPr>
          <w:rFonts w:ascii="Calibri" w:hAnsi="Calibri" w:cs="Calibri"/>
          <w:sz w:val="18"/>
          <w:szCs w:val="18"/>
        </w:rPr>
        <w:t>lub przepis</w:t>
      </w:r>
      <w:r w:rsidR="009651CA">
        <w:rPr>
          <w:rFonts w:ascii="Calibri" w:hAnsi="Calibri" w:cs="Calibri"/>
          <w:sz w:val="18"/>
          <w:szCs w:val="18"/>
        </w:rPr>
        <w:t>ów</w:t>
      </w:r>
      <w:r w:rsidR="004173D7" w:rsidRPr="00844AFA">
        <w:rPr>
          <w:rFonts w:ascii="Calibri" w:hAnsi="Calibri" w:cs="Calibri"/>
          <w:sz w:val="18"/>
          <w:szCs w:val="18"/>
        </w:rPr>
        <w:t> o dostępie do informacji publicznej, podmioty upoważnione na podstawie przepisów prawa, a także podmioty świadczące usługi na rzecz administratora na podstawie zawartych z nim umów</w:t>
      </w:r>
      <w:r w:rsidR="00E81ACB">
        <w:rPr>
          <w:rFonts w:ascii="Calibri" w:hAnsi="Calibri" w:cs="Calibri"/>
          <w:sz w:val="18"/>
          <w:szCs w:val="18"/>
        </w:rPr>
        <w:t>.</w:t>
      </w:r>
    </w:p>
    <w:p w14:paraId="2E4B0DF6" w14:textId="545B2B00" w:rsidR="004173D7" w:rsidRPr="00844AFA" w:rsidRDefault="00E355BB" w:rsidP="005B6B86">
      <w:pPr>
        <w:spacing w:after="120" w:line="276" w:lineRule="auto"/>
        <w:rPr>
          <w:rFonts w:ascii="Calibri" w:hAnsi="Calibri" w:cs="Calibri"/>
          <w:sz w:val="18"/>
          <w:szCs w:val="18"/>
        </w:rPr>
      </w:pPr>
      <w:r w:rsidRPr="00844AFA">
        <w:rPr>
          <w:rFonts w:ascii="Calibri" w:hAnsi="Calibri" w:cs="Calibri"/>
          <w:sz w:val="18"/>
          <w:szCs w:val="18"/>
        </w:rPr>
        <w:t>5.   </w:t>
      </w:r>
      <w:r w:rsidR="004173D7" w:rsidRPr="00844AFA">
        <w:rPr>
          <w:rFonts w:ascii="Calibri" w:hAnsi="Calibri" w:cs="Calibri"/>
          <w:sz w:val="18"/>
          <w:szCs w:val="18"/>
        </w:rPr>
        <w:t>Pani/Pana dane osobowe będą przechowywane przez okres 4 lat od dnia zakończenia postępowania o udzielenie zamówienia, a jeżeli czas trwania umowy przekracza 4 lata, okres przechowywania obejmuje cały czas trwania umowy</w:t>
      </w:r>
      <w:r w:rsidR="009651CA">
        <w:rPr>
          <w:rFonts w:ascii="Calibri" w:hAnsi="Calibri" w:cs="Calibri"/>
          <w:sz w:val="18"/>
          <w:szCs w:val="18"/>
        </w:rPr>
        <w:t>,</w:t>
      </w:r>
      <w:r w:rsidR="004173D7" w:rsidRPr="00844AFA">
        <w:rPr>
          <w:rFonts w:ascii="Calibri" w:hAnsi="Calibri" w:cs="Calibri"/>
          <w:sz w:val="18"/>
          <w:szCs w:val="18"/>
        </w:rPr>
        <w:t xml:space="preserve"> a po jego zakończeniu czas wymagany przez przepisy powszechnie obowiązującego prawa</w:t>
      </w:r>
      <w:r w:rsidR="00E81ACB">
        <w:rPr>
          <w:rFonts w:ascii="Calibri" w:hAnsi="Calibri" w:cs="Calibri"/>
          <w:sz w:val="18"/>
          <w:szCs w:val="18"/>
        </w:rPr>
        <w:t>.</w:t>
      </w:r>
    </w:p>
    <w:p w14:paraId="106370A9" w14:textId="488D8ECB" w:rsidR="004173D7" w:rsidRPr="00844AFA" w:rsidRDefault="00E355BB" w:rsidP="005B6B86">
      <w:pPr>
        <w:spacing w:after="120" w:line="276" w:lineRule="auto"/>
        <w:rPr>
          <w:rFonts w:ascii="Calibri" w:hAnsi="Calibri" w:cs="Calibri"/>
          <w:sz w:val="18"/>
          <w:szCs w:val="18"/>
        </w:rPr>
      </w:pPr>
      <w:r w:rsidRPr="00844AFA">
        <w:rPr>
          <w:rFonts w:ascii="Calibri" w:hAnsi="Calibri" w:cs="Calibri"/>
          <w:sz w:val="18"/>
          <w:szCs w:val="18"/>
        </w:rPr>
        <w:t>6.   </w:t>
      </w:r>
      <w:r w:rsidR="004173D7" w:rsidRPr="00844AFA">
        <w:rPr>
          <w:rFonts w:ascii="Calibri" w:hAnsi="Calibri" w:cs="Calibri"/>
          <w:sz w:val="18"/>
          <w:szCs w:val="18"/>
        </w:rPr>
        <w:t>Podanie danych osobowych Pani/Pana dotyczących jest dobrowolne</w:t>
      </w:r>
      <w:r w:rsidR="009651CA">
        <w:rPr>
          <w:rFonts w:ascii="Calibri" w:hAnsi="Calibri" w:cs="Calibri"/>
          <w:sz w:val="18"/>
          <w:szCs w:val="18"/>
        </w:rPr>
        <w:t>,</w:t>
      </w:r>
      <w:r w:rsidR="004173D7" w:rsidRPr="00844AFA">
        <w:rPr>
          <w:rFonts w:ascii="Calibri" w:hAnsi="Calibri" w:cs="Calibri"/>
          <w:sz w:val="18"/>
          <w:szCs w:val="18"/>
        </w:rPr>
        <w:t xml:space="preserve"> ale niezbędne w celu wzięcia udziału w postępowaniu o udzielenie zamówienia publicznego</w:t>
      </w:r>
      <w:r w:rsidR="00E81ACB">
        <w:rPr>
          <w:rFonts w:ascii="Calibri" w:hAnsi="Calibri" w:cs="Calibri"/>
          <w:sz w:val="18"/>
          <w:szCs w:val="18"/>
        </w:rPr>
        <w:t>.</w:t>
      </w:r>
    </w:p>
    <w:p w14:paraId="51E5B226" w14:textId="511F5AA5" w:rsidR="004173D7" w:rsidRPr="00844AFA" w:rsidRDefault="00E355BB" w:rsidP="005B6B86">
      <w:pPr>
        <w:spacing w:after="120" w:line="276" w:lineRule="auto"/>
        <w:rPr>
          <w:rFonts w:ascii="Calibri" w:hAnsi="Calibri" w:cs="Calibri"/>
          <w:sz w:val="18"/>
          <w:szCs w:val="18"/>
        </w:rPr>
      </w:pPr>
      <w:r w:rsidRPr="00844AFA">
        <w:rPr>
          <w:rFonts w:ascii="Calibri" w:hAnsi="Calibri" w:cs="Calibri"/>
          <w:sz w:val="18"/>
          <w:szCs w:val="18"/>
        </w:rPr>
        <w:t>7.   </w:t>
      </w:r>
      <w:r w:rsidR="004173D7" w:rsidRPr="00844AFA">
        <w:rPr>
          <w:rFonts w:ascii="Calibri" w:hAnsi="Calibri" w:cs="Calibri"/>
          <w:sz w:val="18"/>
          <w:szCs w:val="18"/>
        </w:rPr>
        <w:t>Pani/Pana dane osobowe nie będą podlegały zautomatyzowanemu podejmowaniu decyzji</w:t>
      </w:r>
      <w:r w:rsidR="009651CA">
        <w:rPr>
          <w:rFonts w:ascii="Calibri" w:hAnsi="Calibri" w:cs="Calibri"/>
          <w:sz w:val="18"/>
          <w:szCs w:val="18"/>
        </w:rPr>
        <w:t xml:space="preserve">, </w:t>
      </w:r>
      <w:r w:rsidR="004173D7" w:rsidRPr="00844AFA">
        <w:rPr>
          <w:rFonts w:ascii="Calibri" w:hAnsi="Calibri" w:cs="Calibri"/>
          <w:sz w:val="18"/>
          <w:szCs w:val="18"/>
        </w:rPr>
        <w:t>w tym również profilowaniu</w:t>
      </w:r>
      <w:r w:rsidR="00E81ACB">
        <w:rPr>
          <w:rFonts w:ascii="Calibri" w:hAnsi="Calibri" w:cs="Calibri"/>
          <w:sz w:val="18"/>
          <w:szCs w:val="18"/>
        </w:rPr>
        <w:t>.</w:t>
      </w:r>
    </w:p>
    <w:p w14:paraId="73F042D4" w14:textId="3AE55B5C" w:rsidR="004173D7" w:rsidRPr="00844AFA" w:rsidRDefault="00E355BB" w:rsidP="005B6B86">
      <w:pPr>
        <w:spacing w:after="120" w:line="276" w:lineRule="auto"/>
        <w:rPr>
          <w:rFonts w:ascii="Calibri" w:hAnsi="Calibri" w:cs="Calibri"/>
          <w:sz w:val="18"/>
          <w:szCs w:val="18"/>
        </w:rPr>
      </w:pPr>
      <w:r w:rsidRPr="00844AFA">
        <w:rPr>
          <w:rFonts w:ascii="Calibri" w:hAnsi="Calibri" w:cs="Calibri"/>
          <w:sz w:val="18"/>
          <w:szCs w:val="18"/>
        </w:rPr>
        <w:t>8.   </w:t>
      </w:r>
      <w:r w:rsidR="004173D7" w:rsidRPr="00844AFA">
        <w:rPr>
          <w:rFonts w:ascii="Calibri" w:hAnsi="Calibri" w:cs="Calibri"/>
          <w:sz w:val="18"/>
          <w:szCs w:val="18"/>
        </w:rPr>
        <w:t>Dane osobowe nie będą przekazywane do państwa trzeciego lub organizacji międzynarodowej</w:t>
      </w:r>
      <w:r w:rsidR="00E81ACB">
        <w:rPr>
          <w:rFonts w:ascii="Calibri" w:hAnsi="Calibri" w:cs="Calibri"/>
          <w:sz w:val="18"/>
          <w:szCs w:val="18"/>
        </w:rPr>
        <w:t>.</w:t>
      </w:r>
    </w:p>
    <w:p w14:paraId="6340B5DA" w14:textId="0BEEB616" w:rsidR="004173D7" w:rsidRPr="00844AFA" w:rsidRDefault="00E355BB" w:rsidP="005B6B86">
      <w:pPr>
        <w:spacing w:after="120" w:line="276" w:lineRule="auto"/>
        <w:rPr>
          <w:rFonts w:ascii="Calibri" w:hAnsi="Calibri" w:cs="Calibri"/>
          <w:sz w:val="18"/>
          <w:szCs w:val="18"/>
        </w:rPr>
      </w:pPr>
      <w:r w:rsidRPr="00844AFA">
        <w:rPr>
          <w:rFonts w:ascii="Calibri" w:hAnsi="Calibri" w:cs="Calibri"/>
          <w:sz w:val="18"/>
          <w:szCs w:val="18"/>
        </w:rPr>
        <w:lastRenderedPageBreak/>
        <w:t>9.   </w:t>
      </w:r>
      <w:r w:rsidR="004173D7" w:rsidRPr="00844AFA">
        <w:rPr>
          <w:rFonts w:ascii="Calibri" w:hAnsi="Calibri" w:cs="Calibri"/>
          <w:sz w:val="18"/>
          <w:szCs w:val="18"/>
        </w:rPr>
        <w:t>W związku z przetwarzaniem Pani/Pana danych osobowych przysługują Pani/Panu następujące uprawnienia: prawo dostępu do swoich danych osobowych, prawo żądania ich sprostowania, prawo żądania od administratora ograniczenia przetwarzania lub ich usunięcia oraz prawo wniesienia skargi do Prezesa Urzędu Ochrony Danych Osobowych</w:t>
      </w:r>
      <w:r w:rsidR="009651CA">
        <w:rPr>
          <w:rFonts w:ascii="Calibri" w:hAnsi="Calibri" w:cs="Calibri"/>
          <w:sz w:val="18"/>
          <w:szCs w:val="18"/>
        </w:rPr>
        <w:t>.</w:t>
      </w:r>
    </w:p>
    <w:sectPr w:rsidR="004173D7" w:rsidRPr="00844AFA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226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5F329" w14:textId="77777777" w:rsidR="004354CE" w:rsidRDefault="004354CE">
      <w:r>
        <w:separator/>
      </w:r>
    </w:p>
  </w:endnote>
  <w:endnote w:type="continuationSeparator" w:id="0">
    <w:p w14:paraId="1B3BC44F" w14:textId="77777777" w:rsidR="004354CE" w:rsidRDefault="004354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3B04E" w14:textId="77777777" w:rsidR="00194D61" w:rsidRDefault="00194D61">
    <w:pPr>
      <w:pStyle w:val="BasicParagraph"/>
      <w:jc w:val="center"/>
      <w:rPr>
        <w:rFonts w:ascii="Calibri" w:hAnsi="Calibri" w:cs="Calibri"/>
        <w:color w:val="808080"/>
        <w:sz w:val="22"/>
        <w:szCs w:val="22"/>
        <w:lang w:val="pl-PL"/>
      </w:rPr>
    </w:pPr>
  </w:p>
  <w:tbl>
    <w:tblPr>
      <w:tblW w:w="0" w:type="auto"/>
      <w:tblLayout w:type="fixed"/>
      <w:tblLook w:val="0000" w:firstRow="0" w:lastRow="0" w:firstColumn="0" w:lastColumn="0" w:noHBand="0" w:noVBand="0"/>
    </w:tblPr>
    <w:tblGrid>
      <w:gridCol w:w="3369"/>
      <w:gridCol w:w="2835"/>
      <w:gridCol w:w="3006"/>
    </w:tblGrid>
    <w:tr w:rsidR="00194D61" w14:paraId="2D67BF31" w14:textId="77777777">
      <w:tc>
        <w:tcPr>
          <w:tcW w:w="3369" w:type="dxa"/>
          <w:tcBorders>
            <w:top w:val="single" w:sz="6" w:space="0" w:color="808080"/>
            <w:bottom w:val="single" w:sz="6" w:space="0" w:color="FFFFFF"/>
          </w:tcBorders>
        </w:tcPr>
        <w:p w14:paraId="281F94E4" w14:textId="77777777" w:rsidR="00194D61" w:rsidRDefault="00194D61">
          <w:pPr>
            <w:pStyle w:val="BasicParagraph"/>
            <w:snapToGrid w:val="0"/>
            <w:rPr>
              <w:rFonts w:ascii="Calibri" w:hAnsi="Calibri" w:cs="Calibri"/>
              <w:color w:val="808080"/>
              <w:sz w:val="18"/>
              <w:szCs w:val="18"/>
              <w:lang w:val="pl-PL"/>
            </w:rPr>
          </w:pPr>
        </w:p>
        <w:p w14:paraId="5E9FA3E0" w14:textId="77777777" w:rsidR="00194D61" w:rsidRPr="006330D6" w:rsidRDefault="00194D61">
          <w:pPr>
            <w:pStyle w:val="BasicParagraph"/>
            <w:rPr>
              <w:lang w:val="pl-PL"/>
            </w:rPr>
          </w:pPr>
          <w:r>
            <w:rPr>
              <w:rFonts w:ascii="Calibri" w:hAnsi="Calibri" w:cs="Calibri"/>
              <w:color w:val="808080"/>
              <w:sz w:val="18"/>
              <w:szCs w:val="18"/>
              <w:lang w:val="pl-PL"/>
            </w:rPr>
            <w:t>Aleje Ujazdowskie 28</w:t>
          </w:r>
          <w:r>
            <w:rPr>
              <w:rFonts w:ascii="Calibri" w:hAnsi="Calibri" w:cs="Calibri"/>
              <w:color w:val="808080"/>
              <w:sz w:val="18"/>
              <w:szCs w:val="18"/>
              <w:lang w:val="pl-PL"/>
            </w:rPr>
            <w:br/>
            <w:t>00-478 Warszawa</w:t>
          </w:r>
          <w:r>
            <w:rPr>
              <w:rFonts w:ascii="Calibri" w:hAnsi="Calibri" w:cs="Calibri"/>
              <w:color w:val="808080"/>
              <w:sz w:val="18"/>
              <w:szCs w:val="18"/>
              <w:lang w:val="pl-PL"/>
            </w:rPr>
            <w:br/>
            <w:t xml:space="preserve">tel. 22 345 37 00 </w:t>
          </w:r>
        </w:p>
        <w:p w14:paraId="2D5EB94B" w14:textId="77777777" w:rsidR="00194D61" w:rsidRPr="006330D6" w:rsidRDefault="00194D61">
          <w:pPr>
            <w:pStyle w:val="BasicParagraph"/>
            <w:rPr>
              <w:lang w:val="pl-PL"/>
            </w:rPr>
          </w:pPr>
          <w:r>
            <w:rPr>
              <w:rFonts w:ascii="Calibri" w:hAnsi="Calibri" w:cs="Calibri"/>
              <w:color w:val="808080"/>
              <w:sz w:val="18"/>
              <w:szCs w:val="18"/>
              <w:lang w:val="pl-PL"/>
            </w:rPr>
            <w:t>fax 22 345 37 70</w:t>
          </w:r>
        </w:p>
      </w:tc>
      <w:tc>
        <w:tcPr>
          <w:tcW w:w="2835" w:type="dxa"/>
          <w:tcBorders>
            <w:top w:val="single" w:sz="6" w:space="0" w:color="808080"/>
            <w:bottom w:val="single" w:sz="6" w:space="0" w:color="FFFFFF"/>
          </w:tcBorders>
        </w:tcPr>
        <w:p w14:paraId="25F741D2" w14:textId="77777777" w:rsidR="00194D61" w:rsidRDefault="00194D61">
          <w:pPr>
            <w:pStyle w:val="BasicParagraph"/>
            <w:snapToGrid w:val="0"/>
            <w:rPr>
              <w:rFonts w:ascii="Calibri" w:hAnsi="Calibri" w:cs="Calibri"/>
              <w:color w:val="808080"/>
              <w:sz w:val="18"/>
              <w:szCs w:val="18"/>
              <w:lang w:val="pl-PL"/>
            </w:rPr>
          </w:pPr>
        </w:p>
        <w:p w14:paraId="19A4EB62" w14:textId="77777777" w:rsidR="00194D61" w:rsidRPr="006330D6" w:rsidRDefault="00194D61">
          <w:pPr>
            <w:pStyle w:val="BasicParagraph"/>
            <w:rPr>
              <w:lang w:val="pl-PL"/>
            </w:rPr>
          </w:pPr>
          <w:r>
            <w:rPr>
              <w:rFonts w:ascii="Calibri" w:hAnsi="Calibri" w:cs="Calibri"/>
              <w:color w:val="808080"/>
              <w:sz w:val="18"/>
              <w:szCs w:val="18"/>
              <w:lang w:val="pl-PL"/>
            </w:rPr>
            <w:t>ul. Polna 46a</w:t>
          </w:r>
          <w:r>
            <w:rPr>
              <w:rFonts w:ascii="Calibri" w:hAnsi="Calibri" w:cs="Calibri"/>
              <w:color w:val="808080"/>
              <w:sz w:val="18"/>
              <w:szCs w:val="18"/>
              <w:lang w:val="pl-PL"/>
            </w:rPr>
            <w:br/>
            <w:t>00-644 Warszawa</w:t>
          </w:r>
          <w:r>
            <w:rPr>
              <w:rFonts w:ascii="Calibri" w:hAnsi="Calibri" w:cs="Calibri"/>
              <w:color w:val="808080"/>
              <w:sz w:val="18"/>
              <w:szCs w:val="18"/>
              <w:lang w:val="pl-PL"/>
            </w:rPr>
            <w:br/>
            <w:t>tel. 22 570 83 00</w:t>
          </w:r>
        </w:p>
        <w:p w14:paraId="66E6DD20" w14:textId="77777777" w:rsidR="00194D61" w:rsidRDefault="00194D61">
          <w:pPr>
            <w:pStyle w:val="BasicParagraph"/>
          </w:pPr>
          <w:r>
            <w:rPr>
              <w:rFonts w:ascii="Calibri" w:hAnsi="Calibri" w:cs="Calibri"/>
              <w:color w:val="808080"/>
              <w:sz w:val="18"/>
              <w:szCs w:val="18"/>
              <w:lang w:val="pl-PL"/>
            </w:rPr>
            <w:t>fax 22 570 83 15</w:t>
          </w:r>
        </w:p>
      </w:tc>
      <w:tc>
        <w:tcPr>
          <w:tcW w:w="3006" w:type="dxa"/>
          <w:tcBorders>
            <w:top w:val="single" w:sz="6" w:space="0" w:color="808080"/>
            <w:bottom w:val="single" w:sz="6" w:space="0" w:color="FFFFFF"/>
          </w:tcBorders>
        </w:tcPr>
        <w:p w14:paraId="41BDFC40" w14:textId="77777777" w:rsidR="00194D61" w:rsidRDefault="00194D61">
          <w:pPr>
            <w:pStyle w:val="BasicParagraph"/>
            <w:snapToGrid w:val="0"/>
            <w:rPr>
              <w:rFonts w:ascii="Calibri" w:hAnsi="Calibri" w:cs="Calibri"/>
              <w:color w:val="808080"/>
              <w:sz w:val="18"/>
              <w:szCs w:val="18"/>
              <w:lang w:val="pl-PL"/>
            </w:rPr>
          </w:pPr>
        </w:p>
        <w:p w14:paraId="3083051C" w14:textId="77777777" w:rsidR="00194D61" w:rsidRPr="006330D6" w:rsidRDefault="00194D61">
          <w:pPr>
            <w:pStyle w:val="BasicParagraph"/>
            <w:rPr>
              <w:lang w:val="pl-PL"/>
            </w:rPr>
          </w:pPr>
          <w:r>
            <w:rPr>
              <w:rFonts w:ascii="Calibri" w:hAnsi="Calibri" w:cs="Calibri"/>
              <w:color w:val="808080"/>
              <w:sz w:val="18"/>
              <w:szCs w:val="18"/>
              <w:lang w:val="pl-PL"/>
            </w:rPr>
            <w:t>Centrum Szkoleniowe ORE</w:t>
          </w:r>
          <w:r>
            <w:rPr>
              <w:rFonts w:ascii="Calibri" w:hAnsi="Calibri" w:cs="Calibri"/>
              <w:color w:val="808080"/>
              <w:sz w:val="18"/>
              <w:szCs w:val="18"/>
              <w:lang w:val="pl-PL"/>
            </w:rPr>
            <w:br/>
            <w:t>ul. Paderewskiego 77</w:t>
          </w:r>
          <w:r>
            <w:rPr>
              <w:rFonts w:ascii="Calibri" w:hAnsi="Calibri" w:cs="Calibri"/>
              <w:color w:val="808080"/>
              <w:sz w:val="18"/>
              <w:szCs w:val="18"/>
              <w:lang w:val="pl-PL"/>
            </w:rPr>
            <w:br/>
            <w:t>05-070 Sulejówek</w:t>
          </w:r>
          <w:r>
            <w:rPr>
              <w:rFonts w:ascii="Calibri" w:hAnsi="Calibri" w:cs="Calibri"/>
              <w:color w:val="808080"/>
              <w:sz w:val="18"/>
              <w:szCs w:val="18"/>
              <w:lang w:val="pl-PL"/>
            </w:rPr>
            <w:br/>
            <w:t>tel. 22 783 37 85</w:t>
          </w:r>
        </w:p>
      </w:tc>
    </w:tr>
  </w:tbl>
  <w:p w14:paraId="001E813D" w14:textId="77777777" w:rsidR="00194D61" w:rsidRDefault="00000000">
    <w:pPr>
      <w:pStyle w:val="BasicParagraph"/>
      <w:rPr>
        <w:rFonts w:ascii="Calibri" w:hAnsi="Calibri" w:cs="Calibri"/>
        <w:color w:val="808080"/>
        <w:sz w:val="18"/>
        <w:szCs w:val="18"/>
        <w:lang w:val="pl-PL"/>
      </w:rPr>
    </w:pPr>
    <w:r>
      <w:pict w14:anchorId="4F8A8747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26" type="#_x0000_t32" style="position:absolute;margin-left:66.8pt;margin-top:767.25pt;width:453pt;height:.05pt;z-index:-5;mso-position-horizontal-relative:text;mso-position-vertical-relative:text" o:connectortype="straight" strokecolor="#a5a5a5" strokeweight=".53mm">
          <v:stroke color2="#5a5a5a" joinstyle="miter"/>
        </v:shape>
      </w:pict>
    </w:r>
    <w:r>
      <w:pict w14:anchorId="107492D3">
        <v:shape id="_x0000_s1027" type="#_x0000_t32" style="position:absolute;margin-left:66.8pt;margin-top:767.25pt;width:453pt;height:.05pt;z-index:-4;mso-position-horizontal-relative:text;mso-position-vertical-relative:text" o:connectortype="straight" strokecolor="#a5a5a5" strokeweight=".53mm">
          <v:stroke color2="#5a5a5a" joinstyle="miter"/>
        </v:shape>
      </w:pict>
    </w:r>
    <w:r>
      <w:pict w14:anchorId="63316EEF">
        <v:shape id="_x0000_s1028" type="#_x0000_t32" style="position:absolute;margin-left:66.8pt;margin-top:767.25pt;width:453pt;height:.05pt;z-index:-3;mso-position-horizontal-relative:text;mso-position-vertical-relative:text" o:connectortype="straight" strokecolor="#a5a5a5" strokeweight=".53mm">
          <v:stroke color2="#5a5a5a" joinstyle="miter"/>
        </v:shape>
      </w:pict>
    </w:r>
    <w:r>
      <w:pict w14:anchorId="7A79AF32">
        <v:shape id="_x0000_s1029" type="#_x0000_t32" style="position:absolute;margin-left:66.8pt;margin-top:767.25pt;width:453pt;height:.05pt;z-index:-2;mso-position-horizontal-relative:text;mso-position-vertical-relative:text" o:connectortype="straight" strokecolor="#a5a5a5" strokeweight=".53mm">
          <v:stroke color2="#5a5a5a" joinstyle="miter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7A731" w14:textId="77777777" w:rsidR="00194D61" w:rsidRDefault="00194D6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5F1C2" w14:textId="77777777" w:rsidR="004354CE" w:rsidRDefault="004354CE">
      <w:r>
        <w:separator/>
      </w:r>
    </w:p>
  </w:footnote>
  <w:footnote w:type="continuationSeparator" w:id="0">
    <w:p w14:paraId="5A6B1DE2" w14:textId="77777777" w:rsidR="004354CE" w:rsidRDefault="004354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DC425" w14:textId="77777777" w:rsidR="00194D61" w:rsidRDefault="00000000">
    <w:pPr>
      <w:pStyle w:val="Nagwek"/>
    </w:pPr>
    <w:r>
      <w:pict w14:anchorId="6A168E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.35pt;margin-top:8.05pt;width:168.25pt;height:44.6pt;z-index:1;mso-wrap-distance-left:9.05pt;mso-wrap-distance-right:9.05pt" filled="t">
          <v:fill opacity="0" color2="black"/>
          <v:imagedata r:id="rId1" o:title="" croptop="-232f" cropbottom="-232f" cropleft="-61f" cropright="-61f"/>
        </v:shape>
      </w:pict>
    </w:r>
  </w:p>
  <w:p w14:paraId="204A88B9" w14:textId="77777777" w:rsidR="00194D61" w:rsidRDefault="00194D61">
    <w:pPr>
      <w:pStyle w:val="Nagwek"/>
    </w:pPr>
    <w:r>
      <w:tab/>
    </w:r>
  </w:p>
  <w:p w14:paraId="666BED68" w14:textId="77777777" w:rsidR="00194D61" w:rsidRDefault="00194D61">
    <w:pPr>
      <w:pStyle w:val="Nagwek"/>
    </w:pPr>
  </w:p>
  <w:p w14:paraId="557FA491" w14:textId="77777777" w:rsidR="00194D61" w:rsidRDefault="00194D61">
    <w:pPr>
      <w:pStyle w:val="Nagwek"/>
    </w:pPr>
    <w:r>
      <w:tab/>
    </w:r>
    <w:r>
      <w:tab/>
    </w:r>
    <w:r>
      <w:rPr>
        <w:rFonts w:ascii="Calibri" w:hAnsi="Calibri" w:cs="Calibri"/>
        <w:b/>
        <w:color w:val="C00000"/>
      </w:rPr>
      <w:t>www.ore.edu.pl</w:t>
    </w:r>
  </w:p>
  <w:p w14:paraId="1CD93D33" w14:textId="77777777" w:rsidR="00194D61" w:rsidRDefault="00194D61">
    <w:pPr>
      <w:pStyle w:val="Nagwek"/>
      <w:rPr>
        <w:rFonts w:ascii="Calibri" w:hAnsi="Calibri" w:cs="Calibri"/>
        <w:b/>
        <w:color w:val="C00000"/>
      </w:rPr>
    </w:pPr>
  </w:p>
  <w:p w14:paraId="550D7DEE" w14:textId="77777777" w:rsidR="00194D61" w:rsidRDefault="00000000">
    <w:pPr>
      <w:pStyle w:val="Nagwek"/>
      <w:rPr>
        <w:rFonts w:ascii="Calibri" w:hAnsi="Calibri" w:cs="Calibri"/>
        <w:b/>
        <w:color w:val="C00000"/>
      </w:rPr>
    </w:pPr>
    <w:r>
      <w:pict w14:anchorId="7E6A4FF6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30" type="#_x0000_t32" style="position:absolute;margin-left:-7.15pt;margin-top:2.95pt;width:464.25pt;height:.05pt;z-index:-1" o:connectortype="straight" strokecolor="#7f7f7f" strokeweight=".35mm">
          <v:stroke color2="gray" joinstyle="miter"/>
        </v:shape>
      </w:pict>
    </w:r>
  </w:p>
  <w:p w14:paraId="01A4FA57" w14:textId="77777777" w:rsidR="00194D61" w:rsidRDefault="00194D61">
    <w:pPr>
      <w:pStyle w:val="Nagwek"/>
    </w:pPr>
    <w:r>
      <w:rPr>
        <w:rFonts w:ascii="Calibri" w:eastAsia="Calibri" w:hAnsi="Calibri" w:cs="Calibri"/>
        <w:color w:val="808080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333F6" w14:textId="77777777" w:rsidR="00194D61" w:rsidRDefault="00194D6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1907" w:hanging="360"/>
      </w:pPr>
      <w:rPr>
        <w:rFonts w:ascii="Symbol" w:hAnsi="Symbol" w:cs="Symbol" w:hint="default"/>
        <w:sz w:val="22"/>
        <w:szCs w:val="22"/>
        <w:lang w:bidi="pl-PL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ascii="Calibri" w:eastAsia="Courier New" w:hAnsi="Calibri" w:cs="Arial" w:hint="default"/>
        <w:b w:val="0"/>
        <w:bCs w:val="0"/>
        <w:color w:val="000000"/>
        <w:sz w:val="22"/>
        <w:szCs w:val="22"/>
        <w:lang w:bidi="pl-PL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ascii="Calibri" w:eastAsia="Courier New" w:hAnsi="Calibri" w:cs="Arial" w:hint="default"/>
        <w:sz w:val="22"/>
        <w:szCs w:val="22"/>
        <w:lang w:bidi="pl-PL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0"/>
        </w:tabs>
        <w:ind w:left="1146" w:hanging="360"/>
      </w:pPr>
      <w:rPr>
        <w:rFonts w:ascii="Calibri" w:eastAsia="Courier New" w:hAnsi="Calibri" w:cs="Calibri"/>
        <w:sz w:val="22"/>
        <w:szCs w:val="22"/>
        <w:lang w:bidi="pl-PL"/>
      </w:rPr>
    </w:lvl>
  </w:abstractNum>
  <w:abstractNum w:abstractNumId="6" w15:restartNumberingAfterBreak="0">
    <w:nsid w:val="1191264E"/>
    <w:multiLevelType w:val="hybridMultilevel"/>
    <w:tmpl w:val="6560A8A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25387874">
    <w:abstractNumId w:val="0"/>
  </w:num>
  <w:num w:numId="2" w16cid:durableId="1394812537">
    <w:abstractNumId w:val="1"/>
  </w:num>
  <w:num w:numId="3" w16cid:durableId="719523191">
    <w:abstractNumId w:val="2"/>
  </w:num>
  <w:num w:numId="4" w16cid:durableId="958216932">
    <w:abstractNumId w:val="3"/>
  </w:num>
  <w:num w:numId="5" w16cid:durableId="1928155477">
    <w:abstractNumId w:val="4"/>
  </w:num>
  <w:num w:numId="6" w16cid:durableId="1606034329">
    <w:abstractNumId w:val="5"/>
  </w:num>
  <w:num w:numId="7" w16cid:durableId="1277565607">
    <w:abstractNumId w:val="6"/>
  </w:num>
  <w:num w:numId="8" w16cid:durableId="835026141">
    <w:abstractNumId w:val="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30"/>
        <o:r id="V:Rule2" type="connector" idref="#_x0000_s1026"/>
        <o:r id="V:Rule3" type="connector" idref="#_x0000_s1027"/>
        <o:r id="V:Rule4" type="connector" idref="#_x0000_s1028"/>
        <o:r id="V:Rule5" type="connector" idref="#_x0000_s1029"/>
      </o:rules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330D6"/>
    <w:rsid w:val="00001DC4"/>
    <w:rsid w:val="000227D8"/>
    <w:rsid w:val="00024D56"/>
    <w:rsid w:val="00034570"/>
    <w:rsid w:val="00084421"/>
    <w:rsid w:val="000947ED"/>
    <w:rsid w:val="000A731F"/>
    <w:rsid w:val="000D2183"/>
    <w:rsid w:val="000D3435"/>
    <w:rsid w:val="00101286"/>
    <w:rsid w:val="00107A17"/>
    <w:rsid w:val="00192320"/>
    <w:rsid w:val="00194D61"/>
    <w:rsid w:val="001A6DFB"/>
    <w:rsid w:val="001A7604"/>
    <w:rsid w:val="00205123"/>
    <w:rsid w:val="0021649C"/>
    <w:rsid w:val="00257164"/>
    <w:rsid w:val="002C1146"/>
    <w:rsid w:val="002F22D3"/>
    <w:rsid w:val="00314B0C"/>
    <w:rsid w:val="00332C7B"/>
    <w:rsid w:val="00333926"/>
    <w:rsid w:val="00350653"/>
    <w:rsid w:val="00352354"/>
    <w:rsid w:val="003640FA"/>
    <w:rsid w:val="003B1483"/>
    <w:rsid w:val="003C5258"/>
    <w:rsid w:val="003C7B76"/>
    <w:rsid w:val="0041272A"/>
    <w:rsid w:val="004173D7"/>
    <w:rsid w:val="00417A92"/>
    <w:rsid w:val="00427DFC"/>
    <w:rsid w:val="004354CE"/>
    <w:rsid w:val="004F651C"/>
    <w:rsid w:val="00537DF6"/>
    <w:rsid w:val="00544147"/>
    <w:rsid w:val="005500F4"/>
    <w:rsid w:val="005552C4"/>
    <w:rsid w:val="005A78B6"/>
    <w:rsid w:val="005B6B86"/>
    <w:rsid w:val="005D129B"/>
    <w:rsid w:val="005E16D3"/>
    <w:rsid w:val="005E4743"/>
    <w:rsid w:val="006013DF"/>
    <w:rsid w:val="00617D60"/>
    <w:rsid w:val="00624E42"/>
    <w:rsid w:val="006330D6"/>
    <w:rsid w:val="00663A1D"/>
    <w:rsid w:val="00684984"/>
    <w:rsid w:val="00690759"/>
    <w:rsid w:val="006E68CF"/>
    <w:rsid w:val="006F44F9"/>
    <w:rsid w:val="006F7012"/>
    <w:rsid w:val="006F70F3"/>
    <w:rsid w:val="00705B3D"/>
    <w:rsid w:val="00733853"/>
    <w:rsid w:val="00772D44"/>
    <w:rsid w:val="007B25DC"/>
    <w:rsid w:val="007E4B23"/>
    <w:rsid w:val="00803181"/>
    <w:rsid w:val="00826D05"/>
    <w:rsid w:val="00844501"/>
    <w:rsid w:val="00844AFA"/>
    <w:rsid w:val="008D2FCB"/>
    <w:rsid w:val="008D43A2"/>
    <w:rsid w:val="008E5AD5"/>
    <w:rsid w:val="008F53A3"/>
    <w:rsid w:val="008F53D8"/>
    <w:rsid w:val="00900F7A"/>
    <w:rsid w:val="00903973"/>
    <w:rsid w:val="009302D0"/>
    <w:rsid w:val="009651CA"/>
    <w:rsid w:val="0096795B"/>
    <w:rsid w:val="00993B77"/>
    <w:rsid w:val="009B44B7"/>
    <w:rsid w:val="009E739E"/>
    <w:rsid w:val="009F54C8"/>
    <w:rsid w:val="00A0196A"/>
    <w:rsid w:val="00A03FF8"/>
    <w:rsid w:val="00A1046F"/>
    <w:rsid w:val="00A252FA"/>
    <w:rsid w:val="00A4419B"/>
    <w:rsid w:val="00AB1E58"/>
    <w:rsid w:val="00AC21EB"/>
    <w:rsid w:val="00AC3BF5"/>
    <w:rsid w:val="00AE654D"/>
    <w:rsid w:val="00AF2C1C"/>
    <w:rsid w:val="00B10D46"/>
    <w:rsid w:val="00B42260"/>
    <w:rsid w:val="00B772AE"/>
    <w:rsid w:val="00B83D1D"/>
    <w:rsid w:val="00B86B5F"/>
    <w:rsid w:val="00B971FA"/>
    <w:rsid w:val="00BB031E"/>
    <w:rsid w:val="00BB0FD3"/>
    <w:rsid w:val="00BC4FE9"/>
    <w:rsid w:val="00C05F04"/>
    <w:rsid w:val="00C074B0"/>
    <w:rsid w:val="00C07659"/>
    <w:rsid w:val="00C13C5D"/>
    <w:rsid w:val="00C4348F"/>
    <w:rsid w:val="00C95246"/>
    <w:rsid w:val="00C95F10"/>
    <w:rsid w:val="00C96B0E"/>
    <w:rsid w:val="00CA42EC"/>
    <w:rsid w:val="00CA4FED"/>
    <w:rsid w:val="00CF2CAA"/>
    <w:rsid w:val="00D05643"/>
    <w:rsid w:val="00D10C9B"/>
    <w:rsid w:val="00D43493"/>
    <w:rsid w:val="00DB5432"/>
    <w:rsid w:val="00DE02C1"/>
    <w:rsid w:val="00E25D84"/>
    <w:rsid w:val="00E355BB"/>
    <w:rsid w:val="00E54E32"/>
    <w:rsid w:val="00E64712"/>
    <w:rsid w:val="00E75953"/>
    <w:rsid w:val="00E77936"/>
    <w:rsid w:val="00E81ACB"/>
    <w:rsid w:val="00ED24C0"/>
    <w:rsid w:val="00ED685F"/>
    <w:rsid w:val="00EF4123"/>
    <w:rsid w:val="00EF4B4F"/>
    <w:rsid w:val="00EF5C97"/>
    <w:rsid w:val="00F250EA"/>
    <w:rsid w:val="00F568AD"/>
    <w:rsid w:val="00F569A8"/>
    <w:rsid w:val="00F62904"/>
    <w:rsid w:val="00F82CE3"/>
    <w:rsid w:val="00F94B08"/>
    <w:rsid w:val="00FB2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D237324"/>
  <w15:chartTrackingRefBased/>
  <w15:docId w15:val="{0519A84E-AD95-4B14-B2F0-B40F09173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jc w:val="both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Calibri" w:hAnsi="Calibri" w:cs="Calibri"/>
      <w:color w:val="000000"/>
      <w:sz w:val="22"/>
      <w:szCs w:val="22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eastAsia="Courier New" w:hAnsi="Symbol" w:cs="Symbol" w:hint="default"/>
      <w:sz w:val="22"/>
      <w:szCs w:val="22"/>
      <w:lang w:bidi="pl-PL"/>
    </w:rPr>
  </w:style>
  <w:style w:type="character" w:customStyle="1" w:styleId="WW8Num4z0">
    <w:name w:val="WW8Num4z0"/>
    <w:rPr>
      <w:rFonts w:ascii="Calibri" w:eastAsia="Courier New" w:hAnsi="Calibri" w:cs="Arial" w:hint="default"/>
      <w:b w:val="0"/>
      <w:bCs w:val="0"/>
      <w:color w:val="000000"/>
      <w:sz w:val="22"/>
      <w:szCs w:val="22"/>
      <w:lang w:bidi="pl-PL"/>
    </w:rPr>
  </w:style>
  <w:style w:type="character" w:customStyle="1" w:styleId="WW8Num5z0">
    <w:name w:val="WW8Num5z0"/>
    <w:rPr>
      <w:rFonts w:ascii="Calibri" w:eastAsia="Courier New" w:hAnsi="Calibri" w:cs="Arial" w:hint="default"/>
      <w:sz w:val="22"/>
      <w:szCs w:val="22"/>
      <w:lang w:bidi="pl-PL"/>
    </w:rPr>
  </w:style>
  <w:style w:type="character" w:customStyle="1" w:styleId="WW8Num6z0">
    <w:name w:val="WW8Num6z0"/>
    <w:rPr>
      <w:rFonts w:ascii="Calibri" w:eastAsia="Courier New" w:hAnsi="Calibri" w:cs="Calibri"/>
      <w:sz w:val="22"/>
      <w:szCs w:val="22"/>
      <w:lang w:bidi="pl-PL"/>
    </w:rPr>
  </w:style>
  <w:style w:type="character" w:customStyle="1" w:styleId="Domylnaczcionkaakapitu3">
    <w:name w:val="Domyślna czcionka akapitu3"/>
  </w:style>
  <w:style w:type="character" w:customStyle="1" w:styleId="Domylnaczcionkaakapitu2">
    <w:name w:val="Domyślna czcionka akapitu2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1z0">
    <w:name w:val="WW8Num11z0"/>
    <w:rPr>
      <w:rFonts w:ascii="Calibri" w:eastAsia="Courier New" w:hAnsi="Calibri" w:cs="Arial" w:hint="default"/>
      <w:b w:val="0"/>
      <w:color w:val="000000"/>
      <w:sz w:val="22"/>
      <w:szCs w:val="22"/>
      <w:lang w:bidi="pl-PL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Calibri" w:eastAsia="Courier New" w:hAnsi="Calibri" w:cs="Arial" w:hint="default"/>
      <w:sz w:val="22"/>
      <w:szCs w:val="22"/>
      <w:lang w:bidi="pl-PL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Symbol" w:hAnsi="Symbol" w:cs="Symbol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5z0">
    <w:name w:val="WW8Num15z0"/>
    <w:rPr>
      <w:rFonts w:hint="default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Domylnaczcionkaakapitu1">
    <w:name w:val="Domyślna czcionka akapitu1"/>
  </w:style>
  <w:style w:type="character" w:customStyle="1" w:styleId="Nagwek1Znak">
    <w:name w:val="Nagłówek 1 Znak"/>
    <w:rPr>
      <w:sz w:val="28"/>
      <w:szCs w:val="24"/>
    </w:rPr>
  </w:style>
  <w:style w:type="character" w:customStyle="1" w:styleId="Tekstpodstawowywcity2Znak">
    <w:name w:val="Tekst podstawowy wcięty 2 Znak"/>
    <w:rPr>
      <w:rFonts w:ascii="Arial" w:hAnsi="Arial" w:cs="Arial"/>
      <w:sz w:val="22"/>
      <w:szCs w:val="24"/>
    </w:rPr>
  </w:style>
  <w:style w:type="character" w:customStyle="1" w:styleId="TekstprzypisukocowegoZnak">
    <w:name w:val="Tekst przypisu końcowego Znak"/>
    <w:basedOn w:val="Domylnaczcionkaakapitu1"/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  <w:basedOn w:val="Domylnaczcionkaakapitu1"/>
  </w:style>
  <w:style w:type="character" w:customStyle="1" w:styleId="TematkomentarzaZnak">
    <w:name w:val="Temat komentarza Znak"/>
    <w:rPr>
      <w:b/>
      <w:bCs/>
    </w:rPr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customStyle="1" w:styleId="NagwekZnak">
    <w:name w:val="Nagłówek Znak"/>
    <w:rPr>
      <w:sz w:val="24"/>
      <w:szCs w:val="24"/>
    </w:rPr>
  </w:style>
  <w:style w:type="character" w:customStyle="1" w:styleId="StopkaZnak">
    <w:name w:val="Stopka Znak"/>
    <w:rPr>
      <w:sz w:val="24"/>
      <w:szCs w:val="24"/>
    </w:rPr>
  </w:style>
  <w:style w:type="character" w:styleId="Hipercze">
    <w:name w:val="Hyperlink"/>
    <w:rPr>
      <w:color w:val="0000FF"/>
      <w:u w:val="single"/>
    </w:rPr>
  </w:style>
  <w:style w:type="character" w:customStyle="1" w:styleId="Odwoaniedokomentarza2">
    <w:name w:val="Odwołanie do komentarza2"/>
    <w:rPr>
      <w:sz w:val="16"/>
      <w:szCs w:val="16"/>
    </w:rPr>
  </w:style>
  <w:style w:type="character" w:customStyle="1" w:styleId="TekstkomentarzaZnak1">
    <w:name w:val="Tekst komentarza Znak1"/>
    <w:rPr>
      <w:lang w:eastAsia="zh-CN"/>
    </w:rPr>
  </w:style>
  <w:style w:type="paragraph" w:customStyle="1" w:styleId="Nagwek3">
    <w:name w:val="Nagłówek3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2">
    <w:name w:val="Legenda2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Tekstpodstawowywcity21">
    <w:name w:val="Tekst podstawowy wcięty 21"/>
    <w:basedOn w:val="Normalny"/>
    <w:pPr>
      <w:ind w:firstLine="720"/>
      <w:jc w:val="both"/>
    </w:pPr>
    <w:rPr>
      <w:rFonts w:ascii="Arial" w:hAnsi="Arial" w:cs="Arial"/>
      <w:sz w:val="22"/>
    </w:rPr>
  </w:style>
  <w:style w:type="paragraph" w:styleId="Tekstprzypisukocowego">
    <w:name w:val="endnote text"/>
    <w:basedOn w:val="Normalny"/>
    <w:rPr>
      <w:sz w:val="20"/>
      <w:szCs w:val="20"/>
    </w:r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par">
    <w:name w:val="par"/>
    <w:basedOn w:val="Normalny"/>
    <w:pPr>
      <w:spacing w:before="280" w:after="280"/>
    </w:pPr>
  </w:style>
  <w:style w:type="paragraph" w:customStyle="1" w:styleId="BasicParagraph">
    <w:name w:val="[Basic Paragraph]"/>
    <w:basedOn w:val="Normalny"/>
    <w:pPr>
      <w:autoSpaceDE w:val="0"/>
      <w:spacing w:line="288" w:lineRule="auto"/>
      <w:textAlignment w:val="center"/>
    </w:pPr>
    <w:rPr>
      <w:color w:val="000000"/>
      <w:lang w:val="en-GB"/>
    </w:rPr>
  </w:style>
  <w:style w:type="paragraph" w:styleId="Akapitzlist">
    <w:name w:val="List Paragraph"/>
    <w:basedOn w:val="Normalny"/>
    <w:qFormat/>
    <w:pPr>
      <w:ind w:left="708"/>
    </w:pPr>
  </w:style>
  <w:style w:type="paragraph" w:styleId="NormalnyWeb">
    <w:name w:val="Normal (Web)"/>
    <w:basedOn w:val="Normalny"/>
    <w:pPr>
      <w:spacing w:before="280" w:after="280"/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Tekstkomentarza2">
    <w:name w:val="Tekst komentarza2"/>
    <w:basedOn w:val="Normalny"/>
    <w:rPr>
      <w:sz w:val="20"/>
      <w:szCs w:val="20"/>
    </w:rPr>
  </w:style>
  <w:style w:type="paragraph" w:styleId="Poprawka">
    <w:name w:val="Revision"/>
    <w:hidden/>
    <w:uiPriority w:val="99"/>
    <w:semiHidden/>
    <w:rsid w:val="005552C4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58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ore.edu.pl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joanna.rozanska@ore.edu.pl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iod@ore.edu.p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688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                                             </vt:lpstr>
    </vt:vector>
  </TitlesOfParts>
  <Company/>
  <LinksUpToDate>false</LinksUpToDate>
  <CharactersWithSpaces>4812</CharactersWithSpaces>
  <SharedDoc>false</SharedDoc>
  <HLinks>
    <vt:vector size="18" baseType="variant">
      <vt:variant>
        <vt:i4>327795</vt:i4>
      </vt:variant>
      <vt:variant>
        <vt:i4>6</vt:i4>
      </vt:variant>
      <vt:variant>
        <vt:i4>0</vt:i4>
      </vt:variant>
      <vt:variant>
        <vt:i4>5</vt:i4>
      </vt:variant>
      <vt:variant>
        <vt:lpwstr>mailto:iod@ore.edu.pl</vt:lpwstr>
      </vt:variant>
      <vt:variant>
        <vt:lpwstr/>
      </vt:variant>
      <vt:variant>
        <vt:i4>589932</vt:i4>
      </vt:variant>
      <vt:variant>
        <vt:i4>3</vt:i4>
      </vt:variant>
      <vt:variant>
        <vt:i4>0</vt:i4>
      </vt:variant>
      <vt:variant>
        <vt:i4>5</vt:i4>
      </vt:variant>
      <vt:variant>
        <vt:lpwstr>mailto:sekretariat@ore.edu.pl</vt:lpwstr>
      </vt:variant>
      <vt:variant>
        <vt:lpwstr/>
      </vt:variant>
      <vt:variant>
        <vt:i4>6226033</vt:i4>
      </vt:variant>
      <vt:variant>
        <vt:i4>0</vt:i4>
      </vt:variant>
      <vt:variant>
        <vt:i4>0</vt:i4>
      </vt:variant>
      <vt:variant>
        <vt:i4>5</vt:i4>
      </vt:variant>
      <vt:variant>
        <vt:lpwstr>mailto:joanna.rozanska@ore.edu.pl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</dc:title>
  <dc:subject/>
  <dc:creator>Barbara Jechalska</dc:creator>
  <cp:keywords/>
  <cp:lastModifiedBy>Jabłońska Łucja</cp:lastModifiedBy>
  <cp:revision>54</cp:revision>
  <cp:lastPrinted>1995-11-21T16:41:00Z</cp:lastPrinted>
  <dcterms:created xsi:type="dcterms:W3CDTF">2026-09-23T10:00:00Z</dcterms:created>
  <dcterms:modified xsi:type="dcterms:W3CDTF">2026-09-23T12:28:00Z</dcterms:modified>
</cp:coreProperties>
</file>