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249B" w14:textId="77777777" w:rsidR="00D6607A" w:rsidRPr="00DC326E" w:rsidRDefault="00D6607A" w:rsidP="002C620E">
      <w:pPr>
        <w:shd w:val="clear" w:color="auto" w:fill="FFFFFF"/>
        <w:spacing w:before="240" w:line="276" w:lineRule="auto"/>
        <w:jc w:val="center"/>
        <w:rPr>
          <w:rFonts w:cstheme="minorHAnsi"/>
          <w:b/>
          <w:sz w:val="24"/>
          <w:szCs w:val="24"/>
        </w:rPr>
      </w:pPr>
    </w:p>
    <w:p w14:paraId="5D70F652" w14:textId="77777777" w:rsidR="00D6607A" w:rsidRPr="00DC326E" w:rsidRDefault="00D6607A" w:rsidP="00D6607A">
      <w:pPr>
        <w:shd w:val="clear" w:color="auto" w:fill="FFFFFF"/>
        <w:spacing w:before="240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0" w:name="_Hlk227669071"/>
      <w:r w:rsidRPr="00DC326E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OPIS PRZEDMIOTU ZAMÓWIENIA (OPZ)</w:t>
      </w:r>
    </w:p>
    <w:p w14:paraId="50764C0E" w14:textId="31367A8C" w:rsidR="002C620E" w:rsidRPr="00DC326E" w:rsidRDefault="002C620E" w:rsidP="002C620E">
      <w:pPr>
        <w:shd w:val="clear" w:color="auto" w:fill="FFFFFF"/>
        <w:spacing w:before="240" w:line="276" w:lineRule="auto"/>
        <w:jc w:val="center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Określenie przedmiotu zamówienia</w:t>
      </w:r>
    </w:p>
    <w:p w14:paraId="65509046" w14:textId="2AA346E0" w:rsidR="002C620E" w:rsidRPr="00DC326E" w:rsidRDefault="002C620E" w:rsidP="002C620E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Ośrodek Rozwoju Edukacji w Warszawie</w:t>
      </w:r>
      <w:r w:rsidRPr="00DC326E">
        <w:rPr>
          <w:rFonts w:cstheme="minorHAnsi"/>
          <w:sz w:val="24"/>
          <w:szCs w:val="24"/>
        </w:rPr>
        <w:t xml:space="preserve"> (dalej jako „ORE”) z siedzibą Aleje Ujazdowskie 28, 00-478 Warszawa w ramach programu kompleksowego wsparcia rodzin „Za życiem”, działanie 5.5. Świadome i odpowiedzialne rodzicielstwo - działania edukacyjne dla młodzieży szkół ponadpodstawowych, realizowanego w latach 2024-2026, zamawia realizację kompleksowej usługi pn.</w:t>
      </w:r>
      <w:r w:rsidRPr="00DC326E">
        <w:rPr>
          <w:rFonts w:cstheme="minorHAnsi"/>
          <w:b/>
          <w:sz w:val="24"/>
          <w:szCs w:val="24"/>
        </w:rPr>
        <w:t xml:space="preserve"> „Organizacja w roku 2026 szkoleń przygotowujących</w:t>
      </w:r>
      <w:r w:rsidRPr="00DC326E">
        <w:rPr>
          <w:rFonts w:cstheme="minorHAnsi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specjalistów prowadzących warsztaty szkolne z młodzieżą w aspekcie</w:t>
      </w:r>
      <w:r w:rsidRPr="00DC326E">
        <w:rPr>
          <w:rFonts w:cstheme="minorHAnsi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 xml:space="preserve">świadomego i odpowiedzialnego rodzicielstwa”, </w:t>
      </w:r>
      <w:r w:rsidRPr="00DC326E">
        <w:rPr>
          <w:rFonts w:cstheme="minorHAnsi"/>
          <w:sz w:val="24"/>
          <w:szCs w:val="24"/>
        </w:rPr>
        <w:t>składającej się z następujące zadań:</w:t>
      </w:r>
    </w:p>
    <w:p w14:paraId="7C73FF31" w14:textId="4619A2DE" w:rsidR="002C620E" w:rsidRPr="00DC326E" w:rsidRDefault="00236079" w:rsidP="002C620E">
      <w:pPr>
        <w:spacing w:before="240" w:line="276" w:lineRule="auto"/>
        <w:jc w:val="both"/>
        <w:rPr>
          <w:rFonts w:cstheme="minorHAnsi"/>
          <w:sz w:val="24"/>
          <w:szCs w:val="24"/>
        </w:rPr>
      </w:pPr>
      <w:bookmarkStart w:id="1" w:name="_Hlk227842282"/>
      <w:r w:rsidRPr="00DC326E">
        <w:rPr>
          <w:rFonts w:cstheme="minorHAnsi"/>
          <w:bCs/>
          <w:sz w:val="24"/>
          <w:szCs w:val="24"/>
        </w:rPr>
        <w:t xml:space="preserve">Zadania </w:t>
      </w:r>
      <w:r w:rsidR="002C620E" w:rsidRPr="00DC326E">
        <w:rPr>
          <w:rFonts w:cstheme="minorHAnsi"/>
          <w:sz w:val="24"/>
          <w:szCs w:val="24"/>
        </w:rPr>
        <w:t>został</w:t>
      </w:r>
      <w:r w:rsidRPr="00DC326E">
        <w:rPr>
          <w:rFonts w:cstheme="minorHAnsi"/>
          <w:sz w:val="24"/>
          <w:szCs w:val="24"/>
        </w:rPr>
        <w:t>y</w:t>
      </w:r>
      <w:r w:rsidR="002C620E" w:rsidRPr="00DC326E">
        <w:rPr>
          <w:rFonts w:cstheme="minorHAnsi"/>
          <w:sz w:val="24"/>
          <w:szCs w:val="24"/>
        </w:rPr>
        <w:t xml:space="preserve"> podzielon</w:t>
      </w:r>
      <w:r w:rsidRPr="00DC326E">
        <w:rPr>
          <w:rFonts w:cstheme="minorHAnsi"/>
          <w:sz w:val="24"/>
          <w:szCs w:val="24"/>
        </w:rPr>
        <w:t>e</w:t>
      </w:r>
      <w:r w:rsidR="002C620E" w:rsidRPr="00DC326E">
        <w:rPr>
          <w:rFonts w:cstheme="minorHAnsi"/>
          <w:sz w:val="24"/>
          <w:szCs w:val="24"/>
        </w:rPr>
        <w:t xml:space="preserve"> na </w:t>
      </w:r>
      <w:r w:rsidR="00D6607A" w:rsidRPr="00DC326E">
        <w:rPr>
          <w:rFonts w:cstheme="minorHAnsi"/>
          <w:sz w:val="24"/>
          <w:szCs w:val="24"/>
        </w:rPr>
        <w:t>6</w:t>
      </w:r>
      <w:r w:rsidR="002C620E" w:rsidRPr="00DC326E">
        <w:rPr>
          <w:rFonts w:cstheme="minorHAnsi"/>
          <w:sz w:val="24"/>
          <w:szCs w:val="24"/>
        </w:rPr>
        <w:t xml:space="preserve"> ściśle powiązanych ze sobą </w:t>
      </w:r>
      <w:r w:rsidRPr="00DC326E">
        <w:rPr>
          <w:rFonts w:cstheme="minorHAnsi"/>
          <w:sz w:val="24"/>
          <w:szCs w:val="24"/>
        </w:rPr>
        <w:t>działań</w:t>
      </w:r>
      <w:r w:rsidR="002C620E" w:rsidRPr="00DC326E">
        <w:rPr>
          <w:rFonts w:cstheme="minorHAnsi"/>
          <w:sz w:val="24"/>
          <w:szCs w:val="24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84"/>
        <w:gridCol w:w="1512"/>
        <w:gridCol w:w="6997"/>
      </w:tblGrid>
      <w:tr w:rsidR="00152865" w:rsidRPr="00DC326E" w14:paraId="0900C142" w14:textId="77777777" w:rsidTr="00D57442">
        <w:tc>
          <w:tcPr>
            <w:tcW w:w="920" w:type="dxa"/>
          </w:tcPr>
          <w:bookmarkEnd w:id="0"/>
          <w:bookmarkEnd w:id="1"/>
          <w:p w14:paraId="6CAF59D3" w14:textId="56EEE026" w:rsidR="00152865" w:rsidRPr="00DC326E" w:rsidRDefault="00CE07F6" w:rsidP="00A7594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326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Numer zadania</w:t>
            </w:r>
          </w:p>
        </w:tc>
        <w:tc>
          <w:tcPr>
            <w:tcW w:w="1514" w:type="dxa"/>
          </w:tcPr>
          <w:p w14:paraId="1E15EF5D" w14:textId="4C062C6F" w:rsidR="00152865" w:rsidRPr="00DC326E" w:rsidRDefault="00CE07F6" w:rsidP="00A7594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326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Tytuł z</w:t>
            </w:r>
            <w:r w:rsidR="00152865" w:rsidRPr="00DC326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adani</w:t>
            </w:r>
            <w:r w:rsidRPr="00DC326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059" w:type="dxa"/>
            <w:vAlign w:val="center"/>
          </w:tcPr>
          <w:p w14:paraId="67CE12EA" w14:textId="77777777" w:rsidR="00152865" w:rsidRPr="00DC326E" w:rsidRDefault="00152865" w:rsidP="00A7594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326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Krótki opis zadania </w:t>
            </w:r>
          </w:p>
          <w:p w14:paraId="4A8C7211" w14:textId="77777777" w:rsidR="00152865" w:rsidRPr="00DC326E" w:rsidRDefault="00152865" w:rsidP="00A7594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52865" w:rsidRPr="00DC326E" w14:paraId="2F4D241A" w14:textId="77777777" w:rsidTr="00D57442">
        <w:tc>
          <w:tcPr>
            <w:tcW w:w="920" w:type="dxa"/>
          </w:tcPr>
          <w:p w14:paraId="7D02B499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514" w:type="dxa"/>
          </w:tcPr>
          <w:p w14:paraId="6BD7578D" w14:textId="77777777" w:rsidR="00152865" w:rsidRPr="00DC326E" w:rsidRDefault="00152865" w:rsidP="00A75949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b/>
                <w:sz w:val="24"/>
                <w:szCs w:val="24"/>
              </w:rPr>
              <w:t>Trenerzy</w:t>
            </w:r>
          </w:p>
        </w:tc>
        <w:tc>
          <w:tcPr>
            <w:tcW w:w="7059" w:type="dxa"/>
            <w:vAlign w:val="center"/>
          </w:tcPr>
          <w:p w14:paraId="0DEB5164" w14:textId="77777777" w:rsidR="00CE07F6" w:rsidRPr="00DC326E" w:rsidRDefault="00CE07F6" w:rsidP="00CE0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Wykonanie usługi polegającej na rekrutacji, organizacji i przeprowadzeniu</w:t>
            </w:r>
            <w:r w:rsidRPr="00DC326E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dwudniowego (12 godzin) szkolenia dla</w:t>
            </w:r>
            <w:r w:rsidRPr="00DC326E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32 trenerów w trybie stacjonarnym (dalej szkolenie „0”), oraz rekrutacji, informacji, organizacji</w:t>
            </w:r>
            <w:r w:rsidRPr="00DC326E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i</w:t>
            </w:r>
            <w:r w:rsidRPr="00DC326E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przeprowadzeniu szkolenia e-learningowego (20 godzin) dla ww. 32 trenerów. Zamawiający dopuszcza możliwość powołania do współpracy trenerek i trenerów warsztatów programu „Być razem”, przeszkolonych w latach 2024–2025.</w:t>
            </w:r>
          </w:p>
          <w:p w14:paraId="7BE8DC02" w14:textId="179E159D" w:rsidR="00152865" w:rsidRPr="00DC326E" w:rsidRDefault="00CE07F6" w:rsidP="00CE0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W ramach realizacji zamówienia Wykonawca zobowiązany jest również do opracowania interaktywnych prezentacji dydaktycznych na podstawie materiałów merytorycznych przygotowanych przez prowadzących.</w:t>
            </w:r>
          </w:p>
        </w:tc>
      </w:tr>
      <w:tr w:rsidR="00152865" w:rsidRPr="00DC326E" w14:paraId="5A6BBB0D" w14:textId="77777777" w:rsidTr="00D57442">
        <w:tc>
          <w:tcPr>
            <w:tcW w:w="920" w:type="dxa"/>
          </w:tcPr>
          <w:p w14:paraId="3D6EB829" w14:textId="77777777" w:rsidR="00152865" w:rsidRPr="00DC326E" w:rsidRDefault="00152865" w:rsidP="00A75949">
            <w:pPr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514" w:type="dxa"/>
          </w:tcPr>
          <w:p w14:paraId="5B9BD802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b/>
                <w:sz w:val="24"/>
                <w:szCs w:val="24"/>
              </w:rPr>
              <w:t>Promocja</w:t>
            </w:r>
          </w:p>
        </w:tc>
        <w:tc>
          <w:tcPr>
            <w:tcW w:w="7059" w:type="dxa"/>
            <w:vAlign w:val="center"/>
          </w:tcPr>
          <w:p w14:paraId="05A9FAA1" w14:textId="77777777" w:rsidR="00152865" w:rsidRPr="00DC326E" w:rsidRDefault="00152865" w:rsidP="00A7594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Przygotowanie</w:t>
            </w:r>
            <w:r w:rsidRPr="00DC326E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C326E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przeprowadzenie</w:t>
            </w:r>
            <w:r w:rsidRPr="00DC326E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kampanii</w:t>
            </w:r>
            <w:r w:rsidRPr="00DC326E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promocyjnej</w:t>
            </w:r>
            <w:r w:rsidRPr="00DC326E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programu</w:t>
            </w:r>
            <w:r w:rsidRPr="00DC326E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pn.</w:t>
            </w:r>
          </w:p>
          <w:p w14:paraId="6500A0B8" w14:textId="77777777" w:rsidR="00152865" w:rsidRPr="00DC326E" w:rsidRDefault="00152865" w:rsidP="00A75949">
            <w:pPr>
              <w:pStyle w:val="TableParagraph"/>
              <w:spacing w:before="43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„Być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razem”</w:t>
            </w:r>
            <w:r w:rsidRPr="00DC326E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ramach</w:t>
            </w:r>
            <w:r w:rsidRPr="00DC326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działania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5.5.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programu „Za 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życiem”:</w:t>
            </w:r>
          </w:p>
          <w:p w14:paraId="64228F74" w14:textId="77777777" w:rsidR="00152865" w:rsidRPr="00DC326E" w:rsidRDefault="00152865" w:rsidP="00152865">
            <w:pPr>
              <w:pStyle w:val="TableParagraph"/>
              <w:numPr>
                <w:ilvl w:val="0"/>
                <w:numId w:val="19"/>
              </w:numPr>
              <w:spacing w:before="43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opracowanie i modyfikacja graficznych i medialnych materiałów i narzędzi służących promocji programu;</w:t>
            </w:r>
          </w:p>
          <w:p w14:paraId="1CE64277" w14:textId="77777777" w:rsidR="00152865" w:rsidRPr="00DC326E" w:rsidRDefault="00152865" w:rsidP="00152865">
            <w:pPr>
              <w:pStyle w:val="TableParagraph"/>
              <w:numPr>
                <w:ilvl w:val="0"/>
                <w:numId w:val="19"/>
              </w:numPr>
              <w:spacing w:before="43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wydrukowanie</w:t>
            </w:r>
            <w:r w:rsidRPr="00DC326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160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  <w:r w:rsidRPr="00DC326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plakatów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formacie </w:t>
            </w:r>
            <w:r w:rsidRPr="00DC326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A3;</w:t>
            </w:r>
          </w:p>
          <w:p w14:paraId="4890833B" w14:textId="77777777" w:rsidR="00152865" w:rsidRPr="00DC326E" w:rsidRDefault="00152865" w:rsidP="00152865">
            <w:pPr>
              <w:pStyle w:val="TableParagraph"/>
              <w:numPr>
                <w:ilvl w:val="0"/>
                <w:numId w:val="19"/>
              </w:numPr>
              <w:spacing w:before="43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wydrukowanie 32 </w:t>
            </w:r>
            <w:proofErr w:type="spellStart"/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Roll-upów</w:t>
            </w:r>
            <w:proofErr w:type="spellEnd"/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 o wymiarach 1000x2000mm, wydruk 240 </w:t>
            </w:r>
            <w:proofErr w:type="spellStart"/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mic</w:t>
            </w:r>
            <w:proofErr w:type="spellEnd"/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 poliester, kolor jednostronny;</w:t>
            </w:r>
          </w:p>
          <w:p w14:paraId="6B074A85" w14:textId="5D6F9F86" w:rsidR="00152865" w:rsidRPr="00DC326E" w:rsidRDefault="00152865" w:rsidP="00152865">
            <w:pPr>
              <w:pStyle w:val="TableParagraph"/>
              <w:numPr>
                <w:ilvl w:val="0"/>
                <w:numId w:val="19"/>
              </w:numPr>
              <w:spacing w:before="43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dystrybucja do trenerów. Każdy trener otrzymuje na wskazany przez</w:t>
            </w:r>
            <w:r w:rsidRPr="00DC326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siebie</w:t>
            </w:r>
            <w:r w:rsidRPr="00DC326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Pr="00DC326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DC326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sztuk</w:t>
            </w:r>
            <w:r w:rsidRPr="00DC326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plakatów</w:t>
            </w:r>
            <w:r w:rsidRPr="00DC326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spakowanych</w:t>
            </w:r>
            <w:r w:rsidRPr="00DC326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C326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sztywne</w:t>
            </w:r>
            <w:r w:rsidRPr="00DC326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tuby z prasowanej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tektury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typu </w:t>
            </w:r>
            <w:proofErr w:type="spellStart"/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eco</w:t>
            </w:r>
            <w:proofErr w:type="spellEnd"/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z białymi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zatyczkami, 465x50 mm. oraz jeden </w:t>
            </w:r>
            <w:proofErr w:type="spellStart"/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roll-up</w:t>
            </w:r>
            <w:proofErr w:type="spellEnd"/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 w futerale;</w:t>
            </w:r>
          </w:p>
          <w:p w14:paraId="11C2B33A" w14:textId="77777777" w:rsidR="00152865" w:rsidRPr="00DC326E" w:rsidRDefault="00152865" w:rsidP="00152865">
            <w:pPr>
              <w:pStyle w:val="TableParagraph"/>
              <w:numPr>
                <w:ilvl w:val="0"/>
                <w:numId w:val="19"/>
              </w:numPr>
              <w:spacing w:before="43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administrowanie i moderowanie strony internetowej promującej program „Za życiem”, działanie 5.5. Świadome i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odpowiedzialne rodzicielstwo, z uwzględnieniem wskazówek Zamawiającego.</w:t>
            </w:r>
          </w:p>
          <w:p w14:paraId="7562628D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52865" w:rsidRPr="00DC326E" w14:paraId="46222854" w14:textId="77777777" w:rsidTr="00D57442">
        <w:tc>
          <w:tcPr>
            <w:tcW w:w="920" w:type="dxa"/>
          </w:tcPr>
          <w:p w14:paraId="71F3B710" w14:textId="77777777" w:rsidR="00152865" w:rsidRPr="00DC326E" w:rsidRDefault="00152865" w:rsidP="00A75949">
            <w:pPr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14" w:type="dxa"/>
          </w:tcPr>
          <w:p w14:paraId="2DC2DCBF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b/>
                <w:bCs/>
                <w:sz w:val="24"/>
                <w:szCs w:val="24"/>
              </w:rPr>
              <w:t xml:space="preserve">Nauczyciele </w:t>
            </w:r>
          </w:p>
        </w:tc>
        <w:tc>
          <w:tcPr>
            <w:tcW w:w="7059" w:type="dxa"/>
            <w:vAlign w:val="center"/>
          </w:tcPr>
          <w:p w14:paraId="0C4B58FE" w14:textId="77777777" w:rsidR="00152865" w:rsidRPr="00DC326E" w:rsidRDefault="00152865" w:rsidP="00A75949">
            <w:pPr>
              <w:pStyle w:val="TableParagraph"/>
              <w:spacing w:line="276" w:lineRule="auto"/>
              <w:ind w:right="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Wykonanie usługi polegającej na organizacji i przeprowadzeniu przez trenerów 4 godzinnego szkolenia w trybie stacjonarnym oraz 2 godzinnego spotkania online dla nauczycieli/nauczycielek </w:t>
            </w:r>
            <w:r w:rsidRPr="00DC326E">
              <w:rPr>
                <w:rFonts w:asciiTheme="minorHAnsi" w:hAnsiTheme="minorHAnsi" w:cstheme="minorHAnsi"/>
                <w:b/>
                <w:sz w:val="24"/>
                <w:szCs w:val="24"/>
              </w:rPr>
              <w:t>1300 osób</w:t>
            </w:r>
          </w:p>
          <w:p w14:paraId="41A1B8E7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wysyłkę mailową zaproszeń do dyrektorów szkół, Ośrodków Doskonalenia Nauczycieli, Kuratorów Oświaty, wydziałów edukacji w gminach i powiatach, w porozumieniu z Zamawiającym do minimum 3000 adresów mailowych;</w:t>
            </w:r>
          </w:p>
          <w:p w14:paraId="743F4B55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76" w:lineRule="auto"/>
              <w:ind w:righ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publikację w mediach społecznościowych banerów i krótkich tekstów</w:t>
            </w:r>
            <w:r w:rsidRPr="00DC326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informujących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C326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szkoleniu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(Facebook,</w:t>
            </w:r>
            <w:r w:rsidRPr="00DC326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LinkedIn,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Twitter), akcja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informacyjna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swoim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zasięgiem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powinna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objąć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minimum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10 000 unikalnych użytkowników;</w:t>
            </w:r>
          </w:p>
          <w:p w14:paraId="3B39FEC7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wsparcie techniczne w trakcie realizacji kursu e-learningowego;</w:t>
            </w:r>
          </w:p>
          <w:p w14:paraId="3AEFFEB8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pełna organizacja szkolenia nauczycieli zrekrutowanych do projektu – 4 godziny w trybie stacjonarnym (w placówkach oświatowych,</w:t>
            </w:r>
            <w:r w:rsidRPr="00DC326E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w których organizowane będą szkolenia dla danego regionu) minimum </w:t>
            </w:r>
            <w:r w:rsidRPr="00DC326E">
              <w:rPr>
                <w:rFonts w:asciiTheme="minorHAnsi" w:hAnsiTheme="minorHAnsi" w:cstheme="minorHAnsi"/>
                <w:b/>
                <w:sz w:val="24"/>
                <w:szCs w:val="24"/>
              </w:rPr>
              <w:t>1300 osób;</w:t>
            </w:r>
          </w:p>
          <w:p w14:paraId="240BBE4C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przeprowadzenie rekrutacji 1300 nauczycieli (przy wykorzystaniu platformy rekrutacyjnej ORE);</w:t>
            </w:r>
          </w:p>
          <w:p w14:paraId="71904133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zapewnienie miejsca szkoleniowego oraz organizację szkolenia warsztatowego, w tym stacjonarnego.</w:t>
            </w:r>
          </w:p>
        </w:tc>
      </w:tr>
      <w:tr w:rsidR="00152865" w:rsidRPr="00DC326E" w14:paraId="3C0789D8" w14:textId="77777777" w:rsidTr="00D57442">
        <w:tc>
          <w:tcPr>
            <w:tcW w:w="920" w:type="dxa"/>
          </w:tcPr>
          <w:p w14:paraId="27720073" w14:textId="77777777" w:rsidR="00152865" w:rsidRPr="00DC326E" w:rsidRDefault="00152865" w:rsidP="00A75949">
            <w:pPr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514" w:type="dxa"/>
          </w:tcPr>
          <w:p w14:paraId="5B87FEC3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b/>
                <w:bCs/>
                <w:sz w:val="24"/>
                <w:szCs w:val="24"/>
              </w:rPr>
              <w:t>Uczniowie</w:t>
            </w:r>
          </w:p>
        </w:tc>
        <w:tc>
          <w:tcPr>
            <w:tcW w:w="7059" w:type="dxa"/>
            <w:vAlign w:val="center"/>
          </w:tcPr>
          <w:p w14:paraId="0B456785" w14:textId="77777777" w:rsidR="00152865" w:rsidRPr="00DC326E" w:rsidRDefault="00152865" w:rsidP="00A75949">
            <w:pPr>
              <w:pStyle w:val="TableParagraph"/>
              <w:spacing w:line="276" w:lineRule="auto"/>
              <w:ind w:right="81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Wykonanie usługi polegającej na organizacji lekcji warsztatowych dla uczniów</w:t>
            </w:r>
            <w:r w:rsidRPr="00DC326E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DC326E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b/>
                <w:sz w:val="24"/>
                <w:szCs w:val="24"/>
              </w:rPr>
              <w:t>1300</w:t>
            </w:r>
            <w:r w:rsidRPr="00DC326E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b/>
                <w:sz w:val="24"/>
                <w:szCs w:val="24"/>
              </w:rPr>
              <w:t>nauczycieli</w:t>
            </w:r>
            <w:r w:rsidRPr="00DC326E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.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Nauczyciele otrzymają wynagrodzenie za każdą z 8 poprowadzonych lekcji z uczniami.</w:t>
            </w:r>
          </w:p>
          <w:p w14:paraId="00A10348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Wykonanie usługi polegającej na graficznym opracowaniu ogłoszenia o przeglądzie prac uczniów, udostępnieniu go szkołom, zebraniu prac oraz zaprojektowaniu i udostępnieniu dyplomów.</w:t>
            </w:r>
          </w:p>
        </w:tc>
      </w:tr>
      <w:tr w:rsidR="00D57442" w:rsidRPr="00DC326E" w14:paraId="68B9D37A" w14:textId="77777777" w:rsidTr="00D57442">
        <w:tc>
          <w:tcPr>
            <w:tcW w:w="920" w:type="dxa"/>
          </w:tcPr>
          <w:p w14:paraId="083FEF27" w14:textId="77777777" w:rsidR="00D57442" w:rsidRPr="00DC326E" w:rsidRDefault="00D57442" w:rsidP="00D57442">
            <w:pPr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514" w:type="dxa"/>
          </w:tcPr>
          <w:p w14:paraId="17C65548" w14:textId="77777777" w:rsidR="00D57442" w:rsidRPr="00DC326E" w:rsidRDefault="00D57442" w:rsidP="00D574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b/>
                <w:bCs/>
                <w:sz w:val="24"/>
                <w:szCs w:val="24"/>
              </w:rPr>
              <w:t xml:space="preserve">Materiały </w:t>
            </w:r>
          </w:p>
        </w:tc>
        <w:tc>
          <w:tcPr>
            <w:tcW w:w="7059" w:type="dxa"/>
          </w:tcPr>
          <w:p w14:paraId="3F06EF1E" w14:textId="77777777" w:rsidR="00D57442" w:rsidRPr="00DC326E" w:rsidRDefault="00D57442" w:rsidP="00D57442">
            <w:pPr>
              <w:pStyle w:val="TableParagraph"/>
              <w:spacing w:line="276" w:lineRule="auto"/>
              <w:ind w:right="81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Zapewnienie materiałów szkoleniowych w wersji elektronicznej lub drukowanej dla trenerów programu, nauczycieli realizatorów i uczniów oraz koordynowanie i raportowanie realizacji zajęć w szkołach. Przygotowanie opracowania graficznego i redakcyjnego materiałów wraz z załącznikami (scenariusze zajęć, karty pracy, prezentacje) oraz ich publikacja na platformie ZPE lub innej wskazanej przez Zamawiającego.</w:t>
            </w:r>
          </w:p>
          <w:p w14:paraId="08102E37" w14:textId="77777777" w:rsidR="00D57442" w:rsidRPr="00DC326E" w:rsidRDefault="00D57442" w:rsidP="00D5744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 xml:space="preserve">Przygotowanie prezentacji multimedialnych oraz materiałów i skryptów edukacyjnych, na podstawie dostarczonych przez </w:t>
            </w:r>
            <w:r w:rsidRPr="00DC326E">
              <w:rPr>
                <w:rFonts w:cstheme="minorHAnsi"/>
                <w:sz w:val="24"/>
                <w:szCs w:val="24"/>
              </w:rPr>
              <w:lastRenderedPageBreak/>
              <w:t>Zamawiającego treści merytorycznych. Korekta graficzna dotychczas powstałych materiałów multimedialnych.</w:t>
            </w:r>
          </w:p>
          <w:p w14:paraId="722DF917" w14:textId="6FC99F10" w:rsidR="00D57442" w:rsidRPr="00DC326E" w:rsidRDefault="00D57442" w:rsidP="00D5744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Korekta graficzna, techniczna i funkcjonalna kursu e-learningowego dla trenerów i nauczycieli, obejmującego tematykę świadomego rodzicielstwa. Zmiany dokonywane w porozumieniu z Zamawiającym. Zamawiający</w:t>
            </w:r>
            <w:r w:rsidRPr="00DC326E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zastrzega</w:t>
            </w:r>
            <w:r w:rsidRPr="00DC326E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sobie</w:t>
            </w:r>
            <w:r w:rsidRPr="00DC326E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prawo</w:t>
            </w:r>
            <w:r w:rsidRPr="00DC326E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do</w:t>
            </w:r>
            <w:r w:rsidRPr="00DC326E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nanoszenia</w:t>
            </w:r>
            <w:r w:rsidRPr="00DC326E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korekt</w:t>
            </w:r>
            <w:r w:rsidRPr="00DC326E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i</w:t>
            </w:r>
            <w:r w:rsidRPr="00DC326E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modyfikacji</w:t>
            </w:r>
            <w:r w:rsidRPr="00DC326E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w kursie e-learningowym.</w:t>
            </w:r>
          </w:p>
        </w:tc>
      </w:tr>
      <w:tr w:rsidR="00D57442" w:rsidRPr="00DC326E" w14:paraId="208FBCD5" w14:textId="77777777" w:rsidTr="00D57442">
        <w:tc>
          <w:tcPr>
            <w:tcW w:w="920" w:type="dxa"/>
          </w:tcPr>
          <w:p w14:paraId="3BF2CD5B" w14:textId="77777777" w:rsidR="00D57442" w:rsidRPr="00DC326E" w:rsidRDefault="00D57442" w:rsidP="00D57442">
            <w:pPr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14" w:type="dxa"/>
          </w:tcPr>
          <w:p w14:paraId="6CBCF452" w14:textId="77777777" w:rsidR="00D57442" w:rsidRPr="00DC326E" w:rsidRDefault="00D57442" w:rsidP="00D574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b/>
                <w:sz w:val="24"/>
                <w:szCs w:val="24"/>
              </w:rPr>
              <w:t>Multimedia</w:t>
            </w:r>
          </w:p>
        </w:tc>
        <w:tc>
          <w:tcPr>
            <w:tcW w:w="7059" w:type="dxa"/>
            <w:vAlign w:val="center"/>
          </w:tcPr>
          <w:p w14:paraId="27F5ECF2" w14:textId="7E3AE83A" w:rsidR="00D57442" w:rsidRPr="00DC326E" w:rsidRDefault="00D57442" w:rsidP="00D574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b/>
                <w:bCs/>
                <w:sz w:val="24"/>
                <w:szCs w:val="24"/>
              </w:rPr>
              <w:t xml:space="preserve">Wykonanie narzędzi edukacyjnych – </w:t>
            </w:r>
            <w:r w:rsidR="001467B2" w:rsidRPr="00DC326E">
              <w:rPr>
                <w:rFonts w:cstheme="minorHAnsi"/>
                <w:b/>
                <w:bCs/>
                <w:sz w:val="24"/>
                <w:szCs w:val="24"/>
              </w:rPr>
              <w:t xml:space="preserve">8 </w:t>
            </w:r>
            <w:r w:rsidRPr="00DC326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gier</w:t>
            </w:r>
            <w:r w:rsidRPr="00DC326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narracyjnych/decyzyjnych w formacie 2D.</w:t>
            </w:r>
          </w:p>
        </w:tc>
      </w:tr>
    </w:tbl>
    <w:p w14:paraId="40F97501" w14:textId="3D0A6E05" w:rsidR="00F54AFC" w:rsidRPr="00DC326E" w:rsidRDefault="00F54AFC">
      <w:pPr>
        <w:rPr>
          <w:rFonts w:cstheme="minorHAnsi"/>
          <w:sz w:val="24"/>
          <w:szCs w:val="24"/>
        </w:rPr>
      </w:pPr>
    </w:p>
    <w:p w14:paraId="360CDA19" w14:textId="77777777" w:rsidR="00F54AFC" w:rsidRPr="00DC326E" w:rsidRDefault="00F54AFC" w:rsidP="00F54AFC">
      <w:pPr>
        <w:pStyle w:val="Nagwek1"/>
        <w:ind w:left="285" w:right="7"/>
        <w:jc w:val="center"/>
        <w:rPr>
          <w:rFonts w:asciiTheme="minorHAnsi" w:hAnsiTheme="minorHAnsi" w:cstheme="minorHAnsi"/>
          <w:spacing w:val="-2"/>
        </w:rPr>
      </w:pPr>
      <w:r w:rsidRPr="00DC326E">
        <w:rPr>
          <w:rFonts w:asciiTheme="minorHAnsi" w:hAnsiTheme="minorHAnsi" w:cstheme="minorHAnsi"/>
        </w:rPr>
        <w:t>Zasady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realizacji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zamówienia</w:t>
      </w:r>
    </w:p>
    <w:p w14:paraId="7DDD52CE" w14:textId="6EDDA6ED" w:rsidR="00152865" w:rsidRPr="00DC326E" w:rsidRDefault="00152865" w:rsidP="00152865">
      <w:pPr>
        <w:pStyle w:val="Nagwek1"/>
        <w:spacing w:before="160" w:line="276" w:lineRule="auto"/>
        <w:ind w:right="143"/>
        <w:jc w:val="both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 xml:space="preserve">Zadanie </w:t>
      </w:r>
      <w:r w:rsidR="006B7156" w:rsidRPr="00DC326E">
        <w:rPr>
          <w:rFonts w:asciiTheme="minorHAnsi" w:hAnsiTheme="minorHAnsi" w:cstheme="minorHAnsi"/>
        </w:rPr>
        <w:t>1</w:t>
      </w:r>
      <w:r w:rsidRPr="00DC326E">
        <w:rPr>
          <w:rFonts w:asciiTheme="minorHAnsi" w:hAnsiTheme="minorHAnsi" w:cstheme="minorHAnsi"/>
        </w:rPr>
        <w:t>. Trenerzy – rekrutacja, organizacja i przeprowadzenie szkolenia dla trenerów, w skład którego wchodzi 12 godzinne szkolenie stacjonarne zwane dalej szkoleniem “0” oraz udostępnienie 20 godzinnego kursu e-learningowy.</w:t>
      </w:r>
    </w:p>
    <w:p w14:paraId="3942AEDA" w14:textId="77777777" w:rsidR="00A93E61" w:rsidRPr="00DC326E" w:rsidRDefault="00152865" w:rsidP="00A93E61">
      <w:pPr>
        <w:pStyle w:val="Akapitzlist"/>
        <w:numPr>
          <w:ilvl w:val="0"/>
          <w:numId w:val="12"/>
        </w:numPr>
        <w:tabs>
          <w:tab w:val="left" w:pos="664"/>
        </w:tabs>
        <w:spacing w:before="239"/>
        <w:ind w:left="664" w:hanging="24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C326E">
        <w:rPr>
          <w:rFonts w:asciiTheme="minorHAnsi" w:hAnsiTheme="minorHAnsi" w:cstheme="minorHAnsi"/>
          <w:b/>
          <w:sz w:val="24"/>
          <w:szCs w:val="24"/>
        </w:rPr>
        <w:t>Rekrutacja</w:t>
      </w:r>
      <w:r w:rsidRPr="00DC326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–</w:t>
      </w:r>
      <w:r w:rsidRPr="00DC32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odpowiada</w:t>
      </w:r>
      <w:r w:rsidRPr="00DC32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w</w:t>
      </w:r>
      <w:r w:rsidRPr="00DC32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szczególności</w:t>
      </w:r>
      <w:r w:rsidRPr="00DC32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pacing w:val="-5"/>
          <w:sz w:val="24"/>
          <w:szCs w:val="24"/>
        </w:rPr>
        <w:t>za:</w:t>
      </w:r>
    </w:p>
    <w:p w14:paraId="64422C8D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3"/>
        </w:tabs>
        <w:spacing w:before="204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rekrutację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32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osób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-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trenerów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programu,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którzy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spełniają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poniższe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wymagania:</w:t>
      </w:r>
    </w:p>
    <w:p w14:paraId="3848E1B8" w14:textId="0DED5CED" w:rsidR="004C1737" w:rsidRPr="00DC326E" w:rsidRDefault="00152865" w:rsidP="004C1737">
      <w:pPr>
        <w:pStyle w:val="Akapitzlist"/>
        <w:numPr>
          <w:ilvl w:val="2"/>
          <w:numId w:val="12"/>
        </w:numPr>
        <w:tabs>
          <w:tab w:val="left" w:pos="1864"/>
        </w:tabs>
        <w:spacing w:before="37" w:line="276" w:lineRule="auto"/>
        <w:ind w:right="140" w:firstLine="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trenerem programu </w:t>
      </w:r>
      <w:r w:rsidRPr="00DC326E">
        <w:rPr>
          <w:rFonts w:asciiTheme="minorHAnsi" w:hAnsiTheme="minorHAnsi" w:cstheme="minorHAnsi"/>
          <w:i/>
          <w:sz w:val="24"/>
          <w:szCs w:val="24"/>
        </w:rPr>
        <w:t xml:space="preserve">Być razem </w:t>
      </w:r>
      <w:r w:rsidRPr="00DC326E">
        <w:rPr>
          <w:rFonts w:asciiTheme="minorHAnsi" w:hAnsiTheme="minorHAnsi" w:cstheme="minorHAnsi"/>
          <w:sz w:val="24"/>
          <w:szCs w:val="24"/>
        </w:rPr>
        <w:t>może być osoba będąca nauczycielem-konsultantem lub doradcą metodycznym w zakresie</w:t>
      </w:r>
      <w:r w:rsidR="006B7156" w:rsidRPr="00DC326E">
        <w:rPr>
          <w:rFonts w:asciiTheme="minorHAnsi" w:hAnsiTheme="minorHAnsi" w:cstheme="minorHAnsi"/>
          <w:sz w:val="24"/>
          <w:szCs w:val="24"/>
        </w:rPr>
        <w:t xml:space="preserve"> przedmiotu</w:t>
      </w:r>
      <w:r w:rsidRPr="00DC326E">
        <w:rPr>
          <w:rFonts w:asciiTheme="minorHAnsi" w:hAnsiTheme="minorHAnsi" w:cstheme="minorHAnsi"/>
          <w:sz w:val="24"/>
          <w:szCs w:val="24"/>
        </w:rPr>
        <w:t xml:space="preserve"> </w:t>
      </w:r>
      <w:r w:rsidR="006B7156" w:rsidRPr="00DC326E">
        <w:rPr>
          <w:rFonts w:asciiTheme="minorHAnsi" w:hAnsiTheme="minorHAnsi" w:cstheme="minorHAnsi"/>
          <w:sz w:val="24"/>
          <w:szCs w:val="24"/>
        </w:rPr>
        <w:t>edukacja zdrowotna</w:t>
      </w:r>
      <w:r w:rsidR="003829E9" w:rsidRPr="00DC326E">
        <w:rPr>
          <w:rFonts w:asciiTheme="minorHAnsi" w:hAnsiTheme="minorHAnsi" w:cstheme="minorHAnsi"/>
          <w:sz w:val="24"/>
          <w:szCs w:val="24"/>
        </w:rPr>
        <w:t xml:space="preserve"> lub</w:t>
      </w:r>
      <w:r w:rsidR="003A68B3" w:rsidRPr="00DC326E">
        <w:rPr>
          <w:rFonts w:asciiTheme="minorHAnsi" w:hAnsiTheme="minorHAnsi" w:cstheme="minorHAnsi"/>
          <w:sz w:val="24"/>
          <w:szCs w:val="24"/>
        </w:rPr>
        <w:t xml:space="preserve"> </w:t>
      </w:r>
      <w:r w:rsidR="004857D8" w:rsidRPr="00DC326E">
        <w:rPr>
          <w:rFonts w:asciiTheme="minorHAnsi" w:hAnsiTheme="minorHAnsi" w:cstheme="minorHAnsi"/>
          <w:sz w:val="24"/>
          <w:szCs w:val="24"/>
        </w:rPr>
        <w:t xml:space="preserve">osoba, która w przeszłości realizowała przedmiot wychowanie do życia w rodzinie, </w:t>
      </w:r>
      <w:r w:rsidRPr="00DC326E">
        <w:rPr>
          <w:rFonts w:asciiTheme="minorHAnsi" w:hAnsiTheme="minorHAnsi" w:cstheme="minorHAnsi"/>
          <w:sz w:val="24"/>
          <w:szCs w:val="24"/>
        </w:rPr>
        <w:t xml:space="preserve">pedagogiem/psychologiem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z doświadczeniem w zakresie realizacji zajęć z zakresu zdrowia prokreacyjnego w placówce doskonalenia nauczycieli</w:t>
      </w:r>
      <w:r w:rsidRPr="00DC326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i/lub</w:t>
      </w:r>
      <w:r w:rsidRPr="00DC326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</w:t>
      </w:r>
      <w:r w:rsidRPr="00DC326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lub</w:t>
      </w:r>
      <w:r w:rsidRPr="00DC326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też</w:t>
      </w:r>
      <w:r w:rsidRPr="00DC326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inna</w:t>
      </w:r>
      <w:r w:rsidRPr="00DC326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osoba</w:t>
      </w:r>
      <w:r w:rsidRPr="00DC326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posiadająca</w:t>
      </w:r>
      <w:r w:rsidRPr="00DC326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udokumentowane</w:t>
      </w:r>
      <w:r w:rsidR="006B7156" w:rsidRPr="00DC326E">
        <w:rPr>
          <w:rFonts w:asciiTheme="minorHAnsi" w:hAnsiTheme="minorHAnsi" w:cstheme="minorHAnsi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kompetencje niezbędne do realizacji zajęć z zakresu profilaktyki zdrowia psychicznego i zdrowia prokreacyjnego (np. nauczyciel biologii, wychowania fizycznego itp.)</w:t>
      </w:r>
      <w:r w:rsidRPr="00DC326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oraz doświadczenie w pracy edukatorskiej z dorosłymi;</w:t>
      </w:r>
    </w:p>
    <w:p w14:paraId="0B8362B8" w14:textId="4BBE8F9E" w:rsidR="006B7156" w:rsidRPr="00DC326E" w:rsidRDefault="006B7156" w:rsidP="006B7156">
      <w:pPr>
        <w:pStyle w:val="Akapitzlist"/>
        <w:numPr>
          <w:ilvl w:val="2"/>
          <w:numId w:val="12"/>
        </w:numPr>
        <w:tabs>
          <w:tab w:val="left" w:pos="1864"/>
        </w:tabs>
        <w:spacing w:before="37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możliwość powołania do współpracy trenerek i trenerów przeszkolonych w latach 2024–2025</w:t>
      </w:r>
      <w:r w:rsidR="00543A1D" w:rsidRPr="00DC326E">
        <w:rPr>
          <w:rFonts w:asciiTheme="minorHAnsi" w:hAnsiTheme="minorHAnsi" w:cstheme="minorHAnsi"/>
          <w:sz w:val="24"/>
          <w:szCs w:val="24"/>
        </w:rPr>
        <w:t xml:space="preserve">, aktualna lista </w:t>
      </w:r>
      <w:r w:rsidR="00C01957" w:rsidRPr="00DC326E">
        <w:rPr>
          <w:rFonts w:asciiTheme="minorHAnsi" w:hAnsiTheme="minorHAnsi" w:cstheme="minorHAnsi"/>
          <w:sz w:val="24"/>
          <w:szCs w:val="24"/>
        </w:rPr>
        <w:t>udostępniona</w:t>
      </w:r>
      <w:r w:rsidR="00543A1D" w:rsidRPr="00DC326E">
        <w:rPr>
          <w:rFonts w:asciiTheme="minorHAnsi" w:hAnsiTheme="minorHAnsi" w:cstheme="minorHAnsi"/>
          <w:sz w:val="24"/>
          <w:szCs w:val="24"/>
        </w:rPr>
        <w:t xml:space="preserve"> jest na stronie ORE WPZPW </w:t>
      </w:r>
      <w:r w:rsidR="00C01957" w:rsidRPr="00DC326E">
        <w:rPr>
          <w:rFonts w:asciiTheme="minorHAnsi" w:hAnsiTheme="minorHAnsi" w:cstheme="minorHAnsi"/>
          <w:sz w:val="24"/>
          <w:szCs w:val="24"/>
        </w:rPr>
        <w:t>zakładka</w:t>
      </w:r>
      <w:r w:rsidR="00543A1D" w:rsidRPr="00DC326E">
        <w:rPr>
          <w:rFonts w:asciiTheme="minorHAnsi" w:hAnsiTheme="minorHAnsi" w:cstheme="minorHAnsi"/>
          <w:sz w:val="24"/>
          <w:szCs w:val="24"/>
        </w:rPr>
        <w:t>: Programy i projekty wydziałowe: Być razem link: https://ore.edu.pl/category/wydzialy/wydzial-promocji-zdrowia-profilaktyki-i-wychowania/wydzial-promocji-zdrowia-profilaktyki-i-wychowania-aktualnosci/</w:t>
      </w:r>
      <w:r w:rsidRPr="00DC326E">
        <w:rPr>
          <w:rFonts w:asciiTheme="minorHAnsi" w:hAnsiTheme="minorHAnsi" w:cstheme="minorHAnsi"/>
          <w:sz w:val="24"/>
          <w:szCs w:val="24"/>
        </w:rPr>
        <w:t>;</w:t>
      </w:r>
    </w:p>
    <w:p w14:paraId="114B961D" w14:textId="6612A944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before="2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trenerzy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wykażą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się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co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najmniej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3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letnim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doświadczeniem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trenerskim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DC326E">
        <w:rPr>
          <w:rFonts w:asciiTheme="minorHAnsi" w:hAnsiTheme="minorHAnsi" w:cstheme="minorHAnsi"/>
          <w:spacing w:val="-14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zakresu: prowadzenia zajęć/warsztatów/szkoleń w systemie stacjonarnym oraz online. Osoby te powinny posiadać wykształcenie wyższe magisterskie;</w:t>
      </w:r>
    </w:p>
    <w:p w14:paraId="1BCA7F86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line="276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deklarują pisemnie udział w dalszej części projektu, czyli szkoleniu nauczycieli w roku 2026;</w:t>
      </w:r>
    </w:p>
    <w:p w14:paraId="428AF8DE" w14:textId="2530FED0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line="276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Zamawiający zastrzega sobie prawo do rozmowy wstępnej/rekrutacyjnej </w:t>
      </w:r>
      <w:r w:rsidRPr="00DC326E">
        <w:rPr>
          <w:rFonts w:asciiTheme="minorHAnsi" w:hAnsiTheme="minorHAnsi" w:cstheme="minorHAnsi"/>
          <w:sz w:val="24"/>
          <w:szCs w:val="24"/>
        </w:rPr>
        <w:lastRenderedPageBreak/>
        <w:t xml:space="preserve">z wybranymi kandydatami na trenerów, na podstawie listy przekazanej przez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Wykonawcę</w:t>
      </w:r>
      <w:r w:rsidR="00395257"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oraz do odrzucenia kandydatury w zakresie udziału w szkoleniu na trenera.</w:t>
      </w:r>
    </w:p>
    <w:p w14:paraId="687A3789" w14:textId="74F4863E" w:rsidR="00152865" w:rsidRPr="00DC326E" w:rsidRDefault="00152865" w:rsidP="00152865">
      <w:pPr>
        <w:pStyle w:val="Tekstpodstawowy"/>
        <w:spacing w:before="159" w:line="278" w:lineRule="auto"/>
        <w:ind w:left="424" w:right="139" w:hanging="75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zadań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Wykonawcy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należeć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będzie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poinformowanie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uczestników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rekrutacji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="00DC326E">
        <w:rPr>
          <w:rFonts w:asciiTheme="minorHAnsi" w:hAnsiTheme="minorHAnsi" w:cstheme="minorHAnsi"/>
          <w:spacing w:val="-14"/>
        </w:rPr>
        <w:br/>
      </w:r>
      <w:r w:rsidRPr="00DC326E">
        <w:rPr>
          <w:rFonts w:asciiTheme="minorHAnsi" w:hAnsiTheme="minorHAnsi" w:cstheme="minorHAnsi"/>
        </w:rPr>
        <w:t>o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czekających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ich zadaniach w tym, że do ich obowiązków jako trenerów programu będzie należało:</w:t>
      </w:r>
    </w:p>
    <w:p w14:paraId="33B16946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before="156" w:line="276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udział w szkoleniu „0” dla trenerów trwającym 12 godzin (dwa dni), prowadzonym stacjonarnie oraz 20 godzinnym kursie e-learningowym.</w:t>
      </w:r>
    </w:p>
    <w:p w14:paraId="4E5556E1" w14:textId="78E23D6E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3"/>
        </w:tabs>
        <w:spacing w:before="45" w:line="276" w:lineRule="auto"/>
        <w:ind w:right="144" w:firstLine="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realizacja</w:t>
      </w:r>
      <w:r w:rsidRPr="00DC32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programu</w:t>
      </w:r>
      <w:r w:rsidRPr="00DC326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postaci</w:t>
      </w:r>
      <w:r w:rsidRPr="00DC32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4</w:t>
      </w:r>
      <w:r w:rsidRPr="00DC326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-</w:t>
      </w:r>
      <w:r w:rsidRPr="00DC326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godzinnych</w:t>
      </w:r>
      <w:r w:rsidRPr="00DC326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warsztatów</w:t>
      </w:r>
      <w:r w:rsidRPr="00DC326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stacjonarnych</w:t>
      </w:r>
      <w:r w:rsidRPr="00DC326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>oraz</w:t>
      </w:r>
      <w:r w:rsidR="001B11B4"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 godzinnych zajęć online według scenariusza obowiązującego i zaakceptowanego przez Zamawiającego;</w:t>
      </w:r>
    </w:p>
    <w:p w14:paraId="3AF2DCEA" w14:textId="63CEF1FB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before="1" w:line="276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profesjonalne prowadzenie zajęć, w tym komunikatywne przedstawianie prezentowanych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zagadnień,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reagowanie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pytania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DC326E">
        <w:rPr>
          <w:rFonts w:asciiTheme="minorHAnsi" w:hAnsiTheme="minorHAnsi" w:cstheme="minorHAnsi"/>
          <w:spacing w:val="-14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udzielanie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im możliwie wyczerpujących odpowiedzi, uwzględnianie uwag ze strony Zamawiającego i Wykonawcy co do sposobów prowadzenia zajęć;</w:t>
      </w:r>
    </w:p>
    <w:p w14:paraId="1211DB6C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3"/>
        </w:tabs>
        <w:spacing w:line="292" w:lineRule="exact"/>
        <w:ind w:left="186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podpisanie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umowy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poufności;</w:t>
      </w:r>
    </w:p>
    <w:p w14:paraId="521B6C9D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before="45" w:line="276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przeprowadzenie szkoleń warsztatowych zgodnie z zatwierdzonym przez Zamawiającego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programem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grupach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nie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większych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niż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25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osób;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czas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realizacji szkoleń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stacjonarnych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warsztatowych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to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4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godziny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dydaktyczne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oraz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godziny konsultacji on-line;</w:t>
      </w:r>
    </w:p>
    <w:p w14:paraId="0122AD96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 ramach obowiązków trener przeprowadzi ewaluację każdego szkolenia i dostarczy ankiety od minimum 60% przeszkolonych uczestników.</w:t>
      </w:r>
    </w:p>
    <w:p w14:paraId="2A6A1235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zgoda na wizerunek. W ramach współpracy trener udzieli zgody na publikację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wizerunku.</w:t>
      </w:r>
    </w:p>
    <w:p w14:paraId="4249565E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before="1" w:line="276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trener uprzedzi też każdorazowo każdą z grup szkoleniowych o publikacji wizerunku podczas nagrywanych zajęć online.</w:t>
      </w:r>
    </w:p>
    <w:p w14:paraId="128334B2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line="278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trener zobowiązuje się do przedstawienia dokumentacji zdjęciowej (minimum 5 zdjęć) po każdym z przeprowadzonych zajęć stacjonarnych.</w:t>
      </w:r>
    </w:p>
    <w:p w14:paraId="0629E6AC" w14:textId="70FECE9F" w:rsidR="00152865" w:rsidRPr="00DC326E" w:rsidRDefault="00152865" w:rsidP="001B11B4">
      <w:pPr>
        <w:pStyle w:val="Tekstpodstawowy"/>
        <w:spacing w:before="153" w:line="276" w:lineRule="auto"/>
        <w:ind w:left="1504" w:right="138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 xml:space="preserve">Wykonawca zapewni wynagrodzenia trenerów za przeprowadzone łącznie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 xml:space="preserve">6 godzin zajęć z uczestnikami (w tym 4 godziny dydaktyczne stacjonarnie,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>2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godziny dydaktyczne online w czasie rzeczywistym), w kwocie nie więcej niż 1500 PLN brutto oraz zwrot kosztów dojazdu trenera zgodnie z cennikiem biletów II klasy obowiązującym na danej trasie lub samochodem prywatnym w przypadku braku</w:t>
      </w:r>
      <w:r w:rsidR="001B11B4" w:rsidRPr="00DC326E">
        <w:rPr>
          <w:rFonts w:asciiTheme="minorHAnsi" w:hAnsiTheme="minorHAnsi" w:cstheme="minorHAnsi"/>
        </w:rPr>
        <w:t xml:space="preserve"> </w:t>
      </w:r>
      <w:r w:rsidRPr="00DC326E">
        <w:rPr>
          <w:rFonts w:asciiTheme="minorHAnsi" w:hAnsiTheme="minorHAnsi" w:cstheme="minorHAnsi"/>
        </w:rPr>
        <w:t>możliwości przejazdu transportem publicznym, do wysokości kosztów dojazdu środkami komunikacji publicznej.</w:t>
      </w:r>
    </w:p>
    <w:p w14:paraId="108308A3" w14:textId="77777777" w:rsidR="00152865" w:rsidRPr="00DC326E" w:rsidRDefault="00152865" w:rsidP="00152865">
      <w:pPr>
        <w:pStyle w:val="Tekstpodstawowy"/>
        <w:spacing w:line="276" w:lineRule="auto"/>
        <w:ind w:left="1557" w:right="141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Wykonawca organizując szkolenie stacjonarne umieszcza w harmonogramie trenera prowadzącego dane szkolenie oraz trenera zastępującego (w przypadku konieczności pilnego zastępstwa);</w:t>
      </w:r>
    </w:p>
    <w:p w14:paraId="289A240A" w14:textId="262B3B4F" w:rsidR="00152865" w:rsidRPr="00DC326E" w:rsidRDefault="00152865" w:rsidP="001B11B4">
      <w:pPr>
        <w:pStyle w:val="Tekstpodstawowy"/>
        <w:spacing w:before="235"/>
        <w:ind w:left="1557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lastRenderedPageBreak/>
        <w:t>Wykonawca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przedstawi listę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zrekrutowanych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uczestników/trenerów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szkolenia</w:t>
      </w:r>
      <w:r w:rsidR="001B11B4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„0” do akceptacji Zamawiającego, w ciągu 14 dni od podpisania umowy</w:t>
      </w:r>
      <w:r w:rsidR="00C4434B" w:rsidRPr="00DC326E">
        <w:rPr>
          <w:rFonts w:asciiTheme="minorHAnsi" w:hAnsiTheme="minorHAnsi" w:cstheme="minorHAnsi"/>
        </w:rPr>
        <w:t xml:space="preserve">. </w:t>
      </w:r>
      <w:r w:rsidRPr="00DC326E">
        <w:rPr>
          <w:rFonts w:asciiTheme="minorHAnsi" w:hAnsiTheme="minorHAnsi" w:cstheme="minorHAnsi"/>
        </w:rPr>
        <w:t>Po otrzymaniu akceptacji Wykonawca zatrudni trenerów do przeprowadzenia warsztatów.</w:t>
      </w:r>
    </w:p>
    <w:p w14:paraId="3C65653B" w14:textId="77777777" w:rsidR="00152865" w:rsidRPr="00DC326E" w:rsidRDefault="00152865" w:rsidP="00152865">
      <w:pPr>
        <w:pStyle w:val="Nagwek1"/>
        <w:numPr>
          <w:ilvl w:val="0"/>
          <w:numId w:val="12"/>
        </w:numPr>
        <w:tabs>
          <w:tab w:val="left" w:pos="717"/>
        </w:tabs>
        <w:spacing w:before="240"/>
        <w:ind w:left="717" w:hanging="238"/>
        <w:jc w:val="left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Organizacja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szkolenia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„0”</w:t>
      </w:r>
      <w:r w:rsidRPr="00DC326E">
        <w:rPr>
          <w:rFonts w:asciiTheme="minorHAnsi" w:hAnsiTheme="minorHAnsi" w:cstheme="minorHAnsi"/>
          <w:spacing w:val="2"/>
        </w:rPr>
        <w:t xml:space="preserve"> </w:t>
      </w:r>
      <w:r w:rsidRPr="00DC326E">
        <w:rPr>
          <w:rFonts w:asciiTheme="minorHAnsi" w:hAnsiTheme="minorHAnsi" w:cstheme="minorHAnsi"/>
        </w:rPr>
        <w:t>–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Wykonawca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odpowiada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w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szczególności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5"/>
        </w:rPr>
        <w:t>za:</w:t>
      </w:r>
    </w:p>
    <w:p w14:paraId="18E95ADC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204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wyznaczenie koordynatora odpowiedzialnego za pełną organizację szkolenia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stacjonarnego;</w:t>
      </w:r>
    </w:p>
    <w:p w14:paraId="4B4F55E8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line="276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rezerwacja miejsca i terminu (w uzgodnieniu z Zamawiającym) przeprowadzenia szkolenia z uwzględnieniem szczegółowych wytycznych stanowiących załącznik nr 2. 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>OPZ;</w:t>
      </w:r>
    </w:p>
    <w:p w14:paraId="3D9F70A9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Zapewnienie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materiałów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piśmienniczych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40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osób oraz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kartek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A3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>A4;</w:t>
      </w:r>
    </w:p>
    <w:p w14:paraId="28B1D2E5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3" w:line="278" w:lineRule="auto"/>
        <w:ind w:right="142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Zapewnienie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sali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szkoleniowej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dni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40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osób,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wyposażeniem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postaci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rzutnika lub monitora dotykowego, flipcharta załącznik nr 2. OPZ;</w:t>
      </w:r>
    </w:p>
    <w:p w14:paraId="48F46A51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line="288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Obsługa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cateringowa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przez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dni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(3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przerwy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tym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obiad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każdy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>dni);</w:t>
      </w:r>
    </w:p>
    <w:p w14:paraId="639F7812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3" w:line="278" w:lineRule="auto"/>
        <w:ind w:right="142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Zapewnienie 1 noclegu dla uczestników, prowadzących szkolenie oraz przedstawicieli ORE z 1 śniadaniem i 1 kolacją załącznik nr 2. OPZ;</w:t>
      </w:r>
    </w:p>
    <w:p w14:paraId="77CE31CA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line="288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Udostępnienie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uczestnikom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materiałów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szkoleniu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formie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elektronicznej;</w:t>
      </w:r>
    </w:p>
    <w:p w14:paraId="3C58F7C3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6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zwrot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kosztu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dojazdu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“0”</w:t>
      </w:r>
      <w:r w:rsidRPr="00DC326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-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trenerów;</w:t>
      </w:r>
    </w:p>
    <w:p w14:paraId="0FF1ADAA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Przygotowanie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listy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zebranie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podpisów;</w:t>
      </w:r>
    </w:p>
    <w:p w14:paraId="45A009D5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6" w:line="276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Zamawiający zastrzega sobie prawo do obserwacji lub oceny jakości prowadzonych szkoleń oraz do wnoszenia uwag </w:t>
      </w:r>
      <w:proofErr w:type="gramStart"/>
      <w:r w:rsidRPr="00DC326E">
        <w:rPr>
          <w:rFonts w:asciiTheme="minorHAnsi" w:hAnsiTheme="minorHAnsi" w:cstheme="minorHAnsi"/>
          <w:sz w:val="24"/>
          <w:szCs w:val="24"/>
        </w:rPr>
        <w:t>odnośnie</w:t>
      </w:r>
      <w:proofErr w:type="gramEnd"/>
      <w:r w:rsidRPr="00DC326E">
        <w:rPr>
          <w:rFonts w:asciiTheme="minorHAnsi" w:hAnsiTheme="minorHAnsi" w:cstheme="minorHAnsi"/>
          <w:sz w:val="24"/>
          <w:szCs w:val="24"/>
        </w:rPr>
        <w:t xml:space="preserve"> organizacji szkoleń. Zgłoszone uwagi Zamawiającego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zakresie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wprowadzenia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zmian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wpływających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podniesienie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jakości szkoleń zgodnych z opisem Wykonawca wdraża niezwłocznie.</w:t>
      </w:r>
    </w:p>
    <w:p w14:paraId="27A5F743" w14:textId="77777777" w:rsidR="00152865" w:rsidRPr="00DC326E" w:rsidRDefault="00152865" w:rsidP="00152865">
      <w:pPr>
        <w:pStyle w:val="Nagwek1"/>
        <w:numPr>
          <w:ilvl w:val="0"/>
          <w:numId w:val="12"/>
        </w:numPr>
        <w:tabs>
          <w:tab w:val="left" w:pos="303"/>
        </w:tabs>
        <w:spacing w:before="239"/>
        <w:ind w:left="303" w:hanging="240"/>
        <w:jc w:val="left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Przeprowadzenie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szkolenia –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Wykonawca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odpowiada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w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szczególności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  <w:spacing w:val="-5"/>
        </w:rPr>
        <w:t>za:</w:t>
      </w:r>
    </w:p>
    <w:p w14:paraId="250B98BD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204" w:line="276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współpracę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wykładowcami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(autorami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dwunastogodzinnego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szkolenia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trenerów), wskazanymi przez Zamawiającego, oraz rozwiązywanie wszelkich problemów związanych z przeprowadzaniem szkolenia;</w:t>
      </w:r>
    </w:p>
    <w:p w14:paraId="48EF4481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line="278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współpracę z miejscem organizacji szkolenia i spełnienie warunków stanowiących załącznik nr 2. OPZ;</w:t>
      </w:r>
    </w:p>
    <w:p w14:paraId="1E23EB65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37" w:line="278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koordynację wszystkich elementów przebiegu szkolenia w celu utrzymania jego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płynności.</w:t>
      </w:r>
    </w:p>
    <w:p w14:paraId="630A560F" w14:textId="77777777" w:rsidR="00152865" w:rsidRPr="00DC326E" w:rsidRDefault="00152865" w:rsidP="00152865">
      <w:pPr>
        <w:pStyle w:val="Tekstpodstawowy"/>
        <w:spacing w:before="237" w:line="276" w:lineRule="auto"/>
        <w:ind w:left="424" w:right="146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Wykonawca zapewni, że wszystkie materiały przekazywane uczestnikom szkolenia zawierają oznakowanie zgodne z projektem. Wykonawca w ciągu 7 dni roboczych po szkoleniu przedstawi Zamawiającemu:</w:t>
      </w:r>
    </w:p>
    <w:p w14:paraId="1E946B85" w14:textId="77777777" w:rsidR="00152865" w:rsidRPr="00DC326E" w:rsidRDefault="00152865" w:rsidP="00152865">
      <w:pPr>
        <w:pStyle w:val="Akapitzlist"/>
        <w:numPr>
          <w:ilvl w:val="0"/>
          <w:numId w:val="11"/>
        </w:numPr>
        <w:tabs>
          <w:tab w:val="left" w:pos="1342"/>
        </w:tabs>
        <w:spacing w:before="158"/>
        <w:ind w:left="1342" w:hanging="19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dokumentację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zdjęciową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(minimum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120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max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240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zdjęć);</w:t>
      </w:r>
    </w:p>
    <w:p w14:paraId="3EEDA0A3" w14:textId="77777777" w:rsidR="00152865" w:rsidRPr="00DC326E" w:rsidRDefault="00152865" w:rsidP="00152865">
      <w:pPr>
        <w:pStyle w:val="Akapitzlist"/>
        <w:numPr>
          <w:ilvl w:val="0"/>
          <w:numId w:val="11"/>
        </w:numPr>
        <w:tabs>
          <w:tab w:val="left" w:pos="1345"/>
          <w:tab w:val="left" w:pos="1418"/>
        </w:tabs>
        <w:spacing w:before="43" w:line="278" w:lineRule="auto"/>
        <w:ind w:right="145" w:hanging="27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podpisane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listy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uczestnictwa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szkoleniu,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wraz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potwierdzeniem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odbioru pakietów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szkoleniowych;</w:t>
      </w:r>
    </w:p>
    <w:p w14:paraId="3D386674" w14:textId="77777777" w:rsidR="00152865" w:rsidRPr="00DC326E" w:rsidRDefault="00152865" w:rsidP="00152865">
      <w:pPr>
        <w:pStyle w:val="Akapitzlist"/>
        <w:numPr>
          <w:ilvl w:val="0"/>
          <w:numId w:val="11"/>
        </w:numPr>
        <w:tabs>
          <w:tab w:val="left" w:pos="1418"/>
          <w:tab w:val="left" w:pos="1476"/>
        </w:tabs>
        <w:spacing w:line="278" w:lineRule="auto"/>
        <w:ind w:right="141" w:hanging="27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lastRenderedPageBreak/>
        <w:t>efekt pracy uczestników szkolenia w postaci wypracowanych materiałów szkoleniowych dla uczestników warsztatów online.</w:t>
      </w:r>
    </w:p>
    <w:p w14:paraId="37BF56CB" w14:textId="37F70C35" w:rsidR="00152865" w:rsidRPr="00DC326E" w:rsidRDefault="00152865" w:rsidP="00152865">
      <w:pPr>
        <w:tabs>
          <w:tab w:val="left" w:pos="1418"/>
          <w:tab w:val="left" w:pos="1476"/>
        </w:tabs>
        <w:spacing w:line="278" w:lineRule="auto"/>
        <w:ind w:right="141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Wykonawca zapewni </w:t>
      </w:r>
      <w:r w:rsidR="004C1737" w:rsidRPr="00DC326E">
        <w:rPr>
          <w:rFonts w:cstheme="minorHAnsi"/>
          <w:sz w:val="24"/>
          <w:szCs w:val="24"/>
        </w:rPr>
        <w:t xml:space="preserve">pełną </w:t>
      </w:r>
      <w:r w:rsidRPr="00DC326E">
        <w:rPr>
          <w:rFonts w:cstheme="minorHAnsi"/>
          <w:sz w:val="24"/>
          <w:szCs w:val="24"/>
        </w:rPr>
        <w:t>dokumentację księgową oraz merytoryczną z realizacji zadania, opracuje raporty z ewaluacji oraz przedstawi informację podsumowującą.</w:t>
      </w:r>
    </w:p>
    <w:p w14:paraId="42717DBE" w14:textId="77777777" w:rsidR="00152865" w:rsidRPr="00DC326E" w:rsidRDefault="00152865" w:rsidP="00152865">
      <w:pPr>
        <w:pStyle w:val="Tekstpodstawowy"/>
        <w:spacing w:before="33"/>
        <w:ind w:left="0" w:firstLine="0"/>
        <w:jc w:val="left"/>
        <w:rPr>
          <w:rFonts w:asciiTheme="minorHAnsi" w:hAnsiTheme="minorHAnsi" w:cstheme="minorHAnsi"/>
        </w:rPr>
      </w:pPr>
    </w:p>
    <w:p w14:paraId="16F1AD41" w14:textId="77777777" w:rsidR="00152865" w:rsidRPr="00DC326E" w:rsidRDefault="00152865" w:rsidP="00152865">
      <w:pPr>
        <w:pStyle w:val="Nagwek1"/>
        <w:jc w:val="both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Udostępnienie</w:t>
      </w:r>
      <w:r w:rsidRPr="00DC326E">
        <w:rPr>
          <w:rFonts w:asciiTheme="minorHAnsi" w:hAnsiTheme="minorHAnsi" w:cstheme="minorHAnsi"/>
          <w:spacing w:val="-3"/>
        </w:rPr>
        <w:t xml:space="preserve"> </w:t>
      </w:r>
      <w:r w:rsidRPr="00DC326E">
        <w:rPr>
          <w:rFonts w:asciiTheme="minorHAnsi" w:hAnsiTheme="minorHAnsi" w:cstheme="minorHAnsi"/>
        </w:rPr>
        <w:t>kursu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e-learningowego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dla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32</w:t>
      </w:r>
      <w:r w:rsidRPr="00DC326E">
        <w:rPr>
          <w:rFonts w:asciiTheme="minorHAnsi" w:hAnsiTheme="minorHAnsi" w:cstheme="minorHAnsi"/>
          <w:spacing w:val="-3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trenerów</w:t>
      </w:r>
    </w:p>
    <w:p w14:paraId="5090582D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204" w:line="278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zapewnienie dostępu do platformy dla trenerów, na której jest osadzony kurs e-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learningowy;</w:t>
      </w:r>
    </w:p>
    <w:p w14:paraId="4C938DB7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pomoc techniczną dla uczestników kursu online, jeśli natrafią na problemy – udostępnienie im adresu e-mail do kontaktu z koordynatorem, reakcja na zgłoszony problem nie powinna przekraczać 24 godzin;</w:t>
      </w:r>
    </w:p>
    <w:p w14:paraId="53B07760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3"/>
        </w:tabs>
        <w:spacing w:line="293" w:lineRule="exact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przedstawienie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warunków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zaliczenia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kursu;</w:t>
      </w:r>
    </w:p>
    <w:p w14:paraId="486E35D9" w14:textId="23CFFFC6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0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potwierdzenie zaliczenia </w:t>
      </w:r>
      <w:proofErr w:type="gramStart"/>
      <w:r w:rsidRPr="00DC326E">
        <w:rPr>
          <w:rFonts w:asciiTheme="minorHAnsi" w:hAnsiTheme="minorHAnsi" w:cstheme="minorHAnsi"/>
          <w:sz w:val="24"/>
          <w:szCs w:val="24"/>
        </w:rPr>
        <w:t>kursu,</w:t>
      </w:r>
      <w:proofErr w:type="gramEnd"/>
      <w:r w:rsidRPr="00DC326E">
        <w:rPr>
          <w:rFonts w:asciiTheme="minorHAnsi" w:hAnsiTheme="minorHAnsi" w:cstheme="minorHAnsi"/>
          <w:sz w:val="24"/>
          <w:szCs w:val="24"/>
        </w:rPr>
        <w:t xml:space="preserve"> jako warunku prowadzenia zajęć przez trenerów w ramach projektu.</w:t>
      </w:r>
    </w:p>
    <w:p w14:paraId="471492B5" w14:textId="77777777" w:rsidR="00152865" w:rsidRPr="00DC326E" w:rsidRDefault="00152865" w:rsidP="00152865">
      <w:pPr>
        <w:tabs>
          <w:tab w:val="left" w:pos="1144"/>
        </w:tabs>
        <w:spacing w:before="40" w:line="276" w:lineRule="auto"/>
        <w:ind w:right="148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Wykonawca zobowiązuje się również do wsparcia Zamawiającego w realizacji </w:t>
      </w:r>
      <w:proofErr w:type="spellStart"/>
      <w:r w:rsidRPr="00DC326E">
        <w:rPr>
          <w:rFonts w:cstheme="minorHAnsi"/>
          <w:sz w:val="24"/>
          <w:szCs w:val="24"/>
        </w:rPr>
        <w:t>superwizji</w:t>
      </w:r>
      <w:proofErr w:type="spellEnd"/>
      <w:r w:rsidRPr="00DC326E">
        <w:rPr>
          <w:rFonts w:cstheme="minorHAnsi"/>
          <w:sz w:val="24"/>
          <w:szCs w:val="24"/>
        </w:rPr>
        <w:t>, szkoleń i konsultacji dla Trenerów. W ramach wsparcia Wykonawca zobowiązuje się do:</w:t>
      </w:r>
    </w:p>
    <w:p w14:paraId="7B4D1187" w14:textId="7A499EDF" w:rsidR="00152865" w:rsidRPr="00DC326E" w:rsidRDefault="00152865" w:rsidP="00152865">
      <w:pPr>
        <w:pStyle w:val="Akapitzlist"/>
        <w:numPr>
          <w:ilvl w:val="0"/>
          <w:numId w:val="18"/>
        </w:numPr>
        <w:tabs>
          <w:tab w:val="left" w:pos="1144"/>
        </w:tabs>
        <w:spacing w:before="40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rozsyłania zaproszeń i przypomnień o </w:t>
      </w:r>
      <w:r w:rsidR="001B11B4" w:rsidRPr="00DC326E">
        <w:rPr>
          <w:rFonts w:asciiTheme="minorHAnsi" w:hAnsiTheme="minorHAnsi" w:cstheme="minorHAnsi"/>
          <w:sz w:val="24"/>
          <w:szCs w:val="24"/>
        </w:rPr>
        <w:t>szkoleniach,</w:t>
      </w:r>
      <w:r w:rsidRPr="00DC326E">
        <w:rPr>
          <w:rFonts w:asciiTheme="minorHAnsi" w:hAnsiTheme="minorHAnsi" w:cstheme="minorHAnsi"/>
          <w:sz w:val="24"/>
          <w:szCs w:val="24"/>
        </w:rPr>
        <w:t xml:space="preserve"> konsultacjach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superwizjach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>. Merytoryczna zawartość zaproszeń zostanie dostarczona przez autorów, a forma graficzna zrealizowana przez operatora;</w:t>
      </w:r>
    </w:p>
    <w:p w14:paraId="56A657D6" w14:textId="77777777" w:rsidR="00152865" w:rsidRPr="00DC326E" w:rsidRDefault="00152865" w:rsidP="00152865">
      <w:pPr>
        <w:pStyle w:val="Akapitzlist"/>
        <w:numPr>
          <w:ilvl w:val="0"/>
          <w:numId w:val="18"/>
        </w:numPr>
        <w:tabs>
          <w:tab w:val="left" w:pos="1144"/>
        </w:tabs>
        <w:spacing w:before="40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przygotowania tabel do zapisów na szkolenia,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superwizje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i konsultacje, aby uczestnicy mogli zapisywać się drogą elektroniczną;</w:t>
      </w:r>
    </w:p>
    <w:p w14:paraId="468486E1" w14:textId="7560CD9D" w:rsidR="00152865" w:rsidRPr="00DC326E" w:rsidRDefault="00152865" w:rsidP="00152865">
      <w:pPr>
        <w:pStyle w:val="Akapitzlist"/>
        <w:numPr>
          <w:ilvl w:val="0"/>
          <w:numId w:val="18"/>
        </w:numPr>
        <w:tabs>
          <w:tab w:val="left" w:pos="1144"/>
        </w:tabs>
        <w:spacing w:before="40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przygotowania prezentacji według przygotowanej zawartości merytorycznej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wskazówek osób prowadzących szkolenie;</w:t>
      </w:r>
    </w:p>
    <w:p w14:paraId="65375348" w14:textId="486FB3BC" w:rsidR="00152865" w:rsidRPr="00DC326E" w:rsidRDefault="00152865" w:rsidP="00152865">
      <w:pPr>
        <w:pStyle w:val="Akapitzlist"/>
        <w:numPr>
          <w:ilvl w:val="0"/>
          <w:numId w:val="18"/>
        </w:numPr>
        <w:tabs>
          <w:tab w:val="left" w:pos="1144"/>
        </w:tabs>
        <w:spacing w:before="40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zrealizowania przygotowanych przez osoby prowadzące szkolenia materiałów szkoleniowych. Dostarczone przez prowadzących szkolenie materiały </w:t>
      </w:r>
      <w:r w:rsidR="001B11B4" w:rsidRPr="00DC326E">
        <w:rPr>
          <w:rFonts w:asciiTheme="minorHAnsi" w:hAnsiTheme="minorHAnsi" w:cstheme="minorHAnsi"/>
          <w:sz w:val="24"/>
          <w:szCs w:val="24"/>
        </w:rPr>
        <w:t>merytoryczne zostaną</w:t>
      </w:r>
      <w:r w:rsidRPr="00DC326E">
        <w:rPr>
          <w:rFonts w:asciiTheme="minorHAnsi" w:hAnsiTheme="minorHAnsi" w:cstheme="minorHAnsi"/>
          <w:sz w:val="24"/>
          <w:szCs w:val="24"/>
        </w:rPr>
        <w:t xml:space="preserve"> przygotowane przez Wykonawcę pod względem graficznym, uzupełnione o konieczne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loga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i </w:t>
      </w:r>
      <w:r w:rsidR="001B11B4" w:rsidRPr="00DC326E">
        <w:rPr>
          <w:rFonts w:asciiTheme="minorHAnsi" w:hAnsiTheme="minorHAnsi" w:cstheme="minorHAnsi"/>
          <w:sz w:val="24"/>
          <w:szCs w:val="24"/>
        </w:rPr>
        <w:t>napisy w</w:t>
      </w:r>
      <w:r w:rsidRPr="00DC326E">
        <w:rPr>
          <w:rFonts w:asciiTheme="minorHAnsi" w:hAnsiTheme="minorHAnsi" w:cstheme="minorHAnsi"/>
          <w:sz w:val="24"/>
          <w:szCs w:val="24"/>
        </w:rPr>
        <w:t xml:space="preserve"> porozumieniu z osobami prowadzącymi szkolenie i zamawiającego, a następnie i </w:t>
      </w:r>
      <w:r w:rsidR="001B11B4" w:rsidRPr="00DC326E">
        <w:rPr>
          <w:rFonts w:asciiTheme="minorHAnsi" w:hAnsiTheme="minorHAnsi" w:cstheme="minorHAnsi"/>
          <w:sz w:val="24"/>
          <w:szCs w:val="24"/>
        </w:rPr>
        <w:t>dostarczone dla</w:t>
      </w:r>
      <w:r w:rsidRPr="00DC326E">
        <w:rPr>
          <w:rFonts w:asciiTheme="minorHAnsi" w:hAnsiTheme="minorHAnsi" w:cstheme="minorHAnsi"/>
          <w:sz w:val="24"/>
          <w:szCs w:val="24"/>
        </w:rPr>
        <w:t xml:space="preserve"> każdego uczestnika szkolenia w postaci elektronicznej. Do zadań Wykonawcy należeć będzie skład i korekta tekstu.</w:t>
      </w:r>
    </w:p>
    <w:p w14:paraId="2D38FA0B" w14:textId="77777777" w:rsidR="00152865" w:rsidRPr="00DC326E" w:rsidRDefault="00152865" w:rsidP="00152865">
      <w:pPr>
        <w:pStyle w:val="Nagwek1"/>
        <w:ind w:left="285" w:right="7"/>
        <w:rPr>
          <w:rFonts w:asciiTheme="minorHAnsi" w:hAnsiTheme="minorHAnsi" w:cstheme="minorHAnsi"/>
          <w:spacing w:val="-2"/>
        </w:rPr>
      </w:pPr>
    </w:p>
    <w:p w14:paraId="40A35DB6" w14:textId="77777777" w:rsidR="00152865" w:rsidRPr="00DC326E" w:rsidRDefault="00152865" w:rsidP="005C153F">
      <w:pPr>
        <w:pStyle w:val="Nagwek1"/>
        <w:ind w:left="285" w:right="7"/>
        <w:rPr>
          <w:rFonts w:asciiTheme="minorHAnsi" w:hAnsiTheme="minorHAnsi" w:cstheme="minorHAnsi"/>
        </w:rPr>
      </w:pPr>
    </w:p>
    <w:p w14:paraId="2617BEC9" w14:textId="06F3217A" w:rsidR="00F54AFC" w:rsidRPr="00DC326E" w:rsidRDefault="00F54AFC" w:rsidP="00F54AFC">
      <w:pPr>
        <w:spacing w:before="285" w:line="276" w:lineRule="auto"/>
        <w:ind w:left="424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Zadanie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="006B7156" w:rsidRPr="00DC326E">
        <w:rPr>
          <w:rFonts w:cstheme="minorHAnsi"/>
          <w:b/>
          <w:sz w:val="24"/>
          <w:szCs w:val="24"/>
        </w:rPr>
        <w:t>2</w:t>
      </w:r>
      <w:r w:rsidRPr="00DC326E">
        <w:rPr>
          <w:rFonts w:cstheme="minorHAnsi"/>
          <w:b/>
          <w:sz w:val="24"/>
          <w:szCs w:val="24"/>
        </w:rPr>
        <w:t>.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="00207416" w:rsidRPr="00DC326E">
        <w:rPr>
          <w:rFonts w:cstheme="minorHAnsi"/>
          <w:b/>
          <w:spacing w:val="40"/>
          <w:sz w:val="24"/>
          <w:szCs w:val="24"/>
        </w:rPr>
        <w:t xml:space="preserve">Promocja- </w:t>
      </w:r>
      <w:r w:rsidRPr="00DC326E">
        <w:rPr>
          <w:rFonts w:cstheme="minorHAnsi"/>
          <w:b/>
          <w:sz w:val="24"/>
          <w:szCs w:val="24"/>
        </w:rPr>
        <w:t>Przygotowanie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i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przeprowadzenie</w:t>
      </w:r>
      <w:r w:rsidRPr="00DC326E">
        <w:rPr>
          <w:rFonts w:cstheme="minorHAnsi"/>
          <w:b/>
          <w:spacing w:val="38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kampanii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promocyjnej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programu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pn.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„Być razem” – w ramach działania 5.5. programu „Za życiem”.</w:t>
      </w:r>
    </w:p>
    <w:p w14:paraId="414A64B5" w14:textId="1DBD02F0" w:rsidR="00F54AFC" w:rsidRPr="00DC326E" w:rsidRDefault="00F54AFC" w:rsidP="00F54AFC">
      <w:pPr>
        <w:pStyle w:val="Akapitzlist"/>
        <w:numPr>
          <w:ilvl w:val="0"/>
          <w:numId w:val="6"/>
        </w:numPr>
        <w:tabs>
          <w:tab w:val="left" w:pos="724"/>
        </w:tabs>
        <w:spacing w:before="241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Stworzenie </w:t>
      </w:r>
      <w:r w:rsidRPr="00DC326E">
        <w:rPr>
          <w:rFonts w:asciiTheme="minorHAnsi" w:hAnsiTheme="minorHAnsi" w:cstheme="minorHAnsi"/>
          <w:b/>
          <w:sz w:val="24"/>
          <w:szCs w:val="24"/>
        </w:rPr>
        <w:t xml:space="preserve">tekstów informacyjnych </w:t>
      </w:r>
      <w:r w:rsidRPr="00DC326E">
        <w:rPr>
          <w:rFonts w:asciiTheme="minorHAnsi" w:hAnsiTheme="minorHAnsi" w:cstheme="minorHAnsi"/>
          <w:sz w:val="24"/>
          <w:szCs w:val="24"/>
        </w:rPr>
        <w:t>(6 tekstów w formacie Word – 1 pod stronę www, 1 tekst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służący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publikacji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stronie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ORE,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3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teksty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pod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social</w:t>
      </w:r>
      <w:proofErr w:type="spellEnd"/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media,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1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tekst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korespondencji e-mailowej). Teksty będą informować o szkoleniach dla nauczycieli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specjalistów prowadzących warsztaty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 zakresu świadomego 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odpowiedzialnego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lastRenderedPageBreak/>
        <w:t>rodzicielstwa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zakresie:</w:t>
      </w:r>
    </w:p>
    <w:p w14:paraId="5E064BCB" w14:textId="77777777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4"/>
        </w:tabs>
        <w:spacing w:before="239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treści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szkoleń;</w:t>
      </w:r>
    </w:p>
    <w:p w14:paraId="329694FF" w14:textId="77777777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organizacji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szkoleń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(terminy,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warunki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przystąpienia);</w:t>
      </w:r>
    </w:p>
    <w:p w14:paraId="55DEC3D7" w14:textId="77777777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korzyści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płynące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udziału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szkoleniach;</w:t>
      </w:r>
    </w:p>
    <w:p w14:paraId="5E0BFAB3" w14:textId="77777777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4"/>
        </w:tabs>
        <w:spacing w:before="46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naborze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szkoleń;</w:t>
      </w:r>
    </w:p>
    <w:p w14:paraId="0C9D9EF0" w14:textId="77777777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warunków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realizacji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warsztatów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szkołach.</w:t>
      </w:r>
    </w:p>
    <w:p w14:paraId="5F821861" w14:textId="78E1C480" w:rsidR="00F54AFC" w:rsidRPr="00DC326E" w:rsidRDefault="00F54AFC" w:rsidP="00DC326E">
      <w:pPr>
        <w:pStyle w:val="Akapitzlist"/>
        <w:numPr>
          <w:ilvl w:val="0"/>
          <w:numId w:val="6"/>
        </w:numPr>
        <w:tabs>
          <w:tab w:val="left" w:pos="745"/>
        </w:tabs>
        <w:spacing w:before="285" w:line="276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Przygotowanie </w:t>
      </w:r>
      <w:r w:rsidRPr="00DC326E">
        <w:rPr>
          <w:rFonts w:asciiTheme="minorHAnsi" w:hAnsiTheme="minorHAnsi" w:cstheme="minorHAnsi"/>
          <w:b/>
          <w:sz w:val="24"/>
          <w:szCs w:val="24"/>
        </w:rPr>
        <w:t xml:space="preserve">zestawów promocyjnych </w:t>
      </w:r>
      <w:r w:rsidRPr="00DC326E">
        <w:rPr>
          <w:rFonts w:asciiTheme="minorHAnsi" w:hAnsiTheme="minorHAnsi" w:cstheme="minorHAnsi"/>
          <w:sz w:val="24"/>
          <w:szCs w:val="24"/>
        </w:rPr>
        <w:t xml:space="preserve">dla trenerów. W skład zestawu wchodzi 5 szt. plakatów oraz 1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roll-up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dla każdego trenera, który będzie szkolić nauczycieli. Wykonawca w ramach tego zadania zapewni:</w:t>
      </w:r>
    </w:p>
    <w:p w14:paraId="58314C7C" w14:textId="3108E5D2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2"/>
          <w:tab w:val="left" w:pos="1144"/>
        </w:tabs>
        <w:spacing w:line="278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wydrukowanie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4434B" w:rsidRPr="00DC326E">
        <w:rPr>
          <w:rFonts w:asciiTheme="minorHAnsi" w:hAnsiTheme="minorHAnsi" w:cstheme="minorHAnsi"/>
          <w:sz w:val="24"/>
          <w:szCs w:val="24"/>
        </w:rPr>
        <w:t>160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szt.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dotychczas zaprojektowanych </w:t>
      </w:r>
      <w:r w:rsidRPr="00DC326E">
        <w:rPr>
          <w:rFonts w:asciiTheme="minorHAnsi" w:hAnsiTheme="minorHAnsi" w:cstheme="minorHAnsi"/>
          <w:sz w:val="24"/>
          <w:szCs w:val="24"/>
        </w:rPr>
        <w:t>plakatów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formacie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A3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>;</w:t>
      </w:r>
    </w:p>
    <w:p w14:paraId="76500E2E" w14:textId="7A7B599F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2"/>
          <w:tab w:val="left" w:pos="1144"/>
        </w:tabs>
        <w:spacing w:before="39"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wydrukowanie 3</w:t>
      </w:r>
      <w:r w:rsidR="00C4434B"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Roll-upów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o wymiarach 1000x2000mm, wydruk 240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mic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poliester, kolor jednostronny – 35 szt. – zestaw złożony ze: zwijanej grafiki reklamowej wydrukowanej na specjalnej folii z satynowym wykończeniem odpornym na wilgoć i zadrapania, zamykanej kasety oraz pokrowca ochronnego.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Roll-upy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powinny być atrakcyjne, kolorystycznie nawiązywać do wizualizacji programu.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Roll-upy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muszą być spakowane w futerał z rączkami do przenoszenia;</w:t>
      </w:r>
    </w:p>
    <w:p w14:paraId="783CF271" w14:textId="78972E26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2"/>
          <w:tab w:val="left" w:pos="1144"/>
        </w:tabs>
        <w:spacing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dystrybucja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trenerów</w:t>
      </w:r>
      <w:r w:rsidR="00C4434B"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. </w:t>
      </w:r>
      <w:r w:rsidRPr="00DC326E">
        <w:rPr>
          <w:rFonts w:asciiTheme="minorHAnsi" w:hAnsiTheme="minorHAnsi" w:cstheme="minorHAnsi"/>
          <w:sz w:val="24"/>
          <w:szCs w:val="24"/>
        </w:rPr>
        <w:t>Każdy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otrzymuje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wskazany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przez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siebie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adres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5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sztuk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plakatów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spakowanych 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sztywne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tuby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prasowanej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tektury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typu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eco</w:t>
      </w:r>
      <w:proofErr w:type="spellEnd"/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białymi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zatyczkami,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465x50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mm.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oraz jeden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roll-up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w futerale.</w:t>
      </w:r>
    </w:p>
    <w:p w14:paraId="6DA56883" w14:textId="77777777" w:rsidR="00F54AFC" w:rsidRPr="00DC326E" w:rsidRDefault="00F54AFC" w:rsidP="00F54AFC">
      <w:pPr>
        <w:tabs>
          <w:tab w:val="left" w:pos="1142"/>
          <w:tab w:val="left" w:pos="1144"/>
        </w:tabs>
        <w:spacing w:line="276" w:lineRule="auto"/>
        <w:ind w:right="140"/>
        <w:rPr>
          <w:rFonts w:cstheme="minorHAnsi"/>
          <w:sz w:val="24"/>
          <w:szCs w:val="24"/>
        </w:rPr>
      </w:pPr>
    </w:p>
    <w:p w14:paraId="35CE78C6" w14:textId="2FCAB0CC" w:rsidR="00F54AFC" w:rsidRPr="00DC326E" w:rsidRDefault="00F54AFC" w:rsidP="00F54AFC">
      <w:pPr>
        <w:tabs>
          <w:tab w:val="left" w:pos="1142"/>
          <w:tab w:val="left" w:pos="1144"/>
        </w:tabs>
        <w:spacing w:line="276" w:lineRule="auto"/>
        <w:ind w:right="140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Ponadto Operator zobowiązuje się do moderowania i administrowania strony internetowej programu „Za życiem”, działanie 5.5. Świadome i odpowiedzialne rodzicielstwo, z uwzględnieniem wskazówek Zamawiającego.</w:t>
      </w:r>
    </w:p>
    <w:p w14:paraId="7D9E15BB" w14:textId="18D389B5" w:rsidR="006A7220" w:rsidRPr="00DC326E" w:rsidRDefault="006A7220" w:rsidP="00D85E5A">
      <w:pPr>
        <w:pStyle w:val="Nagwek1"/>
        <w:spacing w:before="241" w:line="276" w:lineRule="auto"/>
        <w:ind w:left="0" w:right="138"/>
        <w:jc w:val="both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 xml:space="preserve">Zadanie </w:t>
      </w:r>
      <w:r w:rsidR="00C4434B" w:rsidRPr="00DC326E">
        <w:rPr>
          <w:rFonts w:asciiTheme="minorHAnsi" w:hAnsiTheme="minorHAnsi" w:cstheme="minorHAnsi"/>
        </w:rPr>
        <w:t>3</w:t>
      </w:r>
      <w:r w:rsidRPr="00DC326E">
        <w:rPr>
          <w:rFonts w:asciiTheme="minorHAnsi" w:hAnsiTheme="minorHAnsi" w:cstheme="minorHAnsi"/>
        </w:rPr>
        <w:t>. Nauczyciele</w:t>
      </w:r>
      <w:r w:rsidR="009F3C7C" w:rsidRPr="00DC326E">
        <w:rPr>
          <w:rFonts w:asciiTheme="minorHAnsi" w:hAnsiTheme="minorHAnsi" w:cstheme="minorHAnsi"/>
        </w:rPr>
        <w:t xml:space="preserve"> </w:t>
      </w:r>
      <w:r w:rsidRPr="00DC326E">
        <w:rPr>
          <w:rFonts w:asciiTheme="minorHAnsi" w:hAnsiTheme="minorHAnsi" w:cstheme="minorHAnsi"/>
        </w:rPr>
        <w:t>-</w:t>
      </w:r>
      <w:r w:rsidR="009F3C7C" w:rsidRPr="00DC326E">
        <w:rPr>
          <w:rFonts w:asciiTheme="minorHAnsi" w:hAnsiTheme="minorHAnsi" w:cstheme="minorHAnsi"/>
        </w:rPr>
        <w:t xml:space="preserve"> </w:t>
      </w:r>
      <w:r w:rsidRPr="00DC326E">
        <w:rPr>
          <w:rFonts w:asciiTheme="minorHAnsi" w:hAnsiTheme="minorHAnsi" w:cstheme="minorHAnsi"/>
        </w:rPr>
        <w:t xml:space="preserve">realizatorzy - informacja, organizacja i przeprowadzenie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 xml:space="preserve">4 godzinnego szkolenia w trybie stacjonarnym, 2 godzinnych konsultacji online oraz zapewnienie dostępu do kursu e-learningowego i materiałów do prowadzenia zajęć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>z uczniami dla nauczycieli - realizatorów.</w:t>
      </w:r>
    </w:p>
    <w:p w14:paraId="34B4B2C0" w14:textId="77777777" w:rsidR="006A7220" w:rsidRPr="00DC326E" w:rsidRDefault="006A7220" w:rsidP="006A7220">
      <w:pPr>
        <w:pStyle w:val="Akapitzlist"/>
        <w:numPr>
          <w:ilvl w:val="0"/>
          <w:numId w:val="13"/>
        </w:numPr>
        <w:tabs>
          <w:tab w:val="left" w:pos="664"/>
        </w:tabs>
        <w:spacing w:before="239"/>
        <w:ind w:left="664" w:hanging="2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b/>
          <w:sz w:val="24"/>
          <w:szCs w:val="24"/>
        </w:rPr>
        <w:t>Informacja</w:t>
      </w:r>
      <w:r w:rsidRPr="00DC326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nt.</w:t>
      </w:r>
      <w:r w:rsidRPr="00DC32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szkoleń</w:t>
      </w:r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–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odpowiada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szczególności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za:</w:t>
      </w:r>
    </w:p>
    <w:p w14:paraId="133A477E" w14:textId="06569623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204" w:line="276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opracowanie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treści 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grafiki do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zaproszeń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wersji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elektronicznej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dyrektorów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szkół ponadpodstawowych znajdujących się na terenie Polski, Ośrodków Doskonalenia Nauczycieli, Kuratorów Oświaty, wydziałów edukacji w gminach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powiatach;</w:t>
      </w:r>
    </w:p>
    <w:p w14:paraId="3DD57B26" w14:textId="79AACDB8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przygotowanie graficzne sylabusa szkolenia, obejmującego nie mniej niż 3 strony A4 znormalizowane (1800 znaków na stronę);</w:t>
      </w:r>
    </w:p>
    <w:p w14:paraId="41E23A7E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1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opracowanie informatora z harmonogramem i programem szkoleń w wersji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elektronicznej;</w:t>
      </w:r>
    </w:p>
    <w:p w14:paraId="1EEADDE0" w14:textId="42CA64BA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lastRenderedPageBreak/>
        <w:t xml:space="preserve">przedstawienie propozycji kanałów, którymi zamierza prowadzić rekrutację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przedstawienie jej do akceptacji Zamawiającego;</w:t>
      </w:r>
    </w:p>
    <w:p w14:paraId="32E12708" w14:textId="69870D42" w:rsidR="006A7220" w:rsidRPr="00DC326E" w:rsidRDefault="006A7220" w:rsidP="006A7220">
      <w:pPr>
        <w:pStyle w:val="Akapitzlist"/>
        <w:numPr>
          <w:ilvl w:val="1"/>
          <w:numId w:val="13"/>
        </w:numPr>
        <w:spacing w:line="276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wysyłkę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mailową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zaproszeń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dyrektorów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szkół,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Ośrodków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Doskonalenia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Nauczycieli, Kuratorów Oświaty, wydziałów edukacji w gminach i powiatach,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w porozumieniu z Zamawiającym do minimum 3000 adresów mailowych;</w:t>
      </w:r>
    </w:p>
    <w:p w14:paraId="054EE02C" w14:textId="72C422BF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206" w:line="276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publikację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mediach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społecznościowych banerów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krótkich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tekstów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informujących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 szkoleniu (np. Facebook, LinkedIn, Twitter), akcja informacyjna swoim zasięgiem powinna objąć minimum 10 000 unikalnych użytkowników;</w:t>
      </w:r>
    </w:p>
    <w:p w14:paraId="3DFABC52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przesłanie do osób biorących udział w rekrutacji informatora z harmonogramem i programem szkoleń.</w:t>
      </w:r>
    </w:p>
    <w:p w14:paraId="2E288986" w14:textId="178EC589" w:rsidR="006A7220" w:rsidRPr="00DC326E" w:rsidRDefault="006A7220" w:rsidP="006A7220">
      <w:pPr>
        <w:pStyle w:val="Tekstpodstawowy"/>
        <w:spacing w:before="240" w:line="276" w:lineRule="auto"/>
        <w:ind w:left="666" w:right="137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Wykonawca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zapewni,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że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wszystkie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materiały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będą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zawierały</w:t>
      </w:r>
      <w:r w:rsidRPr="00DC326E">
        <w:rPr>
          <w:rFonts w:asciiTheme="minorHAnsi" w:hAnsiTheme="minorHAnsi" w:cstheme="minorHAnsi"/>
          <w:spacing w:val="-12"/>
        </w:rPr>
        <w:t xml:space="preserve"> </w:t>
      </w:r>
      <w:r w:rsidRPr="00DC326E">
        <w:rPr>
          <w:rFonts w:asciiTheme="minorHAnsi" w:hAnsiTheme="minorHAnsi" w:cstheme="minorHAnsi"/>
        </w:rPr>
        <w:t>oznakowanie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zgodne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="00DC326E">
        <w:rPr>
          <w:rFonts w:asciiTheme="minorHAnsi" w:hAnsiTheme="minorHAnsi" w:cstheme="minorHAnsi"/>
          <w:spacing w:val="-14"/>
        </w:rPr>
        <w:br/>
      </w:r>
      <w:r w:rsidRPr="00DC326E">
        <w:rPr>
          <w:rFonts w:asciiTheme="minorHAnsi" w:hAnsiTheme="minorHAnsi" w:cstheme="minorHAnsi"/>
        </w:rPr>
        <w:t>z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projektem i</w:t>
      </w:r>
      <w:r w:rsidRPr="00DC326E">
        <w:rPr>
          <w:rFonts w:asciiTheme="minorHAnsi" w:hAnsiTheme="minorHAnsi" w:cstheme="minorHAnsi"/>
          <w:spacing w:val="-8"/>
        </w:rPr>
        <w:t xml:space="preserve"> </w:t>
      </w:r>
      <w:r w:rsidRPr="00DC326E">
        <w:rPr>
          <w:rFonts w:asciiTheme="minorHAnsi" w:hAnsiTheme="minorHAnsi" w:cstheme="minorHAnsi"/>
        </w:rPr>
        <w:t>będą</w:t>
      </w:r>
      <w:r w:rsidRPr="00DC326E">
        <w:rPr>
          <w:rFonts w:asciiTheme="minorHAnsi" w:hAnsiTheme="minorHAnsi" w:cstheme="minorHAnsi"/>
          <w:spacing w:val="-8"/>
        </w:rPr>
        <w:t xml:space="preserve"> </w:t>
      </w:r>
      <w:r w:rsidRPr="00DC326E">
        <w:rPr>
          <w:rFonts w:asciiTheme="minorHAnsi" w:hAnsiTheme="minorHAnsi" w:cstheme="minorHAnsi"/>
        </w:rPr>
        <w:t>każdorazowo</w:t>
      </w:r>
      <w:r w:rsidRPr="00DC326E">
        <w:rPr>
          <w:rFonts w:asciiTheme="minorHAnsi" w:hAnsiTheme="minorHAnsi" w:cstheme="minorHAnsi"/>
          <w:spacing w:val="-11"/>
        </w:rPr>
        <w:t xml:space="preserve"> </w:t>
      </w:r>
      <w:r w:rsidRPr="00DC326E">
        <w:rPr>
          <w:rFonts w:asciiTheme="minorHAnsi" w:hAnsiTheme="minorHAnsi" w:cstheme="minorHAnsi"/>
        </w:rPr>
        <w:t>przedstawione</w:t>
      </w:r>
      <w:r w:rsidRPr="00DC326E">
        <w:rPr>
          <w:rFonts w:asciiTheme="minorHAnsi" w:hAnsiTheme="minorHAnsi" w:cstheme="minorHAnsi"/>
          <w:spacing w:val="-7"/>
        </w:rPr>
        <w:t xml:space="preserve"> </w:t>
      </w:r>
      <w:r w:rsidRPr="00DC326E">
        <w:rPr>
          <w:rFonts w:asciiTheme="minorHAnsi" w:hAnsiTheme="minorHAnsi" w:cstheme="minorHAnsi"/>
        </w:rPr>
        <w:t>Zamawiającemu</w:t>
      </w:r>
      <w:r w:rsidRPr="00DC326E">
        <w:rPr>
          <w:rFonts w:asciiTheme="minorHAnsi" w:hAnsiTheme="minorHAnsi" w:cstheme="minorHAnsi"/>
          <w:spacing w:val="-10"/>
        </w:rPr>
        <w:t xml:space="preserve"> </w:t>
      </w: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-8"/>
        </w:rPr>
        <w:t xml:space="preserve"> </w:t>
      </w:r>
      <w:r w:rsidRPr="00DC326E">
        <w:rPr>
          <w:rFonts w:asciiTheme="minorHAnsi" w:hAnsiTheme="minorHAnsi" w:cstheme="minorHAnsi"/>
        </w:rPr>
        <w:t>akceptacji.</w:t>
      </w:r>
      <w:r w:rsidRPr="00DC326E">
        <w:rPr>
          <w:rFonts w:asciiTheme="minorHAnsi" w:hAnsiTheme="minorHAnsi" w:cstheme="minorHAnsi"/>
          <w:spacing w:val="-12"/>
        </w:rPr>
        <w:t xml:space="preserve"> </w:t>
      </w:r>
      <w:r w:rsidRPr="00DC326E">
        <w:rPr>
          <w:rFonts w:asciiTheme="minorHAnsi" w:hAnsiTheme="minorHAnsi" w:cstheme="minorHAnsi"/>
        </w:rPr>
        <w:t>Wykonawca po akcji informacyjnej dostarczy</w:t>
      </w:r>
      <w:r w:rsidRPr="00DC326E">
        <w:rPr>
          <w:rFonts w:asciiTheme="minorHAnsi" w:hAnsiTheme="minorHAnsi" w:cstheme="minorHAnsi"/>
          <w:spacing w:val="-3"/>
        </w:rPr>
        <w:t xml:space="preserve"> </w:t>
      </w:r>
      <w:r w:rsidRPr="00DC326E">
        <w:rPr>
          <w:rFonts w:asciiTheme="minorHAnsi" w:hAnsiTheme="minorHAnsi" w:cstheme="minorHAnsi"/>
        </w:rPr>
        <w:t>Zamawiającemu</w:t>
      </w:r>
      <w:r w:rsidRPr="00DC326E">
        <w:rPr>
          <w:rFonts w:asciiTheme="minorHAnsi" w:hAnsiTheme="minorHAnsi" w:cstheme="minorHAnsi"/>
          <w:spacing w:val="-3"/>
        </w:rPr>
        <w:t xml:space="preserve"> </w:t>
      </w:r>
      <w:r w:rsidRPr="00DC326E">
        <w:rPr>
          <w:rFonts w:asciiTheme="minorHAnsi" w:hAnsiTheme="minorHAnsi" w:cstheme="minorHAnsi"/>
        </w:rPr>
        <w:t>raport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z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działań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="00DC326E">
        <w:rPr>
          <w:rFonts w:asciiTheme="minorHAnsi" w:hAnsiTheme="minorHAnsi" w:cstheme="minorHAnsi"/>
          <w:spacing w:val="-4"/>
        </w:rPr>
        <w:br/>
      </w:r>
      <w:r w:rsidRPr="00DC326E">
        <w:rPr>
          <w:rFonts w:asciiTheme="minorHAnsi" w:hAnsiTheme="minorHAnsi" w:cstheme="minorHAnsi"/>
        </w:rPr>
        <w:t>w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postaci danych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na</w:t>
      </w:r>
      <w:r w:rsidRPr="00DC326E">
        <w:rPr>
          <w:rFonts w:asciiTheme="minorHAnsi" w:hAnsiTheme="minorHAnsi" w:cstheme="minorHAnsi"/>
          <w:spacing w:val="-3"/>
        </w:rPr>
        <w:t xml:space="preserve"> </w:t>
      </w:r>
      <w:r w:rsidRPr="00DC326E">
        <w:rPr>
          <w:rFonts w:asciiTheme="minorHAnsi" w:hAnsiTheme="minorHAnsi" w:cstheme="minorHAnsi"/>
        </w:rPr>
        <w:t>temat zasięgu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akcji, listy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e-maili,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na które były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 xml:space="preserve">wysłane zaproszenia oraz </w:t>
      </w:r>
      <w:proofErr w:type="spellStart"/>
      <w:r w:rsidRPr="00DC326E">
        <w:rPr>
          <w:rFonts w:asciiTheme="minorHAnsi" w:hAnsiTheme="minorHAnsi" w:cstheme="minorHAnsi"/>
        </w:rPr>
        <w:t>screenów</w:t>
      </w:r>
      <w:proofErr w:type="spellEnd"/>
      <w:r w:rsidRPr="00DC326E">
        <w:rPr>
          <w:rFonts w:asciiTheme="minorHAnsi" w:hAnsiTheme="minorHAnsi" w:cstheme="minorHAnsi"/>
        </w:rPr>
        <w:t xml:space="preserve"> z portali społecznościowych, na których akcje zostały przeprowadzone.</w:t>
      </w:r>
    </w:p>
    <w:p w14:paraId="626E6A3C" w14:textId="77777777" w:rsidR="006A7220" w:rsidRPr="00DC326E" w:rsidRDefault="006A7220" w:rsidP="006A7220">
      <w:pPr>
        <w:pStyle w:val="Nagwek1"/>
        <w:numPr>
          <w:ilvl w:val="0"/>
          <w:numId w:val="13"/>
        </w:numPr>
        <w:tabs>
          <w:tab w:val="left" w:pos="664"/>
        </w:tabs>
        <w:spacing w:before="240"/>
        <w:ind w:left="664" w:hanging="24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Udostępnienie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kursu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e-</w:t>
      </w:r>
      <w:r w:rsidRPr="00DC326E">
        <w:rPr>
          <w:rFonts w:asciiTheme="minorHAnsi" w:hAnsiTheme="minorHAnsi" w:cstheme="minorHAnsi"/>
          <w:spacing w:val="-2"/>
        </w:rPr>
        <w:t>learningowego</w:t>
      </w:r>
    </w:p>
    <w:p w14:paraId="3AE5A7B9" w14:textId="5B3CE652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204"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przeprowadzenie rekrutacji i rejestracji minimum 1300 uczestników na kurs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e-learningowy we współpracy z Zamawiającym, poprzez dostarczone przez niego narzędzie;</w:t>
      </w:r>
    </w:p>
    <w:p w14:paraId="17602745" w14:textId="4A5CB18E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46" w:line="276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raportowanie do Zamawiającego co najmniej 1 raz w tygodniu o postępach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 xml:space="preserve">w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rekrutacji;</w:t>
      </w:r>
    </w:p>
    <w:p w14:paraId="5ECF4B58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3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udostępnienie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około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20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godzinnego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kursu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e-learningowego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osadzonego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platformie ZPE lub innej wskazanej przez Zamawiającego uczestnikom szkolenia, którzy poprawnie zarejestrowali się jako uczestnicy projektu;</w:t>
      </w:r>
    </w:p>
    <w:p w14:paraId="518A6189" w14:textId="61145F4A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1" w:line="276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przekazanie Zamawiającemu dostępu do kursu online i statystyk związanych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z postępem użytkowników;</w:t>
      </w:r>
    </w:p>
    <w:p w14:paraId="44CC9432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3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pomoc techniczną dla uczestników kursu e-learningowego, jeśli natrafią na problemy – udostępnienie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im adresu e-mail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 kontaktu z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koordynatorem, reakcja na zgłoszony problem nie powinna przekraczać 24 godzin;</w:t>
      </w:r>
    </w:p>
    <w:p w14:paraId="66E39F7A" w14:textId="26D64C74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wsparcie techniczne w trakcie realizacji kursu e-learningowego.</w:t>
      </w:r>
    </w:p>
    <w:p w14:paraId="782770A3" w14:textId="77777777" w:rsidR="006A7220" w:rsidRPr="00DC326E" w:rsidRDefault="006A7220" w:rsidP="006A7220">
      <w:pPr>
        <w:pStyle w:val="Akapitzlist"/>
        <w:numPr>
          <w:ilvl w:val="0"/>
          <w:numId w:val="13"/>
        </w:numPr>
        <w:tabs>
          <w:tab w:val="left" w:pos="748"/>
        </w:tabs>
        <w:spacing w:before="284" w:line="278" w:lineRule="auto"/>
        <w:ind w:left="424" w:right="139" w:firstLine="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b/>
          <w:sz w:val="24"/>
          <w:szCs w:val="24"/>
        </w:rPr>
        <w:t>Organizacja</w:t>
      </w:r>
      <w:r w:rsidRPr="00DC326E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i</w:t>
      </w:r>
      <w:r w:rsidRPr="00DC326E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przeprowadzanie</w:t>
      </w:r>
      <w:r w:rsidRPr="00DC326E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4</w:t>
      </w:r>
      <w:r w:rsidRPr="00DC326E">
        <w:rPr>
          <w:rFonts w:asciiTheme="minorHAnsi" w:hAnsiTheme="minorHAnsi" w:cstheme="minorHAnsi"/>
          <w:b/>
          <w:spacing w:val="7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godzinnych</w:t>
      </w:r>
      <w:r w:rsidRPr="00DC326E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szkoleń</w:t>
      </w:r>
      <w:r w:rsidRPr="00DC326E">
        <w:rPr>
          <w:rFonts w:asciiTheme="minorHAnsi" w:hAnsiTheme="minorHAnsi" w:cstheme="minorHAnsi"/>
          <w:b/>
          <w:spacing w:val="7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stacjonarnych</w:t>
      </w:r>
      <w:r w:rsidRPr="00DC326E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–</w:t>
      </w:r>
      <w:r w:rsidRPr="00DC326E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Wykonawca odpowiada w szczególności za:</w:t>
      </w:r>
    </w:p>
    <w:p w14:paraId="0B95B785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37" w:line="278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wyznaczenie koordynatora odpowiedzialnego za pełną organizację szkolenia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stacjonarnego;</w:t>
      </w:r>
    </w:p>
    <w:p w14:paraId="09AE1CB9" w14:textId="606A81AB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3"/>
        </w:tabs>
        <w:spacing w:line="288" w:lineRule="exact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dzieli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grupy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maksymalnie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25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osób;</w:t>
      </w:r>
    </w:p>
    <w:p w14:paraId="4917135D" w14:textId="65987764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45"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pełna organizacja szkolenia dla 1300 nauczycieli zrekrutowanych do projektu –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4 godziny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trybie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stacjonarnym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(w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lub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innej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placówce,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której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lastRenderedPageBreak/>
        <w:t>organizowane jest szkolenie dla danego regionu);</w:t>
      </w:r>
    </w:p>
    <w:p w14:paraId="154EA623" w14:textId="336CF4F2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43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organizację czasu pracy wykładowcy oraz znajdowanie </w:t>
      </w:r>
      <w:r w:rsidR="001B11B4" w:rsidRPr="00DC326E">
        <w:rPr>
          <w:rFonts w:asciiTheme="minorHAnsi" w:hAnsiTheme="minorHAnsi" w:cstheme="minorHAnsi"/>
          <w:sz w:val="24"/>
          <w:szCs w:val="24"/>
        </w:rPr>
        <w:t>zastępstw,</w:t>
      </w:r>
      <w:r w:rsidRPr="00DC326E">
        <w:rPr>
          <w:rFonts w:asciiTheme="minorHAnsi" w:hAnsiTheme="minorHAnsi" w:cstheme="minorHAnsi"/>
          <w:sz w:val="24"/>
          <w:szCs w:val="24"/>
        </w:rPr>
        <w:t xml:space="preserve"> jeśli nie będzie on mógł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przeprowadzić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warsztatu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wyznaczonym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wcześniej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terminie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spośród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trenerów, którzy wcześniej zrealizowali szkolenie „0”;</w:t>
      </w:r>
    </w:p>
    <w:p w14:paraId="05484DE8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3"/>
        </w:tabs>
        <w:spacing w:before="3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obsługa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szkoleń,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>tym:</w:t>
      </w:r>
    </w:p>
    <w:p w14:paraId="41E171CE" w14:textId="77777777" w:rsidR="006A7220" w:rsidRPr="00DC326E" w:rsidRDefault="006A7220" w:rsidP="006A7220">
      <w:pPr>
        <w:pStyle w:val="Nagwek1"/>
        <w:numPr>
          <w:ilvl w:val="2"/>
          <w:numId w:val="13"/>
        </w:numPr>
        <w:tabs>
          <w:tab w:val="left" w:pos="1863"/>
        </w:tabs>
        <w:spacing w:before="43"/>
        <w:ind w:left="1863" w:hanging="359"/>
        <w:jc w:val="both"/>
        <w:rPr>
          <w:rFonts w:asciiTheme="minorHAnsi" w:hAnsiTheme="minorHAnsi" w:cstheme="minorHAnsi"/>
          <w:b w:val="0"/>
        </w:rPr>
      </w:pPr>
      <w:r w:rsidRPr="00DC326E">
        <w:rPr>
          <w:rFonts w:asciiTheme="minorHAnsi" w:hAnsiTheme="minorHAnsi" w:cstheme="minorHAnsi"/>
          <w:spacing w:val="-2"/>
        </w:rPr>
        <w:t>poczęstunek:</w:t>
      </w:r>
    </w:p>
    <w:p w14:paraId="00D7D258" w14:textId="77777777" w:rsidR="006A7220" w:rsidRPr="00DC326E" w:rsidRDefault="006A7220" w:rsidP="006A7220">
      <w:pPr>
        <w:pStyle w:val="Tekstpodstawowy"/>
        <w:spacing w:before="43" w:line="276" w:lineRule="auto"/>
        <w:ind w:left="1864" w:right="139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 xml:space="preserve">składający się z kawy i herbaty (czarnej, zielonej i owocowej) dobrej jakości, suszu konferencyjnego, mleka, cukru, 2-3 rodzajów napojów zimnych do </w:t>
      </w:r>
      <w:r w:rsidRPr="00DC326E">
        <w:rPr>
          <w:rFonts w:asciiTheme="minorHAnsi" w:hAnsiTheme="minorHAnsi" w:cstheme="minorHAnsi"/>
          <w:spacing w:val="-2"/>
        </w:rPr>
        <w:t>wyboru;</w:t>
      </w:r>
    </w:p>
    <w:p w14:paraId="72AD19A9" w14:textId="77777777" w:rsidR="006A7220" w:rsidRPr="00DC326E" w:rsidRDefault="006A7220" w:rsidP="006A7220">
      <w:pPr>
        <w:pStyle w:val="Nagwek1"/>
        <w:numPr>
          <w:ilvl w:val="2"/>
          <w:numId w:val="13"/>
        </w:numPr>
        <w:tabs>
          <w:tab w:val="left" w:pos="1863"/>
        </w:tabs>
        <w:spacing w:before="2"/>
        <w:ind w:left="1863" w:hanging="359"/>
        <w:jc w:val="both"/>
        <w:rPr>
          <w:rFonts w:asciiTheme="minorHAnsi" w:hAnsiTheme="minorHAnsi" w:cstheme="minorHAnsi"/>
          <w:b w:val="0"/>
        </w:rPr>
      </w:pPr>
      <w:r w:rsidRPr="00DC326E">
        <w:rPr>
          <w:rFonts w:asciiTheme="minorHAnsi" w:hAnsiTheme="minorHAnsi" w:cstheme="minorHAnsi"/>
          <w:spacing w:val="-2"/>
        </w:rPr>
        <w:t>sala</w:t>
      </w:r>
      <w:r w:rsidRPr="00DC326E">
        <w:rPr>
          <w:rFonts w:asciiTheme="minorHAnsi" w:hAnsiTheme="minorHAnsi" w:cstheme="minorHAnsi"/>
          <w:b w:val="0"/>
          <w:spacing w:val="-2"/>
        </w:rPr>
        <w:t>:</w:t>
      </w:r>
    </w:p>
    <w:p w14:paraId="75BE623A" w14:textId="25292B8B" w:rsidR="006A7220" w:rsidRPr="00DC326E" w:rsidRDefault="006A7220" w:rsidP="006A7220">
      <w:pPr>
        <w:pStyle w:val="Tekstpodstawowy"/>
        <w:spacing w:before="43" w:line="276" w:lineRule="auto"/>
        <w:ind w:left="1864" w:right="144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 xml:space="preserve">powinna być przestronna, zapewnione krzesła i stoliki dla każdego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>z uczestników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oraz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osób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prowadzących,</w:t>
      </w:r>
      <w:r w:rsidRPr="00DC326E">
        <w:rPr>
          <w:rFonts w:asciiTheme="minorHAnsi" w:hAnsiTheme="minorHAnsi" w:cstheme="minorHAnsi"/>
          <w:spacing w:val="-7"/>
        </w:rPr>
        <w:t xml:space="preserve"> </w:t>
      </w:r>
      <w:r w:rsidRPr="00DC326E">
        <w:rPr>
          <w:rFonts w:asciiTheme="minorHAnsi" w:hAnsiTheme="minorHAnsi" w:cstheme="minorHAnsi"/>
        </w:rPr>
        <w:t>o</w:t>
      </w:r>
      <w:r w:rsidRPr="00DC326E">
        <w:rPr>
          <w:rFonts w:asciiTheme="minorHAnsi" w:hAnsiTheme="minorHAnsi" w:cstheme="minorHAnsi"/>
          <w:spacing w:val="-7"/>
        </w:rPr>
        <w:t xml:space="preserve"> </w:t>
      </w:r>
      <w:r w:rsidRPr="00DC326E">
        <w:rPr>
          <w:rFonts w:asciiTheme="minorHAnsi" w:hAnsiTheme="minorHAnsi" w:cstheme="minorHAnsi"/>
        </w:rPr>
        <w:t>komfortowej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temperaturze</w:t>
      </w:r>
      <w:r w:rsidRPr="00DC326E">
        <w:rPr>
          <w:rFonts w:asciiTheme="minorHAnsi" w:hAnsiTheme="minorHAnsi" w:cstheme="minorHAnsi"/>
          <w:spacing w:val="-9"/>
        </w:rPr>
        <w:t xml:space="preserve"> </w:t>
      </w:r>
      <w:r w:rsidRPr="00DC326E">
        <w:rPr>
          <w:rFonts w:asciiTheme="minorHAnsi" w:hAnsiTheme="minorHAnsi" w:cstheme="minorHAnsi"/>
        </w:rPr>
        <w:t>powietrza (ogrzewana lub klimatyzowana w zależności od pory roku);</w:t>
      </w:r>
    </w:p>
    <w:p w14:paraId="23CB3DCA" w14:textId="77777777" w:rsidR="006A7220" w:rsidRPr="00DC326E" w:rsidRDefault="006A7220" w:rsidP="006A7220">
      <w:pPr>
        <w:pStyle w:val="Nagwek1"/>
        <w:numPr>
          <w:ilvl w:val="2"/>
          <w:numId w:val="13"/>
        </w:numPr>
        <w:tabs>
          <w:tab w:val="left" w:pos="1863"/>
        </w:tabs>
        <w:ind w:left="1863" w:hanging="359"/>
        <w:jc w:val="both"/>
        <w:rPr>
          <w:rFonts w:asciiTheme="minorHAnsi" w:hAnsiTheme="minorHAnsi" w:cstheme="minorHAnsi"/>
          <w:b w:val="0"/>
        </w:rPr>
      </w:pPr>
      <w:r w:rsidRPr="00DC326E">
        <w:rPr>
          <w:rFonts w:asciiTheme="minorHAnsi" w:hAnsiTheme="minorHAnsi" w:cstheme="minorHAnsi"/>
        </w:rPr>
        <w:t>przybory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piśmiennicze</w:t>
      </w:r>
      <w:r w:rsidRPr="00DC326E">
        <w:rPr>
          <w:rFonts w:asciiTheme="minorHAnsi" w:hAnsiTheme="minorHAnsi" w:cstheme="minorHAnsi"/>
          <w:b w:val="0"/>
          <w:spacing w:val="-2"/>
        </w:rPr>
        <w:t>:</w:t>
      </w:r>
    </w:p>
    <w:p w14:paraId="470E2574" w14:textId="77777777" w:rsidR="006A7220" w:rsidRPr="00DC326E" w:rsidRDefault="006A7220" w:rsidP="006A7220">
      <w:pPr>
        <w:pStyle w:val="Tekstpodstawowy"/>
        <w:spacing w:before="43" w:line="278" w:lineRule="auto"/>
        <w:ind w:left="1864" w:right="294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mazaki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DC326E">
        <w:rPr>
          <w:rFonts w:asciiTheme="minorHAnsi" w:hAnsiTheme="minorHAnsi" w:cstheme="minorHAnsi"/>
        </w:rPr>
        <w:t>suchościeralne</w:t>
      </w:r>
      <w:proofErr w:type="spellEnd"/>
      <w:r w:rsidRPr="00DC326E">
        <w:rPr>
          <w:rFonts w:asciiTheme="minorHAnsi" w:hAnsiTheme="minorHAnsi" w:cstheme="minorHAnsi"/>
        </w:rPr>
        <w:t>,</w:t>
      </w:r>
      <w:r w:rsidRPr="00DC326E">
        <w:rPr>
          <w:rFonts w:asciiTheme="minorHAnsi" w:hAnsiTheme="minorHAnsi" w:cstheme="minorHAnsi"/>
          <w:spacing w:val="-7"/>
        </w:rPr>
        <w:t xml:space="preserve"> </w:t>
      </w:r>
      <w:r w:rsidRPr="00DC326E">
        <w:rPr>
          <w:rFonts w:asciiTheme="minorHAnsi" w:hAnsiTheme="minorHAnsi" w:cstheme="minorHAnsi"/>
        </w:rPr>
        <w:t>karteczki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samoprzylepne,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kartki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A4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dla</w:t>
      </w:r>
      <w:r w:rsidRPr="00DC326E">
        <w:rPr>
          <w:rFonts w:asciiTheme="minorHAnsi" w:hAnsiTheme="minorHAnsi" w:cstheme="minorHAnsi"/>
          <w:spacing w:val="-7"/>
        </w:rPr>
        <w:t xml:space="preserve"> </w:t>
      </w:r>
      <w:r w:rsidRPr="00DC326E">
        <w:rPr>
          <w:rFonts w:asciiTheme="minorHAnsi" w:hAnsiTheme="minorHAnsi" w:cstheme="minorHAnsi"/>
        </w:rPr>
        <w:t xml:space="preserve">prowadzących </w:t>
      </w:r>
      <w:r w:rsidRPr="00DC326E">
        <w:rPr>
          <w:rFonts w:asciiTheme="minorHAnsi" w:hAnsiTheme="minorHAnsi" w:cstheme="minorHAnsi"/>
          <w:spacing w:val="-2"/>
        </w:rPr>
        <w:t>zajęcia;</w:t>
      </w:r>
    </w:p>
    <w:p w14:paraId="04BFC064" w14:textId="77777777" w:rsidR="006A7220" w:rsidRPr="00DC326E" w:rsidRDefault="006A7220" w:rsidP="006A7220">
      <w:pPr>
        <w:pStyle w:val="Nagwek1"/>
        <w:numPr>
          <w:ilvl w:val="2"/>
          <w:numId w:val="13"/>
        </w:numPr>
        <w:tabs>
          <w:tab w:val="left" w:pos="1863"/>
        </w:tabs>
        <w:spacing w:line="288" w:lineRule="exact"/>
        <w:ind w:left="1863" w:hanging="359"/>
        <w:jc w:val="both"/>
        <w:rPr>
          <w:rFonts w:asciiTheme="minorHAnsi" w:hAnsiTheme="minorHAnsi" w:cstheme="minorHAnsi"/>
          <w:b w:val="0"/>
        </w:rPr>
      </w:pPr>
      <w:r w:rsidRPr="00DC326E">
        <w:rPr>
          <w:rFonts w:asciiTheme="minorHAnsi" w:hAnsiTheme="minorHAnsi" w:cstheme="minorHAnsi"/>
        </w:rPr>
        <w:t>projektor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lub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tablica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interaktywna</w:t>
      </w:r>
      <w:r w:rsidRPr="00DC326E">
        <w:rPr>
          <w:rFonts w:asciiTheme="minorHAnsi" w:hAnsiTheme="minorHAnsi" w:cstheme="minorHAnsi"/>
          <w:b w:val="0"/>
          <w:spacing w:val="-2"/>
        </w:rPr>
        <w:t>,</w:t>
      </w:r>
    </w:p>
    <w:p w14:paraId="4B44695C" w14:textId="77777777" w:rsidR="006A7220" w:rsidRPr="00DC326E" w:rsidRDefault="006A7220" w:rsidP="006A7220">
      <w:pPr>
        <w:pStyle w:val="Akapitzlist"/>
        <w:numPr>
          <w:ilvl w:val="2"/>
          <w:numId w:val="13"/>
        </w:numPr>
        <w:tabs>
          <w:tab w:val="left" w:pos="1863"/>
        </w:tabs>
        <w:spacing w:before="46"/>
        <w:ind w:left="186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b/>
          <w:sz w:val="24"/>
          <w:szCs w:val="24"/>
        </w:rPr>
        <w:t>laptop</w:t>
      </w:r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z</w:t>
      </w:r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dostępem</w:t>
      </w:r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do</w:t>
      </w:r>
      <w:r w:rsidRPr="00DC326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proofErr w:type="spellStart"/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>internetu</w:t>
      </w:r>
      <w:proofErr w:type="spellEnd"/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>.</w:t>
      </w:r>
    </w:p>
    <w:p w14:paraId="1A8ACEA2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43" w:line="276" w:lineRule="auto"/>
        <w:ind w:right="13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Zamawiający zastrzega sobie prawo do obserwacji wybranych warsztatów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stacjonarnych;</w:t>
      </w:r>
    </w:p>
    <w:p w14:paraId="5A25D905" w14:textId="1EAAA770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 zapewni, że wszystkie materiały przekazywane uczestnikom szkoleń zawierają oznakowanie zgodne z projektem.</w:t>
      </w:r>
    </w:p>
    <w:p w14:paraId="766C9D3F" w14:textId="77777777" w:rsidR="00EB6CFE" w:rsidRPr="00DC326E" w:rsidRDefault="00EB6CFE" w:rsidP="00EB6CFE">
      <w:pPr>
        <w:pStyle w:val="Akapitzlist"/>
        <w:numPr>
          <w:ilvl w:val="0"/>
          <w:numId w:val="13"/>
        </w:numPr>
        <w:tabs>
          <w:tab w:val="left" w:pos="669"/>
        </w:tabs>
        <w:spacing w:before="241" w:line="276" w:lineRule="auto"/>
        <w:ind w:left="424" w:right="139" w:firstLine="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b/>
          <w:sz w:val="24"/>
          <w:szCs w:val="24"/>
        </w:rPr>
        <w:t>Organizacja i</w:t>
      </w:r>
      <w:r w:rsidRPr="00DC32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 xml:space="preserve">przeprowadzanie 2 godzinnych konsultacji online </w:t>
      </w:r>
      <w:r w:rsidRPr="00DC326E">
        <w:rPr>
          <w:rFonts w:asciiTheme="minorHAnsi" w:hAnsiTheme="minorHAnsi" w:cstheme="minorHAnsi"/>
          <w:sz w:val="24"/>
          <w:szCs w:val="24"/>
        </w:rPr>
        <w:t>– Wykonawca odpowiada w szczególności za:</w:t>
      </w:r>
    </w:p>
    <w:p w14:paraId="6DD14EC6" w14:textId="4450C5C4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159" w:line="276" w:lineRule="auto"/>
        <w:ind w:right="135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organizację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ogólną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godzinnych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konsultacji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trenerami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1300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nauczycieli-realizatorów;</w:t>
      </w:r>
    </w:p>
    <w:p w14:paraId="11C7F2B3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3" w:line="278" w:lineRule="auto"/>
        <w:ind w:right="148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wyznaczenie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koordynatora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odpowiedzialnego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pełną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organizację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wszystkich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konsultacji online;</w:t>
      </w:r>
    </w:p>
    <w:p w14:paraId="3EB67EBD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line="288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zebranie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od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zgody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nagrywanie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pokazanie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wizerunków;</w:t>
      </w:r>
    </w:p>
    <w:p w14:paraId="11A3B663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37" w:line="276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współpracę z trenerami prowadzącymi konsultacje online oraz rozwiązywanie wszelkich problemów związanych z przeprowadzaniem szkoleń, w tym ustalanie terminów konsultacji</w:t>
      </w:r>
      <w:r w:rsidRPr="00DC326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oraz przekazywanie na bieżąco informacji Zamawiającemu;</w:t>
      </w:r>
    </w:p>
    <w:p w14:paraId="5098BCB8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2" w:line="276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konsultacje prowadzi trener, prowadzący szkolenia stacjonarne w</w:t>
      </w:r>
      <w:r w:rsidRPr="00DC326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danej grupie, w wyjątkowych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sytuacjach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może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być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zastąpiony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przez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innego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trenera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spośród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trenerów, którzy wcześniej zrealizowali szkolenie „0”;</w:t>
      </w:r>
    </w:p>
    <w:p w14:paraId="0E8CC6FF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organizację czasu pracy w porozumieniu z trenerem oraz w wyjątkowych sytuacjach losowych znajdowanie zastępstwa, jeśli nie będzie on mógł przeprowadzić warsztatu w wyznaczonym wcześniej terminie spośród trenerów, którzy wcześniej zrealizowali szkolenie „0”, oraz przypisanie do każdego ze </w:t>
      </w:r>
      <w:r w:rsidRPr="00DC326E">
        <w:rPr>
          <w:rFonts w:asciiTheme="minorHAnsi" w:hAnsiTheme="minorHAnsi" w:cstheme="minorHAnsi"/>
          <w:sz w:val="24"/>
          <w:szCs w:val="24"/>
        </w:rPr>
        <w:lastRenderedPageBreak/>
        <w:t xml:space="preserve">szkoleń jednego trenera, który je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poprowadzi;</w:t>
      </w:r>
    </w:p>
    <w:p w14:paraId="49BAEA8B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before="1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dostęp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czasie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rzeczywistym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szkoleń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potrzeby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Zamawiającego;</w:t>
      </w:r>
    </w:p>
    <w:p w14:paraId="22C4C265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before="43" w:line="408" w:lineRule="auto"/>
        <w:ind w:left="424" w:right="1383" w:firstLine="36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rejestrację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(nagranie)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wszystkich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konsultacji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potrzeby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Zamawiającego. Wytyczne dotyczące 2 godzinnych konsultacji online:</w:t>
      </w:r>
    </w:p>
    <w:p w14:paraId="716265BE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line="290" w:lineRule="exact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dzieli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grupy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maksymalnie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25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osób;</w:t>
      </w:r>
    </w:p>
    <w:p w14:paraId="66E62E0C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3" w:line="276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wykorzysta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platformę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online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prowadzenia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zajęć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czasie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rzeczywistym dla uczestników szkolenia, która dostępna jest jako element ZPE lub innej platformie wskazanej przez Zamawiającego;</w:t>
      </w:r>
    </w:p>
    <w:p w14:paraId="27815E4C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2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Narzędzie do komunikacji powinno umożliwiać udział w szkoleniu minimum 25 osobom oraz pracę w grupach nie większych niż 15 osób w osobnych pokojach;</w:t>
      </w:r>
    </w:p>
    <w:p w14:paraId="290B5E94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line="292" w:lineRule="exact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konsultacje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powinny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być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zrealizowane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ciągu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dydaktycznych;</w:t>
      </w:r>
    </w:p>
    <w:p w14:paraId="34382CDB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before="45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czas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spotkania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nie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powinien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być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ograniczony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żadnym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limitem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platformy;</w:t>
      </w:r>
    </w:p>
    <w:p w14:paraId="1BA66027" w14:textId="77777777" w:rsidR="00DC326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before="43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powinna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istnieć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możliwość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współdzielenia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ekranu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przez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prowadzącego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6A1DA645" w14:textId="377842C5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before="43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uczestników;</w:t>
      </w:r>
    </w:p>
    <w:p w14:paraId="0E80A7AB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6" w:line="276" w:lineRule="auto"/>
        <w:ind w:right="134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narzędzie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powinno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umożliwiać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rozmowę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miarę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naturalnie –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tak,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aby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każdy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mógł się swobodnie wypowiedzieć lub pokazać na ekranie;</w:t>
      </w:r>
    </w:p>
    <w:p w14:paraId="78AD1599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line="291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powinien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być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dostępny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czat;</w:t>
      </w:r>
    </w:p>
    <w:p w14:paraId="23227D8E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5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powinna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istnieć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możliwość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widoku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video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prowadzącego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innych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uczestników;</w:t>
      </w:r>
    </w:p>
    <w:p w14:paraId="7D376482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3" w:line="276" w:lineRule="auto"/>
        <w:ind w:right="146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prowadzący i uczestnicy sami powinni decydować, czy udostępniają widok z kamery i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dźwięk;</w:t>
      </w:r>
    </w:p>
    <w:p w14:paraId="5117CAB5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1" w:line="276" w:lineRule="auto"/>
        <w:ind w:right="140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dostęp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pokoju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szkoleniowego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powinien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być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ograniczony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postaci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zaproszeń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email i/lub dedykowanego linku;</w:t>
      </w:r>
    </w:p>
    <w:p w14:paraId="18C868C8" w14:textId="77777777" w:rsidR="00EB6CFE" w:rsidRPr="00DC326E" w:rsidRDefault="00EB6CFE" w:rsidP="00EB6CFE">
      <w:pPr>
        <w:pStyle w:val="Tekstpodstawowy"/>
        <w:spacing w:before="241" w:line="276" w:lineRule="auto"/>
        <w:ind w:left="282" w:firstLine="0"/>
        <w:jc w:val="left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Wykonawca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po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każdym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szkoleniu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warsztatowym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w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ciągu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7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dni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roboczych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 xml:space="preserve">przedstawi </w:t>
      </w:r>
      <w:r w:rsidRPr="00DC326E">
        <w:rPr>
          <w:rFonts w:asciiTheme="minorHAnsi" w:hAnsiTheme="minorHAnsi" w:cstheme="minorHAnsi"/>
          <w:spacing w:val="-2"/>
        </w:rPr>
        <w:t>Zamawiającemu:</w:t>
      </w:r>
    </w:p>
    <w:p w14:paraId="5B689121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159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raport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co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najmniej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60%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ankiet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poszkoleniowych;</w:t>
      </w:r>
    </w:p>
    <w:p w14:paraId="55947BF9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dziennik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form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doskonalenia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wersji</w:t>
      </w:r>
      <w:r w:rsidRPr="00DC32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elektronicznej;</w:t>
      </w:r>
    </w:p>
    <w:p w14:paraId="3C64E942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5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zrzuty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ekranu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wybranych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części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szkolenia;</w:t>
      </w:r>
    </w:p>
    <w:p w14:paraId="06554EBD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zarejestrowane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formacie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>mp4;</w:t>
      </w:r>
    </w:p>
    <w:p w14:paraId="11BA6043" w14:textId="71FA6C34" w:rsidR="00EB6CFE" w:rsidRPr="00DC326E" w:rsidRDefault="00EB6CFE" w:rsidP="00C4434B">
      <w:pPr>
        <w:pStyle w:val="Tekstpodstawowy"/>
        <w:tabs>
          <w:tab w:val="left" w:pos="1721"/>
          <w:tab w:val="left" w:pos="3026"/>
          <w:tab w:val="left" w:pos="4668"/>
          <w:tab w:val="left" w:pos="5230"/>
          <w:tab w:val="left" w:pos="6898"/>
          <w:tab w:val="left" w:pos="8233"/>
          <w:tab w:val="left" w:pos="8881"/>
        </w:tabs>
        <w:spacing w:before="46" w:line="276" w:lineRule="auto"/>
        <w:ind w:left="424" w:right="138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Ponadto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zadań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Wykonawcy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będzie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należało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poinformowanie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uczestników</w:t>
      </w:r>
      <w:r w:rsidR="00C4434B"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szkolenia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 xml:space="preserve">o </w:t>
      </w:r>
      <w:r w:rsidRPr="00DC326E">
        <w:rPr>
          <w:rFonts w:asciiTheme="minorHAnsi" w:hAnsiTheme="minorHAnsi" w:cstheme="minorHAnsi"/>
          <w:spacing w:val="-2"/>
        </w:rPr>
        <w:t>sposobie</w:t>
      </w:r>
      <w:r w:rsidR="00C4434B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pobrania</w:t>
      </w:r>
      <w:r w:rsidR="00C4434B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zaświadczeń</w:t>
      </w:r>
      <w:r w:rsidR="00C4434B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10"/>
        </w:rPr>
        <w:t>o</w:t>
      </w:r>
      <w:r w:rsidR="00C4434B" w:rsidRPr="00DC326E">
        <w:rPr>
          <w:rFonts w:asciiTheme="minorHAnsi" w:hAnsiTheme="minorHAnsi" w:cstheme="minorHAnsi"/>
          <w:spacing w:val="-10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ukończonym</w:t>
      </w:r>
      <w:r w:rsidR="00C4434B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szkoleniu</w:t>
      </w:r>
      <w:r w:rsidR="00C4434B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5"/>
        </w:rPr>
        <w:t>ze</w:t>
      </w:r>
      <w:r w:rsidR="00C4434B"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strony</w:t>
      </w:r>
    </w:p>
    <w:p w14:paraId="7F26C91C" w14:textId="58C370D0" w:rsidR="00EB6CFE" w:rsidRPr="00DC326E" w:rsidRDefault="00EB6CFE" w:rsidP="00C4434B">
      <w:pPr>
        <w:pStyle w:val="Tekstpodstawowy"/>
        <w:spacing w:before="37" w:line="278" w:lineRule="auto"/>
        <w:ind w:left="424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http://</w:t>
      </w:r>
      <w:hyperlink r:id="rId7">
        <w:r w:rsidRPr="00DC326E">
          <w:rPr>
            <w:rFonts w:asciiTheme="minorHAnsi" w:hAnsiTheme="minorHAnsi" w:cstheme="minorHAnsi"/>
            <w:color w:val="0000FF"/>
            <w:u w:val="single" w:color="0000FF"/>
          </w:rPr>
          <w:t>www.szkolenia.ore.edu.pl</w:t>
        </w:r>
      </w:hyperlink>
      <w:r w:rsidRPr="00DC326E">
        <w:rPr>
          <w:rFonts w:asciiTheme="minorHAnsi" w:hAnsiTheme="minorHAnsi" w:cstheme="minorHAnsi"/>
          <w:color w:val="0000FF"/>
        </w:rPr>
        <w:t xml:space="preserve"> </w:t>
      </w:r>
      <w:r w:rsidRPr="00DC326E">
        <w:rPr>
          <w:rFonts w:asciiTheme="minorHAnsi" w:hAnsiTheme="minorHAnsi" w:cstheme="minorHAnsi"/>
        </w:rPr>
        <w:t>(o ile uczestnik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ukończył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wszystkie 3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 xml:space="preserve">etapy szkolenia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>w tym kurs e-learningowy, szkolenie stacjonarne oraz konsultacje on-line).</w:t>
      </w:r>
      <w:r w:rsidR="00C4434B" w:rsidRPr="00DC326E">
        <w:rPr>
          <w:rFonts w:asciiTheme="minorHAnsi" w:hAnsiTheme="minorHAnsi" w:cstheme="minorHAnsi"/>
        </w:rPr>
        <w:t xml:space="preserve"> </w:t>
      </w:r>
    </w:p>
    <w:p w14:paraId="081330D3" w14:textId="77777777" w:rsidR="00C4434B" w:rsidRPr="00DC326E" w:rsidRDefault="00C4434B" w:rsidP="00C4434B">
      <w:pPr>
        <w:pStyle w:val="Tekstpodstawowy"/>
        <w:spacing w:before="37" w:line="278" w:lineRule="auto"/>
        <w:ind w:left="424" w:firstLine="0"/>
        <w:rPr>
          <w:rFonts w:asciiTheme="minorHAnsi" w:hAnsiTheme="minorHAnsi" w:cstheme="minorHAnsi"/>
        </w:rPr>
      </w:pPr>
    </w:p>
    <w:p w14:paraId="736A12A7" w14:textId="317041BA" w:rsidR="00C4434B" w:rsidRPr="00DC326E" w:rsidRDefault="00C4434B" w:rsidP="00C4434B">
      <w:pPr>
        <w:pStyle w:val="Tekstpodstawowy"/>
        <w:spacing w:before="37" w:line="278" w:lineRule="auto"/>
        <w:ind w:left="424" w:firstLine="0"/>
        <w:jc w:val="left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Ponadto Wykonawca dokona korekty graficznej, technicznej i funkcjonalnej kursu e-learningowego dla trenerów i nauczycieli, obejmującego tematykę świadomego rodzicielstwa. Zmiany dokonywane będą w porozumieniu z Zamawiającym. Zamawiający</w:t>
      </w:r>
      <w:r w:rsidRPr="00DC326E">
        <w:rPr>
          <w:rFonts w:asciiTheme="minorHAnsi" w:hAnsiTheme="minorHAnsi" w:cstheme="minorHAnsi"/>
          <w:spacing w:val="-10"/>
        </w:rPr>
        <w:t xml:space="preserve"> </w:t>
      </w:r>
      <w:r w:rsidRPr="00DC326E">
        <w:rPr>
          <w:rFonts w:asciiTheme="minorHAnsi" w:hAnsiTheme="minorHAnsi" w:cstheme="minorHAnsi"/>
        </w:rPr>
        <w:t>zastrzega</w:t>
      </w:r>
      <w:r w:rsidRPr="00DC326E">
        <w:rPr>
          <w:rFonts w:asciiTheme="minorHAnsi" w:hAnsiTheme="minorHAnsi" w:cstheme="minorHAnsi"/>
          <w:spacing w:val="-10"/>
        </w:rPr>
        <w:t xml:space="preserve"> </w:t>
      </w:r>
      <w:r w:rsidRPr="00DC326E">
        <w:rPr>
          <w:rFonts w:asciiTheme="minorHAnsi" w:hAnsiTheme="minorHAnsi" w:cstheme="minorHAnsi"/>
        </w:rPr>
        <w:t>sobie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prawo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nanoszenia</w:t>
      </w:r>
      <w:r w:rsidRPr="00DC326E">
        <w:rPr>
          <w:rFonts w:asciiTheme="minorHAnsi" w:hAnsiTheme="minorHAnsi" w:cstheme="minorHAnsi"/>
          <w:spacing w:val="-11"/>
        </w:rPr>
        <w:t xml:space="preserve"> </w:t>
      </w:r>
      <w:r w:rsidRPr="00DC326E">
        <w:rPr>
          <w:rFonts w:asciiTheme="minorHAnsi" w:hAnsiTheme="minorHAnsi" w:cstheme="minorHAnsi"/>
        </w:rPr>
        <w:t>korekt</w:t>
      </w:r>
      <w:r w:rsidRPr="00DC326E">
        <w:rPr>
          <w:rFonts w:asciiTheme="minorHAnsi" w:hAnsiTheme="minorHAnsi" w:cstheme="minorHAnsi"/>
          <w:spacing w:val="-10"/>
        </w:rPr>
        <w:t xml:space="preserve"> </w:t>
      </w:r>
      <w:r w:rsidRPr="00DC326E">
        <w:rPr>
          <w:rFonts w:asciiTheme="minorHAnsi" w:hAnsiTheme="minorHAnsi" w:cstheme="minorHAnsi"/>
        </w:rPr>
        <w:t>i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modyfikacji</w:t>
      </w:r>
      <w:r w:rsidRPr="00DC326E">
        <w:rPr>
          <w:rFonts w:asciiTheme="minorHAnsi" w:hAnsiTheme="minorHAnsi" w:cstheme="minorHAnsi"/>
          <w:spacing w:val="-11"/>
        </w:rPr>
        <w:t xml:space="preserve"> </w:t>
      </w:r>
      <w:r w:rsidRPr="00DC326E">
        <w:rPr>
          <w:rFonts w:asciiTheme="minorHAnsi" w:hAnsiTheme="minorHAnsi" w:cstheme="minorHAnsi"/>
        </w:rPr>
        <w:t>w kursie e-learningowym.</w:t>
      </w:r>
    </w:p>
    <w:p w14:paraId="7206369D" w14:textId="77777777" w:rsidR="00C4434B" w:rsidRPr="00DC326E" w:rsidRDefault="00C4434B" w:rsidP="00C4434B">
      <w:pPr>
        <w:pStyle w:val="Tekstpodstawowy"/>
        <w:spacing w:before="37" w:line="278" w:lineRule="auto"/>
        <w:ind w:left="424" w:firstLine="0"/>
        <w:rPr>
          <w:rFonts w:asciiTheme="minorHAnsi" w:hAnsiTheme="minorHAnsi" w:cstheme="minorHAnsi"/>
        </w:rPr>
      </w:pPr>
    </w:p>
    <w:p w14:paraId="5331C086" w14:textId="49358C39" w:rsidR="00EB6CFE" w:rsidRPr="00DC326E" w:rsidRDefault="00EB6CFE" w:rsidP="00EB6CFE">
      <w:pPr>
        <w:pStyle w:val="Nagwek1"/>
        <w:spacing w:before="237" w:line="276" w:lineRule="auto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lastRenderedPageBreak/>
        <w:t xml:space="preserve">Zadanie </w:t>
      </w:r>
      <w:r w:rsidR="009F3C7C" w:rsidRPr="00DC326E">
        <w:rPr>
          <w:rFonts w:asciiTheme="minorHAnsi" w:hAnsiTheme="minorHAnsi" w:cstheme="minorHAnsi"/>
        </w:rPr>
        <w:t>4</w:t>
      </w:r>
      <w:r w:rsidRPr="00DC326E">
        <w:rPr>
          <w:rFonts w:asciiTheme="minorHAnsi" w:hAnsiTheme="minorHAnsi" w:cstheme="minorHAnsi"/>
        </w:rPr>
        <w:t>. Uczniowie – organizacja warsztatów dla uczniów realizowanych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przez 1300 nauczycieli.</w:t>
      </w:r>
    </w:p>
    <w:p w14:paraId="36B3C167" w14:textId="77777777" w:rsidR="00EB6CFE" w:rsidRPr="00DC326E" w:rsidRDefault="00EB6CFE" w:rsidP="00EB6CFE">
      <w:pPr>
        <w:pStyle w:val="Tekstpodstawowy"/>
        <w:spacing w:before="238"/>
        <w:ind w:left="424" w:firstLine="0"/>
        <w:jc w:val="left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zadań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Wykonawcy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będzie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należeć:</w:t>
      </w:r>
    </w:p>
    <w:p w14:paraId="1AC57F4C" w14:textId="5CCBC1B0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207"/>
          <w:tab w:val="left" w:pos="1209"/>
        </w:tabs>
        <w:spacing w:before="204"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odpowiada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zawarcie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umów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przeprowadzenie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lekcji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warsztatowych prowadzonych przez 1300 nauczycieli z uczniami,</w:t>
      </w:r>
      <w:r w:rsidRPr="00DC326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C326E">
        <w:rPr>
          <w:rFonts w:asciiTheme="minorHAnsi" w:hAnsiTheme="minorHAnsi" w:cstheme="minorHAnsi"/>
          <w:spacing w:val="40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z uwzględnieniem wynagrodzenia godzinowego (nie większego niż 80 zł brutto za godzinę);</w:t>
      </w:r>
    </w:p>
    <w:p w14:paraId="25B14D45" w14:textId="77777777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207"/>
          <w:tab w:val="left" w:pos="1209"/>
        </w:tabs>
        <w:spacing w:before="36" w:line="276" w:lineRule="auto"/>
        <w:ind w:right="13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Określenie obowiązków nauczyciela przeprowadzającego 8 lekcji warsztatowych z uczniami – łączny czas trwania 8 godzin (1 godzina= 45 minut);</w:t>
      </w:r>
    </w:p>
    <w:p w14:paraId="1DEE0E8F" w14:textId="0FD26CE2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207"/>
          <w:tab w:val="left" w:pos="1209"/>
        </w:tabs>
        <w:spacing w:line="276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przygotuje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ankiety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ewaluacyjne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wg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wskazówek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Zamawiającego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C326E">
        <w:rPr>
          <w:rFonts w:asciiTheme="minorHAnsi" w:hAnsiTheme="minorHAnsi" w:cstheme="minorHAnsi"/>
          <w:spacing w:val="-6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(w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wersji online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kodem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QR)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zajęciach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lekcyjnych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udostępni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je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nauczycielom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prowadzącym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zajęcia;</w:t>
      </w:r>
    </w:p>
    <w:p w14:paraId="50B14A28" w14:textId="77777777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207"/>
          <w:tab w:val="left" w:pos="1209"/>
        </w:tabs>
        <w:spacing w:before="158" w:line="278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 zbierze od nauczycieli potwierdzenia o przeprowadzeniu lekcji warsztatowych w postaci:</w:t>
      </w:r>
    </w:p>
    <w:p w14:paraId="3C76C1F0" w14:textId="77777777" w:rsidR="00EB6CFE" w:rsidRPr="00DC326E" w:rsidRDefault="00EB6CFE" w:rsidP="00EB6CFE">
      <w:pPr>
        <w:pStyle w:val="Akapitzlist"/>
        <w:numPr>
          <w:ilvl w:val="1"/>
          <w:numId w:val="14"/>
        </w:numPr>
        <w:tabs>
          <w:tab w:val="left" w:pos="1929"/>
        </w:tabs>
        <w:spacing w:before="156" w:line="273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listy obecności uczniów na każdej z 8 zajęć, potwierdzonych podpisem dyrektora placówki oświatowej w formie papierowej oraz lista obecności w formie elektronicznej;</w:t>
      </w:r>
    </w:p>
    <w:p w14:paraId="32FAF31F" w14:textId="16A7DBD1" w:rsidR="00EB6CFE" w:rsidRPr="00DC326E" w:rsidRDefault="00EB6CFE" w:rsidP="00EB6CFE">
      <w:pPr>
        <w:pStyle w:val="Akapitzlist"/>
        <w:numPr>
          <w:ilvl w:val="1"/>
          <w:numId w:val="14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min. 60% ankiet ewaluacyjnych od uczniów, po zajęciach (wykonawca przygotuje osobne formularze ankietowe dla każdej grupy młodzieży biorącej udział w warsztatach, ankiety muszą być identyfikowalne pod względem nauczyciela prowadzącego zajęcia i zawierać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np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: imię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nazwisko nauczyciela prowadzącego zajęcia oraz zakres dat w których pracuje z daną grupą).</w:t>
      </w:r>
    </w:p>
    <w:p w14:paraId="124B6EB7" w14:textId="40A89FDE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Wykonawca zobowiązuje się do udziału w konsultacjach z Zamawiającym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Autorem.</w:t>
      </w:r>
    </w:p>
    <w:p w14:paraId="67D07EAB" w14:textId="33AF6604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Wykonawca przygotuje ogłoszenie według przygotowanej zawartości merytorycznej i wskazówek autorów, </w:t>
      </w:r>
      <w:r w:rsidR="0046156B" w:rsidRPr="00DC326E">
        <w:rPr>
          <w:rFonts w:asciiTheme="minorHAnsi" w:hAnsiTheme="minorHAnsi" w:cstheme="minorHAnsi"/>
          <w:sz w:val="24"/>
          <w:szCs w:val="24"/>
        </w:rPr>
        <w:t>opracuje nowoczesne</w:t>
      </w:r>
      <w:r w:rsidRPr="00DC326E">
        <w:rPr>
          <w:rFonts w:asciiTheme="minorHAnsi" w:hAnsiTheme="minorHAnsi" w:cstheme="minorHAnsi"/>
          <w:sz w:val="24"/>
          <w:szCs w:val="24"/>
        </w:rPr>
        <w:t xml:space="preserve"> grafiki, tabele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 xml:space="preserve">i umieści konieczne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loga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i znaki według </w:t>
      </w:r>
      <w:r w:rsidR="0046156B" w:rsidRPr="00DC326E">
        <w:rPr>
          <w:rFonts w:asciiTheme="minorHAnsi" w:hAnsiTheme="minorHAnsi" w:cstheme="minorHAnsi"/>
          <w:sz w:val="24"/>
          <w:szCs w:val="24"/>
        </w:rPr>
        <w:t>zapotrzebowania Zamawiającego</w:t>
      </w:r>
      <w:r w:rsidRPr="00DC326E">
        <w:rPr>
          <w:rFonts w:asciiTheme="minorHAnsi" w:hAnsiTheme="minorHAnsi" w:cstheme="minorHAnsi"/>
          <w:sz w:val="24"/>
          <w:szCs w:val="24"/>
        </w:rPr>
        <w:t xml:space="preserve">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autorów w konwencji dotychczasowych scenariuszy uzupełniających z 202</w:t>
      </w:r>
      <w:r w:rsidR="00C4434B" w:rsidRPr="00DC326E">
        <w:rPr>
          <w:rFonts w:asciiTheme="minorHAnsi" w:hAnsiTheme="minorHAnsi" w:cstheme="minorHAnsi"/>
          <w:sz w:val="24"/>
          <w:szCs w:val="24"/>
        </w:rPr>
        <w:t>6</w:t>
      </w:r>
      <w:r w:rsidRPr="00DC326E">
        <w:rPr>
          <w:rFonts w:asciiTheme="minorHAnsi" w:hAnsiTheme="minorHAnsi" w:cstheme="minorHAnsi"/>
          <w:sz w:val="24"/>
          <w:szCs w:val="24"/>
        </w:rPr>
        <w:t xml:space="preserve"> r.;</w:t>
      </w:r>
    </w:p>
    <w:p w14:paraId="3E689BA9" w14:textId="6942B2C7" w:rsidR="00F54AFC" w:rsidRPr="00DC326E" w:rsidRDefault="00EB6CFE" w:rsidP="00EB6CFE">
      <w:pPr>
        <w:pStyle w:val="Akapitzlist"/>
        <w:numPr>
          <w:ilvl w:val="0"/>
          <w:numId w:val="14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 dostarczy ogłoszenie do nauczycieli i szkół realizujących program, zbierze wysłane przez uczniów i szkoły prace oraz przekaże autorom zgłoszone prace. Wykonawca umieści na stronie programu wybrane przez autorów prace uczniów.</w:t>
      </w:r>
    </w:p>
    <w:p w14:paraId="3ED174EE" w14:textId="54F1A04D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Wykonawca roześle informacje o spotkaniu on-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line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dla uczniów biorących udział w przeglądzie oraz </w:t>
      </w:r>
      <w:r w:rsidR="0046156B" w:rsidRPr="00DC326E">
        <w:rPr>
          <w:rFonts w:asciiTheme="minorHAnsi" w:hAnsiTheme="minorHAnsi" w:cstheme="minorHAnsi"/>
          <w:sz w:val="24"/>
          <w:szCs w:val="24"/>
        </w:rPr>
        <w:t>zrealizuje graficzną</w:t>
      </w:r>
      <w:r w:rsidRPr="00DC326E">
        <w:rPr>
          <w:rFonts w:asciiTheme="minorHAnsi" w:hAnsiTheme="minorHAnsi" w:cstheme="minorHAnsi"/>
          <w:sz w:val="24"/>
          <w:szCs w:val="24"/>
        </w:rPr>
        <w:t xml:space="preserve"> formę przygotowanego przez autorów dyplomu i roześle dyplomy dla uczestników w formie elektronicznej lub papierowej.</w:t>
      </w:r>
    </w:p>
    <w:p w14:paraId="5B7AFDED" w14:textId="1531B787" w:rsidR="00EB6CFE" w:rsidRPr="00DC326E" w:rsidRDefault="00EB6CFE" w:rsidP="00EB6CFE">
      <w:pPr>
        <w:tabs>
          <w:tab w:val="left" w:pos="1929"/>
        </w:tabs>
        <w:spacing w:before="162" w:line="273" w:lineRule="auto"/>
        <w:ind w:right="139"/>
        <w:rPr>
          <w:rFonts w:cstheme="minorHAnsi"/>
          <w:b/>
          <w:bCs/>
          <w:sz w:val="24"/>
          <w:szCs w:val="24"/>
        </w:rPr>
      </w:pPr>
      <w:r w:rsidRPr="00DC326E">
        <w:rPr>
          <w:rFonts w:cstheme="minorHAnsi"/>
          <w:b/>
          <w:bCs/>
          <w:sz w:val="24"/>
          <w:szCs w:val="24"/>
        </w:rPr>
        <w:lastRenderedPageBreak/>
        <w:t xml:space="preserve">Zadanie </w:t>
      </w:r>
      <w:r w:rsidR="009F3C7C" w:rsidRPr="00DC326E">
        <w:rPr>
          <w:rFonts w:cstheme="minorHAnsi"/>
          <w:b/>
          <w:bCs/>
          <w:sz w:val="24"/>
          <w:szCs w:val="24"/>
        </w:rPr>
        <w:t>5</w:t>
      </w:r>
      <w:r w:rsidRPr="00DC326E">
        <w:rPr>
          <w:rFonts w:cstheme="minorHAnsi"/>
          <w:b/>
          <w:bCs/>
          <w:sz w:val="24"/>
          <w:szCs w:val="24"/>
        </w:rPr>
        <w:t>. Materiały - Zapewnienie materiałów szkoleniowych w wersji elektronicznej lub drukowanej</w:t>
      </w:r>
      <w:r w:rsidR="005B2377" w:rsidRPr="00DC326E">
        <w:rPr>
          <w:rFonts w:cstheme="minorHAnsi"/>
          <w:b/>
          <w:bCs/>
          <w:sz w:val="24"/>
          <w:szCs w:val="24"/>
        </w:rPr>
        <w:t>.</w:t>
      </w:r>
    </w:p>
    <w:p w14:paraId="5594780D" w14:textId="19A275F6" w:rsidR="005B2377" w:rsidRPr="00DC326E" w:rsidRDefault="00EB6CFE" w:rsidP="005B2377">
      <w:pPr>
        <w:tabs>
          <w:tab w:val="left" w:pos="1929"/>
        </w:tabs>
        <w:spacing w:before="162" w:line="273" w:lineRule="auto"/>
        <w:ind w:right="139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odpowiada w szczególności za:</w:t>
      </w:r>
    </w:p>
    <w:p w14:paraId="08942601" w14:textId="1DC179F0" w:rsidR="005B2377" w:rsidRPr="00DC326E" w:rsidRDefault="005B2377" w:rsidP="005B2377">
      <w:pPr>
        <w:pStyle w:val="Akapitzlist"/>
        <w:numPr>
          <w:ilvl w:val="0"/>
          <w:numId w:val="16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przygotowanie prezentacji multimedialnych na podstawie materiałów merytorycznych dostarczonych przez Zamawiającego;</w:t>
      </w:r>
    </w:p>
    <w:p w14:paraId="22387CFE" w14:textId="2D74AAA3" w:rsidR="005B2377" w:rsidRPr="00DC326E" w:rsidRDefault="0046156B" w:rsidP="005B2377">
      <w:pPr>
        <w:pStyle w:val="Akapitzlist"/>
        <w:numPr>
          <w:ilvl w:val="0"/>
          <w:numId w:val="16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przygotowanie w</w:t>
      </w:r>
      <w:r w:rsidR="005B2377" w:rsidRPr="00DC326E">
        <w:rPr>
          <w:rFonts w:asciiTheme="minorHAnsi" w:hAnsiTheme="minorHAnsi" w:cstheme="minorHAnsi"/>
          <w:sz w:val="24"/>
          <w:szCs w:val="24"/>
        </w:rPr>
        <w:t xml:space="preserve"> ramach prezentacji nowoczesnych grafik, tabel, schematów sugerowanych przez Zamawiającego i umieszczenie koniecznych logotypów i znaków według </w:t>
      </w:r>
      <w:r w:rsidRPr="00DC326E">
        <w:rPr>
          <w:rFonts w:asciiTheme="minorHAnsi" w:hAnsiTheme="minorHAnsi" w:cstheme="minorHAnsi"/>
          <w:sz w:val="24"/>
          <w:szCs w:val="24"/>
        </w:rPr>
        <w:t>zapotrzebowania Zamawiającego</w:t>
      </w:r>
      <w:r w:rsidR="005B2377" w:rsidRPr="00DC326E">
        <w:rPr>
          <w:rFonts w:asciiTheme="minorHAnsi" w:hAnsiTheme="minorHAnsi" w:cstheme="minorHAnsi"/>
          <w:sz w:val="24"/>
          <w:szCs w:val="24"/>
        </w:rPr>
        <w:t>;</w:t>
      </w:r>
    </w:p>
    <w:p w14:paraId="1582FE10" w14:textId="1C2B9F3F" w:rsidR="005B2377" w:rsidRPr="00DC326E" w:rsidRDefault="005B2377" w:rsidP="005B2377">
      <w:pPr>
        <w:pStyle w:val="Akapitzlist"/>
        <w:numPr>
          <w:ilvl w:val="0"/>
          <w:numId w:val="16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zrealizowanie przygotowanych przez osoby prowadzące szkolenia materiałów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 xml:space="preserve">i skryptów.  Dostarczone przez autorów </w:t>
      </w:r>
      <w:r w:rsidR="0046156B" w:rsidRPr="00DC326E">
        <w:rPr>
          <w:rFonts w:asciiTheme="minorHAnsi" w:hAnsiTheme="minorHAnsi" w:cstheme="minorHAnsi"/>
          <w:sz w:val="24"/>
          <w:szCs w:val="24"/>
        </w:rPr>
        <w:t>materiały zostaną</w:t>
      </w:r>
      <w:r w:rsidRPr="00DC326E">
        <w:rPr>
          <w:rFonts w:asciiTheme="minorHAnsi" w:hAnsiTheme="minorHAnsi" w:cstheme="minorHAnsi"/>
          <w:sz w:val="24"/>
          <w:szCs w:val="24"/>
        </w:rPr>
        <w:t xml:space="preserve"> przygotowane przez Wykonawcę pod względem graficznym, uzupełnione o konieczne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loga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 xml:space="preserve"> i </w:t>
      </w:r>
      <w:r w:rsidR="0046156B" w:rsidRPr="00DC326E">
        <w:rPr>
          <w:rFonts w:asciiTheme="minorHAnsi" w:hAnsiTheme="minorHAnsi" w:cstheme="minorHAnsi"/>
          <w:sz w:val="24"/>
          <w:szCs w:val="24"/>
        </w:rPr>
        <w:t xml:space="preserve">napisy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="0046156B"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z w:val="24"/>
          <w:szCs w:val="24"/>
        </w:rPr>
        <w:t xml:space="preserve"> porozumieniu z autorami i Zamawiającym. Wykonawca dokona składu wydawniczego i korekty materiałów;</w:t>
      </w:r>
    </w:p>
    <w:p w14:paraId="0CBBA9DA" w14:textId="7F761449" w:rsidR="00C4434B" w:rsidRPr="00DC326E" w:rsidRDefault="00C4434B" w:rsidP="005B2377">
      <w:pPr>
        <w:pStyle w:val="Akapitzlist"/>
        <w:numPr>
          <w:ilvl w:val="0"/>
          <w:numId w:val="16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 przedstawi do akceptacji Zamawiającemu wszystkie przygotowane materiały.</w:t>
      </w:r>
    </w:p>
    <w:p w14:paraId="10AA5E14" w14:textId="76995A78" w:rsidR="005B2377" w:rsidRPr="00DC326E" w:rsidRDefault="005B2377" w:rsidP="005B2377">
      <w:pPr>
        <w:tabs>
          <w:tab w:val="left" w:pos="1929"/>
        </w:tabs>
        <w:spacing w:before="162" w:line="273" w:lineRule="auto"/>
        <w:ind w:right="139"/>
        <w:rPr>
          <w:rFonts w:cstheme="minorHAnsi"/>
          <w:b/>
          <w:bCs/>
          <w:sz w:val="24"/>
          <w:szCs w:val="24"/>
        </w:rPr>
      </w:pPr>
      <w:r w:rsidRPr="00DC326E">
        <w:rPr>
          <w:rFonts w:cstheme="minorHAnsi"/>
          <w:b/>
          <w:bCs/>
          <w:sz w:val="24"/>
          <w:szCs w:val="24"/>
        </w:rPr>
        <w:t xml:space="preserve">Zadanie </w:t>
      </w:r>
      <w:r w:rsidR="009F3C7C" w:rsidRPr="00DC326E">
        <w:rPr>
          <w:rFonts w:cstheme="minorHAnsi"/>
          <w:b/>
          <w:bCs/>
          <w:sz w:val="24"/>
          <w:szCs w:val="24"/>
        </w:rPr>
        <w:t>6</w:t>
      </w:r>
      <w:r w:rsidRPr="00DC326E">
        <w:rPr>
          <w:rFonts w:cstheme="minorHAnsi"/>
          <w:b/>
          <w:bCs/>
          <w:sz w:val="24"/>
          <w:szCs w:val="24"/>
        </w:rPr>
        <w:t>. Multimedia</w:t>
      </w:r>
      <w:r w:rsidR="002E571D" w:rsidRPr="00DC326E">
        <w:rPr>
          <w:rFonts w:cstheme="minorHAnsi"/>
          <w:b/>
          <w:bCs/>
          <w:sz w:val="24"/>
          <w:szCs w:val="24"/>
        </w:rPr>
        <w:t xml:space="preserve"> - wykonanie narzędzi edukacyjnych – </w:t>
      </w:r>
      <w:r w:rsidR="001467B2" w:rsidRPr="00DC326E">
        <w:rPr>
          <w:rFonts w:cstheme="minorHAnsi"/>
          <w:b/>
          <w:bCs/>
          <w:sz w:val="24"/>
          <w:szCs w:val="24"/>
        </w:rPr>
        <w:t>8</w:t>
      </w:r>
      <w:r w:rsidR="00C4434B" w:rsidRPr="00DC326E">
        <w:rPr>
          <w:rFonts w:cstheme="minorHAnsi"/>
          <w:b/>
          <w:bCs/>
          <w:sz w:val="24"/>
          <w:szCs w:val="24"/>
        </w:rPr>
        <w:t xml:space="preserve"> gier</w:t>
      </w:r>
      <w:r w:rsidR="009F3C7C" w:rsidRPr="00DC326E">
        <w:rPr>
          <w:rFonts w:cstheme="minorHAnsi"/>
          <w:b/>
          <w:bCs/>
          <w:sz w:val="24"/>
          <w:szCs w:val="24"/>
        </w:rPr>
        <w:t xml:space="preserve"> </w:t>
      </w:r>
      <w:r w:rsidR="00C4434B" w:rsidRPr="00DC326E">
        <w:rPr>
          <w:rFonts w:cstheme="minorHAnsi"/>
          <w:b/>
          <w:bCs/>
          <w:sz w:val="24"/>
          <w:szCs w:val="24"/>
        </w:rPr>
        <w:t xml:space="preserve">narracyjnych/decyzyjnych w formacie 2D. </w:t>
      </w:r>
    </w:p>
    <w:p w14:paraId="0C1E6F55" w14:textId="77777777" w:rsidR="00C4434B" w:rsidRPr="00DC326E" w:rsidRDefault="00C4434B" w:rsidP="00C4434B">
      <w:pPr>
        <w:widowControl w:val="0"/>
        <w:tabs>
          <w:tab w:val="left" w:pos="1144"/>
        </w:tabs>
        <w:autoSpaceDE w:val="0"/>
        <w:autoSpaceDN w:val="0"/>
        <w:spacing w:after="0" w:line="276" w:lineRule="auto"/>
        <w:ind w:right="146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odpowiada w szczególności za:</w:t>
      </w:r>
    </w:p>
    <w:p w14:paraId="3AB05C03" w14:textId="538610C7" w:rsidR="001467B2" w:rsidRPr="00DC326E" w:rsidRDefault="001467B2" w:rsidP="001467B2">
      <w:pPr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przygotowanie propozycji struktury materiałów pod każdy z 8 modułów w oparciu o materiały przekazane przez Zamawiającego;</w:t>
      </w:r>
    </w:p>
    <w:p w14:paraId="1AC6BEC7" w14:textId="77777777" w:rsidR="001467B2" w:rsidRPr="00DC326E" w:rsidRDefault="001467B2" w:rsidP="001467B2">
      <w:pPr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przygotowanie 8 lekcji w wersji online (</w:t>
      </w:r>
      <w:proofErr w:type="spellStart"/>
      <w:r w:rsidRPr="00DC326E">
        <w:rPr>
          <w:rFonts w:cstheme="minorHAnsi"/>
          <w:sz w:val="24"/>
          <w:szCs w:val="24"/>
        </w:rPr>
        <w:t>scorm</w:t>
      </w:r>
      <w:proofErr w:type="spellEnd"/>
      <w:r w:rsidRPr="00DC326E">
        <w:rPr>
          <w:rFonts w:cstheme="minorHAnsi"/>
          <w:sz w:val="24"/>
          <w:szCs w:val="24"/>
        </w:rPr>
        <w:t>) i do pobrania przez nauczyciela na pulpit;</w:t>
      </w:r>
    </w:p>
    <w:p w14:paraId="55918A0B" w14:textId="77777777" w:rsidR="001467B2" w:rsidRPr="00DC326E" w:rsidRDefault="001467B2" w:rsidP="001467B2">
      <w:pPr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przygotowanie materiałów w formacie umożliwiającym osadzenie ich na platformie wskazanej przez Zamawiającego;</w:t>
      </w:r>
    </w:p>
    <w:p w14:paraId="4B69B936" w14:textId="77777777" w:rsidR="001467B2" w:rsidRPr="00DC326E" w:rsidRDefault="001467B2" w:rsidP="001467B2">
      <w:pPr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materiały powinny umożliwiać wyświetlenie ich online na platformie, ale także umożliwiać pobieranie ich na pulpit komputera do korzystania w trybie offline;</w:t>
      </w:r>
    </w:p>
    <w:p w14:paraId="31F33811" w14:textId="57E2874E" w:rsidR="001467B2" w:rsidRPr="00DC326E" w:rsidRDefault="001467B2" w:rsidP="001467B2">
      <w:pPr>
        <w:pStyle w:val="Akapitzlist"/>
        <w:numPr>
          <w:ilvl w:val="0"/>
          <w:numId w:val="28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opracowanie graficzne, funkcjonalne i techniczne 8 gier narracyjnych/decyzyjnych;</w:t>
      </w:r>
    </w:p>
    <w:p w14:paraId="4B2A8EAD" w14:textId="460CFA42" w:rsidR="001467B2" w:rsidRPr="00DC326E" w:rsidRDefault="001467B2" w:rsidP="001467B2">
      <w:pPr>
        <w:numPr>
          <w:ilvl w:val="0"/>
          <w:numId w:val="2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redakcję i korektę treści materiałów.</w:t>
      </w:r>
    </w:p>
    <w:p w14:paraId="090F31DE" w14:textId="77777777" w:rsidR="00C4434B" w:rsidRPr="00DC326E" w:rsidRDefault="00C4434B" w:rsidP="00C4434B">
      <w:pPr>
        <w:widowControl w:val="0"/>
        <w:tabs>
          <w:tab w:val="left" w:pos="1144"/>
        </w:tabs>
        <w:autoSpaceDE w:val="0"/>
        <w:autoSpaceDN w:val="0"/>
        <w:spacing w:after="0" w:line="276" w:lineRule="auto"/>
        <w:ind w:right="146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Wytyczne dotyczące przygotowania gier:</w:t>
      </w:r>
    </w:p>
    <w:p w14:paraId="26F8D875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zostać wykonana w standardzie HTML5.</w:t>
      </w:r>
    </w:p>
    <w:p w14:paraId="3394CCEF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Gra powinna działać poprawnie na wszystkich popularnych przeglądarkach (Chrome, </w:t>
      </w:r>
      <w:proofErr w:type="spellStart"/>
      <w:r w:rsidRPr="00DC326E">
        <w:rPr>
          <w:rFonts w:asciiTheme="minorHAnsi" w:hAnsiTheme="minorHAnsi" w:cstheme="minorHAnsi"/>
          <w:sz w:val="24"/>
          <w:szCs w:val="24"/>
        </w:rPr>
        <w:t>Firefox</w:t>
      </w:r>
      <w:proofErr w:type="spellEnd"/>
      <w:r w:rsidRPr="00DC326E">
        <w:rPr>
          <w:rFonts w:asciiTheme="minorHAnsi" w:hAnsiTheme="minorHAnsi" w:cstheme="minorHAnsi"/>
          <w:sz w:val="24"/>
          <w:szCs w:val="24"/>
        </w:rPr>
        <w:t>, Safari, Edge), zapewniając jednolite doświadczenie użytkownika.</w:t>
      </w:r>
    </w:p>
    <w:p w14:paraId="6E86AACA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spełniać wymogi WCAG 2.1.</w:t>
      </w:r>
    </w:p>
    <w:p w14:paraId="3F52E98A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umożliwiać pracę w trybie pełnoekranowym z opcją płynnego przełączania między pełnym ekranem a trybem okna, bez utraty aktualnych danych (statusu/postępu).</w:t>
      </w:r>
    </w:p>
    <w:p w14:paraId="6AD62B2C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lastRenderedPageBreak/>
        <w:t>Format gry: Full HD 1920 × 1080.</w:t>
      </w:r>
    </w:p>
    <w:p w14:paraId="3543213C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być w pełni responsywna, dostosowując się do różnych urządzeń, w tym mobilnych.</w:t>
      </w:r>
    </w:p>
    <w:p w14:paraId="6B5EC426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zawierać pełne udźwiękowienie, w tym interakcje z przyciskami.</w:t>
      </w:r>
    </w:p>
    <w:p w14:paraId="2D97DF57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Wszystkie treści wyświetlane na ekranie powinny być dostępne w formie nagrań lektorskich.</w:t>
      </w:r>
    </w:p>
    <w:p w14:paraId="365FD80F" w14:textId="5088F90B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Gra powinna cechować się atrakcyjną i estetyczną oprawą graficzną, spójną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z pozostałymi materiałami multimedialnymi.</w:t>
      </w:r>
    </w:p>
    <w:p w14:paraId="15F08DEB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musi posiadać logo zgodne z logotypem programu.</w:t>
      </w:r>
    </w:p>
    <w:p w14:paraId="48813B60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Ekrany gry powinny być interaktywne, aby zwiększyć zaangażowanie użytkowników.</w:t>
      </w:r>
    </w:p>
    <w:p w14:paraId="20CFA4E6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składać się z następujących elementów: wstęp, minimum 3 poziomy decyzyjne, podsumowanie.</w:t>
      </w:r>
    </w:p>
    <w:p w14:paraId="58F5C8EB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Użytkownik powinien mieć możliwość podejmowania decyzji, które będą wpływały na kolejne etapy gry. Każda z decyzji musi być opisana wraz z jej konsekwencjami.</w:t>
      </w:r>
    </w:p>
    <w:p w14:paraId="6829D681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 każdym punkcie decyzyjnym użytkownik musi mieć minimum 2 możliwości wyboru.</w:t>
      </w:r>
    </w:p>
    <w:p w14:paraId="28170BB9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składać się z kilku możliwych do przejścia ścieżek użytkownika.</w:t>
      </w:r>
    </w:p>
    <w:p w14:paraId="17299186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Aplikacja musi posiadać ekran podsumowujący, wraz z </w:t>
      </w:r>
      <w:proofErr w:type="gramStart"/>
      <w:r w:rsidRPr="00DC326E">
        <w:rPr>
          <w:rFonts w:asciiTheme="minorHAnsi" w:hAnsiTheme="minorHAnsi" w:cstheme="minorHAnsi"/>
          <w:sz w:val="24"/>
          <w:szCs w:val="24"/>
        </w:rPr>
        <w:t>opisem</w:t>
      </w:r>
      <w:proofErr w:type="gramEnd"/>
      <w:r w:rsidRPr="00DC326E">
        <w:rPr>
          <w:rFonts w:asciiTheme="minorHAnsi" w:hAnsiTheme="minorHAnsi" w:cstheme="minorHAnsi"/>
          <w:sz w:val="24"/>
          <w:szCs w:val="24"/>
        </w:rPr>
        <w:t xml:space="preserve"> dlaczego podjęte przez użytkownika decyzje doprowadziły do konkretnego zakończenia. Podsumowanie musi zawierać również wskazówki dla użytkownika, co zostało wykonane poprawnie i na co należy zwrócić uwagę.</w:t>
      </w:r>
    </w:p>
    <w:p w14:paraId="0E2A09D0" w14:textId="77777777" w:rsidR="001467B2" w:rsidRPr="00DC326E" w:rsidRDefault="001467B2" w:rsidP="001467B2">
      <w:pPr>
        <w:spacing w:line="276" w:lineRule="auto"/>
        <w:ind w:right="360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Dodatkowe informacje:</w:t>
      </w:r>
    </w:p>
    <w:p w14:paraId="7DC7333F" w14:textId="31C70DF0" w:rsidR="001467B2" w:rsidRPr="00DC326E" w:rsidRDefault="001467B2" w:rsidP="001467B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Na powyżej opisany przedmiot zamówienia wymagane jest przedstawienie oferty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>w cenach netto i brutto wraz z wyszczególnionym podatkiem VAT dla danej usługi (wraz ze wskazaniem stawek);</w:t>
      </w:r>
    </w:p>
    <w:p w14:paraId="5E05EB0D" w14:textId="77777777" w:rsidR="001467B2" w:rsidRPr="00DC326E" w:rsidRDefault="001467B2" w:rsidP="001467B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dostarczy potwierdzenie posiadanego doświadczenia wymaganego do realizacji poszczególnych zadań oraz informację na temat zespołów do ich realizacji według wymagań wskazanych w Specyfikacji Warunków Zamówienia;</w:t>
      </w:r>
    </w:p>
    <w:p w14:paraId="2417329B" w14:textId="09A820FD" w:rsidR="001467B2" w:rsidRPr="00DC326E" w:rsidRDefault="001467B2" w:rsidP="001467B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Wszystkie zadania wynikające z niniejszego zamówienia nie mogą być wykonane później niż zgodnie do dnia 1</w:t>
      </w:r>
      <w:r w:rsidR="0046156B" w:rsidRPr="00DC326E">
        <w:rPr>
          <w:rFonts w:cstheme="minorHAnsi"/>
          <w:sz w:val="24"/>
          <w:szCs w:val="24"/>
        </w:rPr>
        <w:t>5</w:t>
      </w:r>
      <w:r w:rsidRPr="00DC326E">
        <w:rPr>
          <w:rFonts w:cstheme="minorHAnsi"/>
          <w:sz w:val="24"/>
          <w:szCs w:val="24"/>
        </w:rPr>
        <w:t xml:space="preserve">.12.2026; </w:t>
      </w:r>
    </w:p>
    <w:p w14:paraId="28FD38D4" w14:textId="3C6E7C17" w:rsidR="001467B2" w:rsidRPr="00DC326E" w:rsidRDefault="001467B2" w:rsidP="001467B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Dokumentację z każdej z rund Wykonawca dostarczy zamawiającemu najpóźniej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>w ciągu 5 dni roboczych od ich zakończenia.</w:t>
      </w:r>
    </w:p>
    <w:p w14:paraId="44F08610" w14:textId="77777777" w:rsidR="00040618" w:rsidRPr="00DC326E" w:rsidRDefault="00040618" w:rsidP="00040618">
      <w:pPr>
        <w:tabs>
          <w:tab w:val="left" w:pos="1144"/>
        </w:tabs>
        <w:spacing w:line="276" w:lineRule="auto"/>
        <w:ind w:right="146"/>
        <w:contextualSpacing/>
        <w:rPr>
          <w:rFonts w:cstheme="minorHAnsi"/>
          <w:sz w:val="24"/>
          <w:szCs w:val="24"/>
        </w:rPr>
      </w:pPr>
    </w:p>
    <w:p w14:paraId="37D25EBD" w14:textId="77777777" w:rsidR="00040618" w:rsidRPr="00DC326E" w:rsidRDefault="00040618" w:rsidP="00040618">
      <w:pPr>
        <w:pStyle w:val="Nagwek1"/>
        <w:tabs>
          <w:tab w:val="left" w:pos="709"/>
          <w:tab w:val="left" w:pos="2268"/>
        </w:tabs>
        <w:ind w:left="142"/>
        <w:jc w:val="center"/>
        <w:rPr>
          <w:rFonts w:asciiTheme="minorHAnsi" w:eastAsia="Cambria" w:hAnsiTheme="minorHAnsi" w:cstheme="minorHAnsi"/>
        </w:rPr>
      </w:pPr>
      <w:r w:rsidRPr="00DC326E">
        <w:rPr>
          <w:rFonts w:asciiTheme="minorHAnsi" w:eastAsia="Cambria" w:hAnsiTheme="minorHAnsi" w:cstheme="minorHAnsi"/>
        </w:rPr>
        <w:t xml:space="preserve">Klauzula informacyjna RODO - Zamówienia publiczne </w:t>
      </w:r>
    </w:p>
    <w:p w14:paraId="11F7867E" w14:textId="4D7678FD" w:rsidR="00040618" w:rsidRPr="00DC326E" w:rsidRDefault="00040618" w:rsidP="00040618">
      <w:pPr>
        <w:pStyle w:val="Nagwek1"/>
        <w:tabs>
          <w:tab w:val="left" w:pos="709"/>
          <w:tab w:val="left" w:pos="2268"/>
        </w:tabs>
        <w:spacing w:after="240"/>
        <w:ind w:left="142"/>
        <w:jc w:val="center"/>
        <w:rPr>
          <w:rFonts w:asciiTheme="minorHAnsi" w:eastAsia="Cambria" w:hAnsiTheme="minorHAnsi" w:cstheme="minorHAnsi"/>
        </w:rPr>
      </w:pPr>
      <w:r w:rsidRPr="00DC326E">
        <w:rPr>
          <w:rFonts w:asciiTheme="minorHAnsi" w:eastAsia="Cambria" w:hAnsiTheme="minorHAnsi" w:cstheme="minorHAnsi"/>
        </w:rPr>
        <w:t>(zapytanie ofertowe / szacowanie wartości zamówienia – oferta wysyłana mailem)</w:t>
      </w:r>
    </w:p>
    <w:p w14:paraId="2616B615" w14:textId="03526B0C" w:rsidR="00040618" w:rsidRPr="00DC326E" w:rsidRDefault="00040618" w:rsidP="00040618">
      <w:pPr>
        <w:tabs>
          <w:tab w:val="left" w:pos="709"/>
          <w:tab w:val="left" w:pos="2268"/>
        </w:tabs>
        <w:spacing w:after="120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Zgodnie z art. 14 ust. 1 i </w:t>
      </w:r>
      <w:r w:rsidR="003A499C" w:rsidRPr="00DC326E">
        <w:rPr>
          <w:rFonts w:eastAsia="Cambria" w:cstheme="minorHAnsi"/>
          <w:sz w:val="24"/>
          <w:szCs w:val="24"/>
        </w:rPr>
        <w:t>2 rozporządzenia</w:t>
      </w:r>
      <w:r w:rsidRPr="00DC326E">
        <w:rPr>
          <w:rFonts w:eastAsia="Cambria" w:cstheme="minorHAnsi"/>
          <w:sz w:val="24"/>
          <w:szCs w:val="24"/>
        </w:rPr>
        <w:t xml:space="preserve"> Parlamentu Europejskiego i Rady (UE) 2016/679 z dnia 27 kwietnia 2016 r. (Dz. Urz. UE L 119 z 04.05.2016 r.), dalej „RODO”, Ośrodek Rozwoju Edukacji w Warszawie informuje, że:</w:t>
      </w:r>
    </w:p>
    <w:p w14:paraId="505402F1" w14:textId="759B5844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lastRenderedPageBreak/>
        <w:t xml:space="preserve">Administratorem Państwa danych osobowych jest Ośrodek Rozwoju Edukacji </w:t>
      </w:r>
      <w:r w:rsidR="00DC326E">
        <w:rPr>
          <w:rFonts w:eastAsia="Cambria" w:cstheme="minorHAnsi"/>
          <w:sz w:val="24"/>
          <w:szCs w:val="24"/>
        </w:rPr>
        <w:br/>
      </w:r>
      <w:r w:rsidRPr="00DC326E">
        <w:rPr>
          <w:rFonts w:eastAsia="Cambria" w:cstheme="minorHAnsi"/>
          <w:sz w:val="24"/>
          <w:szCs w:val="24"/>
        </w:rPr>
        <w:t xml:space="preserve">w Warszawie </w:t>
      </w:r>
      <w:r w:rsidRPr="00DC326E">
        <w:rPr>
          <w:rFonts w:eastAsia="Cambria" w:cstheme="minorHAnsi"/>
          <w:sz w:val="24"/>
          <w:szCs w:val="24"/>
        </w:rPr>
        <w:br/>
        <w:t xml:space="preserve">00-478 Warszawa, Aleje Ujazdowskie 28, e-mail: </w:t>
      </w:r>
      <w:hyperlink r:id="rId8" w:history="1">
        <w:r w:rsidRPr="00DC326E">
          <w:rPr>
            <w:rStyle w:val="Hipercze"/>
            <w:rFonts w:eastAsia="Cambria" w:cstheme="minorHAnsi"/>
            <w:sz w:val="24"/>
            <w:szCs w:val="24"/>
          </w:rPr>
          <w:t>sekretariat@ore.edu.pl</w:t>
        </w:r>
      </w:hyperlink>
      <w:r w:rsidRPr="00DC326E">
        <w:rPr>
          <w:rFonts w:eastAsia="Cambria" w:cstheme="minorHAnsi"/>
          <w:sz w:val="24"/>
          <w:szCs w:val="24"/>
        </w:rPr>
        <w:t>, tel. 22 345 37 00;</w:t>
      </w:r>
    </w:p>
    <w:p w14:paraId="4201C40C" w14:textId="77777777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>W sprawach dotyczących przetwarzania danych osobowych mogą się Państwo skontaktować z Inspektorem Ochrony Danych poprzez e-mail: iod@ore.edu.pl;</w:t>
      </w:r>
    </w:p>
    <w:p w14:paraId="58CADACC" w14:textId="639627B4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Państwa dane osobowe przetwarzane będą w celu związanym z postępowaniem </w:t>
      </w:r>
      <w:r w:rsidR="00DC326E">
        <w:rPr>
          <w:rFonts w:eastAsia="Cambria" w:cstheme="minorHAnsi"/>
          <w:sz w:val="24"/>
          <w:szCs w:val="24"/>
        </w:rPr>
        <w:br/>
      </w:r>
      <w:r w:rsidRPr="00DC326E">
        <w:rPr>
          <w:rFonts w:eastAsia="Cambria" w:cstheme="minorHAnsi"/>
          <w:sz w:val="24"/>
          <w:szCs w:val="24"/>
        </w:rPr>
        <w:t>o udzielenie zamówienia publicznego zgodnie z obowiązującymi przepisami prawa;</w:t>
      </w:r>
    </w:p>
    <w:p w14:paraId="7938A729" w14:textId="4394A949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Odbiorcami Państwa danych osobowych mogą być osoby lub podmioty, którym udostępniona zostanie dokumentacja postępowania w oparciu o przepisy powszechnie obowiązującego prawa w tym Prawa Zamówień Publicznych i </w:t>
      </w:r>
      <w:r w:rsidR="003A499C" w:rsidRPr="00DC326E">
        <w:rPr>
          <w:rFonts w:eastAsia="Cambria" w:cstheme="minorHAnsi"/>
          <w:sz w:val="24"/>
          <w:szCs w:val="24"/>
        </w:rPr>
        <w:t>przepisów o</w:t>
      </w:r>
      <w:r w:rsidRPr="00DC326E">
        <w:rPr>
          <w:rFonts w:eastAsia="Cambria" w:cstheme="minorHAnsi"/>
          <w:sz w:val="24"/>
          <w:szCs w:val="24"/>
        </w:rPr>
        <w:t xml:space="preserve"> dostępie do informacji publicznej, podmiotom upoważnionym na podstawie przepisów prawa, a także podmiotom świadczącym usługi na rzecz administratora na podstawie zawartych z nim umów;</w:t>
      </w:r>
    </w:p>
    <w:p w14:paraId="0D71D50C" w14:textId="77777777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>Państwa dane osobowe będą przechowywane przez okres 4 lat od dnia zakończenia postępowania o udzielenie zamówienia, a jeżeli czas trwania umowy przekracza 4 lata, okres przechowywania obejmuje cały czas trwania umowy a po jego zakończeniu czas wymagany przez przepisy powszechnie obowiązującego prawa;</w:t>
      </w:r>
    </w:p>
    <w:p w14:paraId="6306D84B" w14:textId="72B3E3E2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Podanie danych osobowych Państwa dotyczących jest </w:t>
      </w:r>
      <w:r w:rsidR="003A499C" w:rsidRPr="00DC326E">
        <w:rPr>
          <w:rFonts w:eastAsia="Cambria" w:cstheme="minorHAnsi"/>
          <w:sz w:val="24"/>
          <w:szCs w:val="24"/>
        </w:rPr>
        <w:t>dobrowolne,</w:t>
      </w:r>
      <w:r w:rsidRPr="00DC326E">
        <w:rPr>
          <w:rFonts w:eastAsia="Cambria" w:cstheme="minorHAnsi"/>
          <w:sz w:val="24"/>
          <w:szCs w:val="24"/>
        </w:rPr>
        <w:t xml:space="preserve"> ale niezbędne w celu wzięcia udziału w postępowaniu o udzielenie zamówienia publicznego;</w:t>
      </w:r>
    </w:p>
    <w:p w14:paraId="18A49229" w14:textId="77777777" w:rsidR="00040618" w:rsidRPr="00DC326E" w:rsidRDefault="00040618" w:rsidP="00040618">
      <w:pPr>
        <w:numPr>
          <w:ilvl w:val="0"/>
          <w:numId w:val="30"/>
        </w:numPr>
        <w:tabs>
          <w:tab w:val="left" w:pos="142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Państwa dane osobowe nie będą podlegały zautomatyzowanemu podejmowaniu decyzji </w:t>
      </w:r>
      <w:r w:rsidRPr="00DC326E">
        <w:rPr>
          <w:rFonts w:eastAsia="Cambria" w:cstheme="minorHAnsi"/>
          <w:sz w:val="24"/>
          <w:szCs w:val="24"/>
        </w:rPr>
        <w:br/>
        <w:t>w tym również profilowaniu;</w:t>
      </w:r>
    </w:p>
    <w:p w14:paraId="7C87EB5C" w14:textId="77777777" w:rsidR="00040618" w:rsidRPr="00DC326E" w:rsidRDefault="00040618" w:rsidP="00040618">
      <w:pPr>
        <w:numPr>
          <w:ilvl w:val="0"/>
          <w:numId w:val="30"/>
        </w:numPr>
        <w:tabs>
          <w:tab w:val="left" w:pos="142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>Dane osobowe nie będą przekazywane do państwa trzeciego lub organizacji międzynarodowej;</w:t>
      </w:r>
    </w:p>
    <w:p w14:paraId="055D18AB" w14:textId="296C170D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W związku z przetwarzaniem państwa danych osobowych przysługuje Państwu prawo dostępu   do swoich danych </w:t>
      </w:r>
      <w:r w:rsidR="003A499C" w:rsidRPr="00DC326E">
        <w:rPr>
          <w:rFonts w:eastAsia="Cambria" w:cstheme="minorHAnsi"/>
          <w:sz w:val="24"/>
          <w:szCs w:val="24"/>
        </w:rPr>
        <w:t>osobowych, a</w:t>
      </w:r>
      <w:r w:rsidRPr="00DC326E">
        <w:rPr>
          <w:rFonts w:eastAsia="Cambria" w:cstheme="minorHAnsi"/>
          <w:sz w:val="24"/>
          <w:szCs w:val="24"/>
        </w:rPr>
        <w:t xml:space="preserve"> także ich sprostowania, </w:t>
      </w:r>
      <w:r w:rsidR="003A499C" w:rsidRPr="00DC326E">
        <w:rPr>
          <w:rFonts w:eastAsia="Cambria" w:cstheme="minorHAnsi"/>
          <w:sz w:val="24"/>
          <w:szCs w:val="24"/>
        </w:rPr>
        <w:t>prawo do</w:t>
      </w:r>
      <w:r w:rsidRPr="00DC326E">
        <w:rPr>
          <w:rFonts w:eastAsia="Cambria" w:cstheme="minorHAnsi"/>
          <w:sz w:val="24"/>
          <w:szCs w:val="24"/>
        </w:rPr>
        <w:t xml:space="preserve"> </w:t>
      </w:r>
      <w:r w:rsidR="003A499C" w:rsidRPr="00DC326E">
        <w:rPr>
          <w:rFonts w:eastAsia="Cambria" w:cstheme="minorHAnsi"/>
          <w:sz w:val="24"/>
          <w:szCs w:val="24"/>
        </w:rPr>
        <w:t>żądania usunięcia lub</w:t>
      </w:r>
      <w:r w:rsidRPr="00DC326E">
        <w:rPr>
          <w:rFonts w:eastAsia="Cambria" w:cstheme="minorHAnsi"/>
          <w:sz w:val="24"/>
          <w:szCs w:val="24"/>
        </w:rPr>
        <w:t xml:space="preserve"> </w:t>
      </w:r>
      <w:r w:rsidR="003A499C" w:rsidRPr="00DC326E">
        <w:rPr>
          <w:rFonts w:eastAsia="Cambria" w:cstheme="minorHAnsi"/>
          <w:sz w:val="24"/>
          <w:szCs w:val="24"/>
        </w:rPr>
        <w:t>ograniczenia przetwarzania, a także wniesienia</w:t>
      </w:r>
      <w:r w:rsidRPr="00DC326E">
        <w:rPr>
          <w:rFonts w:eastAsia="Cambria" w:cstheme="minorHAnsi"/>
          <w:sz w:val="24"/>
          <w:szCs w:val="24"/>
        </w:rPr>
        <w:t xml:space="preserve"> </w:t>
      </w:r>
      <w:r w:rsidR="003A499C" w:rsidRPr="00DC326E">
        <w:rPr>
          <w:rFonts w:eastAsia="Cambria" w:cstheme="minorHAnsi"/>
          <w:sz w:val="24"/>
          <w:szCs w:val="24"/>
        </w:rPr>
        <w:t>sprzeciwu wobec</w:t>
      </w:r>
      <w:r w:rsidRPr="00DC326E">
        <w:rPr>
          <w:rFonts w:eastAsia="Cambria" w:cstheme="minorHAnsi"/>
          <w:sz w:val="24"/>
          <w:szCs w:val="24"/>
        </w:rPr>
        <w:t xml:space="preserve"> przetwarzania, przy </w:t>
      </w:r>
      <w:r w:rsidR="003A499C" w:rsidRPr="00DC326E">
        <w:rPr>
          <w:rFonts w:eastAsia="Cambria" w:cstheme="minorHAnsi"/>
          <w:sz w:val="24"/>
          <w:szCs w:val="24"/>
        </w:rPr>
        <w:t>czym niektóre</w:t>
      </w:r>
      <w:r w:rsidRPr="00DC326E">
        <w:rPr>
          <w:rFonts w:eastAsia="Cambria" w:cstheme="minorHAnsi"/>
          <w:sz w:val="24"/>
          <w:szCs w:val="24"/>
        </w:rPr>
        <w:t xml:space="preserve"> z praw przysługują jedynie w sytuacji, jeżeli dalsze przetwarzanie nie jest niezbędne do wywiązania się przez Administratora z obowiązku prawnego i nie występują inne podstawy prawne przetwarzania. Ponadto przysługuje Państwu prawo wniesienia skargi na realizowane przez Administratora przetwarzanie do Prezesa Urzędu Ochrony Danych Osobowych;</w:t>
      </w:r>
    </w:p>
    <w:p w14:paraId="5F880F7E" w14:textId="77777777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>Zakres Państwa danych osobowych przetwarzany przez administratora obejmuje wyłącznie dane kontaktowe;</w:t>
      </w:r>
    </w:p>
    <w:p w14:paraId="7ACE995F" w14:textId="09C16024" w:rsidR="009F3C7C" w:rsidRPr="00DC326E" w:rsidRDefault="00040618" w:rsidP="00DC326E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  <w:u w:val="single"/>
        </w:rPr>
      </w:pPr>
      <w:r w:rsidRPr="00DC326E">
        <w:rPr>
          <w:rFonts w:eastAsia="Cambria" w:cstheme="minorHAnsi"/>
          <w:sz w:val="24"/>
          <w:szCs w:val="24"/>
        </w:rPr>
        <w:t>Państwa dane osobowe zostały pozyskane przez administratora z powszechnie dostępnych źródeł (Internet).</w:t>
      </w:r>
    </w:p>
    <w:p w14:paraId="3BCED1D9" w14:textId="77777777" w:rsidR="00DC326E" w:rsidRDefault="00DC326E" w:rsidP="0004061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</w:p>
    <w:p w14:paraId="234D58B1" w14:textId="63CFF3F4" w:rsidR="00040618" w:rsidRPr="00DC326E" w:rsidRDefault="00040618" w:rsidP="0004061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lastRenderedPageBreak/>
        <w:t>Wykaz załączników:</w:t>
      </w:r>
    </w:p>
    <w:p w14:paraId="695039CB" w14:textId="77777777" w:rsidR="00040618" w:rsidRPr="00DC326E" w:rsidRDefault="00040618" w:rsidP="0004061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Załącznik nr 1. Oznakowanie projektu</w:t>
      </w:r>
    </w:p>
    <w:p w14:paraId="45C60320" w14:textId="77777777" w:rsidR="00040618" w:rsidRPr="00DC326E" w:rsidRDefault="00040618" w:rsidP="0004061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Załącznik nr 2. Wymagania dotyczące miejsca szkolenia „0” oraz innych warunków związanych z jego organizacją i prowadzeniem</w:t>
      </w:r>
    </w:p>
    <w:p w14:paraId="1A81BB66" w14:textId="77777777" w:rsidR="009F3C7C" w:rsidRPr="00DC326E" w:rsidRDefault="009F3C7C" w:rsidP="009F3C7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0282539" w14:textId="77777777" w:rsidR="00040618" w:rsidRPr="00DC326E" w:rsidRDefault="00040618" w:rsidP="00040618">
      <w:pPr>
        <w:spacing w:before="240" w:line="276" w:lineRule="auto"/>
        <w:jc w:val="center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Załącznik nr 1.</w:t>
      </w:r>
    </w:p>
    <w:p w14:paraId="7F28E534" w14:textId="77777777" w:rsidR="00040618" w:rsidRPr="00DC326E" w:rsidRDefault="00040618" w:rsidP="00040618">
      <w:pPr>
        <w:spacing w:before="240" w:line="276" w:lineRule="auto"/>
        <w:jc w:val="center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Oznakowanie projektu</w:t>
      </w:r>
    </w:p>
    <w:p w14:paraId="5EEDF280" w14:textId="77777777" w:rsidR="00040618" w:rsidRPr="00DC326E" w:rsidRDefault="00040618" w:rsidP="00040618">
      <w:pPr>
        <w:shd w:val="clear" w:color="auto" w:fill="FEFEFE"/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Ogólne wytyczne dotyczące grafik oraz oznakowanie projektu</w:t>
      </w:r>
    </w:p>
    <w:p w14:paraId="697D0704" w14:textId="77777777" w:rsidR="00040618" w:rsidRPr="00DC326E" w:rsidRDefault="00040618" w:rsidP="00040618">
      <w:pPr>
        <w:numPr>
          <w:ilvl w:val="0"/>
          <w:numId w:val="31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Oprawa graficzna materiałów powinna być nowoczesna, stonowana i dostosowana do tematyki kursu.</w:t>
      </w:r>
    </w:p>
    <w:p w14:paraId="7C832194" w14:textId="77777777" w:rsidR="00040618" w:rsidRPr="00DC326E" w:rsidRDefault="00040618" w:rsidP="00040618">
      <w:pPr>
        <w:numPr>
          <w:ilvl w:val="0"/>
          <w:numId w:val="31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Zalecane jest, żeby w każdym materiale wykorzystywane były jednolite elementy </w:t>
      </w:r>
      <w:proofErr w:type="spellStart"/>
      <w:r w:rsidRPr="00DC326E">
        <w:rPr>
          <w:rFonts w:cstheme="minorHAnsi"/>
          <w:sz w:val="24"/>
          <w:szCs w:val="24"/>
        </w:rPr>
        <w:t>infograficzne</w:t>
      </w:r>
      <w:proofErr w:type="spellEnd"/>
      <w:r w:rsidRPr="00DC326E">
        <w:rPr>
          <w:rFonts w:cstheme="minorHAnsi"/>
          <w:sz w:val="24"/>
          <w:szCs w:val="24"/>
        </w:rPr>
        <w:t xml:space="preserve"> (napisy, plansze z infografiką) pod względem wielkości, czcionki itd., </w:t>
      </w:r>
    </w:p>
    <w:p w14:paraId="4DAC3801" w14:textId="77777777" w:rsidR="00040618" w:rsidRPr="00DC326E" w:rsidRDefault="00040618" w:rsidP="00040618">
      <w:pPr>
        <w:numPr>
          <w:ilvl w:val="0"/>
          <w:numId w:val="31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Wszystkie materiały wytwarzane w ramach projektu powinny zawierać logotyp MEN, ORE, Za Życiem.</w:t>
      </w:r>
    </w:p>
    <w:p w14:paraId="62ED6756" w14:textId="77777777" w:rsidR="00040618" w:rsidRPr="00DC326E" w:rsidRDefault="00040618" w:rsidP="00040618">
      <w:pPr>
        <w:numPr>
          <w:ilvl w:val="0"/>
          <w:numId w:val="31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DC326E">
        <w:rPr>
          <w:rFonts w:cstheme="minorHAnsi"/>
          <w:sz w:val="24"/>
          <w:szCs w:val="24"/>
        </w:rPr>
        <w:t>Loga</w:t>
      </w:r>
      <w:proofErr w:type="spellEnd"/>
      <w:r w:rsidRPr="00DC326E">
        <w:rPr>
          <w:rFonts w:cstheme="minorHAnsi"/>
          <w:sz w:val="24"/>
          <w:szCs w:val="24"/>
        </w:rPr>
        <w:t xml:space="preserve"> powinny znajdować się w jednej linii na białym tle. </w:t>
      </w:r>
    </w:p>
    <w:p w14:paraId="48A23A70" w14:textId="77777777" w:rsidR="00040618" w:rsidRPr="00DC326E" w:rsidRDefault="00040618" w:rsidP="00040618">
      <w:pPr>
        <w:shd w:val="clear" w:color="auto" w:fill="FEFEFE"/>
        <w:spacing w:line="276" w:lineRule="auto"/>
        <w:ind w:left="72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noProof/>
          <w:sz w:val="24"/>
          <w:szCs w:val="24"/>
        </w:rPr>
        <w:drawing>
          <wp:inline distT="114300" distB="114300" distL="114300" distR="114300" wp14:anchorId="6A9BBD79" wp14:editId="5637D28C">
            <wp:extent cx="5179678" cy="662340"/>
            <wp:effectExtent l="0" t="0" r="0" b="0"/>
            <wp:docPr id="3" name="image1.png" descr="Obraz zawierający tekst, Czcionka, zrzut ekranu, logo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Obraz zawierający tekst, Czcionka, zrzut ekranu, logo&#10;&#10;Zawartość wygenerowana przez sztuczną inteligencję może być niepoprawna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9678" cy="66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A8BF9E" w14:textId="77777777" w:rsidR="00040618" w:rsidRPr="00DC326E" w:rsidRDefault="00040618" w:rsidP="00040618">
      <w:pPr>
        <w:shd w:val="clear" w:color="auto" w:fill="FEFEFE"/>
        <w:spacing w:line="276" w:lineRule="auto"/>
        <w:jc w:val="center"/>
        <w:rPr>
          <w:rFonts w:cstheme="minorHAnsi"/>
          <w:i/>
          <w:sz w:val="24"/>
          <w:szCs w:val="24"/>
        </w:rPr>
      </w:pPr>
      <w:r w:rsidRPr="00DC326E">
        <w:rPr>
          <w:rFonts w:cstheme="minorHAnsi"/>
          <w:i/>
          <w:sz w:val="24"/>
          <w:szCs w:val="24"/>
        </w:rPr>
        <w:t>Przykładowe zestawienie logotypów w projekcie.</w:t>
      </w:r>
    </w:p>
    <w:p w14:paraId="6ECBDD92" w14:textId="77777777" w:rsidR="00040618" w:rsidRPr="00DC326E" w:rsidRDefault="00040618" w:rsidP="00040618">
      <w:pPr>
        <w:numPr>
          <w:ilvl w:val="0"/>
          <w:numId w:val="32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Logotypy powinny być umieszczone w widocznym miejscu, ale ich wielkość powinna być dopasowana do materiału czy dokumentu. Nie mogą być niewyraźne czy rozmazane.</w:t>
      </w:r>
    </w:p>
    <w:p w14:paraId="386AA8E6" w14:textId="6E21E682" w:rsidR="009F3C7C" w:rsidRPr="00DC326E" w:rsidRDefault="00040618" w:rsidP="00DC326E">
      <w:pPr>
        <w:numPr>
          <w:ilvl w:val="0"/>
          <w:numId w:val="32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Na materiałach powinien znaleźć się adres strony, na której będzie można znaleźć informację o projekcie.</w:t>
      </w:r>
    </w:p>
    <w:p w14:paraId="07E59853" w14:textId="7DFEF0D9" w:rsidR="00040618" w:rsidRPr="00DC326E" w:rsidRDefault="00040618" w:rsidP="00040618">
      <w:pPr>
        <w:shd w:val="clear" w:color="auto" w:fill="FEFEFE"/>
        <w:spacing w:before="240" w:line="276" w:lineRule="auto"/>
        <w:jc w:val="center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Załącznik nr 2.</w:t>
      </w:r>
    </w:p>
    <w:p w14:paraId="0E116466" w14:textId="77777777" w:rsidR="00040618" w:rsidRPr="00DC326E" w:rsidRDefault="00040618" w:rsidP="00040618">
      <w:pPr>
        <w:shd w:val="clear" w:color="auto" w:fill="FEFEFE"/>
        <w:spacing w:before="240" w:line="276" w:lineRule="auto"/>
        <w:jc w:val="center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Wymagania dotyczące miejsca szkolenia „0” dla 32 trenerów oraz innych warunków związanych z jego organizacją i prowadzeniem</w:t>
      </w:r>
    </w:p>
    <w:p w14:paraId="4C455207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 xml:space="preserve">Wymagania dotyczące miejsca szkolenia dla trenerów: </w:t>
      </w:r>
    </w:p>
    <w:p w14:paraId="1A68C07F" w14:textId="127E201A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Obiekt powinien być dostosowany do potrzeb osób z niepełnosprawnościami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 xml:space="preserve">i posiadać klimatyzowane sale wykładowe, bezpłatny dostęp do </w:t>
      </w:r>
      <w:proofErr w:type="spellStart"/>
      <w:r w:rsidRPr="00DC326E">
        <w:rPr>
          <w:rFonts w:cstheme="minorHAnsi"/>
          <w:sz w:val="24"/>
          <w:szCs w:val="24"/>
        </w:rPr>
        <w:t>internetu</w:t>
      </w:r>
      <w:proofErr w:type="spellEnd"/>
      <w:r w:rsidRPr="00DC326E">
        <w:rPr>
          <w:rFonts w:cstheme="minorHAnsi"/>
          <w:sz w:val="24"/>
          <w:szCs w:val="24"/>
        </w:rPr>
        <w:t>, szatnie na odzienie wierzchnie.</w:t>
      </w:r>
    </w:p>
    <w:p w14:paraId="3FAD7578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lastRenderedPageBreak/>
        <w:t>Na terenie obiektu lub w bezpośrednim jego sąsiedztwie powinna być możliwość bezpłatnego parkowania dla uczestników, trenerów i 2 pracowników z ORE, którzy przyjadą na szkolenie prywatnym środkiem transportu.</w:t>
      </w:r>
    </w:p>
    <w:p w14:paraId="7C80524F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Obiekt, musi posiadać zaplecze kuchenne i restauracyjno-barowe, umożliwiające przygotowanie posiłków na miejscu oraz musi być wyposażone w ciśnieniowy ekspres do kawy zapewniający gorącą kawę dobrej jakości.</w:t>
      </w:r>
    </w:p>
    <w:p w14:paraId="61E2991B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ma zorganizować szkolenia łącznie w trybie stacjonarnym dla 32 uczestników. Zamawiający dopuszcza możliwość przeszkolenia większej liczby trenerów, jeśli Wykonawca uzna, że takie działanie może efektywnie wpłynąć na realizację programu.</w:t>
      </w:r>
    </w:p>
    <w:p w14:paraId="4D189D1D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Szkolenia powinny odbywać się w dniach od poniedziałku do soboty.</w:t>
      </w:r>
    </w:p>
    <w:p w14:paraId="4450487D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Wykonawca w terminie maksymalnie do 14 dni kalendarzowych od daty otrzymania ostatecznego harmonogramu szkoleń przekaże Zamawiającemu do akceptacji propozycję dokładnych lokalizacji szkoleń wraz z informacją o nazwie i adresie obiektu, w którym zaplanowano szkolenie oraz jego standardzie. </w:t>
      </w:r>
    </w:p>
    <w:p w14:paraId="56F9ACEA" w14:textId="0BA234A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Zamawiający w terminie najpóźniej 7 dni kalendarzowych od otrzymania ww. informacji zaakceptuje propozycję Wykonawcy lub zgłosi zastrzeżenia w przypadku, gdy miejsce szkolenia odbiega od standardu określonego przez Zamawiającego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>w opisie przedmiotu zamówienia.</w:t>
      </w:r>
    </w:p>
    <w:p w14:paraId="436B6E1D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 przypadku zgłoszenia przez Zamawiającego uwag, co do przedstawionych miejsc szkolenia, Wykonawca zobowiązany jest do przekazania Zamawiającemu propozycji uwzględniającej uwagi Zamawiającego w terminie 7 dni kalendarzowych od otrzymania uwag.</w:t>
      </w:r>
    </w:p>
    <w:p w14:paraId="0B6C37F6" w14:textId="77777777" w:rsidR="00040618" w:rsidRPr="00DC326E" w:rsidRDefault="00040618" w:rsidP="00040618">
      <w:pPr>
        <w:numPr>
          <w:ilvl w:val="0"/>
          <w:numId w:val="3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odpowiada za współpracę z miejscem szkolenia, rozwiązywanie wszelkich problemów związanych z organizacją szkolenia, wyżywieniem oraz salami szkoleniowymi. W celu realizacji organizacji szkoleń Wykonawca zapewni koordynatora odpowiedzialnego za całą organizację szkoleń, który powinien dysponować telefonem komórkowym dostępnym dla Zamawiającego. Numer telefonu do koordynatora z ramienia Wykonawcy powinien zostać przekazany Zamawiającemu maksymalnie do 7 dni kalendarzowych od zawarcia umowy.</w:t>
      </w:r>
    </w:p>
    <w:p w14:paraId="51ABA1A5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 xml:space="preserve">Organizacja </w:t>
      </w:r>
      <w:proofErr w:type="spellStart"/>
      <w:r w:rsidRPr="00DC326E">
        <w:rPr>
          <w:rFonts w:cstheme="minorHAnsi"/>
          <w:b/>
          <w:sz w:val="24"/>
          <w:szCs w:val="24"/>
        </w:rPr>
        <w:t>sal</w:t>
      </w:r>
      <w:proofErr w:type="spellEnd"/>
      <w:r w:rsidRPr="00DC326E">
        <w:rPr>
          <w:rFonts w:cstheme="minorHAnsi"/>
          <w:b/>
          <w:sz w:val="24"/>
          <w:szCs w:val="24"/>
        </w:rPr>
        <w:t xml:space="preserve"> wykładowych na szkolenie „0” prowadzone przez ekspertów dla 32 trenerów na temat „Wdrażanie programu i przebieg szkolenia dla nauczycieli”.</w:t>
      </w:r>
    </w:p>
    <w:p w14:paraId="40652982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zapewni jeden nocleg dla 36 osób (trenerzy, wykładowcy, pracownicy ORE) w pokojach jednoosobowych z łazienką.</w:t>
      </w:r>
    </w:p>
    <w:p w14:paraId="03F62FA8" w14:textId="68CAAEC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Wykonawca zapewni salę wykładową dla 36 osób i ją oznakuje zgodnie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>z wytycznymi dotyczącymi oznaczania projektu.</w:t>
      </w:r>
    </w:p>
    <w:p w14:paraId="168EE1D4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Czas wynajęcia sali obejmuje dwa dni od godziny 8.00 do 20.00.</w:t>
      </w:r>
    </w:p>
    <w:p w14:paraId="027A326C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Ilość osób uczestniczących w szkoleniu wynosi: 32 trenerów plus 2 osoby </w:t>
      </w:r>
      <w:proofErr w:type="gramStart"/>
      <w:r w:rsidRPr="00DC326E">
        <w:rPr>
          <w:rFonts w:cstheme="minorHAnsi"/>
          <w:sz w:val="24"/>
          <w:szCs w:val="24"/>
        </w:rPr>
        <w:t>prowadzące  oraz</w:t>
      </w:r>
      <w:proofErr w:type="gramEnd"/>
      <w:r w:rsidRPr="00DC326E">
        <w:rPr>
          <w:rFonts w:cstheme="minorHAnsi"/>
          <w:sz w:val="24"/>
          <w:szCs w:val="24"/>
        </w:rPr>
        <w:t xml:space="preserve"> w zajęciach może także uczestniczyć 2 pracowników ORE.</w:t>
      </w:r>
    </w:p>
    <w:p w14:paraId="24ED19C0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lastRenderedPageBreak/>
        <w:t>Sala konferencyjna powinna mieć: powierzchnię odpowiednią do liczby uczestników, klimatyzację, rolety zaciemniające i zapewnione oświetlenie sztuczne białe.</w:t>
      </w:r>
    </w:p>
    <w:p w14:paraId="37019D4A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eastAsia="Cambria"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Sala konferencyjna powinna być utrzymana w czystości.</w:t>
      </w:r>
    </w:p>
    <w:p w14:paraId="53FBF5C0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Sala powinna spełniać wszystkie wymagania bezpieczeństwa i higieny pracy stawiane pomieszczeniom, w których organizowane są konferencje/szkolenia.</w:t>
      </w:r>
    </w:p>
    <w:p w14:paraId="040FA6BD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będzie zobowiązany zapewnić:</w:t>
      </w:r>
    </w:p>
    <w:p w14:paraId="677C47EC" w14:textId="77777777" w:rsidR="00040618" w:rsidRPr="00DC326E" w:rsidRDefault="00040618" w:rsidP="00040618">
      <w:pPr>
        <w:numPr>
          <w:ilvl w:val="1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Miejsca siedzące w odpowiedniej ilości do liczby uczestników szkolenia, ustawienie miejsc zgodnie z wymaganiami wykładowcy.</w:t>
      </w:r>
    </w:p>
    <w:p w14:paraId="25E00978" w14:textId="77777777" w:rsidR="00040618" w:rsidRPr="00DC326E" w:rsidRDefault="00040618" w:rsidP="00040618">
      <w:pPr>
        <w:numPr>
          <w:ilvl w:val="1"/>
          <w:numId w:val="36"/>
        </w:numPr>
        <w:spacing w:after="0" w:line="276" w:lineRule="auto"/>
        <w:ind w:right="30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Wyposażenie sali w komputer, rzutnik lub monitor dotykowy, flipchart, tablicę </w:t>
      </w:r>
      <w:proofErr w:type="spellStart"/>
      <w:r w:rsidRPr="00DC326E">
        <w:rPr>
          <w:rFonts w:cstheme="minorHAnsi"/>
          <w:sz w:val="24"/>
          <w:szCs w:val="24"/>
        </w:rPr>
        <w:t>suchościeralną</w:t>
      </w:r>
      <w:proofErr w:type="spellEnd"/>
      <w:r w:rsidRPr="00DC326E">
        <w:rPr>
          <w:rFonts w:cstheme="minorHAnsi"/>
          <w:sz w:val="24"/>
          <w:szCs w:val="24"/>
        </w:rPr>
        <w:t>, pisaki, kartki, sprzęt nagłaśniający, mikrofon. Sprzęt powinien być sprawny, zapewniający dobrą słyszalność oraz jakość wyświetlanego obrazu.</w:t>
      </w:r>
    </w:p>
    <w:p w14:paraId="1ED8072E" w14:textId="77777777" w:rsidR="00040618" w:rsidRPr="00DC326E" w:rsidRDefault="00040618" w:rsidP="00040618">
      <w:pPr>
        <w:numPr>
          <w:ilvl w:val="1"/>
          <w:numId w:val="36"/>
        </w:numPr>
        <w:spacing w:after="0" w:line="276" w:lineRule="auto"/>
        <w:ind w:right="30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Laptop/notebook powinien mieć odpowiednie oprogramowanie umożliwiające odczyt plików (w formacie doc., </w:t>
      </w:r>
      <w:proofErr w:type="spellStart"/>
      <w:r w:rsidRPr="00DC326E">
        <w:rPr>
          <w:rFonts w:cstheme="minorHAnsi"/>
          <w:sz w:val="24"/>
          <w:szCs w:val="24"/>
        </w:rPr>
        <w:t>docx</w:t>
      </w:r>
      <w:proofErr w:type="spellEnd"/>
      <w:r w:rsidRPr="00DC326E">
        <w:rPr>
          <w:rFonts w:cstheme="minorHAnsi"/>
          <w:sz w:val="24"/>
          <w:szCs w:val="24"/>
        </w:rPr>
        <w:t xml:space="preserve">., pdf., </w:t>
      </w:r>
      <w:proofErr w:type="spellStart"/>
      <w:r w:rsidRPr="00DC326E">
        <w:rPr>
          <w:rFonts w:cstheme="minorHAnsi"/>
          <w:sz w:val="24"/>
          <w:szCs w:val="24"/>
        </w:rPr>
        <w:t>ppt</w:t>
      </w:r>
      <w:proofErr w:type="spellEnd"/>
      <w:r w:rsidRPr="00DC326E">
        <w:rPr>
          <w:rFonts w:cstheme="minorHAnsi"/>
          <w:sz w:val="24"/>
          <w:szCs w:val="24"/>
        </w:rPr>
        <w:t xml:space="preserve">., </w:t>
      </w:r>
      <w:proofErr w:type="spellStart"/>
      <w:r w:rsidRPr="00DC326E">
        <w:rPr>
          <w:rFonts w:cstheme="minorHAnsi"/>
          <w:sz w:val="24"/>
          <w:szCs w:val="24"/>
        </w:rPr>
        <w:t>pptx</w:t>
      </w:r>
      <w:proofErr w:type="spellEnd"/>
      <w:r w:rsidRPr="00DC326E">
        <w:rPr>
          <w:rFonts w:cstheme="minorHAnsi"/>
          <w:sz w:val="24"/>
          <w:szCs w:val="24"/>
        </w:rPr>
        <w:t>. itp.) oraz odtwarzanie filmów (zapisanych w różnych formatach oraz z Internetu), kompatybilny z projektorem multimedialnym. Powinien być zapewniony dostęp do Internetu.</w:t>
      </w:r>
    </w:p>
    <w:p w14:paraId="6098273B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zabezpieczy obsługę techniczną sali i sprzętu oraz zobowiązany jest do interwencji w ciągu maksymalnie 10 minut od momentu zgłoszenia problemu.</w:t>
      </w:r>
    </w:p>
    <w:p w14:paraId="4825F320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Wykonawca, w ramach opłat za wynajem sali, zapewni miejsce przed salą konferencyjną z odpowiednią ilością stolików, na których będą rozmieszczone materiały szkoleniowe, przeprowadzana będzie rejestracja uczestników, będą wydawane materiały szkoleniowe oraz podpisywane delegacje.</w:t>
      </w:r>
    </w:p>
    <w:p w14:paraId="72ECF3A8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zapewni bezpłatną szatnię dla uczestników szkolenia oraz możliwość korzystania z toalety (toaleta oddzielna dla kobiet i mężczyzn oraz toaleta dla osób niepełnosprawnych).</w:t>
      </w:r>
    </w:p>
    <w:p w14:paraId="074C567E" w14:textId="77777777" w:rsidR="00040618" w:rsidRPr="00DC326E" w:rsidRDefault="00040618" w:rsidP="00040618">
      <w:pPr>
        <w:numPr>
          <w:ilvl w:val="0"/>
          <w:numId w:val="36"/>
        </w:numPr>
        <w:spacing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Koszty noclegów oraz wynajmu sali wykładowej mają obejmować wszystkie elementy eksploatacyjne (m.in. energię elektryczną, ogrzewanie, koszty ochrony, sprzątania, itd.).</w:t>
      </w:r>
    </w:p>
    <w:p w14:paraId="169EC6F7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Obsługa cateringowa dla 32 uczestników szkolenia „0” prowadzonego przez 2 ekspertów na temat „Wdrażanie programu i przebieg szkolenia dla nauczycieli”.</w:t>
      </w:r>
    </w:p>
    <w:p w14:paraId="6443A521" w14:textId="77777777" w:rsidR="00040618" w:rsidRPr="00DC326E" w:rsidRDefault="00040618" w:rsidP="00040618">
      <w:pPr>
        <w:numPr>
          <w:ilvl w:val="0"/>
          <w:numId w:val="37"/>
        </w:numPr>
        <w:spacing w:after="0" w:line="276" w:lineRule="auto"/>
        <w:ind w:right="12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Szacunkowa liczba osób objętych cateringiem wynosi 36 osób.</w:t>
      </w:r>
    </w:p>
    <w:p w14:paraId="1222D40F" w14:textId="77777777" w:rsidR="00040618" w:rsidRPr="00DC326E" w:rsidRDefault="00040618" w:rsidP="00040618">
      <w:pPr>
        <w:numPr>
          <w:ilvl w:val="0"/>
          <w:numId w:val="37"/>
        </w:numPr>
        <w:spacing w:line="276" w:lineRule="auto"/>
        <w:ind w:right="12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Obsługa cateringowa szkolenia obejmuje:</w:t>
      </w:r>
    </w:p>
    <w:p w14:paraId="5D2DFA98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a. Serwis kawowy, dostępny od godziny 8.00 do 20.00, na który składają się: </w:t>
      </w:r>
    </w:p>
    <w:p w14:paraId="47F38D6F" w14:textId="77777777" w:rsidR="00040618" w:rsidRPr="00DC326E" w:rsidRDefault="00040618" w:rsidP="00040618">
      <w:pPr>
        <w:numPr>
          <w:ilvl w:val="0"/>
          <w:numId w:val="3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świeżo parzona, gorąca kawa z ekspresu ciśnieniowego;</w:t>
      </w:r>
    </w:p>
    <w:p w14:paraId="6585AA99" w14:textId="77777777" w:rsidR="00040618" w:rsidRPr="00DC326E" w:rsidRDefault="00040618" w:rsidP="00040618">
      <w:pPr>
        <w:numPr>
          <w:ilvl w:val="0"/>
          <w:numId w:val="3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herbata pakowana w oddzielne saszetki, dobrej jakości, różne rodzaje herbat: czarna, zielona, owocowa (typu Lipton, </w:t>
      </w:r>
      <w:proofErr w:type="spellStart"/>
      <w:r w:rsidRPr="00DC326E">
        <w:rPr>
          <w:rFonts w:cstheme="minorHAnsi"/>
          <w:sz w:val="24"/>
          <w:szCs w:val="24"/>
        </w:rPr>
        <w:t>Dilmah</w:t>
      </w:r>
      <w:proofErr w:type="spellEnd"/>
      <w:r w:rsidRPr="00DC326E">
        <w:rPr>
          <w:rFonts w:cstheme="minorHAnsi"/>
          <w:sz w:val="24"/>
          <w:szCs w:val="24"/>
        </w:rPr>
        <w:t xml:space="preserve"> lub równoważna) oraz wrzątek – bez </w:t>
      </w:r>
      <w:r w:rsidRPr="00DC326E">
        <w:rPr>
          <w:rFonts w:cstheme="minorHAnsi"/>
          <w:sz w:val="24"/>
          <w:szCs w:val="24"/>
        </w:rPr>
        <w:lastRenderedPageBreak/>
        <w:t>ograniczeń ilościowych i dodatki typu: śmietanka lub mleko do kawy, świeża cytryna w plasterkach, cukier;</w:t>
      </w:r>
    </w:p>
    <w:p w14:paraId="53EE902A" w14:textId="77777777" w:rsidR="00040618" w:rsidRPr="00DC326E" w:rsidRDefault="00040618" w:rsidP="00040618">
      <w:pPr>
        <w:numPr>
          <w:ilvl w:val="0"/>
          <w:numId w:val="3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woda mineralna gazowana i niegazowana w butelkach 0,5 l lub z dystrybutora oraz soki;</w:t>
      </w:r>
    </w:p>
    <w:p w14:paraId="021D7A45" w14:textId="77777777" w:rsidR="00040618" w:rsidRPr="00DC326E" w:rsidRDefault="00040618" w:rsidP="00040618">
      <w:pPr>
        <w:numPr>
          <w:ilvl w:val="0"/>
          <w:numId w:val="3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ciastka suche koktajlowe różnego rodzaju (min. 3 rodzaje).</w:t>
      </w:r>
    </w:p>
    <w:p w14:paraId="3FE868D5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b. Wykonawca zapewni serwis sprzątający przez cały czas trwania serwisu przerwie kawowej.</w:t>
      </w:r>
    </w:p>
    <w:p w14:paraId="520A7CF6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c. Wykonawca zapewnia: </w:t>
      </w:r>
    </w:p>
    <w:p w14:paraId="7768C214" w14:textId="77777777" w:rsidR="00040618" w:rsidRPr="00DC326E" w:rsidRDefault="00040618" w:rsidP="00040618">
      <w:pPr>
        <w:numPr>
          <w:ilvl w:val="0"/>
          <w:numId w:val="3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dwa obiady – zawierające potrawę mięsną i wegetariańską – oznaczone odpowiednio: </w:t>
      </w:r>
    </w:p>
    <w:p w14:paraId="08EA7BDF" w14:textId="77777777" w:rsidR="00040618" w:rsidRPr="00DC326E" w:rsidRDefault="00040618" w:rsidP="00040618">
      <w:p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Obiad – Zestaw I, Zestaw II. Przykładowe menu na jedną osobę:</w:t>
      </w:r>
    </w:p>
    <w:p w14:paraId="269EBE34" w14:textId="77777777" w:rsidR="00040618" w:rsidRPr="00DC326E" w:rsidRDefault="00040618" w:rsidP="00040618">
      <w:pPr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zestaw I: porcja schabu lub polędwica, lub pierś z kurczaka, ziemniaki zapiekane, ryż lub makaron itp., sałata lub warzywa gotowane lub surówki,</w:t>
      </w:r>
    </w:p>
    <w:p w14:paraId="32F3A077" w14:textId="77777777" w:rsidR="00040618" w:rsidRPr="00DC326E" w:rsidRDefault="00040618" w:rsidP="00040618">
      <w:pPr>
        <w:numPr>
          <w:ilvl w:val="0"/>
          <w:numId w:val="3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zestaw II: danie wegetariańskie, np. pierogi ruskie/ze szpinakiem/z soczewicą lub </w:t>
      </w:r>
      <w:proofErr w:type="spellStart"/>
      <w:r w:rsidRPr="00DC326E">
        <w:rPr>
          <w:rFonts w:cstheme="minorHAnsi"/>
          <w:sz w:val="24"/>
          <w:szCs w:val="24"/>
        </w:rPr>
        <w:t>canelloni</w:t>
      </w:r>
      <w:proofErr w:type="spellEnd"/>
      <w:r w:rsidRPr="00DC326E">
        <w:rPr>
          <w:rFonts w:cstheme="minorHAnsi"/>
          <w:sz w:val="24"/>
          <w:szCs w:val="24"/>
        </w:rPr>
        <w:t xml:space="preserve"> ze szpinakiem, ryba lub inne;</w:t>
      </w:r>
    </w:p>
    <w:p w14:paraId="475FCB53" w14:textId="77777777" w:rsidR="00040618" w:rsidRPr="00DC326E" w:rsidRDefault="00040618" w:rsidP="00040618">
      <w:p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d. Wykonawca zapewnia jedną kolację oraz jedno śniadanie dla wszystkich uczestników szkolenia, zawierające potrawy mięsne i wegetariańskie.</w:t>
      </w:r>
    </w:p>
    <w:p w14:paraId="0203A984" w14:textId="429FE667" w:rsidR="005B2377" w:rsidRPr="00DC326E" w:rsidRDefault="00040618" w:rsidP="00DC326E">
      <w:pPr>
        <w:spacing w:line="276" w:lineRule="auto"/>
        <w:ind w:right="12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Obiady, śniadanie i kolacja mają być podane w takiej ilości, aby były dostępne dla każdego z uczestników szkolenia. Wszystkie posiłki powinny być wysokiej jakości zarówno co do wartości odżywczej, gramatury jak i estetyki. Baza żywieniowa będzie zorganizowana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 xml:space="preserve">w miejscu prowadzenia szkolenia. </w:t>
      </w:r>
    </w:p>
    <w:sectPr w:rsidR="005B2377" w:rsidRPr="00DC326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2F18" w14:textId="77777777" w:rsidR="002C620E" w:rsidRDefault="002C620E" w:rsidP="002C620E">
      <w:pPr>
        <w:spacing w:after="0" w:line="240" w:lineRule="auto"/>
      </w:pPr>
      <w:r>
        <w:separator/>
      </w:r>
    </w:p>
  </w:endnote>
  <w:endnote w:type="continuationSeparator" w:id="0">
    <w:p w14:paraId="1958E17F" w14:textId="77777777" w:rsidR="002C620E" w:rsidRDefault="002C620E" w:rsidP="002C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867653"/>
      <w:docPartObj>
        <w:docPartGallery w:val="Page Numbers (Bottom of Page)"/>
        <w:docPartUnique/>
      </w:docPartObj>
    </w:sdtPr>
    <w:sdtContent>
      <w:p w14:paraId="2BFBD8DF" w14:textId="4FF014B2" w:rsidR="00DC326E" w:rsidRDefault="00DC32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48CAB" w14:textId="77777777" w:rsidR="009F3C7C" w:rsidRDefault="009F3C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1788" w14:textId="77777777" w:rsidR="002C620E" w:rsidRDefault="002C620E" w:rsidP="002C620E">
      <w:pPr>
        <w:spacing w:after="0" w:line="240" w:lineRule="auto"/>
      </w:pPr>
      <w:r>
        <w:separator/>
      </w:r>
    </w:p>
  </w:footnote>
  <w:footnote w:type="continuationSeparator" w:id="0">
    <w:p w14:paraId="23BB2D6A" w14:textId="77777777" w:rsidR="002C620E" w:rsidRDefault="002C620E" w:rsidP="002C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0B34" w14:textId="20ECBC81" w:rsidR="002C620E" w:rsidRDefault="002C620E" w:rsidP="00040618">
    <w:pPr>
      <w:pStyle w:val="Nagwek"/>
      <w:tabs>
        <w:tab w:val="clear" w:pos="4536"/>
        <w:tab w:val="clear" w:pos="9072"/>
        <w:tab w:val="left" w:pos="3936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4CF33B" wp14:editId="3BAA3722">
          <wp:simplePos x="0" y="0"/>
          <wp:positionH relativeFrom="margin">
            <wp:posOffset>-635</wp:posOffset>
          </wp:positionH>
          <wp:positionV relativeFrom="paragraph">
            <wp:posOffset>-236220</wp:posOffset>
          </wp:positionV>
          <wp:extent cx="3314700" cy="548640"/>
          <wp:effectExtent l="0" t="0" r="0" b="3810"/>
          <wp:wrapNone/>
          <wp:docPr id="1" name="Obraz 1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_LOGO_e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618">
      <w:tab/>
    </w:r>
  </w:p>
  <w:p w14:paraId="530AC145" w14:textId="77777777" w:rsidR="009F3C7C" w:rsidRDefault="009F3C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0A5"/>
    <w:multiLevelType w:val="hybridMultilevel"/>
    <w:tmpl w:val="7DE4179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40652"/>
    <w:multiLevelType w:val="hybridMultilevel"/>
    <w:tmpl w:val="5454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4360"/>
    <w:multiLevelType w:val="hybridMultilevel"/>
    <w:tmpl w:val="1A6ACA60"/>
    <w:lvl w:ilvl="0" w:tplc="B7782A3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1964"/>
    <w:multiLevelType w:val="hybridMultilevel"/>
    <w:tmpl w:val="7D186266"/>
    <w:lvl w:ilvl="0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0AAF05C8"/>
    <w:multiLevelType w:val="hybridMultilevel"/>
    <w:tmpl w:val="70F272D0"/>
    <w:lvl w:ilvl="0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5" w15:restartNumberingAfterBreak="0">
    <w:nsid w:val="0F527573"/>
    <w:multiLevelType w:val="hybridMultilevel"/>
    <w:tmpl w:val="1F322BC0"/>
    <w:lvl w:ilvl="0" w:tplc="04090003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6" w15:restartNumberingAfterBreak="0">
    <w:nsid w:val="1071647F"/>
    <w:multiLevelType w:val="multilevel"/>
    <w:tmpl w:val="3B104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6AD2220"/>
    <w:multiLevelType w:val="hybridMultilevel"/>
    <w:tmpl w:val="98CC7698"/>
    <w:lvl w:ilvl="0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8A35CF4"/>
    <w:multiLevelType w:val="multilevel"/>
    <w:tmpl w:val="AAF88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AC81459"/>
    <w:multiLevelType w:val="hybridMultilevel"/>
    <w:tmpl w:val="ABB6179A"/>
    <w:lvl w:ilvl="0" w:tplc="DDDE117A">
      <w:numFmt w:val="bullet"/>
      <w:lvlText w:val="●"/>
      <w:lvlJc w:val="left"/>
      <w:pPr>
        <w:ind w:left="1144" w:hanging="360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D78E1A8E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2" w:tplc="3FC4AF4C">
      <w:numFmt w:val="bullet"/>
      <w:lvlText w:val="•"/>
      <w:lvlJc w:val="left"/>
      <w:pPr>
        <w:ind w:left="2839" w:hanging="360"/>
      </w:pPr>
      <w:rPr>
        <w:rFonts w:hint="default"/>
        <w:lang w:val="pl-PL" w:eastAsia="en-US" w:bidi="ar-SA"/>
      </w:rPr>
    </w:lvl>
    <w:lvl w:ilvl="3" w:tplc="739246AE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4" w:tplc="15F47FF2">
      <w:numFmt w:val="bullet"/>
      <w:lvlText w:val="•"/>
      <w:lvlJc w:val="left"/>
      <w:pPr>
        <w:ind w:left="4539" w:hanging="360"/>
      </w:pPr>
      <w:rPr>
        <w:rFonts w:hint="default"/>
        <w:lang w:val="pl-PL" w:eastAsia="en-US" w:bidi="ar-SA"/>
      </w:rPr>
    </w:lvl>
    <w:lvl w:ilvl="5" w:tplc="DF124170">
      <w:numFmt w:val="bullet"/>
      <w:lvlText w:val="•"/>
      <w:lvlJc w:val="left"/>
      <w:pPr>
        <w:ind w:left="5389" w:hanging="360"/>
      </w:pPr>
      <w:rPr>
        <w:rFonts w:hint="default"/>
        <w:lang w:val="pl-PL" w:eastAsia="en-US" w:bidi="ar-SA"/>
      </w:rPr>
    </w:lvl>
    <w:lvl w:ilvl="6" w:tplc="CD1087E4">
      <w:numFmt w:val="bullet"/>
      <w:lvlText w:val="•"/>
      <w:lvlJc w:val="left"/>
      <w:pPr>
        <w:ind w:left="6239" w:hanging="360"/>
      </w:pPr>
      <w:rPr>
        <w:rFonts w:hint="default"/>
        <w:lang w:val="pl-PL" w:eastAsia="en-US" w:bidi="ar-SA"/>
      </w:rPr>
    </w:lvl>
    <w:lvl w:ilvl="7" w:tplc="C5FAC354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19BED61C">
      <w:numFmt w:val="bullet"/>
      <w:lvlText w:val="•"/>
      <w:lvlJc w:val="left"/>
      <w:pPr>
        <w:ind w:left="793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E2A6536"/>
    <w:multiLevelType w:val="multilevel"/>
    <w:tmpl w:val="1D047C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6F3458"/>
    <w:multiLevelType w:val="hybridMultilevel"/>
    <w:tmpl w:val="A13274A8"/>
    <w:lvl w:ilvl="0" w:tplc="0409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12" w15:restartNumberingAfterBreak="0">
    <w:nsid w:val="1FC8712D"/>
    <w:multiLevelType w:val="multilevel"/>
    <w:tmpl w:val="3E20B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23465BD"/>
    <w:multiLevelType w:val="multilevel"/>
    <w:tmpl w:val="A2484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43C4B3F"/>
    <w:multiLevelType w:val="hybridMultilevel"/>
    <w:tmpl w:val="E5941B10"/>
    <w:lvl w:ilvl="0" w:tplc="A3AA49CA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0F07034">
      <w:numFmt w:val="bullet"/>
      <w:lvlText w:val="●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74E8B76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C21645E4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8FA08856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D43241CA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327AF1E0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BA0CD91E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CF50B364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6FB29C8"/>
    <w:multiLevelType w:val="multilevel"/>
    <w:tmpl w:val="1936B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8337530"/>
    <w:multiLevelType w:val="hybridMultilevel"/>
    <w:tmpl w:val="E6EA4CA6"/>
    <w:lvl w:ilvl="0" w:tplc="EBE69BC2">
      <w:numFmt w:val="bullet"/>
      <w:lvlText w:val="●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DA2274">
      <w:numFmt w:val="bullet"/>
      <w:lvlText w:val="•"/>
      <w:lvlJc w:val="left"/>
      <w:pPr>
        <w:ind w:left="1665" w:hanging="360"/>
      </w:pPr>
      <w:rPr>
        <w:rFonts w:hint="default"/>
        <w:lang w:val="pl-PL" w:eastAsia="en-US" w:bidi="ar-SA"/>
      </w:rPr>
    </w:lvl>
    <w:lvl w:ilvl="2" w:tplc="368261D8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3" w:tplc="1A64CA14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E51E3F8E">
      <w:numFmt w:val="bullet"/>
      <w:lvlText w:val="•"/>
      <w:lvlJc w:val="left"/>
      <w:pPr>
        <w:ind w:left="4323" w:hanging="360"/>
      </w:pPr>
      <w:rPr>
        <w:rFonts w:hint="default"/>
        <w:lang w:val="pl-PL" w:eastAsia="en-US" w:bidi="ar-SA"/>
      </w:rPr>
    </w:lvl>
    <w:lvl w:ilvl="5" w:tplc="867E29E2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3468F7F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331AC3B8">
      <w:numFmt w:val="bullet"/>
      <w:lvlText w:val="•"/>
      <w:lvlJc w:val="left"/>
      <w:pPr>
        <w:ind w:left="6981" w:hanging="360"/>
      </w:pPr>
      <w:rPr>
        <w:rFonts w:hint="default"/>
        <w:lang w:val="pl-PL" w:eastAsia="en-US" w:bidi="ar-SA"/>
      </w:rPr>
    </w:lvl>
    <w:lvl w:ilvl="8" w:tplc="E580E02A">
      <w:numFmt w:val="bullet"/>
      <w:lvlText w:val="•"/>
      <w:lvlJc w:val="left"/>
      <w:pPr>
        <w:ind w:left="786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A582C00"/>
    <w:multiLevelType w:val="hybridMultilevel"/>
    <w:tmpl w:val="1E2E3998"/>
    <w:lvl w:ilvl="0" w:tplc="4FF62A62">
      <w:numFmt w:val="bullet"/>
      <w:lvlText w:val="●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15C46"/>
    <w:multiLevelType w:val="multilevel"/>
    <w:tmpl w:val="5C885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B245248"/>
    <w:multiLevelType w:val="hybridMultilevel"/>
    <w:tmpl w:val="9CFE6902"/>
    <w:lvl w:ilvl="0" w:tplc="D598C574">
      <w:start w:val="1"/>
      <w:numFmt w:val="decimal"/>
      <w:lvlText w:val="%1."/>
      <w:lvlJc w:val="left"/>
      <w:pPr>
        <w:ind w:left="661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8D0300E">
      <w:numFmt w:val="bullet"/>
      <w:lvlText w:val="●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C1A7764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C8944C3C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F4865D22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5D982462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20E66A3A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D4B0151E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65143854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01848BD"/>
    <w:multiLevelType w:val="hybridMultilevel"/>
    <w:tmpl w:val="8DAA28C6"/>
    <w:lvl w:ilvl="0" w:tplc="B7782A30">
      <w:numFmt w:val="bullet"/>
      <w:lvlText w:val="●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D71474"/>
    <w:multiLevelType w:val="hybridMultilevel"/>
    <w:tmpl w:val="A6DE4208"/>
    <w:lvl w:ilvl="0" w:tplc="C1DA7198">
      <w:start w:val="1"/>
      <w:numFmt w:val="decimal"/>
      <w:lvlText w:val="%1."/>
      <w:lvlJc w:val="left"/>
      <w:pPr>
        <w:ind w:left="42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2200F84">
      <w:numFmt w:val="bullet"/>
      <w:lvlText w:val="●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7E69578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8CD2C66E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1B587D38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65EC8E28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1A9C19DC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5378AE50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C67E88B8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36824B67"/>
    <w:multiLevelType w:val="hybridMultilevel"/>
    <w:tmpl w:val="F6722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E7B46"/>
    <w:multiLevelType w:val="hybridMultilevel"/>
    <w:tmpl w:val="0AA4B3F6"/>
    <w:lvl w:ilvl="0" w:tplc="0415000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64F8C"/>
    <w:multiLevelType w:val="multilevel"/>
    <w:tmpl w:val="FB78C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CFA4A96"/>
    <w:multiLevelType w:val="hybridMultilevel"/>
    <w:tmpl w:val="480089E8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4ECA5896"/>
    <w:multiLevelType w:val="hybridMultilevel"/>
    <w:tmpl w:val="9822FD2E"/>
    <w:lvl w:ilvl="0" w:tplc="0415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7" w15:restartNumberingAfterBreak="0">
    <w:nsid w:val="4F4C6396"/>
    <w:multiLevelType w:val="hybridMultilevel"/>
    <w:tmpl w:val="7AB04F4E"/>
    <w:lvl w:ilvl="0" w:tplc="BA72406A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943F64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5324C34">
      <w:numFmt w:val="bullet"/>
      <w:lvlText w:val="•"/>
      <w:lvlJc w:val="left"/>
      <w:pPr>
        <w:ind w:left="2104" w:hanging="360"/>
      </w:pPr>
      <w:rPr>
        <w:rFonts w:hint="default"/>
        <w:lang w:val="pl-PL" w:eastAsia="en-US" w:bidi="ar-SA"/>
      </w:rPr>
    </w:lvl>
    <w:lvl w:ilvl="3" w:tplc="EA7A0FC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389AE1CC">
      <w:numFmt w:val="bullet"/>
      <w:lvlText w:val="•"/>
      <w:lvlJc w:val="left"/>
      <w:pPr>
        <w:ind w:left="3388" w:hanging="360"/>
      </w:pPr>
      <w:rPr>
        <w:rFonts w:hint="default"/>
        <w:lang w:val="pl-PL" w:eastAsia="en-US" w:bidi="ar-SA"/>
      </w:rPr>
    </w:lvl>
    <w:lvl w:ilvl="5" w:tplc="DE4821F2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6" w:tplc="C45819DA">
      <w:numFmt w:val="bullet"/>
      <w:lvlText w:val="•"/>
      <w:lvlJc w:val="left"/>
      <w:pPr>
        <w:ind w:left="4672" w:hanging="360"/>
      </w:pPr>
      <w:rPr>
        <w:rFonts w:hint="default"/>
        <w:lang w:val="pl-PL" w:eastAsia="en-US" w:bidi="ar-SA"/>
      </w:rPr>
    </w:lvl>
    <w:lvl w:ilvl="7" w:tplc="49A846BC">
      <w:numFmt w:val="bullet"/>
      <w:lvlText w:val="•"/>
      <w:lvlJc w:val="left"/>
      <w:pPr>
        <w:ind w:left="5314" w:hanging="360"/>
      </w:pPr>
      <w:rPr>
        <w:rFonts w:hint="default"/>
        <w:lang w:val="pl-PL" w:eastAsia="en-US" w:bidi="ar-SA"/>
      </w:rPr>
    </w:lvl>
    <w:lvl w:ilvl="8" w:tplc="25EACA46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520724B"/>
    <w:multiLevelType w:val="hybridMultilevel"/>
    <w:tmpl w:val="08B42D22"/>
    <w:lvl w:ilvl="0" w:tplc="C7B0249A">
      <w:numFmt w:val="bullet"/>
      <w:lvlText w:val="●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185F82"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16C5698">
      <w:numFmt w:val="bullet"/>
      <w:lvlText w:val="•"/>
      <w:lvlJc w:val="left"/>
      <w:pPr>
        <w:ind w:left="2404" w:hanging="360"/>
      </w:pPr>
      <w:rPr>
        <w:rFonts w:hint="default"/>
        <w:lang w:val="pl-PL" w:eastAsia="en-US" w:bidi="ar-SA"/>
      </w:rPr>
    </w:lvl>
    <w:lvl w:ilvl="3" w:tplc="9A9CBE54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37BEDB38">
      <w:numFmt w:val="bullet"/>
      <w:lvlText w:val="•"/>
      <w:lvlJc w:val="left"/>
      <w:pPr>
        <w:ind w:left="4213" w:hanging="360"/>
      </w:pPr>
      <w:rPr>
        <w:rFonts w:hint="default"/>
        <w:lang w:val="pl-PL" w:eastAsia="en-US" w:bidi="ar-SA"/>
      </w:rPr>
    </w:lvl>
    <w:lvl w:ilvl="5" w:tplc="B75E152A">
      <w:numFmt w:val="bullet"/>
      <w:lvlText w:val="•"/>
      <w:lvlJc w:val="left"/>
      <w:pPr>
        <w:ind w:left="5117" w:hanging="360"/>
      </w:pPr>
      <w:rPr>
        <w:rFonts w:hint="default"/>
        <w:lang w:val="pl-PL" w:eastAsia="en-US" w:bidi="ar-SA"/>
      </w:rPr>
    </w:lvl>
    <w:lvl w:ilvl="6" w:tplc="600C4BDA">
      <w:numFmt w:val="bullet"/>
      <w:lvlText w:val="•"/>
      <w:lvlJc w:val="left"/>
      <w:pPr>
        <w:ind w:left="6021" w:hanging="360"/>
      </w:pPr>
      <w:rPr>
        <w:rFonts w:hint="default"/>
        <w:lang w:val="pl-PL" w:eastAsia="en-US" w:bidi="ar-SA"/>
      </w:rPr>
    </w:lvl>
    <w:lvl w:ilvl="7" w:tplc="65F4A73A">
      <w:numFmt w:val="bullet"/>
      <w:lvlText w:val="•"/>
      <w:lvlJc w:val="left"/>
      <w:pPr>
        <w:ind w:left="6926" w:hanging="360"/>
      </w:pPr>
      <w:rPr>
        <w:rFonts w:hint="default"/>
        <w:lang w:val="pl-PL" w:eastAsia="en-US" w:bidi="ar-SA"/>
      </w:rPr>
    </w:lvl>
    <w:lvl w:ilvl="8" w:tplc="010ED3FE">
      <w:numFmt w:val="bullet"/>
      <w:lvlText w:val="•"/>
      <w:lvlJc w:val="left"/>
      <w:pPr>
        <w:ind w:left="7830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59C5237D"/>
    <w:multiLevelType w:val="hybridMultilevel"/>
    <w:tmpl w:val="6EF884EC"/>
    <w:lvl w:ilvl="0" w:tplc="E24885AC">
      <w:numFmt w:val="bullet"/>
      <w:lvlText w:val="●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4882EA">
      <w:numFmt w:val="bullet"/>
      <w:lvlText w:val="o"/>
      <w:lvlJc w:val="left"/>
      <w:pPr>
        <w:ind w:left="19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9624AA6">
      <w:numFmt w:val="bullet"/>
      <w:lvlText w:val="•"/>
      <w:lvlJc w:val="left"/>
      <w:pPr>
        <w:ind w:left="2777" w:hanging="360"/>
      </w:pPr>
      <w:rPr>
        <w:rFonts w:hint="default"/>
        <w:lang w:val="pl-PL" w:eastAsia="en-US" w:bidi="ar-SA"/>
      </w:rPr>
    </w:lvl>
    <w:lvl w:ilvl="3" w:tplc="59F8092C">
      <w:numFmt w:val="bullet"/>
      <w:lvlText w:val="•"/>
      <w:lvlJc w:val="left"/>
      <w:pPr>
        <w:ind w:left="3635" w:hanging="360"/>
      </w:pPr>
      <w:rPr>
        <w:rFonts w:hint="default"/>
        <w:lang w:val="pl-PL" w:eastAsia="en-US" w:bidi="ar-SA"/>
      </w:rPr>
    </w:lvl>
    <w:lvl w:ilvl="4" w:tplc="25D2600A">
      <w:numFmt w:val="bullet"/>
      <w:lvlText w:val="•"/>
      <w:lvlJc w:val="left"/>
      <w:pPr>
        <w:ind w:left="4493" w:hanging="360"/>
      </w:pPr>
      <w:rPr>
        <w:rFonts w:hint="default"/>
        <w:lang w:val="pl-PL" w:eastAsia="en-US" w:bidi="ar-SA"/>
      </w:rPr>
    </w:lvl>
    <w:lvl w:ilvl="5" w:tplc="CD1AD822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238E72AC">
      <w:numFmt w:val="bullet"/>
      <w:lvlText w:val="•"/>
      <w:lvlJc w:val="left"/>
      <w:pPr>
        <w:ind w:left="6208" w:hanging="360"/>
      </w:pPr>
      <w:rPr>
        <w:rFonts w:hint="default"/>
        <w:lang w:val="pl-PL" w:eastAsia="en-US" w:bidi="ar-SA"/>
      </w:rPr>
    </w:lvl>
    <w:lvl w:ilvl="7" w:tplc="8F7049C8">
      <w:numFmt w:val="bullet"/>
      <w:lvlText w:val="•"/>
      <w:lvlJc w:val="left"/>
      <w:pPr>
        <w:ind w:left="7066" w:hanging="360"/>
      </w:pPr>
      <w:rPr>
        <w:rFonts w:hint="default"/>
        <w:lang w:val="pl-PL" w:eastAsia="en-US" w:bidi="ar-SA"/>
      </w:rPr>
    </w:lvl>
    <w:lvl w:ilvl="8" w:tplc="DC540A50">
      <w:numFmt w:val="bullet"/>
      <w:lvlText w:val="•"/>
      <w:lvlJc w:val="left"/>
      <w:pPr>
        <w:ind w:left="792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A3024CB"/>
    <w:multiLevelType w:val="hybridMultilevel"/>
    <w:tmpl w:val="6702289A"/>
    <w:lvl w:ilvl="0" w:tplc="0415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31" w15:restartNumberingAfterBreak="0">
    <w:nsid w:val="5B0109B6"/>
    <w:multiLevelType w:val="hybridMultilevel"/>
    <w:tmpl w:val="72467C48"/>
    <w:lvl w:ilvl="0" w:tplc="364ECB12">
      <w:numFmt w:val="bullet"/>
      <w:lvlText w:val="●"/>
      <w:lvlJc w:val="left"/>
      <w:pPr>
        <w:ind w:left="1418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D4DC22">
      <w:numFmt w:val="bullet"/>
      <w:lvlText w:val="•"/>
      <w:lvlJc w:val="left"/>
      <w:pPr>
        <w:ind w:left="2241" w:hanging="199"/>
      </w:pPr>
      <w:rPr>
        <w:rFonts w:hint="default"/>
        <w:lang w:val="pl-PL" w:eastAsia="en-US" w:bidi="ar-SA"/>
      </w:rPr>
    </w:lvl>
    <w:lvl w:ilvl="2" w:tplc="BAAA8E9E">
      <w:numFmt w:val="bullet"/>
      <w:lvlText w:val="•"/>
      <w:lvlJc w:val="left"/>
      <w:pPr>
        <w:ind w:left="3063" w:hanging="199"/>
      </w:pPr>
      <w:rPr>
        <w:rFonts w:hint="default"/>
        <w:lang w:val="pl-PL" w:eastAsia="en-US" w:bidi="ar-SA"/>
      </w:rPr>
    </w:lvl>
    <w:lvl w:ilvl="3" w:tplc="CC24F85E">
      <w:numFmt w:val="bullet"/>
      <w:lvlText w:val="•"/>
      <w:lvlJc w:val="left"/>
      <w:pPr>
        <w:ind w:left="3885" w:hanging="199"/>
      </w:pPr>
      <w:rPr>
        <w:rFonts w:hint="default"/>
        <w:lang w:val="pl-PL" w:eastAsia="en-US" w:bidi="ar-SA"/>
      </w:rPr>
    </w:lvl>
    <w:lvl w:ilvl="4" w:tplc="BFC22646">
      <w:numFmt w:val="bullet"/>
      <w:lvlText w:val="•"/>
      <w:lvlJc w:val="left"/>
      <w:pPr>
        <w:ind w:left="4707" w:hanging="199"/>
      </w:pPr>
      <w:rPr>
        <w:rFonts w:hint="default"/>
        <w:lang w:val="pl-PL" w:eastAsia="en-US" w:bidi="ar-SA"/>
      </w:rPr>
    </w:lvl>
    <w:lvl w:ilvl="5" w:tplc="B2FAB65C">
      <w:numFmt w:val="bullet"/>
      <w:lvlText w:val="•"/>
      <w:lvlJc w:val="left"/>
      <w:pPr>
        <w:ind w:left="5529" w:hanging="199"/>
      </w:pPr>
      <w:rPr>
        <w:rFonts w:hint="default"/>
        <w:lang w:val="pl-PL" w:eastAsia="en-US" w:bidi="ar-SA"/>
      </w:rPr>
    </w:lvl>
    <w:lvl w:ilvl="6" w:tplc="5854008C">
      <w:numFmt w:val="bullet"/>
      <w:lvlText w:val="•"/>
      <w:lvlJc w:val="left"/>
      <w:pPr>
        <w:ind w:left="6351" w:hanging="199"/>
      </w:pPr>
      <w:rPr>
        <w:rFonts w:hint="default"/>
        <w:lang w:val="pl-PL" w:eastAsia="en-US" w:bidi="ar-SA"/>
      </w:rPr>
    </w:lvl>
    <w:lvl w:ilvl="7" w:tplc="5CEADA8A">
      <w:numFmt w:val="bullet"/>
      <w:lvlText w:val="•"/>
      <w:lvlJc w:val="left"/>
      <w:pPr>
        <w:ind w:left="7173" w:hanging="199"/>
      </w:pPr>
      <w:rPr>
        <w:rFonts w:hint="default"/>
        <w:lang w:val="pl-PL" w:eastAsia="en-US" w:bidi="ar-SA"/>
      </w:rPr>
    </w:lvl>
    <w:lvl w:ilvl="8" w:tplc="5B5E95F8">
      <w:numFmt w:val="bullet"/>
      <w:lvlText w:val="•"/>
      <w:lvlJc w:val="left"/>
      <w:pPr>
        <w:ind w:left="7995" w:hanging="199"/>
      </w:pPr>
      <w:rPr>
        <w:rFonts w:hint="default"/>
        <w:lang w:val="pl-PL" w:eastAsia="en-US" w:bidi="ar-SA"/>
      </w:rPr>
    </w:lvl>
  </w:abstractNum>
  <w:abstractNum w:abstractNumId="32" w15:restartNumberingAfterBreak="0">
    <w:nsid w:val="61A721E1"/>
    <w:multiLevelType w:val="hybridMultilevel"/>
    <w:tmpl w:val="C0807C9E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641E13D5"/>
    <w:multiLevelType w:val="multilevel"/>
    <w:tmpl w:val="2FBA7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C717A39"/>
    <w:multiLevelType w:val="multilevel"/>
    <w:tmpl w:val="6DAE0E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7637F"/>
    <w:multiLevelType w:val="hybridMultilevel"/>
    <w:tmpl w:val="016CCCDC"/>
    <w:lvl w:ilvl="0" w:tplc="77AA535C">
      <w:start w:val="1"/>
      <w:numFmt w:val="decimal"/>
      <w:lvlText w:val="%1."/>
      <w:lvlJc w:val="left"/>
      <w:pPr>
        <w:ind w:left="666" w:hanging="24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6E871F4">
      <w:numFmt w:val="bullet"/>
      <w:lvlText w:val="●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0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3" w:tplc="4F608624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4" w:tplc="AD263070">
      <w:numFmt w:val="bullet"/>
      <w:lvlText w:val="•"/>
      <w:lvlJc w:val="left"/>
      <w:pPr>
        <w:ind w:left="3804" w:hanging="360"/>
      </w:pPr>
      <w:rPr>
        <w:rFonts w:hint="default"/>
        <w:lang w:val="pl-PL" w:eastAsia="en-US" w:bidi="ar-SA"/>
      </w:rPr>
    </w:lvl>
    <w:lvl w:ilvl="5" w:tplc="968291EA">
      <w:numFmt w:val="bullet"/>
      <w:lvlText w:val="•"/>
      <w:lvlJc w:val="left"/>
      <w:pPr>
        <w:ind w:left="4777" w:hanging="360"/>
      </w:pPr>
      <w:rPr>
        <w:rFonts w:hint="default"/>
        <w:lang w:val="pl-PL" w:eastAsia="en-US" w:bidi="ar-SA"/>
      </w:rPr>
    </w:lvl>
    <w:lvl w:ilvl="6" w:tplc="62302246">
      <w:numFmt w:val="bullet"/>
      <w:lvlText w:val="•"/>
      <w:lvlJc w:val="left"/>
      <w:pPr>
        <w:ind w:left="5749" w:hanging="360"/>
      </w:pPr>
      <w:rPr>
        <w:rFonts w:hint="default"/>
        <w:lang w:val="pl-PL" w:eastAsia="en-US" w:bidi="ar-SA"/>
      </w:rPr>
    </w:lvl>
    <w:lvl w:ilvl="7" w:tplc="2892C25C">
      <w:numFmt w:val="bullet"/>
      <w:lvlText w:val="•"/>
      <w:lvlJc w:val="left"/>
      <w:pPr>
        <w:ind w:left="6722" w:hanging="360"/>
      </w:pPr>
      <w:rPr>
        <w:rFonts w:hint="default"/>
        <w:lang w:val="pl-PL" w:eastAsia="en-US" w:bidi="ar-SA"/>
      </w:rPr>
    </w:lvl>
    <w:lvl w:ilvl="8" w:tplc="F828A130">
      <w:numFmt w:val="bullet"/>
      <w:lvlText w:val="•"/>
      <w:lvlJc w:val="left"/>
      <w:pPr>
        <w:ind w:left="7694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50771DC"/>
    <w:multiLevelType w:val="multilevel"/>
    <w:tmpl w:val="A672D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E65061"/>
    <w:multiLevelType w:val="hybridMultilevel"/>
    <w:tmpl w:val="BBECC4D6"/>
    <w:lvl w:ilvl="0" w:tplc="B7782A3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C0D78"/>
    <w:multiLevelType w:val="hybridMultilevel"/>
    <w:tmpl w:val="D91E08E6"/>
    <w:lvl w:ilvl="0" w:tplc="B7782A30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DCE246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172438CA">
      <w:numFmt w:val="bullet"/>
      <w:lvlText w:val="•"/>
      <w:lvlJc w:val="left"/>
      <w:pPr>
        <w:ind w:left="2104" w:hanging="360"/>
      </w:pPr>
      <w:rPr>
        <w:rFonts w:hint="default"/>
        <w:lang w:val="pl-PL" w:eastAsia="en-US" w:bidi="ar-SA"/>
      </w:rPr>
    </w:lvl>
    <w:lvl w:ilvl="3" w:tplc="E97CD27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44EEEF7A">
      <w:numFmt w:val="bullet"/>
      <w:lvlText w:val="•"/>
      <w:lvlJc w:val="left"/>
      <w:pPr>
        <w:ind w:left="3388" w:hanging="360"/>
      </w:pPr>
      <w:rPr>
        <w:rFonts w:hint="default"/>
        <w:lang w:val="pl-PL" w:eastAsia="en-US" w:bidi="ar-SA"/>
      </w:rPr>
    </w:lvl>
    <w:lvl w:ilvl="5" w:tplc="CE7C0258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6" w:tplc="55481F40">
      <w:numFmt w:val="bullet"/>
      <w:lvlText w:val="•"/>
      <w:lvlJc w:val="left"/>
      <w:pPr>
        <w:ind w:left="4672" w:hanging="360"/>
      </w:pPr>
      <w:rPr>
        <w:rFonts w:hint="default"/>
        <w:lang w:val="pl-PL" w:eastAsia="en-US" w:bidi="ar-SA"/>
      </w:rPr>
    </w:lvl>
    <w:lvl w:ilvl="7" w:tplc="3D8CAFBE">
      <w:numFmt w:val="bullet"/>
      <w:lvlText w:val="•"/>
      <w:lvlJc w:val="left"/>
      <w:pPr>
        <w:ind w:left="5314" w:hanging="360"/>
      </w:pPr>
      <w:rPr>
        <w:rFonts w:hint="default"/>
        <w:lang w:val="pl-PL" w:eastAsia="en-US" w:bidi="ar-SA"/>
      </w:rPr>
    </w:lvl>
    <w:lvl w:ilvl="8" w:tplc="8DE41040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FEB3F12"/>
    <w:multiLevelType w:val="hybridMultilevel"/>
    <w:tmpl w:val="CD90ADA0"/>
    <w:lvl w:ilvl="0" w:tplc="7B920064">
      <w:start w:val="1"/>
      <w:numFmt w:val="decimal"/>
      <w:lvlText w:val="%1."/>
      <w:lvlJc w:val="left"/>
      <w:pPr>
        <w:ind w:left="666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FF62A62">
      <w:numFmt w:val="bullet"/>
      <w:lvlText w:val="●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F4F46A">
      <w:numFmt w:val="bullet"/>
      <w:lvlText w:val="○"/>
      <w:lvlJc w:val="left"/>
      <w:pPr>
        <w:ind w:left="1864" w:hanging="360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3" w:tplc="1C2E6706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4" w:tplc="C3B6C458">
      <w:numFmt w:val="bullet"/>
      <w:lvlText w:val="•"/>
      <w:lvlJc w:val="left"/>
      <w:pPr>
        <w:ind w:left="3804" w:hanging="360"/>
      </w:pPr>
      <w:rPr>
        <w:rFonts w:hint="default"/>
        <w:lang w:val="pl-PL" w:eastAsia="en-US" w:bidi="ar-SA"/>
      </w:rPr>
    </w:lvl>
    <w:lvl w:ilvl="5" w:tplc="164A7D54">
      <w:numFmt w:val="bullet"/>
      <w:lvlText w:val="•"/>
      <w:lvlJc w:val="left"/>
      <w:pPr>
        <w:ind w:left="4777" w:hanging="360"/>
      </w:pPr>
      <w:rPr>
        <w:rFonts w:hint="default"/>
        <w:lang w:val="pl-PL" w:eastAsia="en-US" w:bidi="ar-SA"/>
      </w:rPr>
    </w:lvl>
    <w:lvl w:ilvl="6" w:tplc="849EFF88">
      <w:numFmt w:val="bullet"/>
      <w:lvlText w:val="•"/>
      <w:lvlJc w:val="left"/>
      <w:pPr>
        <w:ind w:left="5749" w:hanging="360"/>
      </w:pPr>
      <w:rPr>
        <w:rFonts w:hint="default"/>
        <w:lang w:val="pl-PL" w:eastAsia="en-US" w:bidi="ar-SA"/>
      </w:rPr>
    </w:lvl>
    <w:lvl w:ilvl="7" w:tplc="8CCACB76">
      <w:numFmt w:val="bullet"/>
      <w:lvlText w:val="•"/>
      <w:lvlJc w:val="left"/>
      <w:pPr>
        <w:ind w:left="6722" w:hanging="360"/>
      </w:pPr>
      <w:rPr>
        <w:rFonts w:hint="default"/>
        <w:lang w:val="pl-PL" w:eastAsia="en-US" w:bidi="ar-SA"/>
      </w:rPr>
    </w:lvl>
    <w:lvl w:ilvl="8" w:tplc="FFBA371C">
      <w:numFmt w:val="bullet"/>
      <w:lvlText w:val="•"/>
      <w:lvlJc w:val="left"/>
      <w:pPr>
        <w:ind w:left="7694" w:hanging="360"/>
      </w:pPr>
      <w:rPr>
        <w:rFonts w:hint="default"/>
        <w:lang w:val="pl-PL" w:eastAsia="en-US" w:bidi="ar-SA"/>
      </w:rPr>
    </w:lvl>
  </w:abstractNum>
  <w:num w:numId="1" w16cid:durableId="487136295">
    <w:abstractNumId w:val="38"/>
  </w:num>
  <w:num w:numId="2" w16cid:durableId="633632682">
    <w:abstractNumId w:val="32"/>
  </w:num>
  <w:num w:numId="3" w16cid:durableId="1679310142">
    <w:abstractNumId w:val="9"/>
  </w:num>
  <w:num w:numId="4" w16cid:durableId="627276279">
    <w:abstractNumId w:val="27"/>
  </w:num>
  <w:num w:numId="5" w16cid:durableId="362364242">
    <w:abstractNumId w:val="21"/>
  </w:num>
  <w:num w:numId="6" w16cid:durableId="1942058355">
    <w:abstractNumId w:val="1"/>
  </w:num>
  <w:num w:numId="7" w16cid:durableId="1082410303">
    <w:abstractNumId w:val="14"/>
  </w:num>
  <w:num w:numId="8" w16cid:durableId="392586660">
    <w:abstractNumId w:val="28"/>
  </w:num>
  <w:num w:numId="9" w16cid:durableId="1750299387">
    <w:abstractNumId w:val="16"/>
  </w:num>
  <w:num w:numId="10" w16cid:durableId="1938445914">
    <w:abstractNumId w:val="19"/>
  </w:num>
  <w:num w:numId="11" w16cid:durableId="1372919776">
    <w:abstractNumId w:val="31"/>
  </w:num>
  <w:num w:numId="12" w16cid:durableId="643700348">
    <w:abstractNumId w:val="35"/>
  </w:num>
  <w:num w:numId="13" w16cid:durableId="2018341111">
    <w:abstractNumId w:val="39"/>
  </w:num>
  <w:num w:numId="14" w16cid:durableId="980695859">
    <w:abstractNumId w:val="29"/>
  </w:num>
  <w:num w:numId="15" w16cid:durableId="814952399">
    <w:abstractNumId w:val="23"/>
  </w:num>
  <w:num w:numId="16" w16cid:durableId="783231912">
    <w:abstractNumId w:val="22"/>
  </w:num>
  <w:num w:numId="17" w16cid:durableId="2069061879">
    <w:abstractNumId w:val="37"/>
  </w:num>
  <w:num w:numId="18" w16cid:durableId="526139350">
    <w:abstractNumId w:val="20"/>
  </w:num>
  <w:num w:numId="19" w16cid:durableId="170024981">
    <w:abstractNumId w:val="25"/>
  </w:num>
  <w:num w:numId="20" w16cid:durableId="1874032725">
    <w:abstractNumId w:val="11"/>
  </w:num>
  <w:num w:numId="21" w16cid:durableId="1946378910">
    <w:abstractNumId w:val="3"/>
  </w:num>
  <w:num w:numId="22" w16cid:durableId="234974168">
    <w:abstractNumId w:val="7"/>
  </w:num>
  <w:num w:numId="23" w16cid:durableId="900561120">
    <w:abstractNumId w:val="0"/>
  </w:num>
  <w:num w:numId="24" w16cid:durableId="1641349373">
    <w:abstractNumId w:val="4"/>
  </w:num>
  <w:num w:numId="25" w16cid:durableId="665937213">
    <w:abstractNumId w:val="5"/>
  </w:num>
  <w:num w:numId="26" w16cid:durableId="1203707787">
    <w:abstractNumId w:val="26"/>
  </w:num>
  <w:num w:numId="27" w16cid:durableId="1537355560">
    <w:abstractNumId w:val="30"/>
  </w:num>
  <w:num w:numId="28" w16cid:durableId="1271624953">
    <w:abstractNumId w:val="17"/>
  </w:num>
  <w:num w:numId="29" w16cid:durableId="2021202851">
    <w:abstractNumId w:val="2"/>
  </w:num>
  <w:num w:numId="30" w16cid:durableId="1715815000">
    <w:abstractNumId w:val="34"/>
  </w:num>
  <w:num w:numId="31" w16cid:durableId="428349921">
    <w:abstractNumId w:val="8"/>
  </w:num>
  <w:num w:numId="32" w16cid:durableId="1883399572">
    <w:abstractNumId w:val="13"/>
  </w:num>
  <w:num w:numId="33" w16cid:durableId="1582565191">
    <w:abstractNumId w:val="10"/>
  </w:num>
  <w:num w:numId="34" w16cid:durableId="1316714719">
    <w:abstractNumId w:val="6"/>
  </w:num>
  <w:num w:numId="35" w16cid:durableId="2043240777">
    <w:abstractNumId w:val="36"/>
  </w:num>
  <w:num w:numId="36" w16cid:durableId="1292903581">
    <w:abstractNumId w:val="18"/>
  </w:num>
  <w:num w:numId="37" w16cid:durableId="629700913">
    <w:abstractNumId w:val="33"/>
  </w:num>
  <w:num w:numId="38" w16cid:durableId="68507456">
    <w:abstractNumId w:val="15"/>
  </w:num>
  <w:num w:numId="39" w16cid:durableId="988901703">
    <w:abstractNumId w:val="12"/>
  </w:num>
  <w:num w:numId="40" w16cid:durableId="10594724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FC"/>
    <w:rsid w:val="00006215"/>
    <w:rsid w:val="00040618"/>
    <w:rsid w:val="001467B2"/>
    <w:rsid w:val="00152865"/>
    <w:rsid w:val="001B11B4"/>
    <w:rsid w:val="00207416"/>
    <w:rsid w:val="00236079"/>
    <w:rsid w:val="002C620E"/>
    <w:rsid w:val="002E571D"/>
    <w:rsid w:val="002F388E"/>
    <w:rsid w:val="003829E9"/>
    <w:rsid w:val="00395257"/>
    <w:rsid w:val="003A499C"/>
    <w:rsid w:val="003A68B3"/>
    <w:rsid w:val="0046156B"/>
    <w:rsid w:val="004857D8"/>
    <w:rsid w:val="004A5EE9"/>
    <w:rsid w:val="004C1737"/>
    <w:rsid w:val="00543A1D"/>
    <w:rsid w:val="005B2377"/>
    <w:rsid w:val="005C153F"/>
    <w:rsid w:val="005F1E6A"/>
    <w:rsid w:val="006A7220"/>
    <w:rsid w:val="006B5F74"/>
    <w:rsid w:val="006B7156"/>
    <w:rsid w:val="0072221D"/>
    <w:rsid w:val="00744E12"/>
    <w:rsid w:val="0078369C"/>
    <w:rsid w:val="009F3C7C"/>
    <w:rsid w:val="00A93E61"/>
    <w:rsid w:val="00AA35D8"/>
    <w:rsid w:val="00AD0F93"/>
    <w:rsid w:val="00AE4067"/>
    <w:rsid w:val="00B502CF"/>
    <w:rsid w:val="00C01957"/>
    <w:rsid w:val="00C4434B"/>
    <w:rsid w:val="00CE07F6"/>
    <w:rsid w:val="00D57442"/>
    <w:rsid w:val="00D6607A"/>
    <w:rsid w:val="00D85E5A"/>
    <w:rsid w:val="00DC326E"/>
    <w:rsid w:val="00EB6CFE"/>
    <w:rsid w:val="00F54AFC"/>
    <w:rsid w:val="00F7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A4D4B6"/>
  <w15:chartTrackingRefBased/>
  <w15:docId w15:val="{6DD5BCD7-70DE-4258-8B67-5CD5CAF9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54AFC"/>
    <w:pPr>
      <w:widowControl w:val="0"/>
      <w:autoSpaceDE w:val="0"/>
      <w:autoSpaceDN w:val="0"/>
      <w:spacing w:after="0" w:line="240" w:lineRule="auto"/>
      <w:ind w:left="424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A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54AFC"/>
    <w:pPr>
      <w:widowControl w:val="0"/>
      <w:autoSpaceDE w:val="0"/>
      <w:autoSpaceDN w:val="0"/>
      <w:spacing w:before="100" w:after="0" w:line="240" w:lineRule="auto"/>
      <w:ind w:left="100"/>
      <w:jc w:val="both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F54AFC"/>
    <w:pPr>
      <w:widowControl w:val="0"/>
      <w:autoSpaceDE w:val="0"/>
      <w:autoSpaceDN w:val="0"/>
      <w:spacing w:after="0" w:line="240" w:lineRule="auto"/>
      <w:ind w:left="1144" w:hanging="36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4AFC"/>
    <w:rPr>
      <w:rFonts w:ascii="Calibri" w:eastAsia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54AFC"/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F54AFC"/>
    <w:pPr>
      <w:widowControl w:val="0"/>
      <w:autoSpaceDE w:val="0"/>
      <w:autoSpaceDN w:val="0"/>
      <w:spacing w:after="0" w:line="240" w:lineRule="auto"/>
      <w:ind w:left="1144" w:hanging="360"/>
      <w:jc w:val="both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C6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20E"/>
  </w:style>
  <w:style w:type="paragraph" w:styleId="Stopka">
    <w:name w:val="footer"/>
    <w:basedOn w:val="Normalny"/>
    <w:link w:val="StopkaZnak"/>
    <w:uiPriority w:val="99"/>
    <w:unhideWhenUsed/>
    <w:rsid w:val="002C6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20E"/>
  </w:style>
  <w:style w:type="table" w:styleId="Tabela-Siatka">
    <w:name w:val="Table Grid"/>
    <w:basedOn w:val="Standardowy"/>
    <w:uiPriority w:val="39"/>
    <w:rsid w:val="0015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0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re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zkolenia.ore.edu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18</Pages>
  <Words>5500</Words>
  <Characters>33005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Powązka</dc:creator>
  <cp:keywords/>
  <dc:description/>
  <cp:lastModifiedBy>Powązka Anna</cp:lastModifiedBy>
  <cp:revision>17</cp:revision>
  <cp:lastPrinted>2026-04-21T07:25:00Z</cp:lastPrinted>
  <dcterms:created xsi:type="dcterms:W3CDTF">2026-04-21T14:23:00Z</dcterms:created>
  <dcterms:modified xsi:type="dcterms:W3CDTF">2026-04-23T12:14:00Z</dcterms:modified>
</cp:coreProperties>
</file>