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BF57" w14:textId="4C3CA3C1" w:rsidR="00C650CD" w:rsidRPr="00763EBF" w:rsidRDefault="00C650CD" w:rsidP="00C408CD">
      <w:pPr>
        <w:spacing w:after="0"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763EBF">
        <w:rPr>
          <w:rFonts w:ascii="Arial" w:eastAsia="Arial" w:hAnsi="Arial" w:cs="Arial"/>
        </w:rPr>
        <w:t xml:space="preserve">Warszawa, </w:t>
      </w:r>
      <w:r w:rsidR="00371D3D">
        <w:rPr>
          <w:rFonts w:ascii="Arial" w:eastAsia="Arial" w:hAnsi="Arial" w:cs="Arial"/>
        </w:rPr>
        <w:t>01</w:t>
      </w:r>
      <w:r w:rsidR="005D64B9">
        <w:rPr>
          <w:rFonts w:ascii="Arial" w:eastAsia="Arial" w:hAnsi="Arial" w:cs="Arial"/>
        </w:rPr>
        <w:t>.</w:t>
      </w:r>
      <w:r w:rsidR="00722FE6">
        <w:rPr>
          <w:rFonts w:ascii="Arial" w:eastAsia="Arial" w:hAnsi="Arial" w:cs="Arial"/>
        </w:rPr>
        <w:t>1</w:t>
      </w:r>
      <w:r w:rsidR="00371D3D">
        <w:rPr>
          <w:rFonts w:ascii="Arial" w:eastAsia="Arial" w:hAnsi="Arial" w:cs="Arial"/>
        </w:rPr>
        <w:t>2</w:t>
      </w:r>
      <w:r w:rsidR="00763EBF">
        <w:rPr>
          <w:rFonts w:ascii="Arial" w:eastAsia="Arial" w:hAnsi="Arial" w:cs="Arial"/>
        </w:rPr>
        <w:t>.</w:t>
      </w:r>
      <w:r w:rsidRPr="00763EBF">
        <w:rPr>
          <w:rFonts w:ascii="Arial" w:eastAsia="Arial" w:hAnsi="Arial" w:cs="Arial"/>
        </w:rPr>
        <w:t>2025 r. </w:t>
      </w:r>
    </w:p>
    <w:p w14:paraId="4ABC3CB4" w14:textId="77777777" w:rsidR="00C650CD" w:rsidRDefault="00C650CD" w:rsidP="00C408CD">
      <w:pPr>
        <w:spacing w:after="0" w:line="276" w:lineRule="auto"/>
        <w:rPr>
          <w:rFonts w:ascii="Arial" w:eastAsia="Arial" w:hAnsi="Arial" w:cs="Arial"/>
          <w:highlight w:val="yellow"/>
        </w:rPr>
      </w:pPr>
    </w:p>
    <w:p w14:paraId="3271A5E6" w14:textId="259B4219" w:rsidR="00C650CD" w:rsidRDefault="00722FE6" w:rsidP="00C408CD">
      <w:pPr>
        <w:spacing w:after="0" w:line="276" w:lineRule="auto"/>
        <w:ind w:right="-2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ZAPYTANIE O INFORMACJĘ CENOWĄ</w:t>
      </w:r>
    </w:p>
    <w:p w14:paraId="47F8B7FC" w14:textId="1C39ADBE" w:rsidR="00722FE6" w:rsidRDefault="00722FE6" w:rsidP="00C408CD">
      <w:pPr>
        <w:spacing w:after="0" w:line="276" w:lineRule="auto"/>
        <w:ind w:right="-2" w:hanging="2"/>
        <w:jc w:val="center"/>
        <w:rPr>
          <w:rFonts w:ascii="Arial" w:eastAsia="Arial" w:hAnsi="Arial" w:cs="Arial"/>
          <w:b/>
        </w:rPr>
      </w:pPr>
      <w:bookmarkStart w:id="0" w:name="_Hlk212977176"/>
      <w:r>
        <w:rPr>
          <w:rFonts w:ascii="Arial" w:eastAsia="Arial" w:hAnsi="Arial" w:cs="Arial"/>
          <w:b/>
        </w:rPr>
        <w:t xml:space="preserve">w zakresie ustalenia szacunkowej wartości zamówienia dot. </w:t>
      </w:r>
      <w:bookmarkStart w:id="1" w:name="_Hlk212974327"/>
      <w:r>
        <w:rPr>
          <w:rFonts w:ascii="Arial" w:eastAsia="Arial" w:hAnsi="Arial" w:cs="Arial"/>
          <w:b/>
        </w:rPr>
        <w:t xml:space="preserve">usługi wsparcia prawnego w zakresie zamówień publicznych przy realizacji </w:t>
      </w:r>
      <w:r w:rsidR="00E241BE">
        <w:rPr>
          <w:rFonts w:ascii="Arial" w:eastAsia="Arial" w:hAnsi="Arial" w:cs="Arial"/>
          <w:b/>
        </w:rPr>
        <w:t xml:space="preserve">Rządowego programu </w:t>
      </w:r>
      <w:r>
        <w:rPr>
          <w:rFonts w:ascii="Arial" w:eastAsia="Arial" w:hAnsi="Arial" w:cs="Arial"/>
          <w:b/>
        </w:rPr>
        <w:t>„Przyjazna szkoła</w:t>
      </w:r>
      <w:bookmarkEnd w:id="1"/>
      <w:r w:rsidR="005A19A1">
        <w:rPr>
          <w:rFonts w:ascii="Arial" w:eastAsia="Arial" w:hAnsi="Arial" w:cs="Arial"/>
          <w:b/>
        </w:rPr>
        <w:t>”</w:t>
      </w:r>
    </w:p>
    <w:p w14:paraId="3DF451CD" w14:textId="77777777" w:rsidR="00C650CD" w:rsidRDefault="00C650CD" w:rsidP="00C408CD">
      <w:pPr>
        <w:spacing w:after="0" w:line="276" w:lineRule="auto"/>
        <w:rPr>
          <w:rFonts w:ascii="Arial" w:eastAsia="Arial" w:hAnsi="Arial" w:cs="Arial"/>
        </w:rPr>
      </w:pPr>
    </w:p>
    <w:bookmarkEnd w:id="0"/>
    <w:p w14:paraId="354A3103" w14:textId="4E5C8931" w:rsidR="00722FE6" w:rsidRPr="00722FE6" w:rsidRDefault="00722FE6" w:rsidP="00C408CD">
      <w:pPr>
        <w:spacing w:after="0" w:line="276" w:lineRule="auto"/>
        <w:rPr>
          <w:rFonts w:ascii="Arial" w:eastAsia="Arial" w:hAnsi="Arial" w:cs="Arial"/>
        </w:rPr>
      </w:pPr>
      <w:r w:rsidRPr="00722FE6">
        <w:rPr>
          <w:rFonts w:ascii="Arial" w:eastAsia="Arial" w:hAnsi="Arial" w:cs="Arial"/>
        </w:rPr>
        <w:t xml:space="preserve">Usługa będzie realizowana na potrzeby </w:t>
      </w:r>
      <w:bookmarkStart w:id="2" w:name="_Hlk212976113"/>
      <w:r w:rsidR="00E241BE">
        <w:rPr>
          <w:rFonts w:ascii="Arial" w:eastAsia="Arial" w:hAnsi="Arial" w:cs="Arial"/>
        </w:rPr>
        <w:t>R</w:t>
      </w:r>
      <w:r w:rsidRPr="00722FE6">
        <w:rPr>
          <w:rFonts w:ascii="Arial" w:eastAsia="Arial" w:hAnsi="Arial" w:cs="Arial"/>
        </w:rPr>
        <w:t>ządowego programu wyrównywania szans edukacyjnych dzieci i młodzieży „Przyjazna szkoła” w latach 2025–2027</w:t>
      </w:r>
      <w:bookmarkEnd w:id="2"/>
      <w:r w:rsidR="00B8234B">
        <w:rPr>
          <w:rFonts w:ascii="Arial" w:eastAsia="Arial" w:hAnsi="Arial" w:cs="Arial"/>
        </w:rPr>
        <w:t>,</w:t>
      </w:r>
      <w:r w:rsidR="008C2B4F">
        <w:rPr>
          <w:rFonts w:ascii="Arial" w:eastAsia="Arial" w:hAnsi="Arial" w:cs="Arial"/>
        </w:rPr>
        <w:t xml:space="preserve"> </w:t>
      </w:r>
      <w:r w:rsidR="00D60E04" w:rsidRPr="005D64B9">
        <w:rPr>
          <w:rFonts w:ascii="Arial" w:eastAsia="Arial" w:hAnsi="Arial" w:cs="Arial"/>
        </w:rPr>
        <w:t>w ramach modułu 3. – Doskonalenie kadr systemu oświaty</w:t>
      </w:r>
      <w:r w:rsidR="008C2B4F">
        <w:rPr>
          <w:rFonts w:ascii="Arial" w:eastAsia="Arial" w:hAnsi="Arial" w:cs="Arial"/>
        </w:rPr>
        <w:t>,</w:t>
      </w:r>
      <w:r w:rsidR="00D60E04" w:rsidRPr="005D64B9">
        <w:rPr>
          <w:rFonts w:ascii="Arial" w:eastAsia="Arial" w:hAnsi="Arial" w:cs="Arial"/>
        </w:rPr>
        <w:t xml:space="preserve"> realizowanego na poziomie centralnym przez Ośrodek Rozwoju Edukacji (będący koordynatorem całego modułu 3.)</w:t>
      </w:r>
      <w:r w:rsidR="00D60E04">
        <w:rPr>
          <w:rFonts w:ascii="Arial" w:eastAsia="Arial" w:hAnsi="Arial" w:cs="Arial"/>
        </w:rPr>
        <w:t xml:space="preserve">. </w:t>
      </w:r>
    </w:p>
    <w:p w14:paraId="6222F54C" w14:textId="0ED14FDF" w:rsidR="00C650CD" w:rsidRDefault="00722FE6" w:rsidP="00C408CD">
      <w:pPr>
        <w:spacing w:after="0" w:line="276" w:lineRule="auto"/>
        <w:rPr>
          <w:rFonts w:ascii="Arial" w:eastAsia="Arial" w:hAnsi="Arial" w:cs="Arial"/>
          <w:highlight w:val="yellow"/>
        </w:rPr>
      </w:pPr>
      <w:r w:rsidRPr="00722FE6">
        <w:rPr>
          <w:rFonts w:ascii="Arial" w:eastAsia="Arial" w:hAnsi="Arial" w:cs="Arial"/>
        </w:rPr>
        <w:t xml:space="preserve">Program finansowany jest z projektu pn. „Wsparcie edukacji formalnej dzieci i młodzieży </w:t>
      </w:r>
      <w:r w:rsidR="005D64B9">
        <w:rPr>
          <w:rFonts w:ascii="Arial" w:eastAsia="Arial" w:hAnsi="Arial" w:cs="Arial"/>
        </w:rPr>
        <w:br/>
      </w:r>
      <w:r w:rsidRPr="00722FE6">
        <w:rPr>
          <w:rFonts w:ascii="Arial" w:eastAsia="Arial" w:hAnsi="Arial" w:cs="Arial"/>
        </w:rPr>
        <w:t>z Ukrainy w programie FERS”, realizowanego w ramach Programu Fundusze Europejskie dla Rozwoju Społecznego 2021–2027 (FERS), działanie 04.17 „Szkoła dla wszystkich”.</w:t>
      </w:r>
    </w:p>
    <w:p w14:paraId="722952C0" w14:textId="77777777" w:rsidR="00C650CD" w:rsidRDefault="00C650CD" w:rsidP="00C408CD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Poniżej przekazane są niezbędne informacje o przedmiocie zamówienia.</w:t>
      </w:r>
    </w:p>
    <w:p w14:paraId="496E50D2" w14:textId="77777777" w:rsidR="000556A5" w:rsidRDefault="000556A5" w:rsidP="00C408CD">
      <w:pPr>
        <w:spacing w:after="0" w:line="276" w:lineRule="auto"/>
        <w:rPr>
          <w:rFonts w:ascii="Arial" w:eastAsia="Arial" w:hAnsi="Arial" w:cs="Arial"/>
          <w:b/>
        </w:rPr>
      </w:pPr>
    </w:p>
    <w:p w14:paraId="6D520F35" w14:textId="77777777" w:rsidR="00C650CD" w:rsidRDefault="00C650CD" w:rsidP="00C408CD">
      <w:pPr>
        <w:spacing w:after="0" w:line="276" w:lineRule="auto"/>
        <w:rPr>
          <w:rFonts w:ascii="Arial" w:eastAsia="Arial" w:hAnsi="Arial" w:cs="Arial"/>
        </w:rPr>
      </w:pPr>
    </w:p>
    <w:p w14:paraId="001E54A7" w14:textId="77777777" w:rsidR="00C650CD" w:rsidRDefault="00C650CD" w:rsidP="005D64B9">
      <w:pPr>
        <w:numPr>
          <w:ilvl w:val="0"/>
          <w:numId w:val="12"/>
        </w:numPr>
        <w:spacing w:after="0" w:line="276" w:lineRule="auto"/>
        <w:ind w:left="426" w:hanging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Ogólne informacje o zamówieniu</w:t>
      </w:r>
    </w:p>
    <w:p w14:paraId="26A22977" w14:textId="688B1402" w:rsidR="00C650CD" w:rsidRDefault="00FC38BB" w:rsidP="005D64B9">
      <w:pPr>
        <w:pStyle w:val="Akapitzlist"/>
        <w:numPr>
          <w:ilvl w:val="0"/>
          <w:numId w:val="28"/>
        </w:numPr>
        <w:spacing w:after="0" w:line="276" w:lineRule="auto"/>
        <w:ind w:left="426" w:hanging="426"/>
        <w:rPr>
          <w:rFonts w:ascii="Arial" w:eastAsia="Arial" w:hAnsi="Arial" w:cs="Arial"/>
        </w:rPr>
      </w:pPr>
      <w:r w:rsidRPr="00CD6D55">
        <w:rPr>
          <w:rFonts w:ascii="Arial" w:eastAsia="Arial" w:hAnsi="Arial" w:cs="Arial"/>
        </w:rPr>
        <w:t>Celem niniejszego zapytania jest określenie szacunkowej wartości zamówienia usługi wsparcia prawnego w zakresie zamówień publicznych przy realizacji</w:t>
      </w:r>
      <w:r w:rsidR="00B22907">
        <w:rPr>
          <w:rFonts w:ascii="Arial" w:eastAsia="Arial" w:hAnsi="Arial" w:cs="Arial"/>
        </w:rPr>
        <w:t xml:space="preserve"> R</w:t>
      </w:r>
      <w:r w:rsidR="00B22907" w:rsidRPr="00722FE6">
        <w:rPr>
          <w:rFonts w:ascii="Arial" w:eastAsia="Arial" w:hAnsi="Arial" w:cs="Arial"/>
        </w:rPr>
        <w:t>ządowego programu</w:t>
      </w:r>
      <w:r w:rsidRPr="00CD6D55">
        <w:rPr>
          <w:rFonts w:ascii="Arial" w:eastAsia="Arial" w:hAnsi="Arial" w:cs="Arial"/>
        </w:rPr>
        <w:t xml:space="preserve"> </w:t>
      </w:r>
      <w:r w:rsidR="008676E8" w:rsidRPr="00722FE6">
        <w:rPr>
          <w:rFonts w:ascii="Arial" w:eastAsia="Arial" w:hAnsi="Arial" w:cs="Arial"/>
        </w:rPr>
        <w:t xml:space="preserve">wyrównywania szans edukacyjnych dzieci i młodzieży „Przyjazna szkoła” </w:t>
      </w:r>
      <w:r w:rsidR="00B8234B">
        <w:rPr>
          <w:rFonts w:ascii="Arial" w:eastAsia="Arial" w:hAnsi="Arial" w:cs="Arial"/>
        </w:rPr>
        <w:br/>
      </w:r>
      <w:r w:rsidR="008676E8" w:rsidRPr="00722FE6">
        <w:rPr>
          <w:rFonts w:ascii="Arial" w:eastAsia="Arial" w:hAnsi="Arial" w:cs="Arial"/>
        </w:rPr>
        <w:t>w latach 2025–2027</w:t>
      </w:r>
      <w:r w:rsidR="00EA711B">
        <w:rPr>
          <w:rFonts w:ascii="Arial" w:eastAsia="Arial" w:hAnsi="Arial" w:cs="Arial"/>
        </w:rPr>
        <w:t>,</w:t>
      </w:r>
      <w:r w:rsidR="008676E8" w:rsidRPr="00CD6D55" w:rsidDel="008676E8">
        <w:rPr>
          <w:rFonts w:ascii="Arial" w:eastAsia="Arial" w:hAnsi="Arial" w:cs="Arial"/>
        </w:rPr>
        <w:t xml:space="preserve"> </w:t>
      </w:r>
      <w:r w:rsidR="008676E8">
        <w:rPr>
          <w:rFonts w:ascii="Arial" w:eastAsia="Arial" w:hAnsi="Arial" w:cs="Arial"/>
        </w:rPr>
        <w:t>zwanego dalej Programem</w:t>
      </w:r>
      <w:r w:rsidRPr="00CD6D55">
        <w:rPr>
          <w:rFonts w:ascii="Arial" w:eastAsia="Arial" w:hAnsi="Arial" w:cs="Arial"/>
        </w:rPr>
        <w:t>.</w:t>
      </w:r>
    </w:p>
    <w:p w14:paraId="7590F919" w14:textId="37101D96" w:rsidR="00F271DF" w:rsidRDefault="00F271DF" w:rsidP="005D64B9">
      <w:pPr>
        <w:pStyle w:val="Akapitzlist"/>
        <w:numPr>
          <w:ilvl w:val="0"/>
          <w:numId w:val="28"/>
        </w:numPr>
        <w:spacing w:after="0"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Program współfinansowany jest ze środków Europejskiego Funduszu Społecznego Plus w ramach Programu Fundusze Europejskie dla Rozwoju Społecznego 2021</w:t>
      </w:r>
      <w:r w:rsidR="0096140A" w:rsidRPr="005D64B9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>2027</w:t>
      </w:r>
      <w:r w:rsidR="00641A7B">
        <w:rPr>
          <w:rFonts w:ascii="Arial" w:eastAsia="Arial" w:hAnsi="Arial" w:cs="Arial"/>
        </w:rPr>
        <w:t xml:space="preserve">, </w:t>
      </w:r>
      <w:r w:rsidR="00641A7B" w:rsidRPr="00722FE6">
        <w:rPr>
          <w:rFonts w:ascii="Arial" w:eastAsia="Arial" w:hAnsi="Arial" w:cs="Arial"/>
        </w:rPr>
        <w:t>działanie 04.17 „Szkoła dla wszystkich”.</w:t>
      </w:r>
    </w:p>
    <w:p w14:paraId="50FE7E97" w14:textId="49228920" w:rsidR="008676E8" w:rsidRDefault="00CD6D55" w:rsidP="005D64B9">
      <w:pPr>
        <w:pStyle w:val="Akapitzlist"/>
        <w:numPr>
          <w:ilvl w:val="0"/>
          <w:numId w:val="28"/>
        </w:numPr>
        <w:spacing w:after="0"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Niniejsze zapytanie ma charakter wyłącznie informacyjny i służy ustaleniu szacunkowej wartości zamówienia – nie stanowi zobowiązania do wszczęcia postępowania ani udzielenia zamówienia.</w:t>
      </w:r>
    </w:p>
    <w:p w14:paraId="17C9B171" w14:textId="49F0375C" w:rsidR="00A228CA" w:rsidRPr="005D64B9" w:rsidRDefault="00A228CA" w:rsidP="005D64B9">
      <w:pPr>
        <w:pStyle w:val="Akapitzlist"/>
        <w:numPr>
          <w:ilvl w:val="0"/>
          <w:numId w:val="28"/>
        </w:numPr>
        <w:spacing w:after="0" w:line="276" w:lineRule="auto"/>
        <w:ind w:left="426" w:hanging="426"/>
        <w:rPr>
          <w:rFonts w:ascii="Arial" w:hAnsi="Arial" w:cs="Arial"/>
        </w:rPr>
      </w:pPr>
      <w:r w:rsidRPr="005D64B9">
        <w:rPr>
          <w:rFonts w:ascii="Arial" w:eastAsia="Arial" w:hAnsi="Arial" w:cs="Arial"/>
        </w:rPr>
        <w:t xml:space="preserve">Zamawiający (ORE) w ramach realizowanego </w:t>
      </w:r>
      <w:r w:rsidR="008676E8" w:rsidRPr="005D64B9">
        <w:rPr>
          <w:rFonts w:ascii="Arial" w:eastAsia="Arial" w:hAnsi="Arial" w:cs="Arial"/>
        </w:rPr>
        <w:t>R</w:t>
      </w:r>
      <w:r w:rsidRPr="005D64B9">
        <w:rPr>
          <w:rFonts w:ascii="Arial" w:eastAsia="Arial" w:hAnsi="Arial" w:cs="Arial"/>
        </w:rPr>
        <w:t>ządowego programu wyrównywania szans edukacyjnych dzieci i młodzieży „Przyjazna szkoła” w latach 2025–2027 zobowiązany jest realizować założenia modułu 3</w:t>
      </w:r>
      <w:r w:rsidR="008676E8" w:rsidRPr="005D64B9">
        <w:rPr>
          <w:rFonts w:ascii="Arial" w:eastAsia="Arial" w:hAnsi="Arial" w:cs="Arial"/>
        </w:rPr>
        <w:t xml:space="preserve">. </w:t>
      </w:r>
      <w:r w:rsidR="008676E8" w:rsidRPr="005259BC">
        <w:t xml:space="preserve">– </w:t>
      </w:r>
      <w:r w:rsidR="008676E8" w:rsidRPr="005D64B9">
        <w:rPr>
          <w:rFonts w:ascii="Arial" w:hAnsi="Arial" w:cs="Arial"/>
          <w:i/>
          <w:iCs/>
        </w:rPr>
        <w:t>Doskonalenie kadr systemu oświaty</w:t>
      </w:r>
      <w:r w:rsidR="008676E8" w:rsidRPr="005D64B9">
        <w:rPr>
          <w:rFonts w:ascii="Arial" w:hAnsi="Arial" w:cs="Arial"/>
        </w:rPr>
        <w:t xml:space="preserve"> realizowanego na poziomie centralnym przez Ośrodek Rozwoju Edukacji (będący koordynatorem całego modułu 3.</w:t>
      </w:r>
      <w:r w:rsidR="005D64B9">
        <w:rPr>
          <w:rFonts w:ascii="Arial" w:hAnsi="Arial" w:cs="Arial"/>
        </w:rPr>
        <w:t>)</w:t>
      </w:r>
      <w:r w:rsidR="001731C0">
        <w:rPr>
          <w:rFonts w:ascii="Arial" w:hAnsi="Arial" w:cs="Arial"/>
        </w:rPr>
        <w:t>.</w:t>
      </w:r>
    </w:p>
    <w:p w14:paraId="1451EBC0" w14:textId="5C6D7B55" w:rsidR="00A228CA" w:rsidRDefault="00A228CA" w:rsidP="005D64B9">
      <w:pPr>
        <w:pStyle w:val="Akapitzlist"/>
        <w:numPr>
          <w:ilvl w:val="0"/>
          <w:numId w:val="28"/>
        </w:numPr>
        <w:spacing w:after="0"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Dokumenty źródłowe, z którymi należy się zapoznać przed oszacowaniem wartości zamówienia: </w:t>
      </w:r>
    </w:p>
    <w:p w14:paraId="472BEE5C" w14:textId="1A9402F3" w:rsidR="00A228CA" w:rsidRPr="00A228CA" w:rsidRDefault="00A228CA" w:rsidP="005D64B9">
      <w:pPr>
        <w:pStyle w:val="Akapitzlist"/>
        <w:numPr>
          <w:ilvl w:val="0"/>
          <w:numId w:val="26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A228CA">
        <w:rPr>
          <w:rFonts w:ascii="Arial" w:eastAsia="Arial" w:hAnsi="Arial" w:cs="Arial"/>
        </w:rPr>
        <w:t>Rozporządzenie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2025–2027 (poz. 946)</w:t>
      </w:r>
      <w:r>
        <w:rPr>
          <w:rFonts w:ascii="Arial" w:eastAsia="Arial" w:hAnsi="Arial" w:cs="Arial"/>
        </w:rPr>
        <w:t>,</w:t>
      </w:r>
    </w:p>
    <w:p w14:paraId="1BD8B88C" w14:textId="3B41D761" w:rsidR="00A228CA" w:rsidRDefault="00A228CA" w:rsidP="005D64B9">
      <w:pPr>
        <w:pStyle w:val="Akapitzlist"/>
        <w:numPr>
          <w:ilvl w:val="0"/>
          <w:numId w:val="26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A228CA">
        <w:rPr>
          <w:rFonts w:ascii="Arial" w:eastAsia="Arial" w:hAnsi="Arial" w:cs="Arial"/>
        </w:rPr>
        <w:t>Uchwała nr 60 Rady Ministrów z dnia 11 lipca 2025 r. w sprawie Rządowego programu wyrównywania szans edukacyjnych dzieci i młodzieży „Przyjazna szkoła” w latach 2025–2027 (poz. 648)</w:t>
      </w:r>
      <w:r>
        <w:rPr>
          <w:rFonts w:ascii="Arial" w:eastAsia="Arial" w:hAnsi="Arial" w:cs="Arial"/>
        </w:rPr>
        <w:t>.</w:t>
      </w:r>
    </w:p>
    <w:p w14:paraId="0F6F5EF5" w14:textId="4D6B27C1" w:rsidR="00A228CA" w:rsidRDefault="00A228CA" w:rsidP="005D64B9">
      <w:pPr>
        <w:pStyle w:val="Akapitzlist"/>
        <w:numPr>
          <w:ilvl w:val="0"/>
          <w:numId w:val="28"/>
        </w:numPr>
        <w:spacing w:after="0"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Zamawiający w ramach realizowanego programu „Przyjazna szkoła” planuje przygotować i przeprowadzić </w:t>
      </w:r>
      <w:r w:rsidR="00EA711B" w:rsidRPr="005D64B9">
        <w:rPr>
          <w:rFonts w:ascii="Arial" w:eastAsia="Arial" w:hAnsi="Arial" w:cs="Arial"/>
        </w:rPr>
        <w:t xml:space="preserve">12 </w:t>
      </w:r>
      <w:r w:rsidRPr="005D64B9">
        <w:rPr>
          <w:rFonts w:ascii="Arial" w:eastAsia="Arial" w:hAnsi="Arial" w:cs="Arial"/>
        </w:rPr>
        <w:t>postępowań o</w:t>
      </w:r>
      <w:r>
        <w:rPr>
          <w:rFonts w:ascii="Arial" w:eastAsia="Arial" w:hAnsi="Arial" w:cs="Arial"/>
        </w:rPr>
        <w:t xml:space="preserve"> udzielenie zamówienia publicznego</w:t>
      </w:r>
      <w:r w:rsidR="008D3DA2">
        <w:rPr>
          <w:rFonts w:ascii="Arial" w:eastAsia="Arial" w:hAnsi="Arial" w:cs="Arial"/>
        </w:rPr>
        <w:br/>
      </w:r>
      <w:r w:rsidR="00296762">
        <w:rPr>
          <w:rFonts w:ascii="Arial" w:eastAsia="Arial" w:hAnsi="Arial" w:cs="Arial"/>
        </w:rPr>
        <w:t>w następującym zakresie przedmiotowym:</w:t>
      </w:r>
    </w:p>
    <w:p w14:paraId="0B40DA28" w14:textId="3042DA6B" w:rsidR="00296762" w:rsidRDefault="00296762" w:rsidP="005D64B9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w</w:t>
      </w:r>
      <w:r w:rsidRPr="00296762">
        <w:rPr>
          <w:rFonts w:ascii="Arial" w:eastAsia="Arial" w:hAnsi="Arial" w:cs="Arial"/>
        </w:rPr>
        <w:t>yłonienie wykonawcy/zespołu trenerów i ekspertów odpowiedzialnych za organizację i przeprowadzenie szkoleń i wsparcia dla kadry kierowniczej szkół oraz kuratorów oświaty</w:t>
      </w:r>
      <w:r>
        <w:rPr>
          <w:rFonts w:ascii="Arial" w:eastAsia="Arial" w:hAnsi="Arial" w:cs="Arial"/>
        </w:rPr>
        <w:t>,</w:t>
      </w:r>
    </w:p>
    <w:p w14:paraId="23006309" w14:textId="7A656CFF" w:rsidR="00296762" w:rsidRDefault="00296762" w:rsidP="005D64B9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Pr="00296762">
        <w:rPr>
          <w:rFonts w:ascii="Arial" w:eastAsia="Arial" w:hAnsi="Arial" w:cs="Arial"/>
        </w:rPr>
        <w:t>yłonienie wykonawcy, który zapewni logistykę szkoleń stacjonarnych dla kadry kierowniczej szkół oraz kuratorów oświaty</w:t>
      </w:r>
      <w:r>
        <w:rPr>
          <w:rFonts w:ascii="Arial" w:eastAsia="Arial" w:hAnsi="Arial" w:cs="Arial"/>
        </w:rPr>
        <w:t>,</w:t>
      </w:r>
    </w:p>
    <w:p w14:paraId="26CA4107" w14:textId="4D362AC2" w:rsidR="00296762" w:rsidRDefault="00296762" w:rsidP="005D64B9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Pr="00296762">
        <w:rPr>
          <w:rFonts w:ascii="Arial" w:eastAsia="Arial" w:hAnsi="Arial" w:cs="Arial"/>
        </w:rPr>
        <w:t>yłonienie 16 operatorów regionalnych świadczących wsparcie w obszarze doskonalenia i podniesienia kompetencji zawodowych kadr systemu oświaty</w:t>
      </w:r>
      <w:r>
        <w:rPr>
          <w:rFonts w:ascii="Arial" w:eastAsia="Arial" w:hAnsi="Arial" w:cs="Arial"/>
        </w:rPr>
        <w:t>,</w:t>
      </w:r>
    </w:p>
    <w:p w14:paraId="24BF4CC8" w14:textId="55F94B2C" w:rsidR="00296762" w:rsidRDefault="00296762" w:rsidP="005D64B9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Pr="00296762">
        <w:rPr>
          <w:rFonts w:ascii="Arial" w:eastAsia="Arial" w:hAnsi="Arial" w:cs="Arial"/>
        </w:rPr>
        <w:t>yłonienie wykonawcy/ekspertów odpowiedzialnych za opracowanie programów szkoleń dla kadry oświaty</w:t>
      </w:r>
      <w:r>
        <w:rPr>
          <w:rFonts w:ascii="Arial" w:eastAsia="Arial" w:hAnsi="Arial" w:cs="Arial"/>
        </w:rPr>
        <w:t>,</w:t>
      </w:r>
    </w:p>
    <w:p w14:paraId="5A61AF2E" w14:textId="3E761CE5" w:rsidR="00296762" w:rsidRDefault="00296762" w:rsidP="005D64B9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Pr="00296762">
        <w:rPr>
          <w:rFonts w:ascii="Arial" w:eastAsia="Arial" w:hAnsi="Arial" w:cs="Arial"/>
        </w:rPr>
        <w:t>yłonienie wykonawcy/ekspertów moderatorów do prowadzenia procesu opracowania materiałów merytorycznych</w:t>
      </w:r>
      <w:r>
        <w:rPr>
          <w:rFonts w:ascii="Arial" w:eastAsia="Arial" w:hAnsi="Arial" w:cs="Arial"/>
        </w:rPr>
        <w:t>,</w:t>
      </w:r>
    </w:p>
    <w:p w14:paraId="1B6271F2" w14:textId="24D90023" w:rsidR="00296762" w:rsidRDefault="00296762" w:rsidP="005D64B9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Pr="00296762">
        <w:rPr>
          <w:rFonts w:ascii="Arial" w:eastAsia="Arial" w:hAnsi="Arial" w:cs="Arial"/>
        </w:rPr>
        <w:t>yłonienie wykonawcy odpowiedzialnego za kompleksowe przygotowanie i przeprowadzenie szkoleń dla operatorów regionalnych</w:t>
      </w:r>
      <w:r>
        <w:rPr>
          <w:rFonts w:ascii="Arial" w:eastAsia="Arial" w:hAnsi="Arial" w:cs="Arial"/>
        </w:rPr>
        <w:t>,</w:t>
      </w:r>
    </w:p>
    <w:p w14:paraId="0DA2043D" w14:textId="3CDED0A5" w:rsidR="00296762" w:rsidRDefault="00296762" w:rsidP="005D64B9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Pr="00296762">
        <w:rPr>
          <w:rFonts w:ascii="Arial" w:eastAsia="Arial" w:hAnsi="Arial" w:cs="Arial"/>
        </w:rPr>
        <w:t>yłonienie wykonawcy/ekspertów, mentorów i doradców metodycznych odpowiedzialnych za realizację konsultacji dla operatorów regionalnych na etapie realizacji szkoleń dla kadry systemu oświaty, w tym w pracy z uczniami i uczennicami z doświadczeniem migracji lub uchodźstwa</w:t>
      </w:r>
      <w:r>
        <w:rPr>
          <w:rFonts w:ascii="Arial" w:eastAsia="Arial" w:hAnsi="Arial" w:cs="Arial"/>
        </w:rPr>
        <w:t>,</w:t>
      </w:r>
    </w:p>
    <w:p w14:paraId="5C7C0054" w14:textId="32E69DC4" w:rsidR="00296762" w:rsidRDefault="00296762" w:rsidP="005D64B9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Pr="00296762">
        <w:rPr>
          <w:rFonts w:ascii="Arial" w:eastAsia="Arial" w:hAnsi="Arial" w:cs="Arial"/>
        </w:rPr>
        <w:t>yłonienie wykonawcy odpowiedzialnego za organizację dwóch konferencji dwudniowych związanych z działaniami Programu – inaugurującej i podsumowującej</w:t>
      </w:r>
      <w:r>
        <w:rPr>
          <w:rFonts w:ascii="Arial" w:eastAsia="Arial" w:hAnsi="Arial" w:cs="Arial"/>
        </w:rPr>
        <w:t>,</w:t>
      </w:r>
    </w:p>
    <w:p w14:paraId="1585A355" w14:textId="57696AD1" w:rsidR="00296762" w:rsidRDefault="00296762" w:rsidP="005D64B9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Pr="00296762">
        <w:rPr>
          <w:rFonts w:ascii="Arial" w:eastAsia="Arial" w:hAnsi="Arial" w:cs="Arial"/>
        </w:rPr>
        <w:t>yłonienie wykonawcy/ekspertów odpowiedzialnych za opracowanie zestawu modelowych programów nauczania dla nauczycieli prowadzących oddziały przygotowawcze w szkołach podstawowych (klasy I–III i IV–VIII) oraz szkołach ponadpodstawowych</w:t>
      </w:r>
      <w:r>
        <w:rPr>
          <w:rFonts w:ascii="Arial" w:eastAsia="Arial" w:hAnsi="Arial" w:cs="Arial"/>
        </w:rPr>
        <w:t>,</w:t>
      </w:r>
    </w:p>
    <w:p w14:paraId="16A34717" w14:textId="6B1EE782" w:rsidR="00296762" w:rsidRDefault="00296762" w:rsidP="005D64B9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Pr="00296762">
        <w:rPr>
          <w:rFonts w:ascii="Arial" w:eastAsia="Arial" w:hAnsi="Arial" w:cs="Arial"/>
        </w:rPr>
        <w:t>yłonienie ekspertów, prelegentów i moderatorów do przeprowadzenia dwóch konferencji dwudniowych związanych z działaniami Programu – inaugurującej i podsumowującej</w:t>
      </w:r>
      <w:r>
        <w:rPr>
          <w:rFonts w:ascii="Arial" w:eastAsia="Arial" w:hAnsi="Arial" w:cs="Arial"/>
        </w:rPr>
        <w:t>,</w:t>
      </w:r>
    </w:p>
    <w:p w14:paraId="71F3730E" w14:textId="1AF21CC2" w:rsidR="00296762" w:rsidRPr="00296762" w:rsidRDefault="00296762" w:rsidP="005D64B9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Pr="00296762">
        <w:rPr>
          <w:rFonts w:ascii="Arial" w:eastAsia="Arial" w:hAnsi="Arial" w:cs="Arial"/>
        </w:rPr>
        <w:t>yłonieni</w:t>
      </w:r>
      <w:r>
        <w:rPr>
          <w:rFonts w:ascii="Arial" w:eastAsia="Arial" w:hAnsi="Arial" w:cs="Arial"/>
        </w:rPr>
        <w:t>e</w:t>
      </w:r>
      <w:r w:rsidRPr="00296762">
        <w:rPr>
          <w:rFonts w:ascii="Arial" w:eastAsia="Arial" w:hAnsi="Arial" w:cs="Arial"/>
        </w:rPr>
        <w:t xml:space="preserve"> wykonawcy/ specjalistów do realizacji usługi monitorowania działań operatorów regionalnych w ramach Programu</w:t>
      </w:r>
      <w:r>
        <w:rPr>
          <w:rFonts w:ascii="Arial" w:eastAsia="Arial" w:hAnsi="Arial" w:cs="Arial"/>
        </w:rPr>
        <w:t>,</w:t>
      </w:r>
    </w:p>
    <w:p w14:paraId="2391DD98" w14:textId="0D6029A5" w:rsidR="00296762" w:rsidRPr="00296762" w:rsidRDefault="00296762" w:rsidP="005D64B9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Pr="00296762">
        <w:rPr>
          <w:rFonts w:ascii="Arial" w:eastAsia="Arial" w:hAnsi="Arial" w:cs="Arial"/>
        </w:rPr>
        <w:t>yłonienie ekspertów/wykonawców odpowiedzialnych za recenzję opracowanych programów szkoleń stacjonarnych i e-learningowych w celu zapewnienia wysokiej jakości merytorycznej, zgodnie z 3. modułem programu rządowego „Przyjazna szkoła”.</w:t>
      </w:r>
    </w:p>
    <w:p w14:paraId="4EEE5868" w14:textId="4655CA1B" w:rsidR="00296762" w:rsidRPr="00A228CA" w:rsidRDefault="00296762" w:rsidP="005D64B9">
      <w:pPr>
        <w:pStyle w:val="Akapitzlist"/>
        <w:spacing w:after="0" w:line="276" w:lineRule="auto"/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UWAGA: </w:t>
      </w:r>
      <w:r w:rsidR="00B767BC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nformacje zawarte w pkt </w:t>
      </w:r>
      <w:r w:rsidR="00B767BC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r w:rsidR="00B767BC">
        <w:rPr>
          <w:rFonts w:ascii="Arial" w:eastAsia="Arial" w:hAnsi="Arial" w:cs="Arial"/>
        </w:rPr>
        <w:t>mogą mieć</w:t>
      </w:r>
      <w:r>
        <w:rPr>
          <w:rFonts w:ascii="Arial" w:eastAsia="Arial" w:hAnsi="Arial" w:cs="Arial"/>
        </w:rPr>
        <w:t xml:space="preserve"> charakter zmienny</w:t>
      </w:r>
      <w:r w:rsidR="00B767BC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 xml:space="preserve">Zamawiający wskazuje </w:t>
      </w:r>
      <w:r w:rsidR="00936AE5">
        <w:rPr>
          <w:rFonts w:ascii="Arial" w:eastAsia="Arial" w:hAnsi="Arial" w:cs="Arial"/>
        </w:rPr>
        <w:t>podstawowy</w:t>
      </w:r>
      <w:r w:rsidR="00EA711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zakres przedmiotowy, </w:t>
      </w:r>
      <w:r w:rsidR="00B767BC">
        <w:rPr>
          <w:rFonts w:ascii="Arial" w:eastAsia="Arial" w:hAnsi="Arial" w:cs="Arial"/>
        </w:rPr>
        <w:t xml:space="preserve">który planowany jest do realizacji </w:t>
      </w:r>
      <w:r w:rsidR="00B767BC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w ramach </w:t>
      </w:r>
      <w:r w:rsidR="00936AE5">
        <w:rPr>
          <w:rFonts w:ascii="Arial" w:eastAsia="Arial" w:hAnsi="Arial" w:cs="Arial"/>
        </w:rPr>
        <w:t>modułu 3. Programu</w:t>
      </w:r>
      <w:r w:rsidR="00B767BC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B767BC">
        <w:rPr>
          <w:rFonts w:ascii="Arial" w:eastAsia="Arial" w:hAnsi="Arial" w:cs="Arial"/>
        </w:rPr>
        <w:t>W</w:t>
      </w:r>
      <w:r>
        <w:rPr>
          <w:rFonts w:ascii="Arial" w:eastAsia="Arial" w:hAnsi="Arial" w:cs="Arial"/>
        </w:rPr>
        <w:t xml:space="preserve">skazana liczba postępowań jest orientacyjna </w:t>
      </w:r>
      <w:r w:rsidR="00B767BC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i uzależniona od sposobu podziału zamówienia na części.</w:t>
      </w:r>
    </w:p>
    <w:p w14:paraId="361D86CF" w14:textId="77777777" w:rsidR="00C650CD" w:rsidRDefault="00C650CD" w:rsidP="00C408CD">
      <w:pPr>
        <w:spacing w:after="0" w:line="276" w:lineRule="auto"/>
        <w:rPr>
          <w:rFonts w:ascii="Arial" w:eastAsia="Arial" w:hAnsi="Arial" w:cs="Arial"/>
          <w:highlight w:val="yellow"/>
        </w:rPr>
      </w:pPr>
    </w:p>
    <w:p w14:paraId="25C98D7D" w14:textId="5A2097B7" w:rsidR="00C650CD" w:rsidRDefault="00936AE5" w:rsidP="005D64B9">
      <w:pPr>
        <w:numPr>
          <w:ilvl w:val="0"/>
          <w:numId w:val="12"/>
        </w:numPr>
        <w:spacing w:after="0" w:line="276" w:lineRule="auto"/>
        <w:ind w:left="426" w:hanging="284"/>
        <w:rPr>
          <w:highlight w:val="white"/>
        </w:rPr>
      </w:pPr>
      <w:r>
        <w:rPr>
          <w:rFonts w:ascii="Arial" w:eastAsia="Arial" w:hAnsi="Arial" w:cs="Arial"/>
          <w:b/>
          <w:highlight w:val="white"/>
        </w:rPr>
        <w:t>Szczegółowy p</w:t>
      </w:r>
      <w:r w:rsidR="00C650CD">
        <w:rPr>
          <w:rFonts w:ascii="Arial" w:eastAsia="Arial" w:hAnsi="Arial" w:cs="Arial"/>
          <w:b/>
          <w:highlight w:val="white"/>
        </w:rPr>
        <w:t>rzedmiot zamówien</w:t>
      </w:r>
      <w:r w:rsidR="00C650CD" w:rsidRPr="00763EBF">
        <w:rPr>
          <w:rFonts w:ascii="Arial" w:eastAsia="Arial" w:hAnsi="Arial" w:cs="Arial"/>
          <w:b/>
          <w:bCs/>
          <w:highlight w:val="white"/>
        </w:rPr>
        <w:t>ia</w:t>
      </w:r>
    </w:p>
    <w:p w14:paraId="5ED62459" w14:textId="33C2D3A5" w:rsidR="00CD6D55" w:rsidRPr="00C408CD" w:rsidRDefault="00CD6D55" w:rsidP="005D64B9">
      <w:pPr>
        <w:pStyle w:val="Akapitzlist"/>
        <w:numPr>
          <w:ilvl w:val="0"/>
          <w:numId w:val="17"/>
        </w:numPr>
        <w:spacing w:after="0" w:line="276" w:lineRule="auto"/>
        <w:ind w:left="426" w:hanging="426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 xml:space="preserve">Przedmiotem zamówienia jest świadczenie kompleksowego wsparcia prawnego </w:t>
      </w:r>
      <w:r w:rsidR="00D06E17">
        <w:rPr>
          <w:rFonts w:ascii="Arial" w:eastAsia="Arial" w:hAnsi="Arial" w:cs="Arial"/>
        </w:rPr>
        <w:br/>
      </w:r>
      <w:r w:rsidRPr="00C408CD">
        <w:rPr>
          <w:rFonts w:ascii="Arial" w:eastAsia="Arial" w:hAnsi="Arial" w:cs="Arial"/>
        </w:rPr>
        <w:t>w zakresie zamówień publicznych na rzecz Zamawiającego w ramach</w:t>
      </w:r>
      <w:r w:rsidR="00936AE5">
        <w:rPr>
          <w:rFonts w:ascii="Arial" w:eastAsia="Arial" w:hAnsi="Arial" w:cs="Arial"/>
        </w:rPr>
        <w:t xml:space="preserve"> modułu 3.</w:t>
      </w:r>
      <w:r w:rsidRPr="00C408CD">
        <w:rPr>
          <w:rFonts w:ascii="Arial" w:eastAsia="Arial" w:hAnsi="Arial" w:cs="Arial"/>
        </w:rPr>
        <w:t xml:space="preserve"> </w:t>
      </w:r>
      <w:r w:rsidR="00936AE5">
        <w:rPr>
          <w:rFonts w:ascii="Arial" w:eastAsia="Arial" w:hAnsi="Arial" w:cs="Arial"/>
        </w:rPr>
        <w:t>Programu</w:t>
      </w:r>
      <w:r w:rsidRPr="00C408CD">
        <w:rPr>
          <w:rFonts w:ascii="Arial" w:eastAsia="Arial" w:hAnsi="Arial" w:cs="Arial"/>
        </w:rPr>
        <w:t>, w szczególności dotyczącego:</w:t>
      </w:r>
    </w:p>
    <w:p w14:paraId="38A7BA88" w14:textId="77777777" w:rsidR="00C408CD" w:rsidRDefault="00CD6D55" w:rsidP="00B8234B">
      <w:pPr>
        <w:pStyle w:val="Akapitzlist"/>
        <w:numPr>
          <w:ilvl w:val="0"/>
          <w:numId w:val="30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>przygotowania i prowadzenia postępowań o udzielenie zamówień publicznych,</w:t>
      </w:r>
    </w:p>
    <w:p w14:paraId="2FE09BC2" w14:textId="77777777" w:rsidR="00C408CD" w:rsidRDefault="00CD6D55" w:rsidP="00B8234B">
      <w:pPr>
        <w:pStyle w:val="Akapitzlist"/>
        <w:numPr>
          <w:ilvl w:val="0"/>
          <w:numId w:val="30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>doradztwa i opiniowania dokumentów przetargowych,</w:t>
      </w:r>
    </w:p>
    <w:p w14:paraId="07600951" w14:textId="21CB7A25" w:rsidR="00C408CD" w:rsidRPr="00B8234B" w:rsidRDefault="00CD6D55" w:rsidP="00B8234B">
      <w:pPr>
        <w:pStyle w:val="Akapitzlist"/>
        <w:numPr>
          <w:ilvl w:val="0"/>
          <w:numId w:val="30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lastRenderedPageBreak/>
        <w:t>zgodności z przepisami ustawy z dnia 11 września 2019 r. – Prawo zamówień publicznych (PZP), Wytycznymi w zakresie kwalifikowalności wydatków FERS oraz wytycznymi programowymi</w:t>
      </w:r>
      <w:r w:rsidR="00936AE5">
        <w:rPr>
          <w:rFonts w:ascii="Arial" w:eastAsia="Arial" w:hAnsi="Arial" w:cs="Arial"/>
        </w:rPr>
        <w:t>.</w:t>
      </w:r>
    </w:p>
    <w:p w14:paraId="5FF9F383" w14:textId="22092F8F" w:rsidR="00CD6D55" w:rsidRPr="00C408CD" w:rsidRDefault="00CD6D55" w:rsidP="00B8234B">
      <w:pPr>
        <w:pStyle w:val="Akapitzlist"/>
        <w:numPr>
          <w:ilvl w:val="0"/>
          <w:numId w:val="17"/>
        </w:numPr>
        <w:spacing w:after="0" w:line="276" w:lineRule="auto"/>
        <w:ind w:left="426" w:hanging="426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>Zakres usług</w:t>
      </w:r>
    </w:p>
    <w:p w14:paraId="0062C0DA" w14:textId="77777777" w:rsidR="00CD6D55" w:rsidRPr="00CD6D55" w:rsidRDefault="00CD6D55" w:rsidP="00C408CD">
      <w:pPr>
        <w:spacing w:after="0" w:line="276" w:lineRule="auto"/>
        <w:rPr>
          <w:rFonts w:ascii="Arial" w:eastAsia="Arial" w:hAnsi="Arial" w:cs="Arial"/>
        </w:rPr>
      </w:pPr>
      <w:r w:rsidRPr="00CD6D55">
        <w:rPr>
          <w:rFonts w:ascii="Arial" w:eastAsia="Arial" w:hAnsi="Arial" w:cs="Arial"/>
        </w:rPr>
        <w:t>Zakres obejmuje m.in.:</w:t>
      </w:r>
    </w:p>
    <w:p w14:paraId="079666AC" w14:textId="323AF1C5" w:rsidR="006D0E57" w:rsidRPr="00C408CD" w:rsidRDefault="00C408CD" w:rsidP="00B8234B">
      <w:pPr>
        <w:pStyle w:val="Akapitzlist"/>
        <w:numPr>
          <w:ilvl w:val="0"/>
          <w:numId w:val="18"/>
        </w:numPr>
        <w:spacing w:after="0"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wsparcie w p</w:t>
      </w:r>
      <w:r w:rsidR="00CD6D55" w:rsidRPr="00C408CD">
        <w:rPr>
          <w:rFonts w:ascii="Arial" w:eastAsia="Arial" w:hAnsi="Arial" w:cs="Arial"/>
        </w:rPr>
        <w:t>rzygotowani</w:t>
      </w:r>
      <w:r>
        <w:rPr>
          <w:rFonts w:ascii="Arial" w:eastAsia="Arial" w:hAnsi="Arial" w:cs="Arial"/>
        </w:rPr>
        <w:t>u</w:t>
      </w:r>
      <w:r w:rsidR="00CD6D55" w:rsidRPr="00C408CD">
        <w:rPr>
          <w:rFonts w:ascii="Arial" w:eastAsia="Arial" w:hAnsi="Arial" w:cs="Arial"/>
        </w:rPr>
        <w:t xml:space="preserve"> dokumentacji przetargowej</w:t>
      </w:r>
      <w:r w:rsidR="00B22907">
        <w:rPr>
          <w:rFonts w:ascii="Arial" w:eastAsia="Arial" w:hAnsi="Arial" w:cs="Arial"/>
        </w:rPr>
        <w:t xml:space="preserve">, tj. </w:t>
      </w:r>
      <w:r>
        <w:rPr>
          <w:rFonts w:ascii="Arial" w:eastAsia="Arial" w:hAnsi="Arial" w:cs="Arial"/>
        </w:rPr>
        <w:t>konsultacje, weryfikacja:</w:t>
      </w:r>
    </w:p>
    <w:p w14:paraId="6898A787" w14:textId="768A2726" w:rsidR="00CD6D55" w:rsidRPr="00C408CD" w:rsidRDefault="00CD6D55" w:rsidP="00B8234B">
      <w:pPr>
        <w:pStyle w:val="Akapitzlist"/>
        <w:numPr>
          <w:ilvl w:val="0"/>
          <w:numId w:val="19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>projekt</w:t>
      </w:r>
      <w:r w:rsidR="00B22907">
        <w:rPr>
          <w:rFonts w:ascii="Arial" w:eastAsia="Arial" w:hAnsi="Arial" w:cs="Arial"/>
        </w:rPr>
        <w:t>u</w:t>
      </w:r>
      <w:r w:rsidRPr="00C408CD">
        <w:rPr>
          <w:rFonts w:ascii="Arial" w:eastAsia="Arial" w:hAnsi="Arial" w:cs="Arial"/>
        </w:rPr>
        <w:t xml:space="preserve"> SWZ i ogłoszeń,</w:t>
      </w:r>
    </w:p>
    <w:p w14:paraId="435FD0AB" w14:textId="04EE401D" w:rsidR="00CD6D55" w:rsidRPr="00C408CD" w:rsidRDefault="00CD6D55" w:rsidP="00B8234B">
      <w:pPr>
        <w:pStyle w:val="Akapitzlist"/>
        <w:numPr>
          <w:ilvl w:val="0"/>
          <w:numId w:val="19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>opis</w:t>
      </w:r>
      <w:r w:rsidR="00B22907">
        <w:rPr>
          <w:rFonts w:ascii="Arial" w:eastAsia="Arial" w:hAnsi="Arial" w:cs="Arial"/>
        </w:rPr>
        <w:t>u</w:t>
      </w:r>
      <w:r w:rsidRPr="00C408CD">
        <w:rPr>
          <w:rFonts w:ascii="Arial" w:eastAsia="Arial" w:hAnsi="Arial" w:cs="Arial"/>
        </w:rPr>
        <w:t xml:space="preserve"> przedmiotu zamówienia,</w:t>
      </w:r>
    </w:p>
    <w:p w14:paraId="4DD4F5CE" w14:textId="019EE35B" w:rsidR="00CD6D55" w:rsidRPr="00C408CD" w:rsidRDefault="00CD6D55" w:rsidP="00B8234B">
      <w:pPr>
        <w:pStyle w:val="Akapitzlist"/>
        <w:numPr>
          <w:ilvl w:val="0"/>
          <w:numId w:val="19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>projekt</w:t>
      </w:r>
      <w:r w:rsidR="00B22907">
        <w:rPr>
          <w:rFonts w:ascii="Arial" w:eastAsia="Arial" w:hAnsi="Arial" w:cs="Arial"/>
        </w:rPr>
        <w:t>u</w:t>
      </w:r>
      <w:r w:rsidRPr="00C408CD">
        <w:rPr>
          <w:rFonts w:ascii="Arial" w:eastAsia="Arial" w:hAnsi="Arial" w:cs="Arial"/>
        </w:rPr>
        <w:t xml:space="preserve"> umowy,</w:t>
      </w:r>
    </w:p>
    <w:p w14:paraId="11B056DD" w14:textId="17703ED5" w:rsidR="00CD6D55" w:rsidRPr="00B8234B" w:rsidRDefault="00CD6D55" w:rsidP="00C408CD">
      <w:pPr>
        <w:pStyle w:val="Akapitzlist"/>
        <w:numPr>
          <w:ilvl w:val="0"/>
          <w:numId w:val="19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>kryteri</w:t>
      </w:r>
      <w:r w:rsidR="00B22907">
        <w:rPr>
          <w:rFonts w:ascii="Arial" w:eastAsia="Arial" w:hAnsi="Arial" w:cs="Arial"/>
        </w:rPr>
        <w:t>ów</w:t>
      </w:r>
      <w:r w:rsidRPr="00C408CD">
        <w:rPr>
          <w:rFonts w:ascii="Arial" w:eastAsia="Arial" w:hAnsi="Arial" w:cs="Arial"/>
        </w:rPr>
        <w:t xml:space="preserve"> oceny ofert oraz warunków udziału</w:t>
      </w:r>
      <w:r w:rsidR="00B8234B">
        <w:rPr>
          <w:rFonts w:ascii="Arial" w:eastAsia="Arial" w:hAnsi="Arial" w:cs="Arial"/>
        </w:rPr>
        <w:t>.</w:t>
      </w:r>
    </w:p>
    <w:p w14:paraId="2B2A660F" w14:textId="1436799D" w:rsidR="00CD6D55" w:rsidRPr="00C408CD" w:rsidRDefault="00C408CD" w:rsidP="00B8234B">
      <w:pPr>
        <w:pStyle w:val="Akapitzlist"/>
        <w:numPr>
          <w:ilvl w:val="0"/>
          <w:numId w:val="18"/>
        </w:numPr>
        <w:spacing w:after="0"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 w:rsidR="00CD6D55" w:rsidRPr="00C408CD">
        <w:rPr>
          <w:rFonts w:ascii="Arial" w:eastAsia="Arial" w:hAnsi="Arial" w:cs="Arial"/>
        </w:rPr>
        <w:t>bsługa postępowań</w:t>
      </w:r>
      <w:r>
        <w:rPr>
          <w:rFonts w:ascii="Arial" w:eastAsia="Arial" w:hAnsi="Arial" w:cs="Arial"/>
        </w:rPr>
        <w:t>:</w:t>
      </w:r>
    </w:p>
    <w:p w14:paraId="40D826D8" w14:textId="3A8B74E8" w:rsidR="00CD6D55" w:rsidRDefault="00CD6D55" w:rsidP="00B8234B">
      <w:pPr>
        <w:pStyle w:val="Akapitzlist"/>
        <w:numPr>
          <w:ilvl w:val="0"/>
          <w:numId w:val="20"/>
        </w:numPr>
        <w:spacing w:line="276" w:lineRule="auto"/>
        <w:ind w:left="851" w:hanging="425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>bieżące doradztwo przy ocenie ofert</w:t>
      </w:r>
      <w:r w:rsidR="00C408CD">
        <w:rPr>
          <w:rFonts w:ascii="Arial" w:eastAsia="Arial" w:hAnsi="Arial" w:cs="Arial"/>
        </w:rPr>
        <w:t xml:space="preserve"> </w:t>
      </w:r>
      <w:r w:rsidR="00C408CD" w:rsidRPr="00C408CD">
        <w:rPr>
          <w:rFonts w:ascii="Arial" w:eastAsia="Arial" w:hAnsi="Arial" w:cs="Arial"/>
        </w:rPr>
        <w:t xml:space="preserve">i udzielanie wyjaśnień wykonawcom (bez udziału w pracach komisji w rozumieniu </w:t>
      </w:r>
      <w:proofErr w:type="spellStart"/>
      <w:r w:rsidR="00C408CD" w:rsidRPr="00C408CD">
        <w:rPr>
          <w:rFonts w:ascii="Arial" w:eastAsia="Arial" w:hAnsi="Arial" w:cs="Arial"/>
        </w:rPr>
        <w:t>Pzp</w:t>
      </w:r>
      <w:proofErr w:type="spellEnd"/>
      <w:r w:rsidR="00C408CD" w:rsidRPr="00C408CD">
        <w:rPr>
          <w:rFonts w:ascii="Arial" w:eastAsia="Arial" w:hAnsi="Arial" w:cs="Arial"/>
        </w:rPr>
        <w:t>, o ile nie będzie to wymagane)</w:t>
      </w:r>
      <w:r w:rsidR="001731C0">
        <w:rPr>
          <w:rFonts w:ascii="Arial" w:eastAsia="Arial" w:hAnsi="Arial" w:cs="Arial"/>
        </w:rPr>
        <w:t>,</w:t>
      </w:r>
    </w:p>
    <w:p w14:paraId="30BFC6F0" w14:textId="439C181F" w:rsidR="00CD6D55" w:rsidRPr="00B8234B" w:rsidRDefault="00296762" w:rsidP="00B8234B">
      <w:pPr>
        <w:pStyle w:val="Akapitzlist"/>
        <w:numPr>
          <w:ilvl w:val="0"/>
          <w:numId w:val="20"/>
        </w:numPr>
        <w:spacing w:line="276" w:lineRule="auto"/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działania odwoławcze (jeśli wystąpią) – przygotowanie odpowiedzi na odwołanie, reprezentacja w KIO</w:t>
      </w:r>
      <w:r w:rsidR="00B8234B">
        <w:rPr>
          <w:rFonts w:ascii="Arial" w:eastAsia="Arial" w:hAnsi="Arial" w:cs="Arial"/>
        </w:rPr>
        <w:t>.</w:t>
      </w:r>
    </w:p>
    <w:p w14:paraId="67A8D2B0" w14:textId="2A921532" w:rsidR="00CD6D55" w:rsidRPr="00C408CD" w:rsidRDefault="00C408CD" w:rsidP="00B8234B">
      <w:pPr>
        <w:pStyle w:val="Akapitzlist"/>
        <w:numPr>
          <w:ilvl w:val="0"/>
          <w:numId w:val="18"/>
        </w:numPr>
        <w:spacing w:after="0"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 w:rsidR="00CD6D55" w:rsidRPr="00C408CD">
        <w:rPr>
          <w:rFonts w:ascii="Arial" w:eastAsia="Arial" w:hAnsi="Arial" w:cs="Arial"/>
        </w:rPr>
        <w:t>ieżące doradztwo</w:t>
      </w:r>
      <w:r>
        <w:rPr>
          <w:rFonts w:ascii="Arial" w:eastAsia="Arial" w:hAnsi="Arial" w:cs="Arial"/>
        </w:rPr>
        <w:t>:</w:t>
      </w:r>
    </w:p>
    <w:p w14:paraId="619A473A" w14:textId="77777777" w:rsidR="00CD6D55" w:rsidRPr="00C408CD" w:rsidRDefault="00CD6D55" w:rsidP="00B8234B">
      <w:pPr>
        <w:pStyle w:val="Akapitzlist"/>
        <w:numPr>
          <w:ilvl w:val="0"/>
          <w:numId w:val="21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>udzielanie pisemnych i ustnych opinii,</w:t>
      </w:r>
    </w:p>
    <w:p w14:paraId="76AB74A0" w14:textId="77777777" w:rsidR="00CD6D55" w:rsidRPr="00C408CD" w:rsidRDefault="00CD6D55" w:rsidP="00B8234B">
      <w:pPr>
        <w:pStyle w:val="Akapitzlist"/>
        <w:numPr>
          <w:ilvl w:val="0"/>
          <w:numId w:val="21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>konsultacje trybów i procedur,</w:t>
      </w:r>
    </w:p>
    <w:p w14:paraId="43649CFD" w14:textId="70B6B047" w:rsidR="00CD6D55" w:rsidRPr="00B8234B" w:rsidRDefault="00CD6D55" w:rsidP="00C408CD">
      <w:pPr>
        <w:pStyle w:val="Akapitzlist"/>
        <w:numPr>
          <w:ilvl w:val="0"/>
          <w:numId w:val="21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>zapewnienie interpretacji prawnych w zakresie zamówień publicznych i funduszy UE</w:t>
      </w:r>
      <w:r w:rsidR="00F86948">
        <w:rPr>
          <w:rFonts w:ascii="Arial" w:eastAsia="Arial" w:hAnsi="Arial" w:cs="Arial"/>
        </w:rPr>
        <w:t>.</w:t>
      </w:r>
    </w:p>
    <w:p w14:paraId="6CA900E3" w14:textId="3EA74778" w:rsidR="00CD6D55" w:rsidRPr="00E174B2" w:rsidRDefault="00CD6D55" w:rsidP="00B8234B">
      <w:pPr>
        <w:pStyle w:val="Akapitzlist"/>
        <w:numPr>
          <w:ilvl w:val="0"/>
          <w:numId w:val="17"/>
        </w:numPr>
        <w:spacing w:after="0" w:line="276" w:lineRule="auto"/>
        <w:ind w:left="426" w:hanging="426"/>
        <w:rPr>
          <w:rFonts w:ascii="Arial" w:eastAsia="Arial" w:hAnsi="Arial" w:cs="Arial"/>
        </w:rPr>
      </w:pPr>
      <w:r w:rsidRPr="00E174B2">
        <w:rPr>
          <w:rFonts w:ascii="Arial" w:eastAsia="Arial" w:hAnsi="Arial" w:cs="Arial"/>
        </w:rPr>
        <w:t>Charakter usługi</w:t>
      </w:r>
    </w:p>
    <w:p w14:paraId="30DD6700" w14:textId="16199424" w:rsidR="00CD6D55" w:rsidRPr="00CD6D55" w:rsidRDefault="00CD6D55" w:rsidP="00C408CD">
      <w:pPr>
        <w:spacing w:after="0" w:line="276" w:lineRule="auto"/>
        <w:rPr>
          <w:rFonts w:ascii="Arial" w:eastAsia="Arial" w:hAnsi="Arial" w:cs="Arial"/>
        </w:rPr>
      </w:pPr>
      <w:r w:rsidRPr="00CD6D55">
        <w:rPr>
          <w:rFonts w:ascii="Arial" w:eastAsia="Arial" w:hAnsi="Arial" w:cs="Arial"/>
        </w:rPr>
        <w:t xml:space="preserve">Usługa będzie realizowana w formule stałego wsparcia prawnego oraz doradztwa ad-hoc, </w:t>
      </w:r>
      <w:r w:rsidR="00B8234B">
        <w:rPr>
          <w:rFonts w:ascii="Arial" w:eastAsia="Arial" w:hAnsi="Arial" w:cs="Arial"/>
        </w:rPr>
        <w:br/>
      </w:r>
      <w:r w:rsidRPr="00CD6D55">
        <w:rPr>
          <w:rFonts w:ascii="Arial" w:eastAsia="Arial" w:hAnsi="Arial" w:cs="Arial"/>
        </w:rPr>
        <w:t>z uwzględnieniem:</w:t>
      </w:r>
    </w:p>
    <w:p w14:paraId="3F946A87" w14:textId="5BB92F71" w:rsidR="00CD6D55" w:rsidRPr="00C408CD" w:rsidRDefault="00CD6D55" w:rsidP="00B8234B">
      <w:pPr>
        <w:pStyle w:val="Akapitzlist"/>
        <w:numPr>
          <w:ilvl w:val="0"/>
          <w:numId w:val="22"/>
        </w:numPr>
        <w:spacing w:after="0" w:line="276" w:lineRule="auto"/>
        <w:ind w:left="851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 xml:space="preserve">możliwego występowania zamówień </w:t>
      </w:r>
      <w:r w:rsidR="00F86948">
        <w:rPr>
          <w:rFonts w:ascii="Arial" w:eastAsia="Arial" w:hAnsi="Arial" w:cs="Arial"/>
        </w:rPr>
        <w:t>dodatkowych</w:t>
      </w:r>
      <w:r w:rsidR="00F86948" w:rsidRPr="00C408CD">
        <w:rPr>
          <w:rFonts w:ascii="Arial" w:eastAsia="Arial" w:hAnsi="Arial" w:cs="Arial"/>
        </w:rPr>
        <w:t xml:space="preserve"> </w:t>
      </w:r>
      <w:r w:rsidRPr="00C408CD">
        <w:rPr>
          <w:rFonts w:ascii="Arial" w:eastAsia="Arial" w:hAnsi="Arial" w:cs="Arial"/>
        </w:rPr>
        <w:t>i podprogowych,</w:t>
      </w:r>
    </w:p>
    <w:p w14:paraId="3BC7A305" w14:textId="041C5AA3" w:rsidR="00CD6D55" w:rsidRPr="00C408CD" w:rsidRDefault="00CD6D55" w:rsidP="00B8234B">
      <w:pPr>
        <w:pStyle w:val="Akapitzlist"/>
        <w:numPr>
          <w:ilvl w:val="0"/>
          <w:numId w:val="22"/>
        </w:numPr>
        <w:spacing w:after="0" w:line="276" w:lineRule="auto"/>
        <w:ind w:left="851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>zmiennego zakresu działań</w:t>
      </w:r>
      <w:r w:rsidR="001731C0">
        <w:rPr>
          <w:rFonts w:ascii="Arial" w:eastAsia="Arial" w:hAnsi="Arial" w:cs="Arial"/>
        </w:rPr>
        <w:t xml:space="preserve"> </w:t>
      </w:r>
      <w:r w:rsidR="00F86948">
        <w:rPr>
          <w:rFonts w:ascii="Arial" w:eastAsia="Arial" w:hAnsi="Arial" w:cs="Arial"/>
        </w:rPr>
        <w:t>realizowanych w ramach modułu 3. Programu,</w:t>
      </w:r>
    </w:p>
    <w:p w14:paraId="74C5D8D2" w14:textId="2AF9CDC7" w:rsidR="00CD6D55" w:rsidRDefault="00CD6D55" w:rsidP="00B8234B">
      <w:pPr>
        <w:pStyle w:val="Akapitzlist"/>
        <w:numPr>
          <w:ilvl w:val="0"/>
          <w:numId w:val="22"/>
        </w:numPr>
        <w:spacing w:after="0" w:line="276" w:lineRule="auto"/>
        <w:ind w:left="851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>konieczności reagowania na zmiany prawne i wytyczne</w:t>
      </w:r>
      <w:r w:rsidR="00A228CA">
        <w:rPr>
          <w:rFonts w:ascii="Arial" w:eastAsia="Arial" w:hAnsi="Arial" w:cs="Arial"/>
        </w:rPr>
        <w:t>.</w:t>
      </w:r>
    </w:p>
    <w:p w14:paraId="4C0D9DAF" w14:textId="77777777" w:rsidR="00B8234B" w:rsidRDefault="00B8234B" w:rsidP="00A228CA">
      <w:pPr>
        <w:spacing w:after="0" w:line="276" w:lineRule="auto"/>
        <w:rPr>
          <w:rFonts w:ascii="Arial" w:eastAsia="Arial" w:hAnsi="Arial" w:cs="Arial"/>
        </w:rPr>
      </w:pPr>
    </w:p>
    <w:p w14:paraId="31B592D4" w14:textId="77777777" w:rsidR="0077604C" w:rsidRDefault="0077604C" w:rsidP="00A228CA">
      <w:pPr>
        <w:spacing w:after="0" w:line="276" w:lineRule="auto"/>
        <w:rPr>
          <w:rFonts w:ascii="Arial" w:eastAsia="Arial" w:hAnsi="Arial" w:cs="Arial"/>
        </w:rPr>
      </w:pPr>
      <w:r w:rsidRPr="0077604C">
        <w:rPr>
          <w:rFonts w:ascii="Arial" w:eastAsia="Arial" w:hAnsi="Arial" w:cs="Arial"/>
        </w:rPr>
        <w:t>Zamawiający szacuje pulę 400 godzin na realizację przedmiotu zamówienia w pełnym okresie realizacji</w:t>
      </w:r>
      <w:r>
        <w:rPr>
          <w:rFonts w:ascii="Arial" w:eastAsia="Arial" w:hAnsi="Arial" w:cs="Arial"/>
        </w:rPr>
        <w:t>.</w:t>
      </w:r>
    </w:p>
    <w:p w14:paraId="6BB5251C" w14:textId="6EBF087D" w:rsidR="00A228CA" w:rsidRPr="00A228CA" w:rsidRDefault="0077604C" w:rsidP="00A228CA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Planowany t</w:t>
      </w:r>
      <w:r w:rsidR="00A228CA" w:rsidRPr="00A228CA">
        <w:rPr>
          <w:rFonts w:ascii="Arial" w:eastAsia="Arial" w:hAnsi="Arial" w:cs="Arial"/>
        </w:rPr>
        <w:t xml:space="preserve">ermin realizacji: od dnia podpisania umowy do </w:t>
      </w:r>
      <w:r w:rsidR="00A228CA" w:rsidRPr="005D64B9">
        <w:rPr>
          <w:rFonts w:ascii="Arial" w:eastAsia="Arial" w:hAnsi="Arial" w:cs="Arial"/>
        </w:rPr>
        <w:t>30 czerwca 202</w:t>
      </w:r>
      <w:r w:rsidR="005A19A1" w:rsidRPr="005D64B9">
        <w:rPr>
          <w:rFonts w:ascii="Arial" w:eastAsia="Arial" w:hAnsi="Arial" w:cs="Arial"/>
        </w:rPr>
        <w:t>6</w:t>
      </w:r>
      <w:r w:rsidR="003B0441">
        <w:rPr>
          <w:rFonts w:ascii="Arial" w:eastAsia="Arial" w:hAnsi="Arial" w:cs="Arial"/>
        </w:rPr>
        <w:t xml:space="preserve"> </w:t>
      </w:r>
      <w:r w:rsidR="00A228CA" w:rsidRPr="005D64B9">
        <w:rPr>
          <w:rFonts w:ascii="Arial" w:eastAsia="Arial" w:hAnsi="Arial" w:cs="Arial"/>
        </w:rPr>
        <w:t>r.</w:t>
      </w:r>
    </w:p>
    <w:p w14:paraId="651BE09B" w14:textId="77777777" w:rsidR="00CD6D55" w:rsidRPr="00CD6D55" w:rsidRDefault="00CD6D55" w:rsidP="00C408CD">
      <w:pPr>
        <w:spacing w:after="0" w:line="276" w:lineRule="auto"/>
        <w:rPr>
          <w:rFonts w:ascii="Arial" w:eastAsia="Arial" w:hAnsi="Arial" w:cs="Arial"/>
        </w:rPr>
      </w:pPr>
    </w:p>
    <w:p w14:paraId="3E21139A" w14:textId="08E9E3AC" w:rsidR="00CD6D55" w:rsidRPr="00E174B2" w:rsidRDefault="00CD6D55" w:rsidP="00B8234B">
      <w:pPr>
        <w:pStyle w:val="Akapitzlist"/>
        <w:numPr>
          <w:ilvl w:val="0"/>
          <w:numId w:val="17"/>
        </w:numPr>
        <w:spacing w:after="0" w:line="276" w:lineRule="auto"/>
        <w:ind w:left="426" w:hanging="426"/>
        <w:rPr>
          <w:rFonts w:ascii="Arial" w:eastAsia="Arial" w:hAnsi="Arial" w:cs="Arial"/>
        </w:rPr>
      </w:pPr>
      <w:r w:rsidRPr="00E174B2">
        <w:rPr>
          <w:rFonts w:ascii="Arial" w:eastAsia="Arial" w:hAnsi="Arial" w:cs="Arial"/>
        </w:rPr>
        <w:t>Sposób realizacji i standardy</w:t>
      </w:r>
    </w:p>
    <w:p w14:paraId="7CDD0131" w14:textId="77777777" w:rsidR="00CD6D55" w:rsidRPr="00C408CD" w:rsidRDefault="00CD6D55" w:rsidP="00B8234B">
      <w:pPr>
        <w:pStyle w:val="Akapitzlist"/>
        <w:numPr>
          <w:ilvl w:val="0"/>
          <w:numId w:val="23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>konsultacje online, telefoniczne oraz stacjonarne na wezwanie,</w:t>
      </w:r>
    </w:p>
    <w:p w14:paraId="4583B9B9" w14:textId="58D701FE" w:rsidR="00CD6D55" w:rsidRPr="00C408CD" w:rsidRDefault="00CD6D55" w:rsidP="00B8234B">
      <w:pPr>
        <w:pStyle w:val="Akapitzlist"/>
        <w:numPr>
          <w:ilvl w:val="0"/>
          <w:numId w:val="23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 xml:space="preserve">czas reakcji na </w:t>
      </w:r>
      <w:r w:rsidR="00E412B2" w:rsidRPr="00C408CD">
        <w:rPr>
          <w:rFonts w:ascii="Arial" w:eastAsia="Arial" w:hAnsi="Arial" w:cs="Arial"/>
        </w:rPr>
        <w:t>z</w:t>
      </w:r>
      <w:r w:rsidR="00E412B2">
        <w:rPr>
          <w:rFonts w:ascii="Arial" w:eastAsia="Arial" w:hAnsi="Arial" w:cs="Arial"/>
        </w:rPr>
        <w:t>głoszenia</w:t>
      </w:r>
      <w:r w:rsidRPr="00C408CD">
        <w:rPr>
          <w:rFonts w:ascii="Arial" w:eastAsia="Arial" w:hAnsi="Arial" w:cs="Arial"/>
        </w:rPr>
        <w:t xml:space="preserve">: </w:t>
      </w:r>
      <w:r w:rsidR="00F86948">
        <w:rPr>
          <w:rFonts w:ascii="Arial" w:eastAsia="Arial" w:hAnsi="Arial" w:cs="Arial"/>
        </w:rPr>
        <w:t>każdorazowo uzgadniany w trybie roboczym pomiędzy stronami, nie dłuższy jednak niż</w:t>
      </w:r>
      <w:r w:rsidR="001731C0">
        <w:rPr>
          <w:rFonts w:ascii="Arial" w:eastAsia="Arial" w:hAnsi="Arial" w:cs="Arial"/>
        </w:rPr>
        <w:t xml:space="preserve"> </w:t>
      </w:r>
      <w:r w:rsidR="00F86948">
        <w:rPr>
          <w:rFonts w:ascii="Arial" w:eastAsia="Arial" w:hAnsi="Arial" w:cs="Arial"/>
        </w:rPr>
        <w:t>10</w:t>
      </w:r>
      <w:r w:rsidR="00F86948" w:rsidRPr="00C408CD">
        <w:rPr>
          <w:rFonts w:ascii="Arial" w:eastAsia="Arial" w:hAnsi="Arial" w:cs="Arial"/>
        </w:rPr>
        <w:t xml:space="preserve"> </w:t>
      </w:r>
      <w:r w:rsidRPr="00C408CD">
        <w:rPr>
          <w:rFonts w:ascii="Arial" w:eastAsia="Arial" w:hAnsi="Arial" w:cs="Arial"/>
        </w:rPr>
        <w:t xml:space="preserve">dni roboczych, pilne: do </w:t>
      </w:r>
      <w:r w:rsidR="00F86948">
        <w:rPr>
          <w:rFonts w:ascii="Arial" w:eastAsia="Arial" w:hAnsi="Arial" w:cs="Arial"/>
        </w:rPr>
        <w:t>48</w:t>
      </w:r>
      <w:r w:rsidR="00F86948" w:rsidRPr="00C408CD">
        <w:rPr>
          <w:rFonts w:ascii="Arial" w:eastAsia="Arial" w:hAnsi="Arial" w:cs="Arial"/>
        </w:rPr>
        <w:t>h</w:t>
      </w:r>
      <w:r w:rsidRPr="00C408CD">
        <w:rPr>
          <w:rFonts w:ascii="Arial" w:eastAsia="Arial" w:hAnsi="Arial" w:cs="Arial"/>
        </w:rPr>
        <w:t>,</w:t>
      </w:r>
    </w:p>
    <w:p w14:paraId="6978D109" w14:textId="6106FEBF" w:rsidR="00CD6D55" w:rsidRPr="00C408CD" w:rsidRDefault="00CD6D55" w:rsidP="00B8234B">
      <w:pPr>
        <w:pStyle w:val="Akapitzlist"/>
        <w:numPr>
          <w:ilvl w:val="0"/>
          <w:numId w:val="23"/>
        </w:numPr>
        <w:spacing w:after="0" w:line="276" w:lineRule="auto"/>
        <w:ind w:left="851" w:hanging="425"/>
        <w:rPr>
          <w:rFonts w:ascii="Arial" w:eastAsia="Arial" w:hAnsi="Arial" w:cs="Arial"/>
        </w:rPr>
      </w:pPr>
      <w:r w:rsidRPr="00C408CD">
        <w:rPr>
          <w:rFonts w:ascii="Arial" w:eastAsia="Arial" w:hAnsi="Arial" w:cs="Arial"/>
        </w:rPr>
        <w:t xml:space="preserve">minimum 1 doświadczony radca prawny/adwokat dedykowany do obsługi </w:t>
      </w:r>
      <w:r w:rsidR="00E412B2">
        <w:rPr>
          <w:rFonts w:ascii="Arial" w:eastAsia="Arial" w:hAnsi="Arial" w:cs="Arial"/>
        </w:rPr>
        <w:t>modułu 3. Programu.</w:t>
      </w:r>
    </w:p>
    <w:p w14:paraId="2F28716F" w14:textId="3F7136E8" w:rsidR="00CD6D55" w:rsidRPr="00B8234B" w:rsidRDefault="00CD6D55" w:rsidP="00B8234B">
      <w:pPr>
        <w:pStyle w:val="Akapitzlist"/>
        <w:numPr>
          <w:ilvl w:val="0"/>
          <w:numId w:val="17"/>
        </w:numPr>
        <w:spacing w:after="0" w:line="276" w:lineRule="auto"/>
        <w:ind w:left="426" w:hanging="426"/>
        <w:rPr>
          <w:rFonts w:ascii="Arial" w:eastAsia="Arial" w:hAnsi="Arial" w:cs="Arial"/>
        </w:rPr>
      </w:pPr>
      <w:r w:rsidRPr="00E174B2">
        <w:rPr>
          <w:rFonts w:ascii="Arial" w:eastAsia="Arial" w:hAnsi="Arial" w:cs="Arial"/>
        </w:rPr>
        <w:t>Sposób rozliczenia</w:t>
      </w:r>
      <w:r w:rsidR="00A228CA" w:rsidRPr="00E174B2">
        <w:rPr>
          <w:rFonts w:ascii="Arial" w:eastAsia="Arial" w:hAnsi="Arial" w:cs="Arial"/>
        </w:rPr>
        <w:t xml:space="preserve">: </w:t>
      </w:r>
      <w:bookmarkStart w:id="3" w:name="_Hlk212977502"/>
      <w:r w:rsidRPr="00E174B2">
        <w:rPr>
          <w:rFonts w:ascii="Arial" w:eastAsia="Arial" w:hAnsi="Arial" w:cs="Arial"/>
        </w:rPr>
        <w:t xml:space="preserve">rozliczenie </w:t>
      </w:r>
      <w:r w:rsidR="001731C0">
        <w:rPr>
          <w:rFonts w:ascii="Arial" w:eastAsia="Arial" w:hAnsi="Arial" w:cs="Arial"/>
        </w:rPr>
        <w:t>godzinowe zgodnie z zaoferowaną stawką (iloczyn stawki godzinowej i faktycznie zrealizowanych godzin zgodnie z zestawieniem godzin w danym miesiącu świadczenia usług).</w:t>
      </w:r>
      <w:bookmarkEnd w:id="3"/>
      <w:r w:rsidR="001731C0">
        <w:rPr>
          <w:rFonts w:ascii="Arial" w:eastAsia="Arial" w:hAnsi="Arial" w:cs="Arial"/>
        </w:rPr>
        <w:t xml:space="preserve"> </w:t>
      </w:r>
    </w:p>
    <w:p w14:paraId="6DA0BD94" w14:textId="28D8E5EE" w:rsidR="00722FE6" w:rsidRPr="00DF0E60" w:rsidRDefault="00722FE6" w:rsidP="00391844">
      <w:pPr>
        <w:pStyle w:val="Akapitzlist"/>
        <w:numPr>
          <w:ilvl w:val="0"/>
          <w:numId w:val="12"/>
        </w:numPr>
        <w:spacing w:after="0" w:line="276" w:lineRule="auto"/>
        <w:ind w:left="426" w:hanging="284"/>
        <w:rPr>
          <w:rFonts w:ascii="Arial" w:eastAsia="Arial" w:hAnsi="Arial" w:cs="Arial"/>
          <w:b/>
          <w:bCs/>
        </w:rPr>
      </w:pPr>
      <w:r w:rsidRPr="00DF0E60">
        <w:rPr>
          <w:rFonts w:ascii="Arial" w:eastAsia="Arial" w:hAnsi="Arial" w:cs="Arial"/>
          <w:b/>
          <w:bCs/>
        </w:rPr>
        <w:t>Informacje dodatkowe</w:t>
      </w:r>
    </w:p>
    <w:p w14:paraId="68C3F364" w14:textId="2221AE99" w:rsidR="00A228CA" w:rsidRPr="00DF0E60" w:rsidRDefault="00722FE6" w:rsidP="00DF0E60">
      <w:pPr>
        <w:pStyle w:val="Akapitzlist"/>
        <w:numPr>
          <w:ilvl w:val="0"/>
          <w:numId w:val="32"/>
        </w:numPr>
        <w:spacing w:before="240" w:after="240" w:line="276" w:lineRule="auto"/>
        <w:ind w:left="426" w:hanging="426"/>
        <w:rPr>
          <w:rFonts w:ascii="Arial" w:eastAsia="Arial" w:hAnsi="Arial" w:cs="Arial"/>
          <w:color w:val="1155CC"/>
          <w:highlight w:val="white"/>
        </w:rPr>
      </w:pPr>
      <w:r w:rsidRPr="00DF0E60">
        <w:rPr>
          <w:rFonts w:ascii="Arial" w:eastAsia="Arial" w:hAnsi="Arial" w:cs="Arial"/>
          <w:highlight w:val="white"/>
        </w:rPr>
        <w:t xml:space="preserve">W celu ustalenia wartości zamówienia, Ośrodek Rozwoju Edukacji w Warszawie zwraca się z prośbą o przygotowanie i przesłanie szacunkowej kalkulacji kosztów wartości zamówienia, </w:t>
      </w:r>
      <w:r w:rsidRPr="00B767BC">
        <w:rPr>
          <w:rFonts w:ascii="Arial" w:eastAsia="Arial" w:hAnsi="Arial" w:cs="Arial"/>
          <w:b/>
          <w:highlight w:val="white"/>
        </w:rPr>
        <w:t>w terminie do dnia</w:t>
      </w:r>
      <w:r w:rsidR="00371D3D" w:rsidRPr="00B767BC">
        <w:rPr>
          <w:rFonts w:ascii="Arial" w:eastAsia="Arial" w:hAnsi="Arial" w:cs="Arial"/>
          <w:b/>
          <w:highlight w:val="white"/>
        </w:rPr>
        <w:t xml:space="preserve"> 8 grudnia 2025</w:t>
      </w:r>
      <w:r w:rsidRPr="00B767BC">
        <w:rPr>
          <w:rFonts w:ascii="Arial" w:eastAsia="Arial" w:hAnsi="Arial" w:cs="Arial"/>
          <w:b/>
          <w:highlight w:val="white"/>
        </w:rPr>
        <w:t xml:space="preserve"> r. na adres mailowy:</w:t>
      </w:r>
      <w:r w:rsidRPr="00DF0E60">
        <w:rPr>
          <w:rFonts w:ascii="Arial" w:eastAsia="Arial" w:hAnsi="Arial" w:cs="Arial"/>
        </w:rPr>
        <w:t xml:space="preserve"> </w:t>
      </w:r>
      <w:r w:rsidR="001A1DE9" w:rsidRPr="00B767BC">
        <w:rPr>
          <w:rFonts w:ascii="Arial" w:eastAsia="Arial" w:hAnsi="Arial" w:cs="Arial"/>
          <w:bCs/>
        </w:rPr>
        <w:lastRenderedPageBreak/>
        <w:t>sylwia.szczuko@ore.edu.pl</w:t>
      </w:r>
      <w:r w:rsidR="001A1DE9" w:rsidRPr="00B767BC">
        <w:rPr>
          <w:rFonts w:ascii="Arial" w:eastAsia="Arial" w:hAnsi="Arial" w:cs="Arial"/>
          <w:bCs/>
          <w:highlight w:val="white"/>
        </w:rPr>
        <w:t xml:space="preserve"> </w:t>
      </w:r>
      <w:r w:rsidR="00A228CA" w:rsidRPr="00B767BC">
        <w:rPr>
          <w:rFonts w:ascii="Arial" w:eastAsia="Arial" w:hAnsi="Arial" w:cs="Arial"/>
          <w:bCs/>
          <w:highlight w:val="white"/>
        </w:rPr>
        <w:t xml:space="preserve">zgodnie z formularzem stanowiącym załącznik nr 1 </w:t>
      </w:r>
      <w:r w:rsidR="00B767BC">
        <w:rPr>
          <w:rFonts w:ascii="Arial" w:eastAsia="Arial" w:hAnsi="Arial" w:cs="Arial"/>
          <w:bCs/>
          <w:highlight w:val="white"/>
        </w:rPr>
        <w:br/>
      </w:r>
      <w:r w:rsidR="00A228CA" w:rsidRPr="00B767BC">
        <w:rPr>
          <w:rFonts w:ascii="Arial" w:eastAsia="Arial" w:hAnsi="Arial" w:cs="Arial"/>
          <w:bCs/>
          <w:highlight w:val="white"/>
        </w:rPr>
        <w:t>do niniejszego zapytania</w:t>
      </w:r>
      <w:r w:rsidR="007F2D9D">
        <w:rPr>
          <w:rFonts w:ascii="Arial" w:eastAsia="Arial" w:hAnsi="Arial" w:cs="Arial"/>
          <w:bCs/>
          <w:highlight w:val="white"/>
        </w:rPr>
        <w:t xml:space="preserve"> </w:t>
      </w:r>
      <w:r w:rsidR="007F2D9D" w:rsidRPr="00DF0E60">
        <w:rPr>
          <w:rFonts w:ascii="Arial" w:hAnsi="Arial" w:cs="Arial"/>
        </w:rPr>
        <w:t>o informację cenową</w:t>
      </w:r>
      <w:r w:rsidR="00A228CA" w:rsidRPr="00B767BC">
        <w:rPr>
          <w:rFonts w:ascii="Arial" w:eastAsia="Arial" w:hAnsi="Arial" w:cs="Arial"/>
          <w:bCs/>
          <w:highlight w:val="white"/>
        </w:rPr>
        <w:t>.</w:t>
      </w:r>
    </w:p>
    <w:p w14:paraId="5763F50E" w14:textId="2A469D4E" w:rsidR="005D64B9" w:rsidRPr="00DF0E60" w:rsidRDefault="00722FE6" w:rsidP="00DF0E60">
      <w:pPr>
        <w:pStyle w:val="Akapitzlist"/>
        <w:numPr>
          <w:ilvl w:val="0"/>
          <w:numId w:val="32"/>
        </w:numPr>
        <w:spacing w:before="240" w:after="240" w:line="276" w:lineRule="auto"/>
        <w:ind w:left="426" w:hanging="426"/>
        <w:rPr>
          <w:rFonts w:ascii="Arial" w:eastAsia="Arial" w:hAnsi="Arial" w:cs="Arial"/>
          <w:color w:val="1155CC"/>
          <w:highlight w:val="white"/>
        </w:rPr>
      </w:pPr>
      <w:r w:rsidRPr="00722FE6">
        <w:rPr>
          <w:rFonts w:ascii="Arial" w:eastAsia="Arial" w:hAnsi="Arial" w:cs="Arial"/>
          <w:highlight w:val="white"/>
        </w:rPr>
        <w:t xml:space="preserve">Informacji w zakresie niniejszego szacowania wartości zamówienia udziela </w:t>
      </w:r>
      <w:r w:rsidR="001A1DE9">
        <w:rPr>
          <w:rFonts w:ascii="Arial" w:eastAsia="Arial" w:hAnsi="Arial" w:cs="Arial"/>
          <w:highlight w:val="white"/>
        </w:rPr>
        <w:t>Sylwia Szczuko</w:t>
      </w:r>
      <w:r w:rsidR="001A1DE9" w:rsidRPr="00722FE6">
        <w:rPr>
          <w:rFonts w:ascii="Arial" w:eastAsia="Arial" w:hAnsi="Arial" w:cs="Arial"/>
          <w:highlight w:val="white"/>
        </w:rPr>
        <w:t xml:space="preserve">, </w:t>
      </w:r>
      <w:r w:rsidRPr="00722FE6">
        <w:rPr>
          <w:rFonts w:ascii="Arial" w:eastAsia="Arial" w:hAnsi="Arial" w:cs="Arial"/>
          <w:highlight w:val="white"/>
        </w:rPr>
        <w:t xml:space="preserve">tel.: </w:t>
      </w:r>
      <w:r w:rsidR="00D06E17" w:rsidRPr="00D06E17">
        <w:rPr>
          <w:rFonts w:ascii="Arial" w:eastAsia="Arial" w:hAnsi="Arial" w:cs="Arial"/>
          <w:highlight w:val="white"/>
        </w:rPr>
        <w:t>22 345 37 00</w:t>
      </w:r>
      <w:r w:rsidR="00D06E17">
        <w:rPr>
          <w:rFonts w:ascii="Arial" w:eastAsia="Arial" w:hAnsi="Arial" w:cs="Arial"/>
          <w:highlight w:val="white"/>
        </w:rPr>
        <w:t>,</w:t>
      </w:r>
      <w:r w:rsidRPr="00722FE6">
        <w:rPr>
          <w:rFonts w:ascii="Arial" w:eastAsia="Arial" w:hAnsi="Arial" w:cs="Arial"/>
          <w:highlight w:val="white"/>
        </w:rPr>
        <w:t xml:space="preserve"> e-mail: </w:t>
      </w:r>
      <w:r w:rsidR="001A1DE9" w:rsidRPr="003B0441">
        <w:rPr>
          <w:rFonts w:ascii="Arial" w:eastAsia="Arial" w:hAnsi="Arial" w:cs="Arial"/>
          <w:highlight w:val="white"/>
        </w:rPr>
        <w:t>sylwia.szczuko@ore.edu.pl</w:t>
      </w:r>
      <w:r w:rsidR="00371D3D">
        <w:rPr>
          <w:rFonts w:ascii="Arial" w:eastAsia="Arial" w:hAnsi="Arial" w:cs="Arial"/>
          <w:highlight w:val="white"/>
        </w:rPr>
        <w:t>.</w:t>
      </w:r>
    </w:p>
    <w:p w14:paraId="2E940660" w14:textId="22E6A0EB" w:rsidR="00C650CD" w:rsidRPr="00DF0E60" w:rsidRDefault="00C650CD" w:rsidP="00DF0E60">
      <w:pPr>
        <w:pStyle w:val="Akapitzlist"/>
        <w:numPr>
          <w:ilvl w:val="0"/>
          <w:numId w:val="32"/>
        </w:numPr>
        <w:spacing w:before="240" w:after="240" w:line="276" w:lineRule="auto"/>
        <w:ind w:left="426" w:hanging="426"/>
        <w:rPr>
          <w:rFonts w:ascii="Arial" w:eastAsia="Arial" w:hAnsi="Arial" w:cs="Arial"/>
          <w:color w:val="1155CC"/>
          <w:highlight w:val="white"/>
        </w:rPr>
      </w:pPr>
      <w:r w:rsidRPr="00DF0E60">
        <w:rPr>
          <w:rFonts w:ascii="Arial" w:eastAsia="Arial" w:hAnsi="Arial" w:cs="Arial"/>
          <w:bCs/>
        </w:rPr>
        <w:t>Klauzul</w:t>
      </w:r>
      <w:r w:rsidR="00371D3D" w:rsidRPr="00DF0E60">
        <w:rPr>
          <w:rFonts w:ascii="Arial" w:eastAsia="Arial" w:hAnsi="Arial" w:cs="Arial"/>
          <w:bCs/>
        </w:rPr>
        <w:t xml:space="preserve">e informacyjne stanowią załącznik nr 2 do </w:t>
      </w:r>
      <w:r w:rsidR="00371D3D" w:rsidRPr="00DF0E60">
        <w:rPr>
          <w:rFonts w:ascii="Arial" w:hAnsi="Arial" w:cs="Arial"/>
        </w:rPr>
        <w:t>zapytania o informację cenową.</w:t>
      </w:r>
    </w:p>
    <w:p w14:paraId="1792C6F0" w14:textId="77777777" w:rsidR="00C650CD" w:rsidRDefault="00C650CD" w:rsidP="00C40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4EB7B534" w14:textId="77777777" w:rsidR="00C650CD" w:rsidRDefault="00C650CD" w:rsidP="00C40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78AF6C52" w14:textId="15AF682C" w:rsidR="00C650CD" w:rsidRDefault="00C650CD" w:rsidP="00C408CD">
      <w:pPr>
        <w:spacing w:after="0" w:line="276" w:lineRule="auto"/>
        <w:rPr>
          <w:rFonts w:ascii="Arial" w:eastAsia="Arial" w:hAnsi="Arial" w:cs="Arial"/>
        </w:rPr>
      </w:pPr>
    </w:p>
    <w:p w14:paraId="67C4BD80" w14:textId="77777777" w:rsidR="00D06E17" w:rsidRDefault="00D06E1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5FFEFE" w14:textId="7A2B3CB4" w:rsidR="002D5A34" w:rsidRDefault="00E174B2" w:rsidP="00D06E17">
      <w:pPr>
        <w:spacing w:line="276" w:lineRule="auto"/>
        <w:rPr>
          <w:rFonts w:ascii="Arial" w:hAnsi="Arial" w:cs="Arial"/>
        </w:rPr>
      </w:pPr>
      <w:r w:rsidRPr="00E174B2">
        <w:rPr>
          <w:rFonts w:ascii="Arial" w:hAnsi="Arial" w:cs="Arial"/>
        </w:rPr>
        <w:lastRenderedPageBreak/>
        <w:t>Załącznik nr 1</w:t>
      </w:r>
      <w:r>
        <w:rPr>
          <w:rFonts w:ascii="Arial" w:hAnsi="Arial" w:cs="Arial"/>
        </w:rPr>
        <w:t xml:space="preserve"> do zapytania o informację cenową</w:t>
      </w:r>
    </w:p>
    <w:p w14:paraId="1F28354F" w14:textId="77777777" w:rsidR="00E174B2" w:rsidRDefault="00E174B2" w:rsidP="00E174B2">
      <w:pPr>
        <w:spacing w:line="276" w:lineRule="auto"/>
        <w:rPr>
          <w:rFonts w:ascii="Arial" w:hAnsi="Arial" w:cs="Arial"/>
        </w:rPr>
      </w:pPr>
    </w:p>
    <w:p w14:paraId="51A3D0A7" w14:textId="35293DC1" w:rsidR="00E174B2" w:rsidRPr="00D06E17" w:rsidRDefault="00E174B2" w:rsidP="00D06E17">
      <w:pPr>
        <w:spacing w:after="0" w:line="276" w:lineRule="auto"/>
        <w:ind w:right="-2" w:hanging="2"/>
        <w:jc w:val="center"/>
        <w:rPr>
          <w:rFonts w:ascii="Arial" w:eastAsia="Arial" w:hAnsi="Arial" w:cs="Arial"/>
          <w:b/>
        </w:rPr>
      </w:pPr>
      <w:r w:rsidRPr="00E174B2">
        <w:rPr>
          <w:rFonts w:ascii="Arial" w:hAnsi="Arial" w:cs="Arial"/>
          <w:b/>
          <w:bCs/>
        </w:rPr>
        <w:t xml:space="preserve">Formularz do szacowania wartości zamówienia dot. </w:t>
      </w:r>
      <w:r w:rsidR="00D06E17">
        <w:rPr>
          <w:rFonts w:ascii="Arial" w:eastAsia="Arial" w:hAnsi="Arial" w:cs="Arial"/>
          <w:b/>
        </w:rPr>
        <w:t xml:space="preserve">usługi wsparcia prawnego </w:t>
      </w:r>
      <w:r w:rsidR="00D06E17">
        <w:rPr>
          <w:rFonts w:ascii="Arial" w:eastAsia="Arial" w:hAnsi="Arial" w:cs="Arial"/>
          <w:b/>
        </w:rPr>
        <w:br/>
        <w:t xml:space="preserve">w zakresie zamówień publicznych przy realizacji Rządowego programu </w:t>
      </w:r>
      <w:r w:rsidR="00D06E17">
        <w:rPr>
          <w:rFonts w:ascii="Arial" w:eastAsia="Arial" w:hAnsi="Arial" w:cs="Arial"/>
          <w:b/>
        </w:rPr>
        <w:br/>
        <w:t>„Przyjazna szkoła”</w:t>
      </w:r>
    </w:p>
    <w:tbl>
      <w:tblPr>
        <w:tblW w:w="921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68"/>
        <w:gridCol w:w="6946"/>
      </w:tblGrid>
      <w:tr w:rsidR="00E174B2" w14:paraId="3295CEDC" w14:textId="77777777" w:rsidTr="00E174B2">
        <w:trPr>
          <w:trHeight w:val="3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1DF4" w14:textId="77777777" w:rsidR="00E174B2" w:rsidRPr="00763EBF" w:rsidRDefault="00E174B2" w:rsidP="0061660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763EBF">
              <w:rPr>
                <w:rFonts w:ascii="Arial" w:eastAsia="Arial" w:hAnsi="Arial" w:cs="Arial"/>
                <w:b/>
                <w:sz w:val="20"/>
                <w:szCs w:val="20"/>
                <w:highlight w:val="lightGray"/>
              </w:rPr>
              <w:t>Nazwa firmy/Imię i nazwisko Wykonawcy: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EF22" w14:textId="77777777" w:rsidR="00E174B2" w:rsidRDefault="00E174B2" w:rsidP="0061660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E174B2" w14:paraId="51FFC7B7" w14:textId="77777777" w:rsidTr="00E174B2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89CA" w14:textId="0045292A" w:rsidR="00E174B2" w:rsidRPr="00763EBF" w:rsidRDefault="00E174B2" w:rsidP="0061660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763EBF">
              <w:rPr>
                <w:rFonts w:ascii="Arial" w:eastAsia="Arial" w:hAnsi="Arial" w:cs="Arial"/>
                <w:b/>
                <w:sz w:val="20"/>
                <w:szCs w:val="20"/>
                <w:highlight w:val="lightGray"/>
              </w:rPr>
              <w:t>Adres: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BE93E" w14:textId="77777777" w:rsidR="00E174B2" w:rsidRDefault="00E174B2" w:rsidP="0061660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E174B2" w14:paraId="17C4C2F5" w14:textId="77777777" w:rsidTr="00E174B2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5364D" w14:textId="5B46A5FF" w:rsidR="00E174B2" w:rsidRPr="00763EBF" w:rsidRDefault="00E174B2" w:rsidP="0061660C">
            <w:pPr>
              <w:spacing w:after="0" w:line="360" w:lineRule="auto"/>
              <w:rPr>
                <w:rFonts w:ascii="Arial" w:eastAsia="Arial" w:hAnsi="Arial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lightGray"/>
              </w:rPr>
              <w:t>NIP: / PESEL: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0F4D" w14:textId="77777777" w:rsidR="00E174B2" w:rsidRDefault="00E174B2" w:rsidP="0061660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E174B2" w14:paraId="5094EDF4" w14:textId="77777777" w:rsidTr="00E174B2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894D" w14:textId="77777777" w:rsidR="00E174B2" w:rsidRPr="00763EBF" w:rsidRDefault="00E174B2" w:rsidP="0061660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763EBF">
              <w:rPr>
                <w:rFonts w:ascii="Arial" w:eastAsia="Arial" w:hAnsi="Arial" w:cs="Arial"/>
                <w:b/>
                <w:sz w:val="20"/>
                <w:szCs w:val="20"/>
                <w:highlight w:val="lightGray"/>
              </w:rPr>
              <w:t>Telefon: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364D" w14:textId="77777777" w:rsidR="00E174B2" w:rsidRDefault="00E174B2" w:rsidP="0061660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E174B2" w14:paraId="26F1BEEE" w14:textId="77777777" w:rsidTr="00E174B2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9C81" w14:textId="77777777" w:rsidR="00E174B2" w:rsidRPr="00763EBF" w:rsidRDefault="00E174B2" w:rsidP="0061660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763EBF">
              <w:rPr>
                <w:rFonts w:ascii="Arial" w:eastAsia="Arial" w:hAnsi="Arial" w:cs="Arial"/>
                <w:b/>
                <w:sz w:val="20"/>
                <w:szCs w:val="20"/>
                <w:highlight w:val="lightGray"/>
              </w:rPr>
              <w:t>Adres e-mail do korespondencji: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EC29" w14:textId="77777777" w:rsidR="00E174B2" w:rsidRDefault="00E174B2" w:rsidP="0061660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</w:tbl>
    <w:p w14:paraId="3654AEC4" w14:textId="77777777" w:rsidR="00E174B2" w:rsidRDefault="00E174B2" w:rsidP="00E174B2">
      <w:pPr>
        <w:rPr>
          <w:rFonts w:ascii="Arial" w:hAnsi="Arial" w:cs="Arial"/>
          <w:b/>
          <w:bCs/>
        </w:rPr>
      </w:pPr>
    </w:p>
    <w:p w14:paraId="3D6EC36D" w14:textId="0A32D541" w:rsidR="00E174B2" w:rsidRDefault="00E174B2" w:rsidP="00E174B2">
      <w:pPr>
        <w:rPr>
          <w:rFonts w:ascii="Arial" w:hAnsi="Arial" w:cs="Arial"/>
        </w:rPr>
      </w:pPr>
      <w:r w:rsidRPr="00E174B2">
        <w:rPr>
          <w:rFonts w:ascii="Arial" w:hAnsi="Arial" w:cs="Arial"/>
        </w:rPr>
        <w:t xml:space="preserve">Przedstawione szacunkowe koszty realizacji planowanego zamówienia powinny zawierać pełny zakres kosztów i być wyrażone w wartościach ceny netto oraz brutto, </w:t>
      </w:r>
      <w:r w:rsidR="00D06E17">
        <w:rPr>
          <w:rFonts w:ascii="Arial" w:hAnsi="Arial" w:cs="Arial"/>
        </w:rPr>
        <w:br/>
      </w:r>
      <w:r w:rsidRPr="00E174B2">
        <w:rPr>
          <w:rFonts w:ascii="Arial" w:hAnsi="Arial" w:cs="Arial"/>
        </w:rPr>
        <w:t>z uwzględnieniem podatku VAT.</w:t>
      </w:r>
    </w:p>
    <w:p w14:paraId="741A9CF8" w14:textId="455B9C36" w:rsidR="00E174B2" w:rsidRDefault="00E174B2" w:rsidP="00E174B2">
      <w:pPr>
        <w:rPr>
          <w:rFonts w:ascii="Arial" w:hAnsi="Arial" w:cs="Arial"/>
        </w:rPr>
      </w:pPr>
      <w:bookmarkStart w:id="4" w:name="_Hlk212977519"/>
      <w:r>
        <w:rPr>
          <w:rFonts w:ascii="Arial" w:eastAsia="Arial" w:hAnsi="Arial" w:cs="Arial"/>
        </w:rPr>
        <w:t xml:space="preserve">Wycena do </w:t>
      </w:r>
      <w:r w:rsidRPr="00E174B2">
        <w:rPr>
          <w:rFonts w:ascii="Arial" w:eastAsia="Arial" w:hAnsi="Arial" w:cs="Arial"/>
        </w:rPr>
        <w:t>rozliczeni</w:t>
      </w:r>
      <w:r>
        <w:rPr>
          <w:rFonts w:ascii="Arial" w:eastAsia="Arial" w:hAnsi="Arial" w:cs="Arial"/>
        </w:rPr>
        <w:t>a</w:t>
      </w:r>
      <w:r w:rsidRPr="00E174B2">
        <w:rPr>
          <w:rFonts w:ascii="Arial" w:eastAsia="Arial" w:hAnsi="Arial" w:cs="Arial"/>
        </w:rPr>
        <w:t xml:space="preserve"> ryczałtowe</w:t>
      </w:r>
      <w:r>
        <w:rPr>
          <w:rFonts w:ascii="Arial" w:eastAsia="Arial" w:hAnsi="Arial" w:cs="Arial"/>
        </w:rPr>
        <w:t>go</w:t>
      </w:r>
      <w:r w:rsidRPr="00E174B2">
        <w:rPr>
          <w:rFonts w:ascii="Arial" w:eastAsia="Arial" w:hAnsi="Arial" w:cs="Arial"/>
        </w:rPr>
        <w:t xml:space="preserve"> miesięczne</w:t>
      </w:r>
      <w:r>
        <w:rPr>
          <w:rFonts w:ascii="Arial" w:eastAsia="Arial" w:hAnsi="Arial" w:cs="Arial"/>
        </w:rPr>
        <w:t>go:</w:t>
      </w:r>
      <w:r w:rsidRPr="00E174B2">
        <w:rPr>
          <w:rFonts w:ascii="Arial" w:eastAsia="Arial" w:hAnsi="Arial" w:cs="Arial"/>
        </w:rPr>
        <w:t xml:space="preserve"> </w:t>
      </w:r>
    </w:p>
    <w:tbl>
      <w:tblPr>
        <w:tblW w:w="921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4111"/>
        <w:gridCol w:w="1701"/>
        <w:gridCol w:w="992"/>
        <w:gridCol w:w="1843"/>
      </w:tblGrid>
      <w:tr w:rsidR="00E174B2" w14:paraId="12EC3072" w14:textId="77777777" w:rsidTr="00E25E9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14:paraId="14FB1FA2" w14:textId="77777777" w:rsidR="00E174B2" w:rsidRDefault="00E174B2" w:rsidP="0061660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0556A5"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Lp.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3384" w14:textId="77777777" w:rsidR="00E174B2" w:rsidRDefault="00E174B2" w:rsidP="0061660C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Cena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0220" w14:textId="1117EA32" w:rsidR="00E174B2" w:rsidRDefault="00E174B2" w:rsidP="00E25E9F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Cena netto</w:t>
            </w:r>
          </w:p>
          <w:p w14:paraId="13708828" w14:textId="77777777" w:rsidR="00E174B2" w:rsidRPr="00763EBF" w:rsidRDefault="00E174B2" w:rsidP="00E25E9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highlight w:val="white"/>
              </w:rPr>
            </w:pPr>
            <w:r w:rsidRPr="00763EBF">
              <w:rPr>
                <w:rFonts w:ascii="Arial" w:eastAsia="Arial" w:hAnsi="Arial" w:cs="Arial"/>
                <w:b/>
                <w:bCs/>
                <w:sz w:val="20"/>
                <w:szCs w:val="20"/>
                <w:highlight w:val="white"/>
              </w:rPr>
              <w:t>w 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0F37" w14:textId="1014D2F1" w:rsidR="00E174B2" w:rsidRDefault="00E174B2" w:rsidP="00E25E9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Stawka VAT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A306" w14:textId="77777777" w:rsidR="00E174B2" w:rsidRDefault="00E174B2" w:rsidP="00E25E9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Cena brutto*</w:t>
            </w:r>
          </w:p>
          <w:p w14:paraId="1A42E231" w14:textId="77777777" w:rsidR="00E174B2" w:rsidRDefault="00E174B2" w:rsidP="00E25E9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w PLN</w:t>
            </w:r>
          </w:p>
        </w:tc>
      </w:tr>
      <w:tr w:rsidR="001731C0" w14:paraId="796FCAC5" w14:textId="77777777" w:rsidTr="001731C0">
        <w:trPr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3333" w14:textId="77777777" w:rsidR="001731C0" w:rsidRPr="00B767BC" w:rsidRDefault="001731C0" w:rsidP="0061660C">
            <w:pPr>
              <w:spacing w:after="0" w:line="360" w:lineRule="auto"/>
              <w:rPr>
                <w:rFonts w:ascii="Arial" w:hAnsi="Arial" w:cs="Arial"/>
              </w:rPr>
            </w:pPr>
            <w:r w:rsidRPr="00B767BC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DE54" w14:textId="3DA1ECB3" w:rsidR="001731C0" w:rsidRPr="00B767BC" w:rsidRDefault="001731C0" w:rsidP="0061660C">
            <w:pPr>
              <w:spacing w:after="0" w:line="360" w:lineRule="auto"/>
              <w:rPr>
                <w:rFonts w:ascii="Arial" w:hAnsi="Arial" w:cs="Arial"/>
              </w:rPr>
            </w:pPr>
            <w:r w:rsidRPr="00B767BC">
              <w:rPr>
                <w:rFonts w:ascii="Arial" w:hAnsi="Arial" w:cs="Arial"/>
              </w:rPr>
              <w:t>Stawka godzinowa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1C33" w14:textId="77777777" w:rsidR="001731C0" w:rsidRDefault="001731C0" w:rsidP="00B8234B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8CCB" w14:textId="6C478DB9" w:rsidR="001731C0" w:rsidRDefault="001731C0" w:rsidP="00B8234B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233331" w14:textId="77777777" w:rsidR="001731C0" w:rsidRDefault="001731C0" w:rsidP="00B8234B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1731C0" w14:paraId="431A9CE3" w14:textId="77777777" w:rsidTr="001731C0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BCC6" w14:textId="147F2887" w:rsidR="001731C0" w:rsidRPr="00B767BC" w:rsidRDefault="001731C0" w:rsidP="0061660C">
            <w:pPr>
              <w:spacing w:after="0" w:line="360" w:lineRule="auto"/>
              <w:rPr>
                <w:rFonts w:ascii="Arial" w:hAnsi="Arial" w:cs="Arial"/>
              </w:rPr>
            </w:pPr>
            <w:r w:rsidRPr="00B767BC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5A57D" w14:textId="0D4F742E" w:rsidR="001731C0" w:rsidRPr="00B767BC" w:rsidRDefault="001731C0" w:rsidP="0061660C">
            <w:pPr>
              <w:spacing w:after="0" w:line="360" w:lineRule="auto"/>
              <w:rPr>
                <w:rFonts w:ascii="Arial" w:hAnsi="Arial" w:cs="Arial"/>
              </w:rPr>
            </w:pPr>
            <w:r w:rsidRPr="00B767BC">
              <w:rPr>
                <w:rFonts w:ascii="Arial" w:hAnsi="Arial" w:cs="Arial"/>
              </w:rPr>
              <w:t>Sumaryczna wartość dla szacowanego zakresu, tj. 400 godzin (stawka godzinowa * 400 godzin)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70AD" w14:textId="77777777" w:rsidR="001731C0" w:rsidRDefault="001731C0" w:rsidP="00B8234B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532C" w14:textId="77777777" w:rsidR="001731C0" w:rsidRDefault="001731C0" w:rsidP="00B8234B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8CE9" w14:textId="77777777" w:rsidR="001731C0" w:rsidRDefault="001731C0" w:rsidP="00B8234B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</w:tbl>
    <w:p w14:paraId="53380EE0" w14:textId="77777777" w:rsidR="00E174B2" w:rsidRDefault="00E174B2" w:rsidP="00E174B2">
      <w:pPr>
        <w:spacing w:after="0" w:line="360" w:lineRule="auto"/>
        <w:rPr>
          <w:rFonts w:ascii="Arial" w:eastAsia="Arial" w:hAnsi="Arial" w:cs="Arial"/>
          <w:i/>
          <w:sz w:val="12"/>
          <w:szCs w:val="12"/>
        </w:rPr>
      </w:pPr>
    </w:p>
    <w:p w14:paraId="20234842" w14:textId="4BB710D1" w:rsidR="00D06E17" w:rsidRDefault="00E25E9F" w:rsidP="00BE0161">
      <w:pPr>
        <w:spacing w:after="0" w:line="360" w:lineRule="auto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* </w:t>
      </w:r>
      <w:r w:rsidR="00E174B2" w:rsidRPr="00E25E9F">
        <w:rPr>
          <w:rFonts w:ascii="Arial" w:eastAsia="Arial" w:hAnsi="Arial" w:cs="Arial"/>
          <w:i/>
          <w:sz w:val="16"/>
          <w:szCs w:val="16"/>
        </w:rPr>
        <w:t>Cena brutto obejmuje w przypadku czynnych podatników VAT podatek od towarów i usług (VAT), a w przypadku osoby fizycznej nie prowadzącej działalności gospodarczej obligatoryjne obciążenia publicznoprawne (po stronie Zleceniodawcy i Zleceniobiorcy) w szczególności, zaliczkę na podatek dochodowy od osób fizycznych oraz składki na ubezpieczenia społeczne i zdrowotne.</w:t>
      </w:r>
    </w:p>
    <w:p w14:paraId="490D0056" w14:textId="10A67360" w:rsidR="00D06E17" w:rsidRDefault="00D06E17">
      <w:pPr>
        <w:rPr>
          <w:rFonts w:ascii="Arial" w:eastAsia="Arial" w:hAnsi="Arial" w:cs="Arial"/>
          <w:i/>
          <w:sz w:val="16"/>
          <w:szCs w:val="16"/>
        </w:rPr>
      </w:pPr>
    </w:p>
    <w:sectPr w:rsidR="00D06E17" w:rsidSect="00B823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417" w:bottom="1985" w:left="1418" w:header="708" w:footer="1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8B70" w14:textId="77777777" w:rsidR="00F42B65" w:rsidRDefault="00F42B65" w:rsidP="003D3297">
      <w:pPr>
        <w:spacing w:after="0" w:line="240" w:lineRule="auto"/>
      </w:pPr>
      <w:r>
        <w:separator/>
      </w:r>
    </w:p>
  </w:endnote>
  <w:endnote w:type="continuationSeparator" w:id="0">
    <w:p w14:paraId="70225145" w14:textId="77777777" w:rsidR="00F42B65" w:rsidRDefault="00F42B65" w:rsidP="003D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015831"/>
      <w:docPartObj>
        <w:docPartGallery w:val="Page Numbers (Bottom of Page)"/>
        <w:docPartUnique/>
      </w:docPartObj>
    </w:sdtPr>
    <w:sdtEndPr/>
    <w:sdtContent>
      <w:p w14:paraId="52E2DD83" w14:textId="77777777" w:rsidR="00004669" w:rsidRDefault="000046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A34">
          <w:rPr>
            <w:noProof/>
          </w:rPr>
          <w:t>2</w:t>
        </w:r>
        <w:r>
          <w:fldChar w:fldCharType="end"/>
        </w:r>
      </w:p>
    </w:sdtContent>
  </w:sdt>
  <w:p w14:paraId="6458DA75" w14:textId="77777777" w:rsidR="00160B24" w:rsidRDefault="00160B24" w:rsidP="00160B24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343538"/>
      <w:docPartObj>
        <w:docPartGallery w:val="Page Numbers (Bottom of Page)"/>
        <w:docPartUnique/>
      </w:docPartObj>
    </w:sdtPr>
    <w:sdtEndPr/>
    <w:sdtContent>
      <w:p w14:paraId="754C44FC" w14:textId="77777777" w:rsidR="002D5A34" w:rsidRDefault="002D5A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FF78F4" w14:textId="77777777" w:rsidR="002D5A34" w:rsidRDefault="002D5A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E88C" w14:textId="77777777" w:rsidR="00F42B65" w:rsidRDefault="00F42B65" w:rsidP="003D3297">
      <w:pPr>
        <w:spacing w:after="0" w:line="240" w:lineRule="auto"/>
      </w:pPr>
      <w:r>
        <w:separator/>
      </w:r>
    </w:p>
  </w:footnote>
  <w:footnote w:type="continuationSeparator" w:id="0">
    <w:p w14:paraId="3C0428F1" w14:textId="77777777" w:rsidR="00F42B65" w:rsidRDefault="00F42B65" w:rsidP="003D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BF65" w14:textId="77777777" w:rsidR="003D3297" w:rsidRDefault="003D32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403FF7B" wp14:editId="586D188E">
          <wp:simplePos x="0" y="0"/>
          <wp:positionH relativeFrom="column">
            <wp:posOffset>-899795</wp:posOffset>
          </wp:positionH>
          <wp:positionV relativeFrom="paragraph">
            <wp:posOffset>-451081</wp:posOffset>
          </wp:positionV>
          <wp:extent cx="7543800" cy="10670420"/>
          <wp:effectExtent l="0" t="0" r="0" b="0"/>
          <wp:wrapNone/>
          <wp:docPr id="1514850947" name="Obraz 1514850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zór pisma UE FERS kolor_wersja wyśrodkowa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815" cy="1067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991A" w14:textId="77777777" w:rsidR="00752B35" w:rsidRDefault="00752B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C53D7A0" wp14:editId="6783FF5F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43800" cy="10670420"/>
          <wp:effectExtent l="0" t="0" r="0" b="0"/>
          <wp:wrapNone/>
          <wp:docPr id="93952383" name="Obraz 93952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zór pisma UE FERS kolor_wersja wyśrodkowa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BCB"/>
    <w:multiLevelType w:val="hybridMultilevel"/>
    <w:tmpl w:val="606C70B2"/>
    <w:lvl w:ilvl="0" w:tplc="04150011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938A8"/>
    <w:multiLevelType w:val="hybridMultilevel"/>
    <w:tmpl w:val="BA7CCD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521"/>
    <w:multiLevelType w:val="multilevel"/>
    <w:tmpl w:val="260863C6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244B2F"/>
    <w:multiLevelType w:val="hybridMultilevel"/>
    <w:tmpl w:val="D946D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401D"/>
    <w:multiLevelType w:val="multilevel"/>
    <w:tmpl w:val="B4E666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8178F"/>
    <w:multiLevelType w:val="hybridMultilevel"/>
    <w:tmpl w:val="1BE47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460E5"/>
    <w:multiLevelType w:val="multilevel"/>
    <w:tmpl w:val="D598AFAA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1E21851"/>
    <w:multiLevelType w:val="multilevel"/>
    <w:tmpl w:val="1976117C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380255A"/>
    <w:multiLevelType w:val="multilevel"/>
    <w:tmpl w:val="5AA01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263918F2"/>
    <w:multiLevelType w:val="multilevel"/>
    <w:tmpl w:val="582054E0"/>
    <w:lvl w:ilvl="0">
      <w:start w:val="1"/>
      <w:numFmt w:val="lowerLetter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2AC44FA2"/>
    <w:multiLevelType w:val="hybridMultilevel"/>
    <w:tmpl w:val="8ECE1136"/>
    <w:lvl w:ilvl="0" w:tplc="B27CB6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165"/>
    <w:multiLevelType w:val="hybridMultilevel"/>
    <w:tmpl w:val="1B62D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63CDC"/>
    <w:multiLevelType w:val="hybridMultilevel"/>
    <w:tmpl w:val="4F889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21314"/>
    <w:multiLevelType w:val="hybridMultilevel"/>
    <w:tmpl w:val="94EA73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C0415D"/>
    <w:multiLevelType w:val="hybridMultilevel"/>
    <w:tmpl w:val="896C7776"/>
    <w:lvl w:ilvl="0" w:tplc="0415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3671E6"/>
    <w:multiLevelType w:val="multilevel"/>
    <w:tmpl w:val="78F4B944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19C0744"/>
    <w:multiLevelType w:val="hybridMultilevel"/>
    <w:tmpl w:val="5D5E4EBA"/>
    <w:lvl w:ilvl="0" w:tplc="C5CEEDDE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E92BDE"/>
    <w:multiLevelType w:val="hybridMultilevel"/>
    <w:tmpl w:val="3DFAF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36ABA"/>
    <w:multiLevelType w:val="multilevel"/>
    <w:tmpl w:val="3BE2B77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8D232C3"/>
    <w:multiLevelType w:val="hybridMultilevel"/>
    <w:tmpl w:val="25466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A15D1"/>
    <w:multiLevelType w:val="multilevel"/>
    <w:tmpl w:val="2BBC53F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CE51337"/>
    <w:multiLevelType w:val="multilevel"/>
    <w:tmpl w:val="D5D85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5D362902"/>
    <w:multiLevelType w:val="hybridMultilevel"/>
    <w:tmpl w:val="D84C8A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DF0AAD"/>
    <w:multiLevelType w:val="hybridMultilevel"/>
    <w:tmpl w:val="52A4C82C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F1576DE"/>
    <w:multiLevelType w:val="hybridMultilevel"/>
    <w:tmpl w:val="FD425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92493"/>
    <w:multiLevelType w:val="hybridMultilevel"/>
    <w:tmpl w:val="48427D38"/>
    <w:lvl w:ilvl="0" w:tplc="65D294D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239C5"/>
    <w:multiLevelType w:val="hybridMultilevel"/>
    <w:tmpl w:val="ED047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406F4"/>
    <w:multiLevelType w:val="hybridMultilevel"/>
    <w:tmpl w:val="C7023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A3DE9"/>
    <w:multiLevelType w:val="multilevel"/>
    <w:tmpl w:val="3BE29B7E"/>
    <w:lvl w:ilvl="0">
      <w:start w:val="1"/>
      <w:numFmt w:val="lowerLetter"/>
      <w:lvlText w:val="%1."/>
      <w:lvlJc w:val="left"/>
      <w:pPr>
        <w:ind w:left="1559" w:hanging="566"/>
      </w:pPr>
      <w:rPr>
        <w:rFonts w:ascii="Arial" w:hAnsi="Arial" w:cs="Arial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BD27D0"/>
    <w:multiLevelType w:val="hybridMultilevel"/>
    <w:tmpl w:val="E02C9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27C4F"/>
    <w:multiLevelType w:val="multilevel"/>
    <w:tmpl w:val="9A6ED84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CAC3016"/>
    <w:multiLevelType w:val="hybridMultilevel"/>
    <w:tmpl w:val="15549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0472">
    <w:abstractNumId w:val="15"/>
  </w:num>
  <w:num w:numId="2" w16cid:durableId="1837106435">
    <w:abstractNumId w:val="28"/>
  </w:num>
  <w:num w:numId="3" w16cid:durableId="606625379">
    <w:abstractNumId w:val="2"/>
  </w:num>
  <w:num w:numId="4" w16cid:durableId="273756879">
    <w:abstractNumId w:val="21"/>
  </w:num>
  <w:num w:numId="5" w16cid:durableId="1735742375">
    <w:abstractNumId w:val="4"/>
  </w:num>
  <w:num w:numId="6" w16cid:durableId="38435056">
    <w:abstractNumId w:val="18"/>
  </w:num>
  <w:num w:numId="7" w16cid:durableId="1076588247">
    <w:abstractNumId w:val="9"/>
  </w:num>
  <w:num w:numId="8" w16cid:durableId="1453745641">
    <w:abstractNumId w:val="8"/>
  </w:num>
  <w:num w:numId="9" w16cid:durableId="806357168">
    <w:abstractNumId w:val="20"/>
  </w:num>
  <w:num w:numId="10" w16cid:durableId="1591306094">
    <w:abstractNumId w:val="30"/>
  </w:num>
  <w:num w:numId="11" w16cid:durableId="72746491">
    <w:abstractNumId w:val="6"/>
  </w:num>
  <w:num w:numId="12" w16cid:durableId="1977761821">
    <w:abstractNumId w:val="7"/>
  </w:num>
  <w:num w:numId="13" w16cid:durableId="1731418669">
    <w:abstractNumId w:val="14"/>
  </w:num>
  <w:num w:numId="14" w16cid:durableId="931203909">
    <w:abstractNumId w:val="11"/>
  </w:num>
  <w:num w:numId="15" w16cid:durableId="1670908433">
    <w:abstractNumId w:val="19"/>
  </w:num>
  <w:num w:numId="16" w16cid:durableId="1691493503">
    <w:abstractNumId w:val="1"/>
  </w:num>
  <w:num w:numId="17" w16cid:durableId="932126305">
    <w:abstractNumId w:val="10"/>
  </w:num>
  <w:num w:numId="18" w16cid:durableId="50154189">
    <w:abstractNumId w:val="29"/>
  </w:num>
  <w:num w:numId="19" w16cid:durableId="1662806249">
    <w:abstractNumId w:val="5"/>
  </w:num>
  <w:num w:numId="20" w16cid:durableId="1190799208">
    <w:abstractNumId w:val="3"/>
  </w:num>
  <w:num w:numId="21" w16cid:durableId="1672558234">
    <w:abstractNumId w:val="31"/>
  </w:num>
  <w:num w:numId="22" w16cid:durableId="680619681">
    <w:abstractNumId w:val="26"/>
  </w:num>
  <w:num w:numId="23" w16cid:durableId="1387416830">
    <w:abstractNumId w:val="27"/>
  </w:num>
  <w:num w:numId="24" w16cid:durableId="743986627">
    <w:abstractNumId w:val="17"/>
  </w:num>
  <w:num w:numId="25" w16cid:durableId="1115756689">
    <w:abstractNumId w:val="23"/>
  </w:num>
  <w:num w:numId="26" w16cid:durableId="1190071100">
    <w:abstractNumId w:val="13"/>
  </w:num>
  <w:num w:numId="27" w16cid:durableId="770202338">
    <w:abstractNumId w:val="22"/>
  </w:num>
  <w:num w:numId="28" w16cid:durableId="1563519455">
    <w:abstractNumId w:val="25"/>
  </w:num>
  <w:num w:numId="29" w16cid:durableId="1707175075">
    <w:abstractNumId w:val="24"/>
  </w:num>
  <w:num w:numId="30" w16cid:durableId="2122259368">
    <w:abstractNumId w:val="12"/>
  </w:num>
  <w:num w:numId="31" w16cid:durableId="916137820">
    <w:abstractNumId w:val="0"/>
  </w:num>
  <w:num w:numId="32" w16cid:durableId="19794134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F1"/>
    <w:rsid w:val="00004669"/>
    <w:rsid w:val="000150EB"/>
    <w:rsid w:val="000556A5"/>
    <w:rsid w:val="00100CBD"/>
    <w:rsid w:val="001123B5"/>
    <w:rsid w:val="00160B24"/>
    <w:rsid w:val="001731C0"/>
    <w:rsid w:val="001A1DE9"/>
    <w:rsid w:val="001B0648"/>
    <w:rsid w:val="00296762"/>
    <w:rsid w:val="002C51F1"/>
    <w:rsid w:val="002D5A34"/>
    <w:rsid w:val="00371D3D"/>
    <w:rsid w:val="00391844"/>
    <w:rsid w:val="003B0441"/>
    <w:rsid w:val="003B5BFA"/>
    <w:rsid w:val="003D3297"/>
    <w:rsid w:val="003F718B"/>
    <w:rsid w:val="00405A6B"/>
    <w:rsid w:val="004224AD"/>
    <w:rsid w:val="004D1E69"/>
    <w:rsid w:val="005A19A1"/>
    <w:rsid w:val="005D01C8"/>
    <w:rsid w:val="005D64B9"/>
    <w:rsid w:val="005D72AC"/>
    <w:rsid w:val="005E34EB"/>
    <w:rsid w:val="005F3B92"/>
    <w:rsid w:val="00641A7B"/>
    <w:rsid w:val="00663D57"/>
    <w:rsid w:val="00672C8F"/>
    <w:rsid w:val="006D0E57"/>
    <w:rsid w:val="006D108B"/>
    <w:rsid w:val="00703B74"/>
    <w:rsid w:val="00722FE6"/>
    <w:rsid w:val="00724BBF"/>
    <w:rsid w:val="00752B35"/>
    <w:rsid w:val="00763EBF"/>
    <w:rsid w:val="0077604C"/>
    <w:rsid w:val="007E22AA"/>
    <w:rsid w:val="007F2D9D"/>
    <w:rsid w:val="008676E8"/>
    <w:rsid w:val="008C2B4F"/>
    <w:rsid w:val="008C4B58"/>
    <w:rsid w:val="008C76E0"/>
    <w:rsid w:val="008D3DA2"/>
    <w:rsid w:val="009179DE"/>
    <w:rsid w:val="00920A5F"/>
    <w:rsid w:val="00936AE5"/>
    <w:rsid w:val="009500AC"/>
    <w:rsid w:val="0096140A"/>
    <w:rsid w:val="009A0095"/>
    <w:rsid w:val="009C7147"/>
    <w:rsid w:val="009D0EE3"/>
    <w:rsid w:val="00A228CA"/>
    <w:rsid w:val="00A61112"/>
    <w:rsid w:val="00AF0CFB"/>
    <w:rsid w:val="00B22907"/>
    <w:rsid w:val="00B6119F"/>
    <w:rsid w:val="00B767BC"/>
    <w:rsid w:val="00B8234B"/>
    <w:rsid w:val="00BE0161"/>
    <w:rsid w:val="00C14616"/>
    <w:rsid w:val="00C408CD"/>
    <w:rsid w:val="00C650CD"/>
    <w:rsid w:val="00CD41A0"/>
    <w:rsid w:val="00CD6D55"/>
    <w:rsid w:val="00D06E17"/>
    <w:rsid w:val="00D23CA0"/>
    <w:rsid w:val="00D45007"/>
    <w:rsid w:val="00D52B6A"/>
    <w:rsid w:val="00D60692"/>
    <w:rsid w:val="00D60E04"/>
    <w:rsid w:val="00D642F8"/>
    <w:rsid w:val="00DA249B"/>
    <w:rsid w:val="00DF0E60"/>
    <w:rsid w:val="00E1180D"/>
    <w:rsid w:val="00E174B2"/>
    <w:rsid w:val="00E241BE"/>
    <w:rsid w:val="00E25E9F"/>
    <w:rsid w:val="00E412B2"/>
    <w:rsid w:val="00E73BFD"/>
    <w:rsid w:val="00EA711B"/>
    <w:rsid w:val="00EF24B1"/>
    <w:rsid w:val="00F07623"/>
    <w:rsid w:val="00F236F6"/>
    <w:rsid w:val="00F271DF"/>
    <w:rsid w:val="00F42B65"/>
    <w:rsid w:val="00F86948"/>
    <w:rsid w:val="00FC38BB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2DD9A"/>
  <w15:chartTrackingRefBased/>
  <w15:docId w15:val="{88B7934A-6E54-4576-AEA0-6D9FF66E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297"/>
  </w:style>
  <w:style w:type="paragraph" w:styleId="Stopka">
    <w:name w:val="footer"/>
    <w:basedOn w:val="Normalny"/>
    <w:link w:val="StopkaZnak"/>
    <w:uiPriority w:val="99"/>
    <w:unhideWhenUsed/>
    <w:rsid w:val="003D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297"/>
  </w:style>
  <w:style w:type="character" w:styleId="Hipercze">
    <w:name w:val="Hyperlink"/>
    <w:basedOn w:val="Domylnaczcionkaakapitu"/>
    <w:uiPriority w:val="99"/>
    <w:unhideWhenUsed/>
    <w:rsid w:val="00763E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E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63E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9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19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19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9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9A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0E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BD03E-36B4-4C3B-BCA8-CFCE2D18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1258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Szczuko</dc:creator>
  <cp:keywords/>
  <dc:description/>
  <cp:lastModifiedBy>Szczuko Sylwia</cp:lastModifiedBy>
  <cp:revision>16</cp:revision>
  <dcterms:created xsi:type="dcterms:W3CDTF">2025-11-03T09:59:00Z</dcterms:created>
  <dcterms:modified xsi:type="dcterms:W3CDTF">2025-12-01T11:51:00Z</dcterms:modified>
</cp:coreProperties>
</file>