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E3D1" w14:textId="536AACCA" w:rsidR="00821A32" w:rsidRPr="00671F08" w:rsidRDefault="00821A32" w:rsidP="00821A32">
      <w:pPr>
        <w:spacing w:after="0" w:line="276" w:lineRule="auto"/>
        <w:jc w:val="both"/>
        <w:rPr>
          <w:rFonts w:ascii="Arial" w:eastAsia="Times New Roman" w:hAnsi="Arial" w:cs="Arial"/>
          <w:b/>
          <w:sz w:val="20"/>
          <w:szCs w:val="20"/>
          <w:lang w:eastAsia="pl-PL"/>
        </w:rPr>
      </w:pPr>
      <w:bookmarkStart w:id="0" w:name="specyfikacja-warunków-zamówienia-swz"/>
      <w:r w:rsidRPr="00671F08">
        <w:rPr>
          <w:rFonts w:ascii="Arial" w:eastAsia="Times New Roman" w:hAnsi="Arial" w:cs="Arial"/>
          <w:sz w:val="20"/>
          <w:szCs w:val="20"/>
          <w:lang w:eastAsia="pl-PL"/>
        </w:rPr>
        <w:t xml:space="preserve">Ośrodek Rozwoju Edukacji w Warszawie jako beneficjent projektu wybranego w sposób niekonkurencyjny pn.: </w:t>
      </w:r>
      <w:r w:rsidRPr="00671F08">
        <w:rPr>
          <w:rFonts w:ascii="Arial" w:eastAsia="Times New Roman" w:hAnsi="Arial" w:cs="Arial"/>
          <w:i/>
          <w:sz w:val="20"/>
          <w:szCs w:val="20"/>
          <w:lang w:eastAsia="pl-PL"/>
        </w:rPr>
        <w:t>Popularyzacja zestawów narzędzi edukacyjnych oraz metod nauczania i uczenia się wspomagających rozwój kluczowych kompetencji uczniów, dostosowanych do potrzeb rynku pracy</w:t>
      </w:r>
      <w:r w:rsidRPr="00671F08">
        <w:rPr>
          <w:rFonts w:ascii="Arial" w:eastAsia="Times New Roman" w:hAnsi="Arial" w:cs="Arial"/>
          <w:sz w:val="20"/>
          <w:szCs w:val="20"/>
          <w:lang w:eastAsia="pl-PL"/>
        </w:rPr>
        <w:t xml:space="preserve">, dofinansowanego ze środków Funduszy Europejskich, Programu Fundusze Europejskie dla Rozwoju Społecznego 2021-2027, Priorytet 1 – Umiejętności, Działanie 01.04 - Rozwój systemu edukacji, planuje zrealizować usługę polegającą na </w:t>
      </w:r>
      <w:r w:rsidR="00F5182B" w:rsidRPr="00671F08">
        <w:rPr>
          <w:rFonts w:ascii="Arial" w:eastAsia="Times New Roman" w:hAnsi="Arial" w:cs="Arial"/>
          <w:b/>
          <w:sz w:val="20"/>
          <w:szCs w:val="20"/>
          <w:lang w:eastAsia="pl-PL"/>
        </w:rPr>
        <w:t>kompleksowym</w:t>
      </w:r>
      <w:r w:rsidR="00F5182B" w:rsidRPr="00671F08">
        <w:rPr>
          <w:rFonts w:ascii="Arial" w:eastAsia="Times New Roman" w:hAnsi="Arial" w:cs="Arial"/>
          <w:sz w:val="20"/>
          <w:szCs w:val="20"/>
          <w:lang w:eastAsia="pl-PL"/>
        </w:rPr>
        <w:t xml:space="preserve"> </w:t>
      </w:r>
      <w:r w:rsidRPr="00671F08">
        <w:rPr>
          <w:rFonts w:ascii="Arial" w:eastAsia="Times New Roman" w:hAnsi="Arial" w:cs="Arial"/>
          <w:b/>
          <w:sz w:val="20"/>
          <w:szCs w:val="20"/>
          <w:lang w:eastAsia="pl-PL"/>
        </w:rPr>
        <w:t>opracowaniu raportu z wdrożenia</w:t>
      </w:r>
      <w:r w:rsidR="001653C1" w:rsidRPr="00671F08">
        <w:rPr>
          <w:rFonts w:ascii="Arial" w:eastAsia="Times New Roman" w:hAnsi="Arial" w:cs="Arial"/>
          <w:b/>
          <w:sz w:val="20"/>
          <w:szCs w:val="20"/>
          <w:lang w:eastAsia="pl-PL"/>
        </w:rPr>
        <w:t xml:space="preserve"> i upowszechnienia</w:t>
      </w:r>
      <w:r w:rsidRPr="00671F08">
        <w:rPr>
          <w:rFonts w:ascii="Arial" w:eastAsia="Times New Roman" w:hAnsi="Arial" w:cs="Arial"/>
          <w:b/>
          <w:sz w:val="20"/>
          <w:szCs w:val="20"/>
          <w:lang w:eastAsia="pl-PL"/>
        </w:rPr>
        <w:t xml:space="preserve"> zestawów edukacyjnych </w:t>
      </w:r>
      <w:r w:rsidR="001653C1" w:rsidRPr="00671F08">
        <w:rPr>
          <w:rFonts w:ascii="Arial" w:eastAsia="Times New Roman" w:hAnsi="Arial" w:cs="Arial"/>
          <w:b/>
          <w:sz w:val="20"/>
          <w:szCs w:val="20"/>
          <w:lang w:eastAsia="pl-PL"/>
        </w:rPr>
        <w:t xml:space="preserve">i Zintegrowanej Platformy Edukacyjnej </w:t>
      </w:r>
      <w:r w:rsidRPr="00671F08">
        <w:rPr>
          <w:rFonts w:ascii="Arial" w:eastAsia="Times New Roman" w:hAnsi="Arial" w:cs="Arial"/>
          <w:b/>
          <w:sz w:val="20"/>
          <w:szCs w:val="20"/>
          <w:lang w:eastAsia="pl-PL"/>
        </w:rPr>
        <w:t xml:space="preserve">w ramach ww. projektu, </w:t>
      </w:r>
      <w:r w:rsidR="00F5182B" w:rsidRPr="00671F08">
        <w:rPr>
          <w:rFonts w:ascii="Arial" w:eastAsia="Times New Roman" w:hAnsi="Arial" w:cs="Arial"/>
          <w:b/>
          <w:sz w:val="20"/>
          <w:szCs w:val="20"/>
          <w:lang w:eastAsia="pl-PL"/>
        </w:rPr>
        <w:t xml:space="preserve">tj. opracowaniu merytorycznym </w:t>
      </w:r>
      <w:r w:rsidRPr="00671F08">
        <w:rPr>
          <w:rFonts w:ascii="Arial" w:eastAsia="Times New Roman" w:hAnsi="Arial" w:cs="Arial"/>
          <w:b/>
          <w:sz w:val="20"/>
          <w:szCs w:val="20"/>
          <w:lang w:eastAsia="pl-PL"/>
        </w:rPr>
        <w:t xml:space="preserve">z uwzględnieniem redakcji i korekty językowej, opracowania graficznego i dostosowania do standardów dostępności WCAG. </w:t>
      </w:r>
    </w:p>
    <w:p w14:paraId="57E1B353" w14:textId="77777777" w:rsidR="00821A32" w:rsidRPr="00671F08" w:rsidRDefault="00821A32" w:rsidP="004438F8">
      <w:pPr>
        <w:spacing w:after="0" w:line="276" w:lineRule="auto"/>
        <w:jc w:val="both"/>
        <w:rPr>
          <w:rFonts w:ascii="Arial" w:eastAsia="Times New Roman" w:hAnsi="Arial" w:cs="Arial"/>
          <w:sz w:val="20"/>
          <w:szCs w:val="20"/>
          <w:lang w:eastAsia="pl-PL"/>
        </w:rPr>
      </w:pPr>
    </w:p>
    <w:p w14:paraId="052BC63E" w14:textId="2817EEDC" w:rsidR="004438F8" w:rsidRPr="00671F08" w:rsidRDefault="004438F8" w:rsidP="004438F8">
      <w:pPr>
        <w:spacing w:after="0" w:line="276" w:lineRule="auto"/>
        <w:jc w:val="both"/>
        <w:rPr>
          <w:rFonts w:ascii="Arial" w:eastAsia="Times New Roman" w:hAnsi="Arial" w:cs="Arial"/>
          <w:b/>
          <w:color w:val="000000"/>
          <w:sz w:val="20"/>
          <w:szCs w:val="20"/>
          <w:u w:val="single"/>
          <w:lang w:eastAsia="pl-PL"/>
        </w:rPr>
      </w:pPr>
      <w:r w:rsidRPr="00671F08">
        <w:rPr>
          <w:rFonts w:ascii="Arial" w:eastAsia="Times New Roman" w:hAnsi="Arial" w:cs="Arial"/>
          <w:sz w:val="20"/>
          <w:szCs w:val="20"/>
          <w:lang w:eastAsia="pl-PL"/>
        </w:rPr>
        <w:t xml:space="preserve">W celu zbadania oferty rynkowej i oszacowania wartości wyżej wskazanej usługi, zwracam się </w:t>
      </w:r>
      <w:r w:rsidRPr="00671F08">
        <w:rPr>
          <w:rFonts w:ascii="Arial" w:eastAsia="Times New Roman" w:hAnsi="Arial" w:cs="Arial"/>
          <w:sz w:val="20"/>
          <w:szCs w:val="20"/>
          <w:lang w:eastAsia="pl-PL"/>
        </w:rPr>
        <w:br/>
        <w:t xml:space="preserve">z uprzejmą prośbą o przygotowanie (w poniższej tabeli) i przesłanie do Ośrodka Rozwoju Edukacji w Warszawie szacunkowej kalkulacji kosztów  dotyczącej realizacji ewentualnego zamówienia, </w:t>
      </w:r>
      <w:r w:rsidRPr="00671F08">
        <w:rPr>
          <w:rFonts w:ascii="Arial" w:eastAsia="Times New Roman" w:hAnsi="Arial" w:cs="Arial"/>
          <w:sz w:val="20"/>
          <w:szCs w:val="20"/>
          <w:lang w:eastAsia="pl-PL"/>
        </w:rPr>
        <w:br/>
      </w:r>
      <w:r w:rsidRPr="00671F08">
        <w:rPr>
          <w:rFonts w:ascii="Arial" w:eastAsia="Times New Roman" w:hAnsi="Arial" w:cs="Arial"/>
          <w:b/>
          <w:sz w:val="20"/>
          <w:szCs w:val="20"/>
          <w:u w:val="single"/>
          <w:lang w:eastAsia="pl-PL"/>
        </w:rPr>
        <w:t xml:space="preserve">w terminie do dnia </w:t>
      </w:r>
      <w:r w:rsidR="00E3549B" w:rsidRPr="00671F08">
        <w:rPr>
          <w:rFonts w:ascii="Arial" w:eastAsia="Times New Roman" w:hAnsi="Arial" w:cs="Arial"/>
          <w:b/>
          <w:sz w:val="20"/>
          <w:szCs w:val="20"/>
          <w:u w:val="single"/>
          <w:lang w:eastAsia="pl-PL"/>
        </w:rPr>
        <w:t>1 grudnia</w:t>
      </w:r>
      <w:r w:rsidRPr="00671F08">
        <w:rPr>
          <w:rFonts w:ascii="Arial" w:eastAsia="Times New Roman" w:hAnsi="Arial" w:cs="Arial"/>
          <w:b/>
          <w:sz w:val="20"/>
          <w:szCs w:val="20"/>
          <w:u w:val="single"/>
          <w:lang w:eastAsia="pl-PL"/>
        </w:rPr>
        <w:t xml:space="preserve"> 202</w:t>
      </w:r>
      <w:r w:rsidR="00E3549B" w:rsidRPr="00671F08">
        <w:rPr>
          <w:rFonts w:ascii="Arial" w:eastAsia="Times New Roman" w:hAnsi="Arial" w:cs="Arial"/>
          <w:b/>
          <w:sz w:val="20"/>
          <w:szCs w:val="20"/>
          <w:u w:val="single"/>
          <w:lang w:eastAsia="pl-PL"/>
        </w:rPr>
        <w:t>5</w:t>
      </w:r>
      <w:r w:rsidRPr="00671F08">
        <w:rPr>
          <w:rFonts w:ascii="Arial" w:eastAsia="Times New Roman" w:hAnsi="Arial" w:cs="Arial"/>
          <w:b/>
          <w:sz w:val="20"/>
          <w:szCs w:val="20"/>
          <w:u w:val="single"/>
          <w:lang w:eastAsia="pl-PL"/>
        </w:rPr>
        <w:t xml:space="preserve"> r. do godziny </w:t>
      </w:r>
      <w:r w:rsidR="00E3549B" w:rsidRPr="00671F08">
        <w:rPr>
          <w:rFonts w:ascii="Arial" w:eastAsia="Times New Roman" w:hAnsi="Arial" w:cs="Arial"/>
          <w:b/>
          <w:sz w:val="20"/>
          <w:szCs w:val="20"/>
          <w:u w:val="single"/>
          <w:lang w:eastAsia="pl-PL"/>
        </w:rPr>
        <w:t>8</w:t>
      </w:r>
      <w:r w:rsidRPr="00671F08">
        <w:rPr>
          <w:rFonts w:ascii="Arial" w:eastAsia="Times New Roman" w:hAnsi="Arial" w:cs="Arial"/>
          <w:b/>
          <w:sz w:val="20"/>
          <w:szCs w:val="20"/>
          <w:u w:val="single"/>
          <w:lang w:eastAsia="pl-PL"/>
        </w:rPr>
        <w:t xml:space="preserve">.00 na adres mailowy: </w:t>
      </w:r>
      <w:hyperlink r:id="rId7" w:history="1">
        <w:r w:rsidRPr="00671F08">
          <w:rPr>
            <w:rStyle w:val="Hipercze"/>
            <w:rFonts w:ascii="Arial" w:eastAsia="Times New Roman" w:hAnsi="Arial" w:cs="Arial"/>
            <w:b/>
            <w:sz w:val="20"/>
            <w:szCs w:val="20"/>
            <w:lang w:eastAsia="pl-PL"/>
          </w:rPr>
          <w:t>magdalena.jakubowska@ore.edu.pl</w:t>
        </w:r>
      </w:hyperlink>
      <w:r w:rsidRPr="00671F08">
        <w:rPr>
          <w:rFonts w:ascii="Arial" w:eastAsia="Times New Roman" w:hAnsi="Arial" w:cs="Arial"/>
          <w:b/>
          <w:color w:val="000000"/>
          <w:sz w:val="20"/>
          <w:szCs w:val="20"/>
          <w:lang w:eastAsia="pl-PL"/>
        </w:rPr>
        <w:t>.</w:t>
      </w:r>
      <w:r w:rsidR="00C101C7" w:rsidRPr="00671F08">
        <w:rPr>
          <w:rFonts w:ascii="Arial" w:eastAsia="Times New Roman" w:hAnsi="Arial" w:cs="Arial"/>
          <w:b/>
          <w:color w:val="000000"/>
          <w:sz w:val="20"/>
          <w:szCs w:val="20"/>
          <w:lang w:eastAsia="pl-PL"/>
        </w:rPr>
        <w:t xml:space="preserve"> </w:t>
      </w:r>
      <w:r w:rsidRPr="00671F08">
        <w:rPr>
          <w:rFonts w:ascii="Arial" w:eastAsia="Times New Roman" w:hAnsi="Arial" w:cs="Arial"/>
          <w:sz w:val="20"/>
          <w:szCs w:val="20"/>
          <w:lang w:eastAsia="pl-PL"/>
        </w:rPr>
        <w:t>Poniżej przekazuję niezbędne informacje i dane dotyczące przedmiotu zamówienia</w:t>
      </w:r>
      <w:r w:rsidRPr="00671F08">
        <w:rPr>
          <w:rFonts w:ascii="Times New Roman" w:eastAsia="Times New Roman" w:hAnsi="Times New Roman" w:cs="Times New Roman"/>
          <w:lang w:eastAsia="pl-PL"/>
        </w:rPr>
        <w:t xml:space="preserve"> </w:t>
      </w:r>
      <w:r w:rsidRPr="00671F08">
        <w:rPr>
          <w:rFonts w:ascii="Arial" w:eastAsia="Times New Roman" w:hAnsi="Arial" w:cs="Arial"/>
          <w:sz w:val="20"/>
          <w:szCs w:val="20"/>
          <w:lang w:eastAsia="pl-PL"/>
        </w:rPr>
        <w:t>(opis przedmiotu zamówienia) w celu zapoznania się z specyfiką i pełnym zakresem prac do wykonania w ramach planowanego zamówienia. Informacji związanych z niniejszym szacowaniem wartości zamówienia udziela Pani Anna Aleksandra Wesołowska pod numerem telefonu: 22 345 37 74</w:t>
      </w:r>
    </w:p>
    <w:p w14:paraId="7B60F942" w14:textId="77777777" w:rsidR="004438F8" w:rsidRPr="00671F08" w:rsidRDefault="004438F8" w:rsidP="004438F8">
      <w:pPr>
        <w:spacing w:after="0" w:line="276" w:lineRule="auto"/>
        <w:jc w:val="both"/>
        <w:rPr>
          <w:rFonts w:ascii="Arial" w:eastAsia="Times New Roman" w:hAnsi="Arial" w:cs="Arial"/>
          <w:b/>
          <w:sz w:val="20"/>
          <w:szCs w:val="20"/>
          <w:lang w:eastAsia="pl-PL"/>
        </w:rPr>
      </w:pPr>
      <w:r w:rsidRPr="00671F08">
        <w:rPr>
          <w:rFonts w:ascii="Arial" w:eastAsia="Times New Roman" w:hAnsi="Arial" w:cs="Arial"/>
          <w:b/>
          <w:sz w:val="20"/>
          <w:szCs w:val="20"/>
          <w:lang w:eastAsia="pl-PL"/>
        </w:rPr>
        <w:t>Przedstawione szacunkowe koszty realizacji planowanej usługi powinny uwzględniać pełny zakres kosztów i być wyrażone w wartościach ceny netto oraz brutto</w:t>
      </w:r>
    </w:p>
    <w:p w14:paraId="524756C8" w14:textId="77777777" w:rsidR="004438F8" w:rsidRPr="00671F08" w:rsidRDefault="004438F8" w:rsidP="004438F8">
      <w:pPr>
        <w:spacing w:after="0" w:line="276" w:lineRule="auto"/>
        <w:jc w:val="both"/>
        <w:rPr>
          <w:rFonts w:ascii="Arial" w:eastAsia="Times New Roman" w:hAnsi="Arial" w:cs="Arial"/>
          <w:b/>
          <w:sz w:val="20"/>
          <w:szCs w:val="20"/>
          <w:lang w:eastAsia="pl-P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997"/>
        <w:gridCol w:w="1701"/>
      </w:tblGrid>
      <w:tr w:rsidR="00E3549B" w:rsidRPr="00671F08" w14:paraId="3403C6F4" w14:textId="77777777" w:rsidTr="00E3549B">
        <w:trPr>
          <w:jc w:val="center"/>
        </w:trPr>
        <w:tc>
          <w:tcPr>
            <w:tcW w:w="516" w:type="dxa"/>
            <w:vAlign w:val="center"/>
          </w:tcPr>
          <w:p w14:paraId="15D90F99" w14:textId="77777777" w:rsidR="00E3549B" w:rsidRPr="00671F08" w:rsidRDefault="00E3549B" w:rsidP="004438F8">
            <w:pPr>
              <w:spacing w:after="0" w:line="276" w:lineRule="auto"/>
              <w:jc w:val="center"/>
              <w:rPr>
                <w:rFonts w:ascii="Arial" w:eastAsia="Calibri" w:hAnsi="Arial" w:cs="Arial"/>
                <w:b/>
                <w:sz w:val="20"/>
                <w:szCs w:val="20"/>
              </w:rPr>
            </w:pPr>
            <w:r w:rsidRPr="00671F08">
              <w:rPr>
                <w:rFonts w:ascii="Arial" w:eastAsia="Calibri" w:hAnsi="Arial" w:cs="Arial"/>
                <w:b/>
                <w:sz w:val="20"/>
                <w:szCs w:val="20"/>
              </w:rPr>
              <w:t>Lp.</w:t>
            </w:r>
          </w:p>
        </w:tc>
        <w:tc>
          <w:tcPr>
            <w:tcW w:w="6997" w:type="dxa"/>
            <w:vAlign w:val="center"/>
          </w:tcPr>
          <w:p w14:paraId="43382B5C" w14:textId="5275015D" w:rsidR="00E3549B" w:rsidRPr="00671F08" w:rsidRDefault="00E3549B" w:rsidP="004438F8">
            <w:pPr>
              <w:spacing w:after="0" w:line="276" w:lineRule="auto"/>
              <w:jc w:val="center"/>
              <w:rPr>
                <w:rFonts w:ascii="Arial" w:eastAsia="Calibri" w:hAnsi="Arial" w:cs="Arial"/>
                <w:b/>
                <w:sz w:val="20"/>
                <w:szCs w:val="20"/>
              </w:rPr>
            </w:pPr>
            <w:r w:rsidRPr="00671F08">
              <w:rPr>
                <w:rFonts w:ascii="Arial" w:eastAsia="Calibri" w:hAnsi="Arial" w:cs="Arial"/>
                <w:b/>
                <w:sz w:val="20"/>
                <w:szCs w:val="20"/>
              </w:rPr>
              <w:t>Koszty opracowania raportu z wdrożenia i upowszechnienia zestawów edukacyjnych i Zintegrowanej Platformy Edukacyjnej</w:t>
            </w:r>
          </w:p>
        </w:tc>
        <w:tc>
          <w:tcPr>
            <w:tcW w:w="1701" w:type="dxa"/>
            <w:vAlign w:val="center"/>
          </w:tcPr>
          <w:p w14:paraId="5CE44CE6" w14:textId="77777777" w:rsidR="00E3549B" w:rsidRPr="00671F08" w:rsidRDefault="00E3549B" w:rsidP="004438F8">
            <w:pPr>
              <w:spacing w:after="0" w:line="276" w:lineRule="auto"/>
              <w:jc w:val="center"/>
              <w:rPr>
                <w:rFonts w:ascii="Arial" w:eastAsia="Calibri" w:hAnsi="Arial" w:cs="Arial"/>
                <w:b/>
                <w:sz w:val="20"/>
                <w:szCs w:val="20"/>
              </w:rPr>
            </w:pPr>
            <w:r w:rsidRPr="00671F08">
              <w:rPr>
                <w:rFonts w:ascii="Arial" w:eastAsia="Calibri" w:hAnsi="Arial" w:cs="Arial"/>
                <w:b/>
                <w:sz w:val="20"/>
                <w:szCs w:val="20"/>
              </w:rPr>
              <w:t xml:space="preserve">Koszt netto </w:t>
            </w:r>
            <w:r w:rsidRPr="00671F08">
              <w:rPr>
                <w:rFonts w:ascii="Arial" w:eastAsia="Calibri" w:hAnsi="Arial" w:cs="Arial"/>
                <w:b/>
                <w:sz w:val="20"/>
                <w:szCs w:val="20"/>
              </w:rPr>
              <w:br/>
            </w:r>
            <w:r w:rsidRPr="00671F08">
              <w:rPr>
                <w:rFonts w:ascii="Arial" w:eastAsia="Calibri" w:hAnsi="Arial" w:cs="Arial"/>
                <w:sz w:val="20"/>
                <w:szCs w:val="20"/>
              </w:rPr>
              <w:t>w PLN</w:t>
            </w:r>
          </w:p>
        </w:tc>
      </w:tr>
      <w:tr w:rsidR="00E3549B" w:rsidRPr="00671F08" w14:paraId="684E34FB" w14:textId="77777777" w:rsidTr="00E3549B">
        <w:trPr>
          <w:trHeight w:val="615"/>
          <w:jc w:val="center"/>
        </w:trPr>
        <w:tc>
          <w:tcPr>
            <w:tcW w:w="516" w:type="dxa"/>
            <w:vAlign w:val="center"/>
          </w:tcPr>
          <w:p w14:paraId="0FF45BB4" w14:textId="77777777" w:rsidR="00E3549B" w:rsidRPr="00671F08" w:rsidRDefault="00E3549B" w:rsidP="004438F8">
            <w:pPr>
              <w:spacing w:after="0" w:line="276" w:lineRule="auto"/>
              <w:jc w:val="center"/>
              <w:rPr>
                <w:rFonts w:ascii="Arial" w:eastAsia="Calibri" w:hAnsi="Arial" w:cs="Arial"/>
                <w:b/>
                <w:sz w:val="20"/>
                <w:szCs w:val="20"/>
              </w:rPr>
            </w:pPr>
            <w:r w:rsidRPr="00671F08">
              <w:rPr>
                <w:rFonts w:ascii="Arial" w:eastAsia="Calibri" w:hAnsi="Arial" w:cs="Arial"/>
                <w:b/>
                <w:sz w:val="20"/>
                <w:szCs w:val="20"/>
              </w:rPr>
              <w:t>1.</w:t>
            </w:r>
          </w:p>
        </w:tc>
        <w:tc>
          <w:tcPr>
            <w:tcW w:w="6997" w:type="dxa"/>
            <w:vAlign w:val="center"/>
          </w:tcPr>
          <w:p w14:paraId="2C6ED2CC" w14:textId="0CF5FB02" w:rsidR="00E3549B" w:rsidRPr="00671F08" w:rsidRDefault="00E3549B" w:rsidP="004F7177">
            <w:pPr>
              <w:spacing w:after="0" w:line="276" w:lineRule="auto"/>
              <w:jc w:val="center"/>
              <w:rPr>
                <w:rFonts w:ascii="Arial" w:eastAsia="Calibri" w:hAnsi="Arial" w:cs="Arial"/>
                <w:sz w:val="20"/>
                <w:szCs w:val="20"/>
              </w:rPr>
            </w:pPr>
            <w:r w:rsidRPr="00671F08">
              <w:rPr>
                <w:rFonts w:ascii="Arial" w:eastAsia="Calibri" w:hAnsi="Arial" w:cs="Arial"/>
                <w:sz w:val="20"/>
                <w:szCs w:val="20"/>
              </w:rPr>
              <w:t xml:space="preserve">Koszt jednostkowy za 1 stronę opracowania merytorycznego raportu </w:t>
            </w:r>
          </w:p>
        </w:tc>
        <w:tc>
          <w:tcPr>
            <w:tcW w:w="1701" w:type="dxa"/>
            <w:vAlign w:val="center"/>
          </w:tcPr>
          <w:p w14:paraId="32999DBF" w14:textId="77777777" w:rsidR="00E3549B" w:rsidRPr="00671F08" w:rsidRDefault="00E3549B" w:rsidP="004438F8">
            <w:pPr>
              <w:spacing w:after="0" w:line="276" w:lineRule="auto"/>
              <w:jc w:val="center"/>
              <w:rPr>
                <w:rFonts w:ascii="Arial" w:eastAsia="Calibri" w:hAnsi="Arial" w:cs="Arial"/>
                <w:b/>
                <w:sz w:val="20"/>
                <w:szCs w:val="20"/>
              </w:rPr>
            </w:pPr>
          </w:p>
        </w:tc>
      </w:tr>
      <w:tr w:rsidR="00E3549B" w:rsidRPr="00671F08" w14:paraId="079325A6" w14:textId="77777777" w:rsidTr="00E3549B">
        <w:trPr>
          <w:trHeight w:val="1045"/>
          <w:jc w:val="center"/>
        </w:trPr>
        <w:tc>
          <w:tcPr>
            <w:tcW w:w="516" w:type="dxa"/>
            <w:vAlign w:val="center"/>
          </w:tcPr>
          <w:p w14:paraId="05A61CDE" w14:textId="3AF80447" w:rsidR="00E3549B" w:rsidRPr="00671F08" w:rsidRDefault="00E3549B" w:rsidP="004438F8">
            <w:pPr>
              <w:spacing w:after="0" w:line="276" w:lineRule="auto"/>
              <w:jc w:val="center"/>
              <w:rPr>
                <w:rFonts w:ascii="Arial" w:eastAsia="Calibri" w:hAnsi="Arial" w:cs="Arial"/>
                <w:b/>
                <w:sz w:val="20"/>
                <w:szCs w:val="20"/>
              </w:rPr>
            </w:pPr>
            <w:r w:rsidRPr="00671F08">
              <w:rPr>
                <w:rFonts w:ascii="Arial" w:eastAsia="Calibri" w:hAnsi="Arial" w:cs="Arial"/>
                <w:b/>
                <w:sz w:val="20"/>
                <w:szCs w:val="20"/>
              </w:rPr>
              <w:t>2.</w:t>
            </w:r>
          </w:p>
        </w:tc>
        <w:tc>
          <w:tcPr>
            <w:tcW w:w="6997" w:type="dxa"/>
            <w:vAlign w:val="center"/>
          </w:tcPr>
          <w:p w14:paraId="50AE1463" w14:textId="33C3C4E2" w:rsidR="00E3549B" w:rsidRPr="00671F08" w:rsidRDefault="00E3549B" w:rsidP="00821A32">
            <w:pPr>
              <w:spacing w:after="0" w:line="276" w:lineRule="auto"/>
              <w:jc w:val="center"/>
              <w:rPr>
                <w:rFonts w:ascii="Arial" w:eastAsia="Calibri" w:hAnsi="Arial" w:cs="Arial"/>
                <w:sz w:val="20"/>
                <w:szCs w:val="20"/>
              </w:rPr>
            </w:pPr>
            <w:r w:rsidRPr="00671F08">
              <w:rPr>
                <w:rFonts w:ascii="Arial" w:eastAsia="Calibri" w:hAnsi="Arial" w:cs="Arial"/>
                <w:sz w:val="20"/>
                <w:szCs w:val="20"/>
              </w:rPr>
              <w:t>Koszt jednostkowy za 1 stronę opracowania raportu w zakresie redakcji i korekty językowej, opracowania graficznego oraz dostosowania do standardu dostępności wersji elektronicznej (aktywny)</w:t>
            </w:r>
          </w:p>
        </w:tc>
        <w:tc>
          <w:tcPr>
            <w:tcW w:w="1701" w:type="dxa"/>
            <w:vAlign w:val="center"/>
          </w:tcPr>
          <w:p w14:paraId="41510C75" w14:textId="77777777" w:rsidR="00E3549B" w:rsidRPr="00671F08" w:rsidRDefault="00E3549B" w:rsidP="004438F8">
            <w:pPr>
              <w:spacing w:after="0" w:line="276" w:lineRule="auto"/>
              <w:jc w:val="center"/>
              <w:rPr>
                <w:rFonts w:ascii="Arial" w:eastAsia="Calibri" w:hAnsi="Arial" w:cs="Arial"/>
                <w:b/>
                <w:sz w:val="20"/>
                <w:szCs w:val="20"/>
              </w:rPr>
            </w:pPr>
          </w:p>
        </w:tc>
      </w:tr>
      <w:tr w:rsidR="00E3549B" w:rsidRPr="00671F08" w14:paraId="5874D4DE" w14:textId="77777777" w:rsidTr="00E3549B">
        <w:trPr>
          <w:trHeight w:val="267"/>
          <w:jc w:val="center"/>
        </w:trPr>
        <w:tc>
          <w:tcPr>
            <w:tcW w:w="516" w:type="dxa"/>
            <w:vAlign w:val="center"/>
          </w:tcPr>
          <w:p w14:paraId="63949843" w14:textId="53AAE37D" w:rsidR="00E3549B" w:rsidRPr="00671F08" w:rsidRDefault="00E3549B" w:rsidP="004438F8">
            <w:pPr>
              <w:spacing w:after="0" w:line="276" w:lineRule="auto"/>
              <w:jc w:val="center"/>
              <w:rPr>
                <w:rFonts w:ascii="Arial" w:eastAsia="Calibri" w:hAnsi="Arial" w:cs="Arial"/>
                <w:b/>
                <w:sz w:val="20"/>
                <w:szCs w:val="20"/>
              </w:rPr>
            </w:pPr>
            <w:r w:rsidRPr="00671F08">
              <w:rPr>
                <w:rFonts w:ascii="Arial" w:eastAsia="Calibri" w:hAnsi="Arial" w:cs="Arial"/>
                <w:b/>
                <w:sz w:val="20"/>
                <w:szCs w:val="20"/>
              </w:rPr>
              <w:t>3.</w:t>
            </w:r>
          </w:p>
        </w:tc>
        <w:tc>
          <w:tcPr>
            <w:tcW w:w="6997" w:type="dxa"/>
            <w:vAlign w:val="center"/>
          </w:tcPr>
          <w:p w14:paraId="56A220C0" w14:textId="4D928B50" w:rsidR="00E3549B" w:rsidRPr="00671F08" w:rsidRDefault="00E3549B" w:rsidP="00821A32">
            <w:pPr>
              <w:spacing w:after="0" w:line="276" w:lineRule="auto"/>
              <w:jc w:val="center"/>
              <w:rPr>
                <w:rFonts w:ascii="Arial" w:eastAsia="Calibri" w:hAnsi="Arial" w:cs="Arial"/>
                <w:sz w:val="20"/>
                <w:szCs w:val="20"/>
              </w:rPr>
            </w:pPr>
            <w:r w:rsidRPr="00671F08">
              <w:rPr>
                <w:rFonts w:ascii="Arial" w:eastAsia="Calibri" w:hAnsi="Arial" w:cs="Arial"/>
                <w:sz w:val="20"/>
                <w:szCs w:val="20"/>
              </w:rPr>
              <w:t>Przygotowanie prelekcji oraz udział przedstawiciela wykonawcy w wydarzeniu (konferencji) na zakończenie realizacji projektu nt. wyników, wniosków i rekomendacji dotyczących wdrażania i upowszechniania ZE i ZPE</w:t>
            </w:r>
          </w:p>
        </w:tc>
        <w:tc>
          <w:tcPr>
            <w:tcW w:w="1701" w:type="dxa"/>
            <w:vAlign w:val="center"/>
          </w:tcPr>
          <w:p w14:paraId="24CF3A7F" w14:textId="77777777" w:rsidR="00E3549B" w:rsidRPr="00671F08" w:rsidRDefault="00E3549B" w:rsidP="004438F8">
            <w:pPr>
              <w:spacing w:after="0" w:line="276" w:lineRule="auto"/>
              <w:jc w:val="center"/>
              <w:rPr>
                <w:rFonts w:ascii="Arial" w:eastAsia="Calibri" w:hAnsi="Arial" w:cs="Arial"/>
                <w:b/>
                <w:sz w:val="20"/>
                <w:szCs w:val="20"/>
              </w:rPr>
            </w:pPr>
          </w:p>
        </w:tc>
      </w:tr>
      <w:tr w:rsidR="00E3549B" w:rsidRPr="00671F08" w14:paraId="51C6B371" w14:textId="77777777" w:rsidTr="00E3549B">
        <w:trPr>
          <w:trHeight w:val="591"/>
          <w:jc w:val="center"/>
        </w:trPr>
        <w:tc>
          <w:tcPr>
            <w:tcW w:w="516" w:type="dxa"/>
            <w:vAlign w:val="center"/>
          </w:tcPr>
          <w:p w14:paraId="1B536FDB" w14:textId="52832A2E" w:rsidR="00E3549B" w:rsidRPr="00671F08" w:rsidRDefault="00E3549B" w:rsidP="004438F8">
            <w:pPr>
              <w:spacing w:after="0" w:line="276" w:lineRule="auto"/>
              <w:jc w:val="center"/>
              <w:rPr>
                <w:rFonts w:ascii="Arial" w:eastAsia="Calibri" w:hAnsi="Arial" w:cs="Arial"/>
                <w:b/>
                <w:sz w:val="20"/>
                <w:szCs w:val="20"/>
              </w:rPr>
            </w:pPr>
            <w:r w:rsidRPr="00671F08">
              <w:rPr>
                <w:rFonts w:ascii="Arial" w:eastAsia="Calibri" w:hAnsi="Arial" w:cs="Arial"/>
                <w:b/>
                <w:sz w:val="20"/>
                <w:szCs w:val="20"/>
              </w:rPr>
              <w:t>3.</w:t>
            </w:r>
          </w:p>
        </w:tc>
        <w:tc>
          <w:tcPr>
            <w:tcW w:w="6997" w:type="dxa"/>
            <w:vAlign w:val="center"/>
          </w:tcPr>
          <w:p w14:paraId="7A9EA9FE" w14:textId="77777777" w:rsidR="00E3549B" w:rsidRPr="00671F08" w:rsidRDefault="00E3549B" w:rsidP="009E31A8">
            <w:pPr>
              <w:spacing w:after="0" w:line="276" w:lineRule="auto"/>
              <w:jc w:val="center"/>
              <w:rPr>
                <w:rFonts w:ascii="Arial" w:eastAsia="Calibri" w:hAnsi="Arial" w:cs="Arial"/>
                <w:b/>
                <w:sz w:val="20"/>
                <w:szCs w:val="20"/>
              </w:rPr>
            </w:pPr>
            <w:r w:rsidRPr="00671F08">
              <w:rPr>
                <w:rFonts w:ascii="Arial" w:eastAsia="Calibri" w:hAnsi="Arial" w:cs="Arial"/>
                <w:b/>
                <w:sz w:val="20"/>
                <w:szCs w:val="20"/>
              </w:rPr>
              <w:t xml:space="preserve">Koszt (całkowity) opracowania raportu z wdrożenia ZE i ZPE liczony za max 50 stron raportu </w:t>
            </w:r>
          </w:p>
          <w:p w14:paraId="119478CC" w14:textId="1087625F" w:rsidR="00E3549B" w:rsidRPr="00671F08" w:rsidRDefault="00E3549B" w:rsidP="009E31A8">
            <w:pPr>
              <w:spacing w:after="0" w:line="276" w:lineRule="auto"/>
              <w:jc w:val="center"/>
              <w:rPr>
                <w:rFonts w:ascii="Arial" w:eastAsia="Calibri" w:hAnsi="Arial" w:cs="Arial"/>
                <w:b/>
                <w:sz w:val="20"/>
                <w:szCs w:val="20"/>
              </w:rPr>
            </w:pPr>
            <w:r w:rsidRPr="00671F08">
              <w:rPr>
                <w:rFonts w:ascii="Arial" w:eastAsia="Calibri" w:hAnsi="Arial" w:cs="Arial"/>
                <w:b/>
                <w:sz w:val="20"/>
                <w:szCs w:val="20"/>
              </w:rPr>
              <w:t>SUMA POZ. 1,2,3</w:t>
            </w:r>
          </w:p>
          <w:p w14:paraId="1C6B7031" w14:textId="2C61DFF6" w:rsidR="00E3549B" w:rsidRPr="00671F08" w:rsidRDefault="00E3549B" w:rsidP="009E31A8">
            <w:pPr>
              <w:spacing w:after="0" w:line="276" w:lineRule="auto"/>
              <w:jc w:val="center"/>
              <w:rPr>
                <w:rFonts w:ascii="Arial" w:eastAsia="Calibri" w:hAnsi="Arial" w:cs="Arial"/>
                <w:i/>
                <w:sz w:val="20"/>
                <w:szCs w:val="20"/>
              </w:rPr>
            </w:pPr>
            <w:r w:rsidRPr="00671F08">
              <w:rPr>
                <w:rFonts w:ascii="Arial" w:eastAsia="Calibri" w:hAnsi="Arial" w:cs="Arial"/>
                <w:i/>
                <w:sz w:val="20"/>
                <w:szCs w:val="20"/>
              </w:rPr>
              <w:t>(</w:t>
            </w:r>
            <w:r w:rsidRPr="00671F08">
              <w:rPr>
                <w:rFonts w:ascii="Arial" w:eastAsia="Calibri" w:hAnsi="Arial" w:cs="Arial"/>
                <w:i/>
                <w:sz w:val="18"/>
                <w:szCs w:val="18"/>
              </w:rPr>
              <w:t>Powyższy koszt winien uwzględniać także: aneksy i załączniki nie wchodzące w zakres 50 stron samego raportu, prezentację multimedialną, streszczenie w wersji PL i EN, przygotowanie prelekcji i udział przedstawiciela wykonawcy w wydarzeniu o charakterze konferencji kończącej projekt, prezentującej diagnozę otrzymanych wyników z działań projektowych na tle kształtujących się trendów edukacyjnych i kierunków polityki oświatowej państwa, przekazanie praw autorskich).</w:t>
            </w:r>
          </w:p>
        </w:tc>
        <w:tc>
          <w:tcPr>
            <w:tcW w:w="1701" w:type="dxa"/>
            <w:vAlign w:val="center"/>
          </w:tcPr>
          <w:p w14:paraId="60BBCB29" w14:textId="77777777" w:rsidR="00E3549B" w:rsidRPr="00671F08" w:rsidRDefault="00E3549B" w:rsidP="004438F8">
            <w:pPr>
              <w:spacing w:after="0" w:line="276" w:lineRule="auto"/>
              <w:jc w:val="center"/>
              <w:rPr>
                <w:rFonts w:ascii="Arial" w:eastAsia="Calibri" w:hAnsi="Arial" w:cs="Arial"/>
                <w:b/>
                <w:sz w:val="20"/>
                <w:szCs w:val="20"/>
              </w:rPr>
            </w:pPr>
          </w:p>
        </w:tc>
      </w:tr>
    </w:tbl>
    <w:p w14:paraId="4EDEC6F9" w14:textId="77777777" w:rsidR="004438F8" w:rsidRPr="00671F08" w:rsidRDefault="004438F8" w:rsidP="004438F8">
      <w:pPr>
        <w:spacing w:after="0"/>
        <w:jc w:val="center"/>
        <w:rPr>
          <w:rFonts w:ascii="Arial" w:eastAsia="Times New Roman" w:hAnsi="Arial" w:cs="Arial"/>
          <w:b/>
          <w:i/>
          <w:sz w:val="16"/>
          <w:szCs w:val="16"/>
          <w:lang w:eastAsia="pl-PL"/>
        </w:rPr>
      </w:pPr>
    </w:p>
    <w:p w14:paraId="53841EE4" w14:textId="77777777" w:rsidR="004438F8" w:rsidRPr="00671F08" w:rsidRDefault="004438F8" w:rsidP="004438F8">
      <w:pPr>
        <w:spacing w:after="0"/>
        <w:jc w:val="center"/>
        <w:rPr>
          <w:rFonts w:ascii="Arial" w:eastAsia="Times New Roman" w:hAnsi="Arial" w:cs="Arial"/>
          <w:i/>
          <w:sz w:val="16"/>
          <w:szCs w:val="16"/>
          <w:lang w:eastAsia="pl-PL"/>
        </w:rPr>
      </w:pPr>
      <w:r w:rsidRPr="00671F08">
        <w:rPr>
          <w:rFonts w:ascii="Arial" w:eastAsia="Times New Roman" w:hAnsi="Arial" w:cs="Arial"/>
          <w:b/>
          <w:i/>
          <w:sz w:val="16"/>
          <w:szCs w:val="16"/>
          <w:lang w:eastAsia="pl-PL"/>
        </w:rPr>
        <w:t>*</w:t>
      </w:r>
      <w:r w:rsidRPr="00671F08">
        <w:rPr>
          <w:rFonts w:ascii="Arial" w:eastAsia="Times New Roman" w:hAnsi="Arial" w:cs="Arial"/>
          <w:i/>
          <w:sz w:val="16"/>
          <w:szCs w:val="16"/>
          <w:lang w:eastAsia="pl-PL"/>
        </w:rPr>
        <w:t>Koszt brutto obejmuje w przypadku czynnych podatników VAT podatek od towarów i usług (VAT), a w przypadku osoby fizycznej nie prowadzącej działalności gospodarczej obligatoryjne obciążenia publicznoprawne (po stronie Zleceniodawcy i Zleceniobiorcy) w szczególności, zaliczkę na podatek dochodowy od osób fizycznych oraz składki na ubezpieczenia społeczne i zdrowotne.</w:t>
      </w:r>
    </w:p>
    <w:p w14:paraId="0EA1E1E7" w14:textId="77777777" w:rsidR="00C40B25" w:rsidRPr="00671F08" w:rsidRDefault="00C40B25" w:rsidP="004438F8">
      <w:pPr>
        <w:spacing w:after="0"/>
        <w:jc w:val="center"/>
        <w:rPr>
          <w:rFonts w:ascii="Arial" w:eastAsia="Times New Roman" w:hAnsi="Arial" w:cs="Arial"/>
          <w:i/>
          <w:sz w:val="16"/>
          <w:szCs w:val="16"/>
          <w:lang w:eastAsia="pl-PL"/>
        </w:rPr>
      </w:pPr>
    </w:p>
    <w:p w14:paraId="639CA6ED" w14:textId="1E4583D1" w:rsidR="00C40B25" w:rsidRPr="00671F08" w:rsidRDefault="00C40B25" w:rsidP="00C101C7">
      <w:pPr>
        <w:spacing w:line="276" w:lineRule="auto"/>
        <w:jc w:val="center"/>
        <w:rPr>
          <w:rFonts w:ascii="Arial" w:hAnsi="Arial" w:cs="Arial"/>
          <w:sz w:val="20"/>
          <w:szCs w:val="20"/>
          <w:u w:val="single"/>
        </w:rPr>
      </w:pPr>
      <w:r w:rsidRPr="00671F08">
        <w:rPr>
          <w:rFonts w:ascii="Arial" w:hAnsi="Arial" w:cs="Arial"/>
          <w:sz w:val="20"/>
          <w:szCs w:val="20"/>
          <w:u w:val="single"/>
        </w:rPr>
        <w:t xml:space="preserve">Niniejsze pismo nie stanowi zapytania ofertowego w myśl przepisów Ustawy Prawo zamówień publicznych, służy jedynie </w:t>
      </w:r>
      <w:r w:rsidR="00690928" w:rsidRPr="00671F08">
        <w:rPr>
          <w:rFonts w:ascii="Arial" w:hAnsi="Arial" w:cs="Arial"/>
          <w:sz w:val="20"/>
          <w:szCs w:val="20"/>
          <w:u w:val="single"/>
        </w:rPr>
        <w:t>rozpoznaniu</w:t>
      </w:r>
      <w:r w:rsidRPr="00671F08">
        <w:rPr>
          <w:rFonts w:ascii="Arial" w:hAnsi="Arial" w:cs="Arial"/>
          <w:sz w:val="20"/>
          <w:szCs w:val="20"/>
          <w:u w:val="single"/>
        </w:rPr>
        <w:t xml:space="preserve"> rynku.</w:t>
      </w:r>
    </w:p>
    <w:p w14:paraId="0BBCC138" w14:textId="77777777" w:rsidR="00F5182B" w:rsidRPr="00671F08" w:rsidRDefault="004438F8" w:rsidP="00F5182B">
      <w:pPr>
        <w:pStyle w:val="Nagwek1"/>
        <w:rPr>
          <w:rFonts w:ascii="Arial" w:hAnsi="Arial" w:cs="Arial"/>
          <w:color w:val="auto"/>
          <w:sz w:val="28"/>
          <w:szCs w:val="28"/>
        </w:rPr>
      </w:pPr>
      <w:r w:rsidRPr="00671F08">
        <w:rPr>
          <w:rFonts w:ascii="Arial" w:hAnsi="Arial" w:cs="Arial"/>
          <w:color w:val="auto"/>
          <w:sz w:val="28"/>
          <w:szCs w:val="28"/>
        </w:rPr>
        <w:lastRenderedPageBreak/>
        <w:t xml:space="preserve">OPIS PRZEDMIOTU ZAMÓWIENIA </w:t>
      </w:r>
      <w:bookmarkStart w:id="1" w:name="i.-informacje-ogólne"/>
    </w:p>
    <w:p w14:paraId="1AC3D2B8" w14:textId="77777777" w:rsidR="00C101C7" w:rsidRPr="00671F08" w:rsidRDefault="004438F8" w:rsidP="006A1768">
      <w:pPr>
        <w:pStyle w:val="Nagwek1"/>
        <w:numPr>
          <w:ilvl w:val="0"/>
          <w:numId w:val="2"/>
        </w:numPr>
        <w:ind w:left="0" w:firstLine="0"/>
        <w:jc w:val="both"/>
        <w:rPr>
          <w:rFonts w:ascii="Arial" w:hAnsi="Arial" w:cs="Arial"/>
          <w:color w:val="auto"/>
          <w:sz w:val="22"/>
          <w:szCs w:val="22"/>
        </w:rPr>
      </w:pPr>
      <w:r w:rsidRPr="00671F08">
        <w:rPr>
          <w:rFonts w:ascii="Arial" w:eastAsia="Times New Roman" w:hAnsi="Arial" w:cs="Arial"/>
          <w:b/>
          <w:color w:val="auto"/>
          <w:sz w:val="22"/>
          <w:szCs w:val="22"/>
          <w:lang w:eastAsia="pl-PL"/>
        </w:rPr>
        <w:t>Zamawiający:</w:t>
      </w:r>
      <w:r w:rsidRPr="00671F08">
        <w:rPr>
          <w:rFonts w:ascii="Arial" w:eastAsia="Times New Roman" w:hAnsi="Arial" w:cs="Arial"/>
          <w:color w:val="auto"/>
          <w:sz w:val="22"/>
          <w:szCs w:val="22"/>
          <w:lang w:eastAsia="pl-PL"/>
        </w:rPr>
        <w:t xml:space="preserve"> Ośrodek Rozwoju Edukacji w Warszawie </w:t>
      </w:r>
      <w:r w:rsidR="00F5182B" w:rsidRPr="00671F08">
        <w:rPr>
          <w:rFonts w:ascii="Arial" w:eastAsia="Times New Roman" w:hAnsi="Arial" w:cs="Arial"/>
          <w:color w:val="auto"/>
          <w:sz w:val="22"/>
          <w:szCs w:val="22"/>
          <w:lang w:eastAsia="pl-PL"/>
        </w:rPr>
        <w:t xml:space="preserve">- </w:t>
      </w:r>
      <w:r w:rsidRPr="00671F08">
        <w:rPr>
          <w:rFonts w:ascii="Arial" w:eastAsia="Times New Roman" w:hAnsi="Arial" w:cs="Arial"/>
          <w:color w:val="auto"/>
          <w:sz w:val="22"/>
          <w:szCs w:val="22"/>
          <w:lang w:eastAsia="pl-PL"/>
        </w:rPr>
        <w:t xml:space="preserve">beneficjent projektu wybranego w sposób niekonkurencyjny pn.: </w:t>
      </w:r>
      <w:r w:rsidRPr="00671F08">
        <w:rPr>
          <w:rFonts w:ascii="Arial" w:eastAsia="Times New Roman" w:hAnsi="Arial" w:cs="Arial"/>
          <w:b/>
          <w:i/>
          <w:color w:val="auto"/>
          <w:sz w:val="22"/>
          <w:szCs w:val="22"/>
          <w:lang w:eastAsia="pl-PL"/>
        </w:rPr>
        <w:t>Popularyzacja zestawów narzędzi edukacyjnych oraz metod nauczania i uczenia się wspomagających rozwój kluczowych kompetencji uczniów, dostosowanych do potrzeb rynku pracy</w:t>
      </w:r>
      <w:r w:rsidRPr="00671F08">
        <w:rPr>
          <w:rFonts w:ascii="Arial" w:eastAsia="Times New Roman" w:hAnsi="Arial" w:cs="Arial"/>
          <w:b/>
          <w:color w:val="auto"/>
          <w:sz w:val="22"/>
          <w:szCs w:val="22"/>
          <w:lang w:eastAsia="pl-PL"/>
        </w:rPr>
        <w:t>,</w:t>
      </w:r>
      <w:r w:rsidRPr="00671F08">
        <w:rPr>
          <w:rFonts w:ascii="Arial" w:eastAsia="Times New Roman" w:hAnsi="Arial" w:cs="Arial"/>
          <w:color w:val="auto"/>
          <w:sz w:val="22"/>
          <w:szCs w:val="22"/>
          <w:lang w:eastAsia="pl-PL"/>
        </w:rPr>
        <w:t xml:space="preserve"> dofinansowanego ze środków Funduszy Europejskich, Programu Fundusze Europejskie dla Rozwoju Społecznego 2021-2027, Priorytet 1 – Umiejętności, Działanie 01.04 - Rozwój systemu edukacji.</w:t>
      </w:r>
    </w:p>
    <w:p w14:paraId="561B8591" w14:textId="77777777" w:rsidR="00C101C7" w:rsidRPr="00671F08" w:rsidRDefault="00F5182B" w:rsidP="006A1768">
      <w:pPr>
        <w:pStyle w:val="Nagwek1"/>
        <w:numPr>
          <w:ilvl w:val="0"/>
          <w:numId w:val="2"/>
        </w:numPr>
        <w:ind w:left="0" w:firstLine="0"/>
        <w:jc w:val="both"/>
        <w:rPr>
          <w:rFonts w:ascii="Arial" w:hAnsi="Arial" w:cs="Arial"/>
          <w:color w:val="auto"/>
          <w:sz w:val="22"/>
          <w:szCs w:val="22"/>
        </w:rPr>
      </w:pPr>
      <w:r w:rsidRPr="00671F08">
        <w:rPr>
          <w:rFonts w:ascii="Arial" w:eastAsia="Times New Roman" w:hAnsi="Arial" w:cs="Arial"/>
          <w:b/>
          <w:color w:val="auto"/>
          <w:sz w:val="22"/>
          <w:szCs w:val="22"/>
          <w:lang w:eastAsia="pl-PL"/>
        </w:rPr>
        <w:t xml:space="preserve">Przedmiot zamówienia: </w:t>
      </w:r>
      <w:r w:rsidRPr="00671F08">
        <w:rPr>
          <w:rFonts w:ascii="Arial" w:eastAsia="Times New Roman" w:hAnsi="Arial" w:cs="Arial"/>
          <w:color w:val="auto"/>
          <w:sz w:val="22"/>
          <w:szCs w:val="22"/>
          <w:lang w:eastAsia="pl-PL"/>
        </w:rPr>
        <w:t>Usługa polegająca na kompleksowym opracowaniu raportu z wdrożenia zestawów edukacyjnych opracowanych we wcześniejszych projektach</w:t>
      </w:r>
      <w:r w:rsidR="006E40B1" w:rsidRPr="00671F08">
        <w:rPr>
          <w:rFonts w:ascii="Arial" w:eastAsia="Times New Roman" w:hAnsi="Arial" w:cs="Arial"/>
          <w:color w:val="auto"/>
          <w:sz w:val="22"/>
          <w:szCs w:val="22"/>
          <w:lang w:eastAsia="pl-PL"/>
        </w:rPr>
        <w:t xml:space="preserve">, składających się na całość interwencji, polegającej na opracowaniu wdrożeniu i popularyzacji nowoczesnych metod i technik nauczania/uczenia się rozwijających kluczowe kompetencje i umiejętności uniwersalne dzieci / uczniów, które odpowiadają na aktualne potrzeby rynku pracy. </w:t>
      </w:r>
    </w:p>
    <w:p w14:paraId="16A910E0" w14:textId="3783CB50" w:rsidR="00C6284E" w:rsidRPr="00671F08" w:rsidRDefault="00C6284E" w:rsidP="006A1768">
      <w:pPr>
        <w:pStyle w:val="Nagwek1"/>
        <w:numPr>
          <w:ilvl w:val="0"/>
          <w:numId w:val="2"/>
        </w:numPr>
        <w:ind w:left="0" w:firstLine="0"/>
        <w:jc w:val="both"/>
        <w:rPr>
          <w:rFonts w:ascii="Arial" w:hAnsi="Arial" w:cs="Arial"/>
          <w:color w:val="auto"/>
          <w:sz w:val="22"/>
          <w:szCs w:val="22"/>
        </w:rPr>
      </w:pPr>
      <w:r w:rsidRPr="00671F08">
        <w:rPr>
          <w:rFonts w:ascii="Arial" w:eastAsia="Times New Roman" w:hAnsi="Arial" w:cs="Arial"/>
          <w:b/>
          <w:color w:val="auto"/>
          <w:sz w:val="22"/>
          <w:szCs w:val="22"/>
          <w:lang w:eastAsia="pl-PL"/>
        </w:rPr>
        <w:t xml:space="preserve">Zamówienie obejmuje: </w:t>
      </w:r>
    </w:p>
    <w:p w14:paraId="6EF92A6D" w14:textId="77777777" w:rsidR="00C6284E" w:rsidRPr="00671F08" w:rsidRDefault="00C6284E" w:rsidP="006A1768">
      <w:pPr>
        <w:pStyle w:val="Nagwek1"/>
        <w:numPr>
          <w:ilvl w:val="0"/>
          <w:numId w:val="9"/>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Przeprowadzenie badania ewaluacyjnego wdrażania i popularyzacji zestawów edukacyjnych oraz Zintegrowanej Platformy Edukacyjnej</w:t>
      </w:r>
    </w:p>
    <w:p w14:paraId="67DD9B9F" w14:textId="6D067D06" w:rsidR="00C6284E" w:rsidRPr="00671F08" w:rsidRDefault="00C6284E" w:rsidP="006A1768">
      <w:pPr>
        <w:pStyle w:val="Nagwek1"/>
        <w:numPr>
          <w:ilvl w:val="0"/>
          <w:numId w:val="9"/>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Opracowanie raportu (do max. 50 stro</w:t>
      </w:r>
      <w:r w:rsidR="00A31468" w:rsidRPr="00671F08">
        <w:rPr>
          <w:rFonts w:ascii="Arial" w:eastAsia="Times New Roman" w:hAnsi="Arial" w:cs="Arial"/>
          <w:color w:val="auto"/>
          <w:sz w:val="22"/>
          <w:szCs w:val="22"/>
          <w:lang w:eastAsia="pl-PL"/>
        </w:rPr>
        <w:t xml:space="preserve">n </w:t>
      </w:r>
      <w:r w:rsidR="00E3549B" w:rsidRPr="00671F08">
        <w:rPr>
          <w:rFonts w:ascii="Arial" w:eastAsia="Times New Roman" w:hAnsi="Arial" w:cs="Arial"/>
          <w:color w:val="auto"/>
          <w:sz w:val="22"/>
          <w:szCs w:val="22"/>
          <w:lang w:eastAsia="pl-PL"/>
        </w:rPr>
        <w:t>znormalizowanego</w:t>
      </w:r>
      <w:r w:rsidR="00A31468" w:rsidRPr="00671F08">
        <w:rPr>
          <w:rFonts w:ascii="Arial" w:eastAsia="Times New Roman" w:hAnsi="Arial" w:cs="Arial"/>
          <w:color w:val="auto"/>
          <w:sz w:val="22"/>
          <w:szCs w:val="22"/>
          <w:lang w:eastAsia="pl-PL"/>
        </w:rPr>
        <w:t xml:space="preserve"> tekstu</w:t>
      </w:r>
      <w:r w:rsidRPr="00671F08">
        <w:rPr>
          <w:rFonts w:ascii="Arial" w:eastAsia="Times New Roman" w:hAnsi="Arial" w:cs="Arial"/>
          <w:color w:val="auto"/>
          <w:sz w:val="22"/>
          <w:szCs w:val="22"/>
          <w:lang w:eastAsia="pl-PL"/>
        </w:rPr>
        <w:t xml:space="preserve"> – bez aneksów i załączników)</w:t>
      </w:r>
    </w:p>
    <w:p w14:paraId="3BA7FEB3" w14:textId="77777777" w:rsidR="00C6284E" w:rsidRPr="00671F08" w:rsidRDefault="00C6284E" w:rsidP="006A1768">
      <w:pPr>
        <w:pStyle w:val="Nagwek1"/>
        <w:numPr>
          <w:ilvl w:val="0"/>
          <w:numId w:val="9"/>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Przygotowanie załączników/aneksów zawierających narzędzia badawcze, dokumentację wywiadów (IDI), tabele i zestawienia danych</w:t>
      </w:r>
    </w:p>
    <w:p w14:paraId="36E2EDFF" w14:textId="77777777" w:rsidR="00C6284E" w:rsidRPr="00671F08" w:rsidRDefault="00C6284E" w:rsidP="006A1768">
      <w:pPr>
        <w:pStyle w:val="Nagwek1"/>
        <w:numPr>
          <w:ilvl w:val="0"/>
          <w:numId w:val="9"/>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Opracowanie prezentacji multimedialnej (5–10 slajdów)</w:t>
      </w:r>
    </w:p>
    <w:p w14:paraId="3AD128BA" w14:textId="594AC158" w:rsidR="00C6284E" w:rsidRPr="00671F08" w:rsidRDefault="00C6284E" w:rsidP="006A1768">
      <w:pPr>
        <w:pStyle w:val="Nagwek1"/>
        <w:numPr>
          <w:ilvl w:val="0"/>
          <w:numId w:val="9"/>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 xml:space="preserve">Opracowanie streszczenia raportu w języku polskim oraz w języku angielskim (max do 4 stron </w:t>
      </w:r>
      <w:r w:rsidR="00A31468" w:rsidRPr="00671F08">
        <w:rPr>
          <w:rFonts w:ascii="Arial" w:eastAsia="Times New Roman" w:hAnsi="Arial" w:cs="Arial"/>
          <w:color w:val="auto"/>
          <w:sz w:val="22"/>
          <w:szCs w:val="22"/>
          <w:lang w:eastAsia="pl-PL"/>
        </w:rPr>
        <w:t>znormalizowanego</w:t>
      </w:r>
      <w:r w:rsidRPr="00671F08">
        <w:rPr>
          <w:rFonts w:ascii="Arial" w:eastAsia="Times New Roman" w:hAnsi="Arial" w:cs="Arial"/>
          <w:color w:val="auto"/>
          <w:sz w:val="22"/>
          <w:szCs w:val="22"/>
          <w:lang w:eastAsia="pl-PL"/>
        </w:rPr>
        <w:t xml:space="preserve"> formatu</w:t>
      </w:r>
      <w:r w:rsidR="00E3549B" w:rsidRPr="00671F08">
        <w:rPr>
          <w:rFonts w:ascii="Arial" w:eastAsia="Times New Roman" w:hAnsi="Arial" w:cs="Arial"/>
          <w:color w:val="auto"/>
          <w:sz w:val="22"/>
          <w:szCs w:val="22"/>
          <w:lang w:eastAsia="pl-PL"/>
        </w:rPr>
        <w:t xml:space="preserve"> A4 </w:t>
      </w:r>
      <w:r w:rsidRPr="00671F08">
        <w:rPr>
          <w:rFonts w:ascii="Arial" w:eastAsia="Times New Roman" w:hAnsi="Arial" w:cs="Arial"/>
          <w:color w:val="auto"/>
          <w:sz w:val="22"/>
          <w:szCs w:val="22"/>
          <w:lang w:eastAsia="pl-PL"/>
        </w:rPr>
        <w:t>każda z wersji językowej)</w:t>
      </w:r>
    </w:p>
    <w:p w14:paraId="0514404A" w14:textId="77777777" w:rsidR="00C6284E" w:rsidRPr="00671F08" w:rsidRDefault="00C6284E" w:rsidP="006A1768">
      <w:pPr>
        <w:pStyle w:val="Nagwek1"/>
        <w:numPr>
          <w:ilvl w:val="0"/>
          <w:numId w:val="9"/>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Redakcję językową, korektę, projekt graficzny oraz dostosowanie materiałów do obowiązującego standardu WCAG.</w:t>
      </w:r>
    </w:p>
    <w:p w14:paraId="74F30CC1" w14:textId="77777777" w:rsidR="00C6284E" w:rsidRPr="00671F08" w:rsidRDefault="00C6284E" w:rsidP="006A1768">
      <w:pPr>
        <w:pStyle w:val="Nagwek1"/>
        <w:numPr>
          <w:ilvl w:val="0"/>
          <w:numId w:val="9"/>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 xml:space="preserve">Oddelegowanie przedstawiciela Wykonawcy na konferencję organizowaną przez Zamawiającego na zakończenie projektu, w celu wygłoszenia prelekcji prezentującej wyniki, wnioski i rekomendacje odnoszące się </w:t>
      </w:r>
      <w:r w:rsidR="001859A7" w:rsidRPr="00671F08">
        <w:rPr>
          <w:rFonts w:ascii="Arial" w:eastAsia="Times New Roman" w:hAnsi="Arial" w:cs="Arial"/>
          <w:color w:val="auto"/>
          <w:sz w:val="22"/>
          <w:szCs w:val="22"/>
          <w:lang w:eastAsia="pl-PL"/>
        </w:rPr>
        <w:t>do</w:t>
      </w:r>
      <w:r w:rsidRPr="00671F08">
        <w:rPr>
          <w:rFonts w:ascii="Arial" w:eastAsia="Times New Roman" w:hAnsi="Arial" w:cs="Arial"/>
          <w:color w:val="auto"/>
          <w:sz w:val="22"/>
          <w:szCs w:val="22"/>
          <w:lang w:eastAsia="pl-PL"/>
        </w:rPr>
        <w:t xml:space="preserve"> zakresu </w:t>
      </w:r>
      <w:r w:rsidR="001859A7" w:rsidRPr="00671F08">
        <w:rPr>
          <w:rFonts w:ascii="Arial" w:eastAsia="Times New Roman" w:hAnsi="Arial" w:cs="Arial"/>
          <w:color w:val="auto"/>
          <w:sz w:val="22"/>
          <w:szCs w:val="22"/>
          <w:lang w:eastAsia="pl-PL"/>
        </w:rPr>
        <w:t xml:space="preserve">realizowanych </w:t>
      </w:r>
      <w:r w:rsidRPr="00671F08">
        <w:rPr>
          <w:rFonts w:ascii="Arial" w:eastAsia="Times New Roman" w:hAnsi="Arial" w:cs="Arial"/>
          <w:color w:val="auto"/>
          <w:sz w:val="22"/>
          <w:szCs w:val="22"/>
          <w:lang w:eastAsia="pl-PL"/>
        </w:rPr>
        <w:t>działań wspierających przedstawicieli systemu oświaty</w:t>
      </w:r>
      <w:r w:rsidR="001859A7" w:rsidRPr="00671F08">
        <w:rPr>
          <w:rFonts w:ascii="Arial" w:eastAsia="Times New Roman" w:hAnsi="Arial" w:cs="Arial"/>
          <w:color w:val="auto"/>
          <w:sz w:val="22"/>
          <w:szCs w:val="22"/>
          <w:lang w:eastAsia="pl-PL"/>
        </w:rPr>
        <w:t xml:space="preserve"> w Projekcie</w:t>
      </w:r>
      <w:r w:rsidRPr="00671F08">
        <w:rPr>
          <w:rFonts w:ascii="Arial" w:eastAsia="Times New Roman" w:hAnsi="Arial" w:cs="Arial"/>
          <w:color w:val="auto"/>
          <w:sz w:val="22"/>
          <w:szCs w:val="22"/>
          <w:lang w:eastAsia="pl-PL"/>
        </w:rPr>
        <w:t xml:space="preserve">. Przewidywany przedział czasowy przeprowadzenia planowanej konferencji </w:t>
      </w:r>
      <w:r w:rsidRPr="00671F08">
        <w:rPr>
          <w:rFonts w:ascii="Arial" w:eastAsia="Times New Roman" w:hAnsi="Arial" w:cs="Arial"/>
          <w:b/>
          <w:color w:val="auto"/>
          <w:sz w:val="22"/>
          <w:szCs w:val="22"/>
          <w:lang w:eastAsia="pl-PL"/>
        </w:rPr>
        <w:t>to luty 2026 r. na terenie Mazowsza</w:t>
      </w:r>
      <w:r w:rsidRPr="00671F08">
        <w:rPr>
          <w:rFonts w:ascii="Arial" w:eastAsia="Times New Roman" w:hAnsi="Arial" w:cs="Arial"/>
          <w:color w:val="auto"/>
          <w:sz w:val="22"/>
          <w:szCs w:val="22"/>
          <w:lang w:eastAsia="pl-PL"/>
        </w:rPr>
        <w:t>.</w:t>
      </w:r>
    </w:p>
    <w:p w14:paraId="2B3D38F5" w14:textId="77777777" w:rsidR="009E204F" w:rsidRPr="00671F08" w:rsidRDefault="00F5182B" w:rsidP="006A1768">
      <w:pPr>
        <w:pStyle w:val="Nagwek1"/>
        <w:numPr>
          <w:ilvl w:val="0"/>
          <w:numId w:val="2"/>
        </w:numPr>
        <w:ind w:left="0" w:firstLine="0"/>
        <w:jc w:val="both"/>
        <w:rPr>
          <w:rFonts w:ascii="Arial" w:eastAsia="Times New Roman" w:hAnsi="Arial" w:cs="Arial"/>
          <w:b/>
          <w:color w:val="auto"/>
          <w:sz w:val="22"/>
          <w:szCs w:val="22"/>
          <w:lang w:eastAsia="pl-PL"/>
        </w:rPr>
      </w:pPr>
      <w:r w:rsidRPr="00671F08">
        <w:rPr>
          <w:rFonts w:ascii="Arial" w:eastAsia="Times New Roman" w:hAnsi="Arial" w:cs="Arial"/>
          <w:b/>
          <w:color w:val="auto"/>
          <w:sz w:val="22"/>
          <w:szCs w:val="22"/>
          <w:lang w:eastAsia="pl-PL"/>
        </w:rPr>
        <w:t>Informacje ogólne</w:t>
      </w:r>
      <w:r w:rsidR="006E40B1" w:rsidRPr="00671F08">
        <w:rPr>
          <w:rFonts w:ascii="Arial" w:eastAsia="Times New Roman" w:hAnsi="Arial" w:cs="Arial"/>
          <w:b/>
          <w:color w:val="auto"/>
          <w:sz w:val="22"/>
          <w:szCs w:val="22"/>
          <w:lang w:eastAsia="pl-PL"/>
        </w:rPr>
        <w:t xml:space="preserve">: </w:t>
      </w:r>
    </w:p>
    <w:p w14:paraId="66BED7C2" w14:textId="77777777" w:rsidR="003C0D37" w:rsidRPr="00671F08" w:rsidRDefault="009E204F" w:rsidP="006A1768">
      <w:pPr>
        <w:pStyle w:val="Nagwek1"/>
        <w:numPr>
          <w:ilvl w:val="0"/>
          <w:numId w:val="10"/>
        </w:numPr>
        <w:ind w:left="567" w:hanging="567"/>
        <w:jc w:val="both"/>
        <w:rPr>
          <w:rFonts w:ascii="Arial" w:eastAsia="Times New Roman" w:hAnsi="Arial" w:cs="Arial"/>
          <w:color w:val="auto"/>
          <w:sz w:val="22"/>
          <w:szCs w:val="22"/>
          <w:lang w:eastAsia="pl-PL"/>
        </w:rPr>
      </w:pPr>
      <w:r w:rsidRPr="00671F08">
        <w:rPr>
          <w:rFonts w:ascii="Arial" w:eastAsia="Times New Roman" w:hAnsi="Arial" w:cs="Arial"/>
          <w:b/>
          <w:color w:val="auto"/>
          <w:sz w:val="22"/>
          <w:szCs w:val="22"/>
          <w:lang w:eastAsia="pl-PL"/>
        </w:rPr>
        <w:t>Główny cel</w:t>
      </w:r>
      <w:r w:rsidR="006E40B1" w:rsidRPr="00671F08">
        <w:rPr>
          <w:rFonts w:ascii="Arial" w:eastAsia="Times New Roman" w:hAnsi="Arial" w:cs="Arial"/>
          <w:b/>
          <w:color w:val="auto"/>
          <w:sz w:val="22"/>
          <w:szCs w:val="22"/>
          <w:lang w:eastAsia="pl-PL"/>
        </w:rPr>
        <w:t xml:space="preserve"> Projektu</w:t>
      </w:r>
      <w:r w:rsidR="006E40B1" w:rsidRPr="00671F08">
        <w:rPr>
          <w:rFonts w:ascii="Arial" w:eastAsia="Times New Roman" w:hAnsi="Arial" w:cs="Arial"/>
          <w:color w:val="auto"/>
          <w:sz w:val="22"/>
          <w:szCs w:val="22"/>
          <w:lang w:eastAsia="pl-PL"/>
        </w:rPr>
        <w:t xml:space="preserve"> </w:t>
      </w:r>
      <w:r w:rsidRPr="00671F08">
        <w:rPr>
          <w:rFonts w:ascii="Arial" w:eastAsia="Times New Roman" w:hAnsi="Arial" w:cs="Arial"/>
          <w:color w:val="auto"/>
          <w:sz w:val="22"/>
          <w:szCs w:val="22"/>
          <w:lang w:eastAsia="pl-PL"/>
        </w:rPr>
        <w:t>to</w:t>
      </w:r>
      <w:r w:rsidR="006E40B1" w:rsidRPr="00671F08">
        <w:rPr>
          <w:rFonts w:ascii="Arial" w:eastAsia="Times New Roman" w:hAnsi="Arial" w:cs="Arial"/>
          <w:color w:val="auto"/>
          <w:sz w:val="22"/>
          <w:szCs w:val="22"/>
          <w:lang w:eastAsia="pl-PL"/>
        </w:rPr>
        <w:t xml:space="preserve"> popularyzacja zestawów narzędzi edukacyjnych oraz metod nauczania i uczenia się wspomagających rozwój kluczowych kompetencji uczniów, dostosowanych do potrzeb rynku pracy. Realizacja powyższego założenia polega na organizacji i przeprowadzeniu kampanii upowszechniającej i wdrażającej zestawy edukacyjne (ZE) oraz popularyzującej Zintegrowaną Platformę Edukacyjną (ZPE), na którą składają się takie działania jak: </w:t>
      </w:r>
    </w:p>
    <w:p w14:paraId="426815A1" w14:textId="77777777" w:rsidR="00E8795B" w:rsidRPr="00671F08" w:rsidRDefault="006E40B1" w:rsidP="006A1768">
      <w:pPr>
        <w:pStyle w:val="Nagwek1"/>
        <w:numPr>
          <w:ilvl w:val="0"/>
          <w:numId w:val="1"/>
        </w:numPr>
        <w:spacing w:before="0"/>
        <w:ind w:left="851" w:hanging="284"/>
        <w:jc w:val="both"/>
        <w:rPr>
          <w:rFonts w:ascii="Arial" w:eastAsia="Times New Roman" w:hAnsi="Arial" w:cs="Arial"/>
          <w:b/>
          <w:color w:val="auto"/>
          <w:sz w:val="22"/>
          <w:szCs w:val="22"/>
          <w:lang w:eastAsia="pl-PL"/>
        </w:rPr>
      </w:pPr>
      <w:r w:rsidRPr="00671F08">
        <w:rPr>
          <w:rFonts w:ascii="Arial" w:eastAsia="Times New Roman" w:hAnsi="Arial" w:cs="Arial"/>
          <w:color w:val="auto"/>
          <w:sz w:val="22"/>
          <w:szCs w:val="22"/>
          <w:lang w:eastAsia="pl-PL"/>
        </w:rPr>
        <w:t>konferencje rozpowszechniające informacje o 53 zestawach narzędzi edukacyjnych do wychowania przedszkolnego i kształcenia ogólnego udostępnionych nieodpłatnie na ZPE,</w:t>
      </w:r>
    </w:p>
    <w:p w14:paraId="2E128766" w14:textId="77777777" w:rsidR="00E8795B" w:rsidRPr="00671F08" w:rsidRDefault="006E40B1" w:rsidP="006A1768">
      <w:pPr>
        <w:pStyle w:val="Nagwek1"/>
        <w:numPr>
          <w:ilvl w:val="0"/>
          <w:numId w:val="1"/>
        </w:numPr>
        <w:spacing w:before="0"/>
        <w:ind w:left="851" w:hanging="284"/>
        <w:jc w:val="both"/>
        <w:rPr>
          <w:rFonts w:ascii="Arial" w:eastAsia="Times New Roman" w:hAnsi="Arial" w:cs="Arial"/>
          <w:b/>
          <w:color w:val="auto"/>
          <w:sz w:val="22"/>
          <w:szCs w:val="22"/>
          <w:lang w:eastAsia="pl-PL"/>
        </w:rPr>
      </w:pPr>
      <w:r w:rsidRPr="00671F08">
        <w:rPr>
          <w:rFonts w:ascii="Arial" w:eastAsia="Times New Roman" w:hAnsi="Arial" w:cs="Arial"/>
          <w:color w:val="auto"/>
          <w:sz w:val="22"/>
          <w:szCs w:val="22"/>
          <w:lang w:eastAsia="pl-PL"/>
        </w:rPr>
        <w:lastRenderedPageBreak/>
        <w:t>szkolenia hybrydowe z warsztatami</w:t>
      </w:r>
      <w:r w:rsidR="003C0D37" w:rsidRPr="00671F08">
        <w:rPr>
          <w:rFonts w:ascii="Arial" w:eastAsia="Times New Roman" w:hAnsi="Arial" w:cs="Arial"/>
          <w:color w:val="auto"/>
          <w:sz w:val="22"/>
          <w:szCs w:val="22"/>
          <w:lang w:eastAsia="pl-PL"/>
        </w:rPr>
        <w:t xml:space="preserve"> stacjonarnymi</w:t>
      </w:r>
      <w:r w:rsidRPr="00671F08">
        <w:rPr>
          <w:rFonts w:ascii="Arial" w:eastAsia="Times New Roman" w:hAnsi="Arial" w:cs="Arial"/>
          <w:color w:val="auto"/>
          <w:sz w:val="22"/>
          <w:szCs w:val="22"/>
          <w:lang w:eastAsia="pl-PL"/>
        </w:rPr>
        <w:t xml:space="preserve"> i modułem </w:t>
      </w:r>
      <w:proofErr w:type="spellStart"/>
      <w:r w:rsidRPr="00671F08">
        <w:rPr>
          <w:rFonts w:ascii="Arial" w:eastAsia="Times New Roman" w:hAnsi="Arial" w:cs="Arial"/>
          <w:color w:val="auto"/>
          <w:sz w:val="22"/>
          <w:szCs w:val="22"/>
          <w:lang w:eastAsia="pl-PL"/>
        </w:rPr>
        <w:t>powarsztatowym</w:t>
      </w:r>
      <w:proofErr w:type="spellEnd"/>
      <w:r w:rsidRPr="00671F08">
        <w:rPr>
          <w:rFonts w:ascii="Arial" w:eastAsia="Times New Roman" w:hAnsi="Arial" w:cs="Arial"/>
          <w:color w:val="auto"/>
          <w:sz w:val="22"/>
          <w:szCs w:val="22"/>
          <w:lang w:eastAsia="pl-PL"/>
        </w:rPr>
        <w:t xml:space="preserve"> </w:t>
      </w:r>
      <w:proofErr w:type="spellStart"/>
      <w:r w:rsidRPr="00671F08">
        <w:rPr>
          <w:rFonts w:ascii="Arial" w:eastAsia="Times New Roman" w:hAnsi="Arial" w:cs="Arial"/>
          <w:color w:val="auto"/>
          <w:sz w:val="22"/>
          <w:szCs w:val="22"/>
          <w:lang w:eastAsia="pl-PL"/>
        </w:rPr>
        <w:t>follow</w:t>
      </w:r>
      <w:proofErr w:type="spellEnd"/>
      <w:r w:rsidRPr="00671F08">
        <w:rPr>
          <w:rFonts w:ascii="Arial" w:eastAsia="Times New Roman" w:hAnsi="Arial" w:cs="Arial"/>
          <w:color w:val="auto"/>
          <w:sz w:val="22"/>
          <w:szCs w:val="22"/>
          <w:lang w:eastAsia="pl-PL"/>
        </w:rPr>
        <w:t xml:space="preserve"> – </w:t>
      </w:r>
      <w:proofErr w:type="spellStart"/>
      <w:r w:rsidRPr="00671F08">
        <w:rPr>
          <w:rFonts w:ascii="Arial" w:eastAsia="Times New Roman" w:hAnsi="Arial" w:cs="Arial"/>
          <w:color w:val="auto"/>
          <w:sz w:val="22"/>
          <w:szCs w:val="22"/>
          <w:lang w:eastAsia="pl-PL"/>
        </w:rPr>
        <w:t>up</w:t>
      </w:r>
      <w:proofErr w:type="spellEnd"/>
      <w:r w:rsidRPr="00671F08">
        <w:rPr>
          <w:rFonts w:ascii="Arial" w:eastAsia="Times New Roman" w:hAnsi="Arial" w:cs="Arial"/>
          <w:color w:val="auto"/>
          <w:sz w:val="22"/>
          <w:szCs w:val="22"/>
          <w:lang w:eastAsia="pl-PL"/>
        </w:rPr>
        <w:t xml:space="preserve"> upowszechniające praktyczną wiedzę i umiejętności związane z wykorzystaniem</w:t>
      </w:r>
      <w:r w:rsidR="003C0D37" w:rsidRPr="00671F08">
        <w:rPr>
          <w:rFonts w:ascii="Arial" w:eastAsia="Times New Roman" w:hAnsi="Arial" w:cs="Arial"/>
          <w:color w:val="auto"/>
          <w:sz w:val="22"/>
          <w:szCs w:val="22"/>
          <w:lang w:eastAsia="pl-PL"/>
        </w:rPr>
        <w:t xml:space="preserve"> kompletnych </w:t>
      </w:r>
      <w:r w:rsidRPr="00671F08">
        <w:rPr>
          <w:rFonts w:ascii="Arial" w:eastAsia="Times New Roman" w:hAnsi="Arial" w:cs="Arial"/>
          <w:color w:val="auto"/>
          <w:sz w:val="22"/>
          <w:szCs w:val="22"/>
          <w:lang w:eastAsia="pl-PL"/>
        </w:rPr>
        <w:t xml:space="preserve">zestawów </w:t>
      </w:r>
      <w:r w:rsidR="003C0D37" w:rsidRPr="00671F08">
        <w:rPr>
          <w:rFonts w:ascii="Arial" w:eastAsia="Times New Roman" w:hAnsi="Arial" w:cs="Arial"/>
          <w:color w:val="auto"/>
          <w:sz w:val="22"/>
          <w:szCs w:val="22"/>
          <w:lang w:eastAsia="pl-PL"/>
        </w:rPr>
        <w:t>edukacyjnych lub pojedynczych metod i narzędzi oraz Zintegrowanej Platformy Edukacyjnej</w:t>
      </w:r>
      <w:r w:rsidRPr="00671F08">
        <w:rPr>
          <w:rFonts w:ascii="Arial" w:eastAsia="Times New Roman" w:hAnsi="Arial" w:cs="Arial"/>
          <w:color w:val="auto"/>
          <w:sz w:val="22"/>
          <w:szCs w:val="22"/>
          <w:lang w:eastAsia="pl-PL"/>
        </w:rPr>
        <w:t xml:space="preserve"> w swoim środowisku dydaktycznym, </w:t>
      </w:r>
    </w:p>
    <w:p w14:paraId="17E11997" w14:textId="77777777" w:rsidR="003C0D37" w:rsidRPr="00671F08" w:rsidRDefault="006E40B1" w:rsidP="006A1768">
      <w:pPr>
        <w:pStyle w:val="Nagwek1"/>
        <w:numPr>
          <w:ilvl w:val="0"/>
          <w:numId w:val="1"/>
        </w:numPr>
        <w:spacing w:before="0" w:after="0"/>
        <w:ind w:left="851" w:hanging="284"/>
        <w:jc w:val="both"/>
        <w:rPr>
          <w:rFonts w:ascii="Arial" w:eastAsia="Times New Roman" w:hAnsi="Arial" w:cs="Arial"/>
          <w:b/>
          <w:color w:val="auto"/>
          <w:sz w:val="22"/>
          <w:szCs w:val="22"/>
          <w:lang w:eastAsia="pl-PL"/>
        </w:rPr>
      </w:pPr>
      <w:r w:rsidRPr="00671F08">
        <w:rPr>
          <w:rFonts w:ascii="Arial" w:eastAsia="Times New Roman" w:hAnsi="Arial" w:cs="Arial"/>
          <w:color w:val="auto"/>
          <w:sz w:val="22"/>
          <w:szCs w:val="22"/>
          <w:lang w:eastAsia="pl-PL"/>
        </w:rPr>
        <w:t xml:space="preserve">utworzenie i prowadzenie sieci współpracy wraz z prowadzeniem platformy sieciowej, ukierunkowanych na popularyzację i wdrożenie zestawów edukacyjnych. </w:t>
      </w:r>
    </w:p>
    <w:p w14:paraId="319F7EE9" w14:textId="77777777" w:rsidR="006E40B1" w:rsidRPr="00671F08" w:rsidRDefault="006E40B1" w:rsidP="00175EB1">
      <w:pPr>
        <w:pStyle w:val="Nagwek1"/>
        <w:spacing w:after="0"/>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 xml:space="preserve">Zaproponowana oferta form doskonalenia zawodowego skierowana jest do pracowników systemu oświaty, w szczególności doradców metodycznych i nauczycieli konsultantów, których specyfika pracy o charakterze </w:t>
      </w:r>
      <w:proofErr w:type="spellStart"/>
      <w:r w:rsidRPr="00671F08">
        <w:rPr>
          <w:rFonts w:ascii="Arial" w:eastAsia="Times New Roman" w:hAnsi="Arial" w:cs="Arial"/>
          <w:color w:val="auto"/>
          <w:sz w:val="22"/>
          <w:szCs w:val="22"/>
          <w:lang w:eastAsia="pl-PL"/>
        </w:rPr>
        <w:t>konsultacyjno</w:t>
      </w:r>
      <w:proofErr w:type="spellEnd"/>
      <w:r w:rsidRPr="00671F08">
        <w:rPr>
          <w:rFonts w:ascii="Arial" w:eastAsia="Times New Roman" w:hAnsi="Arial" w:cs="Arial"/>
          <w:color w:val="auto"/>
          <w:sz w:val="22"/>
          <w:szCs w:val="22"/>
          <w:lang w:eastAsia="pl-PL"/>
        </w:rPr>
        <w:t xml:space="preserve"> – doradczym może przyczyniać się do dalszego rozpowszechniania </w:t>
      </w:r>
      <w:r w:rsidR="003C0D37" w:rsidRPr="00671F08">
        <w:rPr>
          <w:rFonts w:ascii="Arial" w:eastAsia="Times New Roman" w:hAnsi="Arial" w:cs="Arial"/>
          <w:color w:val="auto"/>
          <w:sz w:val="22"/>
          <w:szCs w:val="22"/>
          <w:lang w:eastAsia="pl-PL"/>
        </w:rPr>
        <w:t>wiedzy o zestawach edukacyjnych i ZPE oraz</w:t>
      </w:r>
      <w:r w:rsidRPr="00671F08">
        <w:rPr>
          <w:rFonts w:ascii="Arial" w:eastAsia="Times New Roman" w:hAnsi="Arial" w:cs="Arial"/>
          <w:color w:val="auto"/>
          <w:sz w:val="22"/>
          <w:szCs w:val="22"/>
          <w:lang w:eastAsia="pl-PL"/>
        </w:rPr>
        <w:t xml:space="preserve"> ich praktycznego wykorzystywania przez kolejnych pracowników systemu oświaty w </w:t>
      </w:r>
      <w:r w:rsidR="00E8795B" w:rsidRPr="00671F08">
        <w:rPr>
          <w:rFonts w:ascii="Arial" w:eastAsia="Times New Roman" w:hAnsi="Arial" w:cs="Arial"/>
          <w:color w:val="auto"/>
          <w:sz w:val="22"/>
          <w:szCs w:val="22"/>
          <w:lang w:eastAsia="pl-PL"/>
        </w:rPr>
        <w:t xml:space="preserve">ich </w:t>
      </w:r>
      <w:r w:rsidRPr="00671F08">
        <w:rPr>
          <w:rFonts w:ascii="Arial" w:eastAsia="Times New Roman" w:hAnsi="Arial" w:cs="Arial"/>
          <w:color w:val="auto"/>
          <w:sz w:val="22"/>
          <w:szCs w:val="22"/>
          <w:lang w:eastAsia="pl-PL"/>
        </w:rPr>
        <w:t xml:space="preserve">środowiskach dydaktycznych. </w:t>
      </w:r>
    </w:p>
    <w:p w14:paraId="4ED48E4E" w14:textId="77777777" w:rsidR="009E204F" w:rsidRPr="00671F08" w:rsidRDefault="009E204F" w:rsidP="006A1768">
      <w:pPr>
        <w:pStyle w:val="Nagwek1"/>
        <w:numPr>
          <w:ilvl w:val="0"/>
          <w:numId w:val="10"/>
        </w:numPr>
        <w:ind w:left="567" w:hanging="567"/>
        <w:jc w:val="both"/>
        <w:rPr>
          <w:rFonts w:ascii="Arial" w:eastAsia="Times New Roman" w:hAnsi="Arial" w:cs="Arial"/>
          <w:color w:val="auto"/>
          <w:sz w:val="22"/>
          <w:szCs w:val="22"/>
          <w:lang w:eastAsia="pl-PL"/>
        </w:rPr>
      </w:pPr>
      <w:r w:rsidRPr="00671F08">
        <w:rPr>
          <w:rFonts w:ascii="Arial" w:eastAsia="Times New Roman" w:hAnsi="Arial" w:cs="Arial"/>
          <w:b/>
          <w:color w:val="auto"/>
          <w:sz w:val="22"/>
          <w:szCs w:val="22"/>
          <w:lang w:eastAsia="pl-PL"/>
        </w:rPr>
        <w:t>Cel opracowania raportu</w:t>
      </w:r>
      <w:r w:rsidRPr="00671F08">
        <w:rPr>
          <w:rFonts w:ascii="Arial" w:eastAsia="Times New Roman" w:hAnsi="Arial" w:cs="Arial"/>
          <w:color w:val="auto"/>
          <w:sz w:val="22"/>
          <w:szCs w:val="22"/>
          <w:lang w:eastAsia="pl-PL"/>
        </w:rPr>
        <w:t xml:space="preserve"> z wdrażania i popularyzacji zestawów edukacyjnych i Zintegrowanej Platformy Edukacyjnej</w:t>
      </w:r>
      <w:r w:rsidR="00C6284E" w:rsidRPr="00671F08">
        <w:rPr>
          <w:rFonts w:ascii="Arial" w:eastAsia="Times New Roman" w:hAnsi="Arial" w:cs="Arial"/>
          <w:color w:val="auto"/>
          <w:sz w:val="22"/>
          <w:szCs w:val="22"/>
          <w:lang w:eastAsia="pl-PL"/>
        </w:rPr>
        <w:t>.</w:t>
      </w:r>
    </w:p>
    <w:p w14:paraId="4B64221F" w14:textId="77777777" w:rsidR="009E204F" w:rsidRPr="00671F08" w:rsidRDefault="009E204F" w:rsidP="00175EB1">
      <w:pPr>
        <w:pStyle w:val="Nagwek1"/>
        <w:spacing w:before="0"/>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Przeprowadzenie oceny działań podejmowanych w ramach Projektu pomoże ustalić, czy wykorzystane metody nauczania oraz opracowane narzędzia edukacyjne zostały lub będą wdrażane przez pracowników systemu oświaty. Osiągnięcie ww. celu głównego będzie możliwe poprzez zrealizowanie celów szczegółowych sformułowanych poniżej:</w:t>
      </w:r>
    </w:p>
    <w:p w14:paraId="5B7DECA8" w14:textId="77777777" w:rsidR="009E204F" w:rsidRPr="00671F08" w:rsidRDefault="009E204F" w:rsidP="006A1768">
      <w:pPr>
        <w:pStyle w:val="Nagwek1"/>
        <w:numPr>
          <w:ilvl w:val="0"/>
          <w:numId w:val="14"/>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Ocena skuteczności prowadzonych działań w ramach Projektu oraz działań zaplanowanych w ramach trwałości Projektu.</w:t>
      </w:r>
    </w:p>
    <w:p w14:paraId="08ECCA5E" w14:textId="77777777" w:rsidR="009E204F" w:rsidRPr="00671F08" w:rsidRDefault="009E204F" w:rsidP="006A1768">
      <w:pPr>
        <w:pStyle w:val="Nagwek1"/>
        <w:numPr>
          <w:ilvl w:val="0"/>
          <w:numId w:val="14"/>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Ocena stopnia, w jakim zestawy edukacyjne</w:t>
      </w:r>
      <w:r w:rsidR="00C6284E" w:rsidRPr="00671F08">
        <w:rPr>
          <w:rFonts w:ascii="Arial" w:eastAsia="Times New Roman" w:hAnsi="Arial" w:cs="Arial"/>
          <w:color w:val="auto"/>
          <w:sz w:val="22"/>
          <w:szCs w:val="22"/>
          <w:lang w:eastAsia="pl-PL"/>
        </w:rPr>
        <w:t xml:space="preserve"> i Zintegrowana Platforma Edukacyjna</w:t>
      </w:r>
      <w:r w:rsidRPr="00671F08">
        <w:rPr>
          <w:rFonts w:ascii="Arial" w:eastAsia="Times New Roman" w:hAnsi="Arial" w:cs="Arial"/>
          <w:color w:val="auto"/>
          <w:sz w:val="22"/>
          <w:szCs w:val="22"/>
          <w:lang w:eastAsia="pl-PL"/>
        </w:rPr>
        <w:t xml:space="preserve"> odpowiadają potrzebom grup docelowych.</w:t>
      </w:r>
    </w:p>
    <w:p w14:paraId="7F1C29BF" w14:textId="77777777" w:rsidR="009E204F" w:rsidRPr="00671F08" w:rsidRDefault="009E204F" w:rsidP="006A1768">
      <w:pPr>
        <w:pStyle w:val="Nagwek1"/>
        <w:numPr>
          <w:ilvl w:val="0"/>
          <w:numId w:val="14"/>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Ocena stopnia osiągnięcia zakładanych rezultatów i produktów w ramach Projektu.</w:t>
      </w:r>
    </w:p>
    <w:p w14:paraId="767A8E07" w14:textId="77777777" w:rsidR="009E204F" w:rsidRPr="00671F08" w:rsidRDefault="009E204F" w:rsidP="006A1768">
      <w:pPr>
        <w:pStyle w:val="Nagwek1"/>
        <w:numPr>
          <w:ilvl w:val="0"/>
          <w:numId w:val="14"/>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Ocena stopnia, w jakim wypracowane rezultaty i produkty w ramach Projektu oraz zaplanowane formy wsparcia odpowiadają potrzebom grup docelowych.</w:t>
      </w:r>
    </w:p>
    <w:p w14:paraId="56A7964E" w14:textId="77777777" w:rsidR="009E204F" w:rsidRPr="00671F08" w:rsidRDefault="009E204F" w:rsidP="006A1768">
      <w:pPr>
        <w:pStyle w:val="Nagwek1"/>
        <w:numPr>
          <w:ilvl w:val="0"/>
          <w:numId w:val="14"/>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Identyfikacja barier i problemów związanych z wdrażaniem zestawów edukacyjnych</w:t>
      </w:r>
      <w:r w:rsidR="00C6284E" w:rsidRPr="00671F08">
        <w:rPr>
          <w:rFonts w:ascii="Arial" w:eastAsia="Times New Roman" w:hAnsi="Arial" w:cs="Arial"/>
          <w:color w:val="auto"/>
          <w:sz w:val="22"/>
          <w:szCs w:val="22"/>
          <w:lang w:eastAsia="pl-PL"/>
        </w:rPr>
        <w:t xml:space="preserve"> i ZPE</w:t>
      </w:r>
      <w:r w:rsidRPr="00671F08">
        <w:rPr>
          <w:rFonts w:ascii="Arial" w:eastAsia="Times New Roman" w:hAnsi="Arial" w:cs="Arial"/>
          <w:color w:val="auto"/>
          <w:sz w:val="22"/>
          <w:szCs w:val="22"/>
          <w:lang w:eastAsia="pl-PL"/>
        </w:rPr>
        <w:t>.</w:t>
      </w:r>
    </w:p>
    <w:p w14:paraId="763E2099" w14:textId="77777777" w:rsidR="009E204F" w:rsidRPr="00671F08" w:rsidRDefault="009E204F" w:rsidP="006A1768">
      <w:pPr>
        <w:pStyle w:val="Nagwek1"/>
        <w:numPr>
          <w:ilvl w:val="0"/>
          <w:numId w:val="14"/>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Ocena efektywności realizacji Projektu pod kątem stopnia realizacji zakładanych celów, rezultatów oraz produktów.</w:t>
      </w:r>
    </w:p>
    <w:p w14:paraId="5EAA4082" w14:textId="77777777" w:rsidR="00175EB1" w:rsidRPr="00671F08" w:rsidRDefault="009E204F" w:rsidP="006A1768">
      <w:pPr>
        <w:pStyle w:val="Nagwek1"/>
        <w:numPr>
          <w:ilvl w:val="0"/>
          <w:numId w:val="14"/>
        </w:numPr>
        <w:spacing w:before="0"/>
        <w:ind w:left="567" w:hanging="567"/>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Ocena jakości i użyteczności opracowanych zestawów edukacyjnych</w:t>
      </w:r>
      <w:r w:rsidR="00C6284E" w:rsidRPr="00671F08">
        <w:rPr>
          <w:rFonts w:ascii="Arial" w:eastAsia="Times New Roman" w:hAnsi="Arial" w:cs="Arial"/>
          <w:color w:val="auto"/>
          <w:sz w:val="22"/>
          <w:szCs w:val="22"/>
          <w:lang w:eastAsia="pl-PL"/>
        </w:rPr>
        <w:t xml:space="preserve"> oraz ZPE</w:t>
      </w:r>
      <w:r w:rsidRPr="00671F08">
        <w:rPr>
          <w:rFonts w:ascii="Arial" w:eastAsia="Times New Roman" w:hAnsi="Arial" w:cs="Arial"/>
          <w:color w:val="auto"/>
          <w:sz w:val="22"/>
          <w:szCs w:val="22"/>
          <w:lang w:eastAsia="pl-PL"/>
        </w:rPr>
        <w:t>. Jakość tę należy rozumieć w dwóch aspektach: merytorycznym oraz możliwości wykorzystania rozwiązania w środowisku dydaktycznym grupy docelowej Projektu.</w:t>
      </w:r>
    </w:p>
    <w:p w14:paraId="60D0098F" w14:textId="1B9C8515" w:rsidR="009E204F" w:rsidRPr="00671F08" w:rsidRDefault="009E204F" w:rsidP="00175EB1">
      <w:pPr>
        <w:pStyle w:val="Nagwek1"/>
        <w:spacing w:before="0"/>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 xml:space="preserve">Szczególnie istotne jest, by wypracowane wnioski i dyspozycje miały użyteczny charakter i przyczyniły się do skuteczniejszego wdrażania zestawów edukacyjnych </w:t>
      </w:r>
      <w:r w:rsidR="00C6284E" w:rsidRPr="00671F08">
        <w:rPr>
          <w:rFonts w:ascii="Arial" w:eastAsia="Times New Roman" w:hAnsi="Arial" w:cs="Arial"/>
          <w:color w:val="auto"/>
          <w:sz w:val="22"/>
          <w:szCs w:val="22"/>
          <w:lang w:eastAsia="pl-PL"/>
        </w:rPr>
        <w:t xml:space="preserve">i wykorzystania Zintegrowanej Platformy Edukacyjnej </w:t>
      </w:r>
      <w:r w:rsidRPr="00671F08">
        <w:rPr>
          <w:rFonts w:ascii="Arial" w:eastAsia="Times New Roman" w:hAnsi="Arial" w:cs="Arial"/>
          <w:color w:val="auto"/>
          <w:sz w:val="22"/>
          <w:szCs w:val="22"/>
          <w:lang w:eastAsia="pl-PL"/>
        </w:rPr>
        <w:t>w przyszłości.</w:t>
      </w:r>
    </w:p>
    <w:p w14:paraId="280BAE95" w14:textId="77777777" w:rsidR="0056009D" w:rsidRPr="00671F08" w:rsidRDefault="0056009D" w:rsidP="006A1768">
      <w:pPr>
        <w:pStyle w:val="Nagwek1"/>
        <w:numPr>
          <w:ilvl w:val="0"/>
          <w:numId w:val="2"/>
        </w:numPr>
        <w:ind w:left="0" w:firstLine="0"/>
        <w:jc w:val="both"/>
        <w:rPr>
          <w:rFonts w:ascii="Arial" w:eastAsia="Times New Roman" w:hAnsi="Arial" w:cs="Arial"/>
          <w:b/>
          <w:color w:val="auto"/>
          <w:sz w:val="22"/>
          <w:szCs w:val="22"/>
          <w:lang w:eastAsia="pl-PL"/>
        </w:rPr>
      </w:pPr>
      <w:bookmarkStart w:id="2" w:name="ii.-opis-przedmiotu-zamówienia-opz"/>
      <w:bookmarkStart w:id="3" w:name="zakres-prac"/>
      <w:bookmarkEnd w:id="1"/>
      <w:r w:rsidRPr="00671F08">
        <w:rPr>
          <w:rFonts w:ascii="Arial" w:eastAsia="Times New Roman" w:hAnsi="Arial" w:cs="Arial"/>
          <w:b/>
          <w:color w:val="auto"/>
          <w:sz w:val="22"/>
          <w:szCs w:val="22"/>
          <w:lang w:eastAsia="pl-PL"/>
        </w:rPr>
        <w:t xml:space="preserve">Zakres badania obejmuje: </w:t>
      </w:r>
    </w:p>
    <w:p w14:paraId="633558BA" w14:textId="77777777" w:rsidR="0056009D" w:rsidRPr="00671F08" w:rsidRDefault="0056009D" w:rsidP="006A1768">
      <w:pPr>
        <w:pStyle w:val="Tekstpodstawowy"/>
        <w:numPr>
          <w:ilvl w:val="0"/>
          <w:numId w:val="11"/>
        </w:numPr>
        <w:spacing w:before="0"/>
        <w:ind w:left="567" w:hanging="567"/>
        <w:jc w:val="both"/>
        <w:rPr>
          <w:rFonts w:ascii="Arial" w:hAnsi="Arial" w:cs="Arial"/>
          <w:sz w:val="22"/>
          <w:szCs w:val="22"/>
          <w:lang w:eastAsia="pl-PL"/>
        </w:rPr>
      </w:pPr>
      <w:r w:rsidRPr="00671F08">
        <w:rPr>
          <w:rFonts w:ascii="Arial" w:hAnsi="Arial" w:cs="Arial"/>
          <w:b/>
          <w:bCs/>
          <w:sz w:val="22"/>
          <w:szCs w:val="22"/>
          <w:lang w:eastAsia="pl-PL"/>
        </w:rPr>
        <w:t>Zakres merytoryczny</w:t>
      </w:r>
      <w:r w:rsidRPr="00671F08">
        <w:rPr>
          <w:rFonts w:ascii="Arial" w:hAnsi="Arial" w:cs="Arial"/>
          <w:sz w:val="22"/>
          <w:szCs w:val="22"/>
          <w:lang w:eastAsia="pl-PL"/>
        </w:rPr>
        <w:t xml:space="preserve"> dotyczący oceny wdrażania i wykorzystania zestawów edukacyjnych i ZPE</w:t>
      </w:r>
    </w:p>
    <w:p w14:paraId="1099C62B" w14:textId="3D66970F" w:rsidR="0056009D" w:rsidRPr="00671F08" w:rsidRDefault="0056009D" w:rsidP="006A1768">
      <w:pPr>
        <w:pStyle w:val="Tekstpodstawowy"/>
        <w:numPr>
          <w:ilvl w:val="0"/>
          <w:numId w:val="11"/>
        </w:numPr>
        <w:spacing w:before="0"/>
        <w:ind w:left="567" w:hanging="567"/>
        <w:jc w:val="both"/>
        <w:rPr>
          <w:rFonts w:ascii="Arial" w:hAnsi="Arial" w:cs="Arial"/>
          <w:sz w:val="22"/>
          <w:szCs w:val="22"/>
          <w:lang w:eastAsia="pl-PL"/>
        </w:rPr>
      </w:pPr>
      <w:r w:rsidRPr="00671F08">
        <w:rPr>
          <w:rFonts w:ascii="Arial" w:hAnsi="Arial" w:cs="Arial"/>
          <w:b/>
          <w:bCs/>
          <w:sz w:val="22"/>
          <w:szCs w:val="22"/>
          <w:lang w:eastAsia="pl-PL"/>
        </w:rPr>
        <w:t>Zakres czasowy</w:t>
      </w:r>
      <w:r w:rsidRPr="00671F08">
        <w:rPr>
          <w:rFonts w:ascii="Arial" w:hAnsi="Arial" w:cs="Arial"/>
          <w:sz w:val="22"/>
          <w:szCs w:val="22"/>
          <w:lang w:eastAsia="pl-PL"/>
        </w:rPr>
        <w:t xml:space="preserve"> obejmujący okres od rozpoczęcia realizacji Projektu do czasu </w:t>
      </w:r>
      <w:r w:rsidR="00A50E40" w:rsidRPr="00671F08">
        <w:rPr>
          <w:rFonts w:ascii="Arial" w:hAnsi="Arial" w:cs="Arial"/>
          <w:sz w:val="22"/>
          <w:szCs w:val="22"/>
          <w:lang w:eastAsia="pl-PL"/>
        </w:rPr>
        <w:t xml:space="preserve">etapu </w:t>
      </w:r>
      <w:r w:rsidRPr="00671F08">
        <w:rPr>
          <w:rFonts w:ascii="Arial" w:hAnsi="Arial" w:cs="Arial"/>
          <w:sz w:val="22"/>
          <w:szCs w:val="22"/>
          <w:lang w:eastAsia="pl-PL"/>
        </w:rPr>
        <w:t>kończenia realizacji głównych działań wdrażających i popularyzujących ZE i ZPE- 12.2025 r.</w:t>
      </w:r>
    </w:p>
    <w:p w14:paraId="765416FD" w14:textId="77777777" w:rsidR="0056009D" w:rsidRPr="00671F08" w:rsidRDefault="0056009D" w:rsidP="006A1768">
      <w:pPr>
        <w:pStyle w:val="Tekstpodstawowy"/>
        <w:numPr>
          <w:ilvl w:val="0"/>
          <w:numId w:val="11"/>
        </w:numPr>
        <w:spacing w:before="0"/>
        <w:ind w:left="567" w:hanging="567"/>
        <w:jc w:val="both"/>
        <w:rPr>
          <w:rFonts w:ascii="Arial" w:hAnsi="Arial" w:cs="Arial"/>
          <w:sz w:val="22"/>
          <w:szCs w:val="22"/>
          <w:lang w:eastAsia="pl-PL"/>
        </w:rPr>
      </w:pPr>
      <w:r w:rsidRPr="00671F08">
        <w:rPr>
          <w:rFonts w:ascii="Arial" w:hAnsi="Arial" w:cs="Arial"/>
          <w:b/>
          <w:bCs/>
          <w:sz w:val="22"/>
          <w:szCs w:val="22"/>
          <w:lang w:eastAsia="pl-PL"/>
        </w:rPr>
        <w:t>Zakres przedmiotowy</w:t>
      </w:r>
      <w:r w:rsidRPr="00671F08">
        <w:rPr>
          <w:rFonts w:ascii="Arial" w:hAnsi="Arial" w:cs="Arial"/>
          <w:sz w:val="22"/>
          <w:szCs w:val="22"/>
          <w:lang w:eastAsia="pl-PL"/>
        </w:rPr>
        <w:t xml:space="preserve"> </w:t>
      </w:r>
      <w:r w:rsidR="007C7D2A" w:rsidRPr="00671F08">
        <w:rPr>
          <w:rFonts w:ascii="Arial" w:hAnsi="Arial" w:cs="Arial"/>
          <w:sz w:val="22"/>
          <w:szCs w:val="22"/>
          <w:lang w:eastAsia="pl-PL"/>
        </w:rPr>
        <w:t xml:space="preserve">będący </w:t>
      </w:r>
      <w:r w:rsidRPr="00671F08">
        <w:rPr>
          <w:rFonts w:ascii="Arial" w:hAnsi="Arial" w:cs="Arial"/>
          <w:sz w:val="22"/>
          <w:szCs w:val="22"/>
          <w:lang w:eastAsia="pl-PL"/>
        </w:rPr>
        <w:t>podsumowanie</w:t>
      </w:r>
      <w:r w:rsidR="007C7D2A" w:rsidRPr="00671F08">
        <w:rPr>
          <w:rFonts w:ascii="Arial" w:hAnsi="Arial" w:cs="Arial"/>
          <w:sz w:val="22"/>
          <w:szCs w:val="22"/>
          <w:lang w:eastAsia="pl-PL"/>
        </w:rPr>
        <w:t>m</w:t>
      </w:r>
      <w:r w:rsidRPr="00671F08">
        <w:rPr>
          <w:rFonts w:ascii="Arial" w:hAnsi="Arial" w:cs="Arial"/>
          <w:sz w:val="22"/>
          <w:szCs w:val="22"/>
          <w:lang w:eastAsia="pl-PL"/>
        </w:rPr>
        <w:t xml:space="preserve"> realizacji poszczególnych zadań projektowych związanych z organizacją i przeprowadzeniem form doskonalenia </w:t>
      </w:r>
      <w:r w:rsidRPr="00671F08">
        <w:rPr>
          <w:rFonts w:ascii="Arial" w:hAnsi="Arial" w:cs="Arial"/>
          <w:sz w:val="22"/>
          <w:szCs w:val="22"/>
          <w:lang w:eastAsia="pl-PL"/>
        </w:rPr>
        <w:lastRenderedPageBreak/>
        <w:t>zawodowego</w:t>
      </w:r>
      <w:r w:rsidR="007C7D2A" w:rsidRPr="00671F08">
        <w:rPr>
          <w:rFonts w:ascii="Arial" w:hAnsi="Arial" w:cs="Arial"/>
          <w:sz w:val="22"/>
          <w:szCs w:val="22"/>
          <w:lang w:eastAsia="pl-PL"/>
        </w:rPr>
        <w:t>:</w:t>
      </w:r>
      <w:r w:rsidRPr="00671F08">
        <w:rPr>
          <w:rFonts w:ascii="Arial" w:hAnsi="Arial" w:cs="Arial"/>
          <w:sz w:val="22"/>
          <w:szCs w:val="22"/>
          <w:lang w:eastAsia="pl-PL"/>
        </w:rPr>
        <w:t xml:space="preserve"> jak konferencje </w:t>
      </w:r>
      <w:r w:rsidR="007C7D2A" w:rsidRPr="00671F08">
        <w:rPr>
          <w:rFonts w:ascii="Arial" w:hAnsi="Arial" w:cs="Arial"/>
          <w:sz w:val="22"/>
          <w:szCs w:val="22"/>
          <w:lang w:eastAsia="pl-PL"/>
        </w:rPr>
        <w:t xml:space="preserve">popularyzujące ZE i ZPE </w:t>
      </w:r>
      <w:r w:rsidRPr="00671F08">
        <w:rPr>
          <w:rFonts w:ascii="Arial" w:hAnsi="Arial" w:cs="Arial"/>
          <w:sz w:val="22"/>
          <w:szCs w:val="22"/>
          <w:lang w:eastAsia="pl-PL"/>
        </w:rPr>
        <w:t>z zajęciami w formie warsztatowej, szkolenia</w:t>
      </w:r>
      <w:r w:rsidR="007C7D2A" w:rsidRPr="00671F08">
        <w:rPr>
          <w:rFonts w:ascii="Arial" w:hAnsi="Arial" w:cs="Arial"/>
          <w:sz w:val="22"/>
          <w:szCs w:val="22"/>
          <w:lang w:eastAsia="pl-PL"/>
        </w:rPr>
        <w:t xml:space="preserve"> hybrydowe z warsztatami stacjonarnymi i </w:t>
      </w:r>
      <w:r w:rsidRPr="00671F08">
        <w:rPr>
          <w:rFonts w:ascii="Arial" w:hAnsi="Arial" w:cs="Arial"/>
          <w:sz w:val="22"/>
          <w:szCs w:val="22"/>
          <w:lang w:eastAsia="pl-PL"/>
        </w:rPr>
        <w:t xml:space="preserve">modułem </w:t>
      </w:r>
      <w:proofErr w:type="spellStart"/>
      <w:r w:rsidRPr="00671F08">
        <w:rPr>
          <w:rFonts w:ascii="Arial" w:hAnsi="Arial" w:cs="Arial"/>
          <w:sz w:val="22"/>
          <w:szCs w:val="22"/>
          <w:lang w:eastAsia="pl-PL"/>
        </w:rPr>
        <w:t>powarsztatowym</w:t>
      </w:r>
      <w:proofErr w:type="spellEnd"/>
      <w:r w:rsidRPr="00671F08">
        <w:rPr>
          <w:rFonts w:ascii="Arial" w:hAnsi="Arial" w:cs="Arial"/>
          <w:sz w:val="22"/>
          <w:szCs w:val="22"/>
          <w:lang w:eastAsia="pl-PL"/>
        </w:rPr>
        <w:t xml:space="preserve"> </w:t>
      </w:r>
      <w:proofErr w:type="spellStart"/>
      <w:r w:rsidRPr="00671F08">
        <w:rPr>
          <w:rFonts w:ascii="Arial" w:hAnsi="Arial" w:cs="Arial"/>
          <w:sz w:val="22"/>
          <w:szCs w:val="22"/>
          <w:lang w:eastAsia="pl-PL"/>
        </w:rPr>
        <w:t>follow-up</w:t>
      </w:r>
      <w:proofErr w:type="spellEnd"/>
      <w:r w:rsidRPr="00671F08">
        <w:rPr>
          <w:rFonts w:ascii="Arial" w:hAnsi="Arial" w:cs="Arial"/>
          <w:sz w:val="22"/>
          <w:szCs w:val="22"/>
          <w:lang w:eastAsia="pl-PL"/>
        </w:rPr>
        <w:t>, działania w ramach sieci współpracy</w:t>
      </w:r>
      <w:r w:rsidR="007C7D2A" w:rsidRPr="00671F08">
        <w:rPr>
          <w:rFonts w:ascii="Arial" w:hAnsi="Arial" w:cs="Arial"/>
          <w:sz w:val="22"/>
          <w:szCs w:val="22"/>
          <w:lang w:eastAsia="pl-PL"/>
        </w:rPr>
        <w:t xml:space="preserve"> i samokształcenia,</w:t>
      </w:r>
      <w:r w:rsidRPr="00671F08">
        <w:rPr>
          <w:rFonts w:ascii="Arial" w:hAnsi="Arial" w:cs="Arial"/>
          <w:sz w:val="22"/>
          <w:szCs w:val="22"/>
          <w:lang w:eastAsia="pl-PL"/>
        </w:rPr>
        <w:t xml:space="preserve"> jak spotkania </w:t>
      </w:r>
      <w:r w:rsidR="007C7D2A" w:rsidRPr="00671F08">
        <w:rPr>
          <w:rFonts w:ascii="Arial" w:hAnsi="Arial" w:cs="Arial"/>
          <w:sz w:val="22"/>
          <w:szCs w:val="22"/>
          <w:lang w:eastAsia="pl-PL"/>
        </w:rPr>
        <w:t xml:space="preserve">fakultatywne czy cykl spotkań </w:t>
      </w:r>
      <w:r w:rsidRPr="00671F08">
        <w:rPr>
          <w:rFonts w:ascii="Arial" w:hAnsi="Arial" w:cs="Arial"/>
          <w:sz w:val="22"/>
          <w:szCs w:val="22"/>
          <w:lang w:eastAsia="pl-PL"/>
        </w:rPr>
        <w:t xml:space="preserve">członków sieci współpracy </w:t>
      </w:r>
      <w:r w:rsidR="007C7D2A" w:rsidRPr="00671F08">
        <w:rPr>
          <w:rFonts w:ascii="Arial" w:hAnsi="Arial" w:cs="Arial"/>
          <w:sz w:val="22"/>
          <w:szCs w:val="22"/>
          <w:lang w:eastAsia="pl-PL"/>
        </w:rPr>
        <w:t xml:space="preserve">,w tym </w:t>
      </w:r>
      <w:r w:rsidRPr="00671F08">
        <w:rPr>
          <w:rFonts w:ascii="Arial" w:hAnsi="Arial" w:cs="Arial"/>
          <w:sz w:val="22"/>
          <w:szCs w:val="22"/>
          <w:lang w:eastAsia="pl-PL"/>
        </w:rPr>
        <w:t>integracja/dyskusje/wymiana informacji i doświadczeń oraz wymiana merytorycznych materiałów dotyczących wykorzystania nowoczesnych metod nauczania i narzędzi edukacyjnych na platformie</w:t>
      </w:r>
      <w:r w:rsidR="007C7D2A" w:rsidRPr="00671F08">
        <w:rPr>
          <w:rFonts w:ascii="Arial" w:hAnsi="Arial" w:cs="Arial"/>
          <w:sz w:val="22"/>
          <w:szCs w:val="22"/>
          <w:lang w:eastAsia="pl-PL"/>
        </w:rPr>
        <w:t xml:space="preserve"> MOODLE ORE</w:t>
      </w:r>
      <w:r w:rsidRPr="00671F08">
        <w:rPr>
          <w:rFonts w:ascii="Arial" w:hAnsi="Arial" w:cs="Arial"/>
          <w:sz w:val="22"/>
          <w:szCs w:val="22"/>
          <w:lang w:eastAsia="pl-PL"/>
        </w:rPr>
        <w:t xml:space="preserve"> utworzonej w ramach </w:t>
      </w:r>
      <w:r w:rsidR="007C7D2A" w:rsidRPr="00671F08">
        <w:rPr>
          <w:rFonts w:ascii="Arial" w:hAnsi="Arial" w:cs="Arial"/>
          <w:sz w:val="22"/>
          <w:szCs w:val="22"/>
          <w:lang w:eastAsia="pl-PL"/>
        </w:rPr>
        <w:t>Projektu.</w:t>
      </w:r>
    </w:p>
    <w:p w14:paraId="1302F108" w14:textId="77777777" w:rsidR="007C7D2A" w:rsidRPr="00671F08" w:rsidRDefault="007C7D2A" w:rsidP="006A1768">
      <w:pPr>
        <w:pStyle w:val="Tekstpodstawowy"/>
        <w:numPr>
          <w:ilvl w:val="0"/>
          <w:numId w:val="11"/>
        </w:numPr>
        <w:spacing w:before="0"/>
        <w:ind w:left="567" w:hanging="567"/>
        <w:jc w:val="both"/>
        <w:rPr>
          <w:rFonts w:ascii="Arial" w:hAnsi="Arial" w:cs="Arial"/>
          <w:sz w:val="22"/>
          <w:szCs w:val="22"/>
          <w:lang w:eastAsia="pl-PL"/>
        </w:rPr>
      </w:pPr>
      <w:r w:rsidRPr="00671F08">
        <w:rPr>
          <w:rFonts w:ascii="Arial" w:hAnsi="Arial" w:cs="Arial"/>
          <w:b/>
          <w:bCs/>
          <w:sz w:val="22"/>
          <w:szCs w:val="22"/>
          <w:lang w:eastAsia="pl-PL"/>
        </w:rPr>
        <w:t>Z</w:t>
      </w:r>
      <w:r w:rsidR="0056009D" w:rsidRPr="00671F08">
        <w:rPr>
          <w:rFonts w:ascii="Arial" w:hAnsi="Arial" w:cs="Arial"/>
          <w:b/>
          <w:bCs/>
          <w:sz w:val="22"/>
          <w:szCs w:val="22"/>
          <w:lang w:eastAsia="pl-PL"/>
        </w:rPr>
        <w:t>akres podmiotowy</w:t>
      </w:r>
      <w:r w:rsidR="0056009D" w:rsidRPr="00671F08">
        <w:rPr>
          <w:rFonts w:ascii="Arial" w:hAnsi="Arial" w:cs="Arial"/>
          <w:sz w:val="22"/>
          <w:szCs w:val="22"/>
          <w:lang w:eastAsia="pl-PL"/>
        </w:rPr>
        <w:t xml:space="preserve"> </w:t>
      </w:r>
      <w:r w:rsidRPr="00671F08">
        <w:rPr>
          <w:rFonts w:ascii="Arial" w:hAnsi="Arial" w:cs="Arial"/>
          <w:sz w:val="22"/>
          <w:szCs w:val="22"/>
          <w:lang w:eastAsia="pl-PL"/>
        </w:rPr>
        <w:t xml:space="preserve">odnosi się i </w:t>
      </w:r>
      <w:r w:rsidR="0056009D" w:rsidRPr="00671F08">
        <w:rPr>
          <w:rFonts w:ascii="Arial" w:hAnsi="Arial" w:cs="Arial"/>
          <w:sz w:val="22"/>
          <w:szCs w:val="22"/>
          <w:lang w:eastAsia="pl-PL"/>
        </w:rPr>
        <w:t>obejmuje co najmnie</w:t>
      </w:r>
      <w:r w:rsidRPr="00671F08">
        <w:rPr>
          <w:rFonts w:ascii="Arial" w:hAnsi="Arial" w:cs="Arial"/>
          <w:sz w:val="22"/>
          <w:szCs w:val="22"/>
          <w:lang w:eastAsia="pl-PL"/>
        </w:rPr>
        <w:t xml:space="preserve">j przedstawicieli Zamawiającego, którzy są </w:t>
      </w:r>
      <w:r w:rsidR="0056009D" w:rsidRPr="00671F08">
        <w:rPr>
          <w:rFonts w:ascii="Arial" w:hAnsi="Arial" w:cs="Arial"/>
          <w:sz w:val="22"/>
          <w:szCs w:val="22"/>
          <w:lang w:eastAsia="pl-PL"/>
        </w:rPr>
        <w:t>zaangażowani w realizację Projektu, uczestników projektu biorących udział w poszczególnych formach doskonalenia zawodowego org</w:t>
      </w:r>
      <w:r w:rsidRPr="00671F08">
        <w:rPr>
          <w:rFonts w:ascii="Arial" w:hAnsi="Arial" w:cs="Arial"/>
          <w:sz w:val="22"/>
          <w:szCs w:val="22"/>
          <w:lang w:eastAsia="pl-PL"/>
        </w:rPr>
        <w:t xml:space="preserve">anizowanych. </w:t>
      </w:r>
    </w:p>
    <w:p w14:paraId="72E582F7" w14:textId="77777777" w:rsidR="007C7D2A" w:rsidRPr="00671F08" w:rsidRDefault="00B31AAD" w:rsidP="006A1768">
      <w:pPr>
        <w:pStyle w:val="Nagwek1"/>
        <w:numPr>
          <w:ilvl w:val="0"/>
          <w:numId w:val="2"/>
        </w:numPr>
        <w:ind w:left="0" w:firstLine="0"/>
        <w:jc w:val="both"/>
        <w:rPr>
          <w:rFonts w:ascii="Arial" w:eastAsia="Times New Roman" w:hAnsi="Arial" w:cs="Arial"/>
          <w:b/>
          <w:color w:val="auto"/>
          <w:sz w:val="22"/>
          <w:szCs w:val="22"/>
          <w:lang w:eastAsia="pl-PL"/>
        </w:rPr>
      </w:pPr>
      <w:r w:rsidRPr="00671F08">
        <w:rPr>
          <w:rFonts w:ascii="Arial" w:eastAsia="Times New Roman" w:hAnsi="Arial" w:cs="Arial"/>
          <w:b/>
          <w:color w:val="auto"/>
          <w:sz w:val="22"/>
          <w:szCs w:val="22"/>
          <w:lang w:eastAsia="pl-PL"/>
        </w:rPr>
        <w:t>Zakres merytoryczny zamówienia</w:t>
      </w:r>
      <w:r w:rsidR="00AE2F64" w:rsidRPr="00671F08">
        <w:rPr>
          <w:rFonts w:ascii="Arial" w:eastAsia="Times New Roman" w:hAnsi="Arial" w:cs="Arial"/>
          <w:b/>
          <w:color w:val="auto"/>
          <w:sz w:val="22"/>
          <w:szCs w:val="22"/>
          <w:lang w:eastAsia="pl-PL"/>
        </w:rPr>
        <w:t xml:space="preserve"> obejmuje</w:t>
      </w:r>
      <w:r w:rsidRPr="00671F08">
        <w:rPr>
          <w:rFonts w:ascii="Arial" w:eastAsia="Times New Roman" w:hAnsi="Arial" w:cs="Arial"/>
          <w:b/>
          <w:color w:val="auto"/>
          <w:sz w:val="22"/>
          <w:szCs w:val="22"/>
          <w:lang w:eastAsia="pl-PL"/>
        </w:rPr>
        <w:t>:</w:t>
      </w:r>
    </w:p>
    <w:p w14:paraId="69DE2D5F" w14:textId="77777777" w:rsidR="007C78DC" w:rsidRPr="00671F08" w:rsidRDefault="00AE2F64" w:rsidP="006A1768">
      <w:pPr>
        <w:pStyle w:val="Tekstpodstawowy"/>
        <w:numPr>
          <w:ilvl w:val="0"/>
          <w:numId w:val="12"/>
        </w:numPr>
        <w:ind w:left="567" w:hanging="567"/>
        <w:jc w:val="both"/>
        <w:rPr>
          <w:rFonts w:ascii="Arial" w:hAnsi="Arial" w:cs="Arial"/>
          <w:sz w:val="22"/>
          <w:szCs w:val="22"/>
          <w:lang w:eastAsia="pl-PL"/>
        </w:rPr>
      </w:pPr>
      <w:r w:rsidRPr="00671F08">
        <w:rPr>
          <w:rFonts w:ascii="Arial" w:eastAsia="Times New Roman" w:hAnsi="Arial" w:cs="Arial"/>
          <w:b/>
          <w:bCs/>
          <w:sz w:val="22"/>
          <w:szCs w:val="22"/>
          <w:lang w:eastAsia="pl-PL"/>
        </w:rPr>
        <w:t>Analizę</w:t>
      </w:r>
      <w:r w:rsidR="00B31AAD" w:rsidRPr="00671F08">
        <w:rPr>
          <w:rFonts w:ascii="Arial" w:eastAsia="Times New Roman" w:hAnsi="Arial" w:cs="Arial"/>
          <w:b/>
          <w:bCs/>
          <w:sz w:val="22"/>
          <w:szCs w:val="22"/>
          <w:lang w:eastAsia="pl-PL"/>
        </w:rPr>
        <w:t xml:space="preserve"> dokumentacji projektowej</w:t>
      </w:r>
      <w:r w:rsidR="00B31AAD" w:rsidRPr="00671F08">
        <w:rPr>
          <w:rFonts w:ascii="Arial" w:eastAsia="Times New Roman" w:hAnsi="Arial" w:cs="Arial"/>
          <w:sz w:val="22"/>
          <w:szCs w:val="22"/>
          <w:lang w:eastAsia="pl-PL"/>
        </w:rPr>
        <w:t>:</w:t>
      </w:r>
    </w:p>
    <w:p w14:paraId="0B7F883B" w14:textId="77777777" w:rsidR="007C7D2A" w:rsidRPr="00671F08" w:rsidRDefault="007C7D2A" w:rsidP="006A1768">
      <w:pPr>
        <w:pStyle w:val="Tekstpodstawowy"/>
        <w:numPr>
          <w:ilvl w:val="0"/>
          <w:numId w:val="13"/>
        </w:numPr>
        <w:spacing w:after="0"/>
        <w:ind w:left="851" w:hanging="284"/>
        <w:jc w:val="both"/>
        <w:rPr>
          <w:rFonts w:ascii="Arial" w:hAnsi="Arial" w:cs="Arial"/>
          <w:sz w:val="22"/>
          <w:szCs w:val="22"/>
          <w:lang w:eastAsia="pl-PL"/>
        </w:rPr>
      </w:pPr>
      <w:r w:rsidRPr="00671F08">
        <w:rPr>
          <w:rFonts w:ascii="Arial" w:eastAsia="Times New Roman" w:hAnsi="Arial" w:cs="Arial"/>
          <w:b/>
          <w:sz w:val="22"/>
          <w:szCs w:val="22"/>
          <w:lang w:eastAsia="pl-PL"/>
        </w:rPr>
        <w:t>dokumentacji projektowej:</w:t>
      </w:r>
      <w:r w:rsidRPr="00671F08">
        <w:rPr>
          <w:rFonts w:ascii="Arial" w:eastAsia="Times New Roman" w:hAnsi="Arial" w:cs="Arial"/>
          <w:sz w:val="22"/>
          <w:szCs w:val="22"/>
          <w:lang w:eastAsia="pl-PL"/>
        </w:rPr>
        <w:t xml:space="preserve"> wniosków, harmonogramów, sprawozdań, protokołów,</w:t>
      </w:r>
    </w:p>
    <w:p w14:paraId="3699F66F" w14:textId="77777777" w:rsidR="007C78DC" w:rsidRPr="00671F08" w:rsidRDefault="007C78DC" w:rsidP="006A1768">
      <w:pPr>
        <w:keepNext/>
        <w:keepLines/>
        <w:numPr>
          <w:ilvl w:val="0"/>
          <w:numId w:val="1"/>
        </w:numPr>
        <w:spacing w:after="0"/>
        <w:ind w:left="851" w:hanging="284"/>
        <w:jc w:val="both"/>
        <w:outlineLvl w:val="0"/>
        <w:rPr>
          <w:rFonts w:ascii="Arial" w:eastAsia="Times New Roman" w:hAnsi="Arial" w:cs="Arial"/>
          <w:sz w:val="22"/>
          <w:szCs w:val="22"/>
          <w:lang w:eastAsia="pl-PL"/>
        </w:rPr>
      </w:pPr>
      <w:r w:rsidRPr="00671F08">
        <w:rPr>
          <w:rFonts w:ascii="Arial" w:eastAsia="Times New Roman" w:hAnsi="Arial" w:cs="Arial"/>
          <w:b/>
          <w:sz w:val="22"/>
          <w:szCs w:val="22"/>
          <w:lang w:eastAsia="pl-PL"/>
        </w:rPr>
        <w:t>dokumentacji merytorycznej:</w:t>
      </w:r>
      <w:r w:rsidRPr="00671F08">
        <w:rPr>
          <w:rFonts w:ascii="Arial" w:eastAsia="Times New Roman" w:hAnsi="Arial" w:cs="Arial"/>
          <w:sz w:val="22"/>
          <w:szCs w:val="22"/>
          <w:lang w:eastAsia="pl-PL"/>
        </w:rPr>
        <w:t xml:space="preserve"> zestawów edukacyjnych opracowanych w poprzednich projektach, programów form doskonalenia, materiałów szkoleniowych dla uczestników konferencji, szkoleń oraz sieci współpracy i samokształcenia, </w:t>
      </w:r>
    </w:p>
    <w:p w14:paraId="4B8FC03D" w14:textId="77777777" w:rsidR="007C78DC" w:rsidRPr="00671F08" w:rsidRDefault="007C78DC" w:rsidP="006A1768">
      <w:pPr>
        <w:keepNext/>
        <w:keepLines/>
        <w:numPr>
          <w:ilvl w:val="0"/>
          <w:numId w:val="1"/>
        </w:numPr>
        <w:spacing w:after="0"/>
        <w:ind w:left="851" w:hanging="284"/>
        <w:jc w:val="both"/>
        <w:outlineLvl w:val="0"/>
        <w:rPr>
          <w:rFonts w:ascii="Arial" w:eastAsia="Times New Roman" w:hAnsi="Arial" w:cs="Arial"/>
          <w:sz w:val="22"/>
          <w:szCs w:val="22"/>
          <w:lang w:eastAsia="pl-PL"/>
        </w:rPr>
      </w:pPr>
      <w:r w:rsidRPr="00671F08">
        <w:rPr>
          <w:rFonts w:ascii="Arial" w:eastAsia="Times New Roman" w:hAnsi="Arial" w:cs="Arial"/>
          <w:b/>
          <w:sz w:val="22"/>
          <w:szCs w:val="22"/>
          <w:lang w:eastAsia="pl-PL"/>
        </w:rPr>
        <w:t>dokumentacji badawczej</w:t>
      </w:r>
      <w:r w:rsidRPr="00671F08">
        <w:rPr>
          <w:rFonts w:ascii="Arial" w:eastAsia="Times New Roman" w:hAnsi="Arial" w:cs="Arial"/>
          <w:sz w:val="22"/>
          <w:szCs w:val="22"/>
          <w:lang w:eastAsia="pl-PL"/>
        </w:rPr>
        <w:t xml:space="preserve"> pozyskanej w Projekcie: kwestionariuszy z upowszechnienia i wdrożenia zestawów edukacyjnych, ankiet satysfakcji, ankiet potrzeb,</w:t>
      </w:r>
    </w:p>
    <w:p w14:paraId="64CEBBAD" w14:textId="77777777" w:rsidR="007C78DC" w:rsidRPr="00671F08" w:rsidRDefault="007C78DC" w:rsidP="006A1768">
      <w:pPr>
        <w:keepNext/>
        <w:keepLines/>
        <w:numPr>
          <w:ilvl w:val="0"/>
          <w:numId w:val="1"/>
        </w:numPr>
        <w:spacing w:after="0"/>
        <w:ind w:left="851" w:hanging="284"/>
        <w:jc w:val="both"/>
        <w:outlineLvl w:val="0"/>
        <w:rPr>
          <w:rFonts w:ascii="Arial" w:eastAsia="Times New Roman" w:hAnsi="Arial" w:cs="Arial"/>
          <w:sz w:val="22"/>
          <w:szCs w:val="22"/>
          <w:lang w:eastAsia="pl-PL"/>
        </w:rPr>
      </w:pPr>
      <w:r w:rsidRPr="00671F08">
        <w:rPr>
          <w:rFonts w:ascii="Arial" w:eastAsia="Times New Roman" w:hAnsi="Arial" w:cs="Arial"/>
          <w:b/>
          <w:sz w:val="22"/>
          <w:szCs w:val="22"/>
          <w:lang w:eastAsia="pl-PL"/>
        </w:rPr>
        <w:t>dokumentacji</w:t>
      </w:r>
      <w:r w:rsidRPr="00671F08">
        <w:rPr>
          <w:rFonts w:ascii="Arial" w:eastAsia="Times New Roman" w:hAnsi="Arial" w:cs="Arial"/>
          <w:sz w:val="22"/>
          <w:szCs w:val="22"/>
          <w:lang w:eastAsia="pl-PL"/>
        </w:rPr>
        <w:t xml:space="preserve"> związanej z </w:t>
      </w:r>
      <w:r w:rsidRPr="00671F08">
        <w:rPr>
          <w:rFonts w:ascii="Arial" w:eastAsia="Times New Roman" w:hAnsi="Arial" w:cs="Arial"/>
          <w:b/>
          <w:sz w:val="22"/>
          <w:szCs w:val="22"/>
          <w:lang w:eastAsia="pl-PL"/>
        </w:rPr>
        <w:t>dodatkową działalnością upowszechniającą</w:t>
      </w:r>
      <w:r w:rsidRPr="00671F08">
        <w:rPr>
          <w:rFonts w:ascii="Arial" w:eastAsia="Times New Roman" w:hAnsi="Arial" w:cs="Arial"/>
          <w:sz w:val="22"/>
          <w:szCs w:val="22"/>
          <w:lang w:eastAsia="pl-PL"/>
        </w:rPr>
        <w:t xml:space="preserve"> w Projekcie (np.: w </w:t>
      </w:r>
      <w:proofErr w:type="spellStart"/>
      <w:r w:rsidRPr="00671F08">
        <w:rPr>
          <w:rFonts w:ascii="Arial" w:eastAsia="Times New Roman" w:hAnsi="Arial" w:cs="Arial"/>
          <w:sz w:val="22"/>
          <w:szCs w:val="22"/>
          <w:lang w:eastAsia="pl-PL"/>
        </w:rPr>
        <w:t>social</w:t>
      </w:r>
      <w:proofErr w:type="spellEnd"/>
      <w:r w:rsidRPr="00671F08">
        <w:rPr>
          <w:rFonts w:ascii="Arial" w:eastAsia="Times New Roman" w:hAnsi="Arial" w:cs="Arial"/>
          <w:sz w:val="22"/>
          <w:szCs w:val="22"/>
          <w:lang w:eastAsia="pl-PL"/>
        </w:rPr>
        <w:t xml:space="preserve"> mediach, podczas różnorodnych wydarzeń zewnętrznych z udziałem adresatów projektu, etc.),</w:t>
      </w:r>
    </w:p>
    <w:p w14:paraId="6A02BBAE" w14:textId="77777777" w:rsidR="007C78DC" w:rsidRPr="00671F08" w:rsidRDefault="007C78DC" w:rsidP="006A1768">
      <w:pPr>
        <w:keepNext/>
        <w:keepLines/>
        <w:numPr>
          <w:ilvl w:val="0"/>
          <w:numId w:val="1"/>
        </w:numPr>
        <w:spacing w:after="0"/>
        <w:ind w:left="851" w:hanging="284"/>
        <w:jc w:val="both"/>
        <w:outlineLvl w:val="0"/>
        <w:rPr>
          <w:rFonts w:ascii="Arial" w:eastAsia="Times New Roman" w:hAnsi="Arial" w:cs="Arial"/>
          <w:sz w:val="22"/>
          <w:szCs w:val="22"/>
          <w:lang w:eastAsia="pl-PL"/>
        </w:rPr>
      </w:pPr>
      <w:r w:rsidRPr="00671F08">
        <w:rPr>
          <w:rFonts w:ascii="Arial" w:eastAsia="Times New Roman" w:hAnsi="Arial" w:cs="Arial"/>
          <w:b/>
          <w:sz w:val="22"/>
          <w:szCs w:val="22"/>
          <w:lang w:eastAsia="pl-PL"/>
        </w:rPr>
        <w:t>dokumentów strategicznych:</w:t>
      </w:r>
      <w:r w:rsidRPr="00671F08">
        <w:rPr>
          <w:rFonts w:ascii="Arial" w:eastAsia="Times New Roman" w:hAnsi="Arial" w:cs="Arial"/>
          <w:sz w:val="22"/>
          <w:szCs w:val="22"/>
          <w:lang w:eastAsia="pl-PL"/>
        </w:rPr>
        <w:t xml:space="preserve"> krajowych kierunków polityki oświatowej, światowych trendów edukacyjnych,</w:t>
      </w:r>
    </w:p>
    <w:p w14:paraId="05E6E844" w14:textId="77777777" w:rsidR="007C78DC" w:rsidRPr="00671F08" w:rsidRDefault="007C78DC" w:rsidP="006A1768">
      <w:pPr>
        <w:keepNext/>
        <w:keepLines/>
        <w:numPr>
          <w:ilvl w:val="0"/>
          <w:numId w:val="1"/>
        </w:numPr>
        <w:spacing w:after="0"/>
        <w:ind w:left="851" w:hanging="284"/>
        <w:jc w:val="both"/>
        <w:outlineLvl w:val="0"/>
        <w:rPr>
          <w:rFonts w:ascii="Arial" w:eastAsia="Times New Roman" w:hAnsi="Arial" w:cs="Arial"/>
          <w:sz w:val="22"/>
          <w:szCs w:val="22"/>
          <w:lang w:eastAsia="pl-PL"/>
        </w:rPr>
      </w:pPr>
      <w:r w:rsidRPr="00671F08">
        <w:rPr>
          <w:rFonts w:ascii="Arial" w:eastAsia="Times New Roman" w:hAnsi="Arial" w:cs="Arial"/>
          <w:b/>
          <w:sz w:val="22"/>
          <w:szCs w:val="22"/>
          <w:lang w:eastAsia="pl-PL"/>
        </w:rPr>
        <w:t xml:space="preserve">danych </w:t>
      </w:r>
      <w:r w:rsidRPr="00671F08">
        <w:rPr>
          <w:rFonts w:ascii="Arial" w:eastAsia="Times New Roman" w:hAnsi="Arial" w:cs="Arial"/>
          <w:sz w:val="22"/>
          <w:szCs w:val="22"/>
          <w:lang w:eastAsia="pl-PL"/>
        </w:rPr>
        <w:t xml:space="preserve">dotyczących planowanych działań poprojektowych </w:t>
      </w:r>
      <w:r w:rsidRPr="00671F08">
        <w:rPr>
          <w:rFonts w:ascii="Arial" w:eastAsia="Times New Roman" w:hAnsi="Arial" w:cs="Arial"/>
          <w:b/>
          <w:sz w:val="22"/>
          <w:szCs w:val="22"/>
          <w:lang w:eastAsia="pl-PL"/>
        </w:rPr>
        <w:t>w ramach trwałości projektu.</w:t>
      </w:r>
    </w:p>
    <w:p w14:paraId="06693B51" w14:textId="77777777" w:rsidR="007C78DC" w:rsidRPr="00671F08" w:rsidRDefault="007C78DC" w:rsidP="006A1768">
      <w:pPr>
        <w:pStyle w:val="Akapitzlist"/>
        <w:keepNext/>
        <w:keepLines/>
        <w:numPr>
          <w:ilvl w:val="0"/>
          <w:numId w:val="12"/>
        </w:numPr>
        <w:spacing w:before="360" w:after="80"/>
        <w:ind w:left="567" w:hanging="567"/>
        <w:jc w:val="both"/>
        <w:outlineLvl w:val="0"/>
        <w:rPr>
          <w:rFonts w:ascii="Arial" w:eastAsia="Times New Roman" w:hAnsi="Arial" w:cs="Arial"/>
          <w:sz w:val="22"/>
          <w:szCs w:val="22"/>
          <w:lang w:eastAsia="pl-PL"/>
        </w:rPr>
      </w:pPr>
      <w:r w:rsidRPr="00671F08">
        <w:rPr>
          <w:rFonts w:ascii="Arial" w:eastAsia="Times New Roman" w:hAnsi="Arial" w:cs="Arial"/>
          <w:b/>
          <w:bCs/>
          <w:sz w:val="22"/>
          <w:szCs w:val="22"/>
          <w:lang w:eastAsia="pl-PL"/>
        </w:rPr>
        <w:t xml:space="preserve">Identyfikację </w:t>
      </w:r>
      <w:r w:rsidRPr="00671F08">
        <w:rPr>
          <w:rFonts w:ascii="Arial" w:eastAsia="Times New Roman" w:hAnsi="Arial" w:cs="Arial"/>
          <w:sz w:val="22"/>
          <w:szCs w:val="22"/>
          <w:lang w:eastAsia="pl-PL"/>
        </w:rPr>
        <w:t>wskaźników, rezultatów, produktów oraz analizę ich realizacji.</w:t>
      </w:r>
    </w:p>
    <w:p w14:paraId="0E155843" w14:textId="77777777" w:rsidR="007C78DC" w:rsidRPr="00671F08" w:rsidRDefault="007C78DC" w:rsidP="006A1768">
      <w:pPr>
        <w:pStyle w:val="Akapitzlist"/>
        <w:keepNext/>
        <w:keepLines/>
        <w:numPr>
          <w:ilvl w:val="0"/>
          <w:numId w:val="12"/>
        </w:numPr>
        <w:spacing w:before="360" w:after="80"/>
        <w:ind w:left="567" w:hanging="567"/>
        <w:jc w:val="both"/>
        <w:outlineLvl w:val="0"/>
        <w:rPr>
          <w:rFonts w:ascii="Arial" w:eastAsia="Times New Roman" w:hAnsi="Arial" w:cs="Arial"/>
          <w:sz w:val="22"/>
          <w:szCs w:val="22"/>
          <w:lang w:eastAsia="pl-PL"/>
        </w:rPr>
      </w:pPr>
      <w:r w:rsidRPr="00671F08">
        <w:rPr>
          <w:rFonts w:ascii="Arial" w:eastAsia="Times New Roman" w:hAnsi="Arial" w:cs="Arial"/>
          <w:b/>
          <w:bCs/>
          <w:sz w:val="22"/>
          <w:szCs w:val="22"/>
          <w:lang w:eastAsia="pl-PL"/>
        </w:rPr>
        <w:t xml:space="preserve">Przygotowanie </w:t>
      </w:r>
      <w:r w:rsidRPr="00671F08">
        <w:rPr>
          <w:rFonts w:ascii="Arial" w:eastAsia="Times New Roman" w:hAnsi="Arial" w:cs="Arial"/>
          <w:sz w:val="22"/>
          <w:szCs w:val="22"/>
          <w:lang w:eastAsia="pl-PL"/>
        </w:rPr>
        <w:t>koncepcji badania, opisu metodologii, proponowanych narzędzi badawczych oraz planu organizacji pracy badawczej, które zawierają:</w:t>
      </w:r>
    </w:p>
    <w:p w14:paraId="63E7C0E7" w14:textId="77777777" w:rsidR="007C78DC" w:rsidRPr="00671F08" w:rsidRDefault="007C78DC" w:rsidP="006A1768">
      <w:pPr>
        <w:pStyle w:val="Tekstpodstawowy"/>
        <w:numPr>
          <w:ilvl w:val="0"/>
          <w:numId w:val="13"/>
        </w:numPr>
        <w:spacing w:before="0" w:after="0"/>
        <w:ind w:left="851" w:hanging="283"/>
        <w:jc w:val="both"/>
        <w:rPr>
          <w:rFonts w:ascii="Arial" w:eastAsia="Times New Roman" w:hAnsi="Arial" w:cs="Arial"/>
          <w:sz w:val="22"/>
          <w:szCs w:val="22"/>
          <w:lang w:eastAsia="pl-PL"/>
        </w:rPr>
      </w:pPr>
      <w:r w:rsidRPr="00671F08">
        <w:rPr>
          <w:rFonts w:ascii="Arial" w:eastAsia="Times New Roman" w:hAnsi="Arial" w:cs="Arial"/>
          <w:b/>
          <w:bCs/>
          <w:sz w:val="22"/>
          <w:szCs w:val="22"/>
          <w:lang w:eastAsia="pl-PL"/>
        </w:rPr>
        <w:t>cele szczegółowe</w:t>
      </w:r>
      <w:r w:rsidRPr="00671F08">
        <w:rPr>
          <w:rFonts w:ascii="Arial" w:eastAsia="Times New Roman" w:hAnsi="Arial" w:cs="Arial"/>
          <w:sz w:val="22"/>
          <w:szCs w:val="22"/>
          <w:lang w:eastAsia="pl-PL"/>
        </w:rPr>
        <w:t>,</w:t>
      </w:r>
    </w:p>
    <w:p w14:paraId="4CE05175" w14:textId="77777777" w:rsidR="005F2428" w:rsidRPr="00671F08" w:rsidRDefault="007C78DC" w:rsidP="006A1768">
      <w:pPr>
        <w:pStyle w:val="Tekstpodstawowy"/>
        <w:numPr>
          <w:ilvl w:val="0"/>
          <w:numId w:val="13"/>
        </w:numPr>
        <w:spacing w:before="0" w:after="0"/>
        <w:ind w:left="851" w:hanging="283"/>
        <w:jc w:val="both"/>
        <w:rPr>
          <w:rFonts w:ascii="Arial" w:eastAsia="Times New Roman" w:hAnsi="Arial" w:cs="Arial"/>
          <w:sz w:val="22"/>
          <w:szCs w:val="22"/>
          <w:lang w:eastAsia="pl-PL"/>
        </w:rPr>
      </w:pPr>
      <w:r w:rsidRPr="00671F08">
        <w:rPr>
          <w:rFonts w:ascii="Arial" w:eastAsia="Times New Roman" w:hAnsi="Arial" w:cs="Arial"/>
          <w:b/>
          <w:bCs/>
          <w:sz w:val="22"/>
          <w:szCs w:val="22"/>
          <w:lang w:eastAsia="pl-PL"/>
        </w:rPr>
        <w:t>pytania badawcze</w:t>
      </w:r>
      <w:r w:rsidRPr="00671F08">
        <w:rPr>
          <w:rFonts w:ascii="Arial" w:eastAsia="Times New Roman" w:hAnsi="Arial" w:cs="Arial"/>
          <w:sz w:val="22"/>
          <w:szCs w:val="22"/>
          <w:lang w:eastAsia="pl-PL"/>
        </w:rPr>
        <w:t>,</w:t>
      </w:r>
    </w:p>
    <w:p w14:paraId="54A1D2CA" w14:textId="77777777" w:rsidR="00721B4A" w:rsidRPr="00671F08" w:rsidRDefault="007C78DC" w:rsidP="006A1768">
      <w:pPr>
        <w:pStyle w:val="Tekstpodstawowy"/>
        <w:numPr>
          <w:ilvl w:val="0"/>
          <w:numId w:val="13"/>
        </w:numPr>
        <w:spacing w:before="0" w:after="0"/>
        <w:ind w:left="851" w:hanging="283"/>
        <w:jc w:val="both"/>
        <w:rPr>
          <w:rFonts w:ascii="Arial" w:eastAsia="Times New Roman" w:hAnsi="Arial" w:cs="Arial"/>
          <w:sz w:val="22"/>
          <w:szCs w:val="22"/>
          <w:lang w:eastAsia="pl-PL"/>
        </w:rPr>
      </w:pPr>
      <w:r w:rsidRPr="00671F08">
        <w:rPr>
          <w:rFonts w:ascii="Arial" w:eastAsia="Times New Roman" w:hAnsi="Arial" w:cs="Arial"/>
          <w:b/>
          <w:bCs/>
          <w:sz w:val="22"/>
          <w:szCs w:val="22"/>
          <w:lang w:eastAsia="pl-PL"/>
        </w:rPr>
        <w:t>kryteria ewaluacji</w:t>
      </w:r>
      <w:r w:rsidR="0008125A" w:rsidRPr="00671F08">
        <w:rPr>
          <w:rFonts w:ascii="Arial" w:eastAsia="Times New Roman" w:hAnsi="Arial" w:cs="Arial"/>
          <w:sz w:val="22"/>
          <w:szCs w:val="22"/>
          <w:lang w:eastAsia="pl-PL"/>
        </w:rPr>
        <w:t xml:space="preserve">, </w:t>
      </w:r>
      <w:r w:rsidR="00516418" w:rsidRPr="00671F08">
        <w:rPr>
          <w:rFonts w:ascii="Arial" w:eastAsia="Times New Roman" w:hAnsi="Arial" w:cs="Arial"/>
          <w:sz w:val="22"/>
          <w:szCs w:val="22"/>
          <w:lang w:eastAsia="pl-PL"/>
        </w:rPr>
        <w:t xml:space="preserve">które </w:t>
      </w:r>
      <w:r w:rsidR="005F2428" w:rsidRPr="00671F08">
        <w:rPr>
          <w:rFonts w:ascii="Arial" w:eastAsia="Times New Roman" w:hAnsi="Arial" w:cs="Arial"/>
          <w:sz w:val="22"/>
          <w:szCs w:val="22"/>
          <w:lang w:eastAsia="pl-PL"/>
        </w:rPr>
        <w:t xml:space="preserve">powinny </w:t>
      </w:r>
      <w:r w:rsidR="0008125A" w:rsidRPr="00671F08">
        <w:rPr>
          <w:rFonts w:ascii="Arial" w:eastAsia="Times New Roman" w:hAnsi="Arial" w:cs="Arial"/>
          <w:sz w:val="22"/>
          <w:szCs w:val="22"/>
          <w:lang w:eastAsia="pl-PL"/>
        </w:rPr>
        <w:t>zostać odpowiednio dobrane w odniesieniu do</w:t>
      </w:r>
      <w:r w:rsidR="002E1F49" w:rsidRPr="00671F08">
        <w:rPr>
          <w:rFonts w:ascii="Arial" w:eastAsia="Times New Roman" w:hAnsi="Arial" w:cs="Arial"/>
          <w:sz w:val="22"/>
          <w:szCs w:val="22"/>
          <w:lang w:eastAsia="pl-PL"/>
        </w:rPr>
        <w:t xml:space="preserve"> kolejnego etapu badania – jego realizacji związanej z</w:t>
      </w:r>
      <w:r w:rsidR="0008125A" w:rsidRPr="00671F08">
        <w:rPr>
          <w:rFonts w:ascii="Arial" w:eastAsia="Times New Roman" w:hAnsi="Arial" w:cs="Arial"/>
          <w:sz w:val="22"/>
          <w:szCs w:val="22"/>
          <w:lang w:eastAsia="pl-PL"/>
        </w:rPr>
        <w:t xml:space="preserve"> </w:t>
      </w:r>
      <w:r w:rsidR="002E1F49" w:rsidRPr="00671F08">
        <w:rPr>
          <w:rFonts w:ascii="Arial" w:eastAsia="Times New Roman" w:hAnsi="Arial" w:cs="Arial"/>
          <w:sz w:val="22"/>
          <w:szCs w:val="22"/>
          <w:lang w:eastAsia="pl-PL"/>
        </w:rPr>
        <w:t>przeprowadzeniem</w:t>
      </w:r>
      <w:r w:rsidR="005F2428" w:rsidRPr="00671F08">
        <w:rPr>
          <w:rFonts w:ascii="Arial" w:eastAsia="Times New Roman" w:hAnsi="Arial" w:cs="Arial"/>
          <w:sz w:val="22"/>
          <w:szCs w:val="22"/>
          <w:lang w:eastAsia="pl-PL"/>
        </w:rPr>
        <w:t xml:space="preserve"> analizy działań </w:t>
      </w:r>
      <w:r w:rsidR="002E1F49" w:rsidRPr="00671F08">
        <w:rPr>
          <w:rFonts w:ascii="Arial" w:eastAsia="Times New Roman" w:hAnsi="Arial" w:cs="Arial"/>
          <w:sz w:val="22"/>
          <w:szCs w:val="22"/>
          <w:lang w:eastAsia="pl-PL"/>
        </w:rPr>
        <w:t xml:space="preserve">podjętych </w:t>
      </w:r>
      <w:r w:rsidR="005F2428" w:rsidRPr="00671F08">
        <w:rPr>
          <w:rFonts w:ascii="Arial" w:eastAsia="Times New Roman" w:hAnsi="Arial" w:cs="Arial"/>
          <w:sz w:val="22"/>
          <w:szCs w:val="22"/>
          <w:lang w:eastAsia="pl-PL"/>
        </w:rPr>
        <w:t xml:space="preserve">w Projekcie i w tym kontekście </w:t>
      </w:r>
      <w:r w:rsidR="00E72AA2" w:rsidRPr="00671F08">
        <w:rPr>
          <w:rFonts w:ascii="Arial" w:eastAsia="Times New Roman" w:hAnsi="Arial" w:cs="Arial"/>
          <w:sz w:val="22"/>
          <w:szCs w:val="22"/>
          <w:lang w:eastAsia="pl-PL"/>
        </w:rPr>
        <w:t>do wybranych</w:t>
      </w:r>
      <w:r w:rsidR="002E1F49" w:rsidRPr="00671F08">
        <w:rPr>
          <w:rFonts w:ascii="Arial" w:eastAsia="Times New Roman" w:hAnsi="Arial" w:cs="Arial"/>
          <w:sz w:val="22"/>
          <w:szCs w:val="22"/>
          <w:lang w:eastAsia="pl-PL"/>
        </w:rPr>
        <w:t xml:space="preserve"> </w:t>
      </w:r>
      <w:r w:rsidR="00E72AA2" w:rsidRPr="00671F08">
        <w:rPr>
          <w:rFonts w:ascii="Arial" w:eastAsia="Times New Roman" w:hAnsi="Arial" w:cs="Arial"/>
          <w:sz w:val="22"/>
          <w:szCs w:val="22"/>
          <w:lang w:eastAsia="pl-PL"/>
        </w:rPr>
        <w:t xml:space="preserve">kryteriów </w:t>
      </w:r>
      <w:r w:rsidR="00CA6372" w:rsidRPr="00671F08">
        <w:rPr>
          <w:rFonts w:ascii="Arial" w:eastAsia="Times New Roman" w:hAnsi="Arial" w:cs="Arial"/>
          <w:sz w:val="22"/>
          <w:szCs w:val="22"/>
          <w:lang w:eastAsia="pl-PL"/>
        </w:rPr>
        <w:t xml:space="preserve">ewaluacji </w:t>
      </w:r>
      <w:r w:rsidR="00E72AA2" w:rsidRPr="00671F08">
        <w:rPr>
          <w:rFonts w:ascii="Arial" w:eastAsia="Times New Roman" w:hAnsi="Arial" w:cs="Arial"/>
          <w:sz w:val="22"/>
          <w:szCs w:val="22"/>
          <w:lang w:eastAsia="pl-PL"/>
        </w:rPr>
        <w:t>zaliczyć trzeba</w:t>
      </w:r>
      <w:r w:rsidR="0008125A" w:rsidRPr="00671F08">
        <w:rPr>
          <w:rFonts w:ascii="Arial" w:eastAsia="Times New Roman" w:hAnsi="Arial" w:cs="Arial"/>
          <w:sz w:val="22"/>
          <w:szCs w:val="22"/>
          <w:lang w:eastAsia="pl-PL"/>
        </w:rPr>
        <w:t>:</w:t>
      </w:r>
      <w:r w:rsidR="005F2428" w:rsidRPr="00671F08">
        <w:rPr>
          <w:rFonts w:ascii="Arial" w:eastAsia="Times New Roman" w:hAnsi="Arial" w:cs="Arial"/>
          <w:sz w:val="22"/>
          <w:szCs w:val="22"/>
          <w:lang w:eastAsia="pl-PL"/>
        </w:rPr>
        <w:t xml:space="preserve"> skuteczność, traf</w:t>
      </w:r>
      <w:r w:rsidR="002E1F49" w:rsidRPr="00671F08">
        <w:rPr>
          <w:rFonts w:ascii="Arial" w:eastAsia="Times New Roman" w:hAnsi="Arial" w:cs="Arial"/>
          <w:sz w:val="22"/>
          <w:szCs w:val="22"/>
          <w:lang w:eastAsia="pl-PL"/>
        </w:rPr>
        <w:t>ność, użyteczność, efektywność,</w:t>
      </w:r>
    </w:p>
    <w:p w14:paraId="5F206EB1" w14:textId="77777777" w:rsidR="00E90E5F" w:rsidRPr="00671F08" w:rsidRDefault="007C78DC" w:rsidP="006A1768">
      <w:pPr>
        <w:pStyle w:val="Tekstpodstawowy"/>
        <w:numPr>
          <w:ilvl w:val="0"/>
          <w:numId w:val="13"/>
        </w:numPr>
        <w:spacing w:before="0" w:after="0"/>
        <w:ind w:left="851" w:hanging="283"/>
        <w:jc w:val="both"/>
        <w:rPr>
          <w:rFonts w:ascii="Arial" w:eastAsia="Times New Roman" w:hAnsi="Arial" w:cs="Arial"/>
          <w:sz w:val="22"/>
          <w:szCs w:val="22"/>
          <w:lang w:eastAsia="pl-PL"/>
        </w:rPr>
      </w:pPr>
      <w:r w:rsidRPr="00671F08">
        <w:rPr>
          <w:rFonts w:ascii="Arial" w:eastAsia="Times New Roman" w:hAnsi="Arial" w:cs="Arial"/>
          <w:b/>
          <w:bCs/>
          <w:sz w:val="22"/>
          <w:szCs w:val="22"/>
          <w:lang w:eastAsia="pl-PL"/>
        </w:rPr>
        <w:t>metody i techniki badawcze z triangulacją danych</w:t>
      </w:r>
      <w:r w:rsidRPr="00671F08">
        <w:rPr>
          <w:rFonts w:ascii="Arial" w:eastAsia="Times New Roman" w:hAnsi="Arial" w:cs="Arial"/>
          <w:sz w:val="22"/>
          <w:szCs w:val="22"/>
          <w:lang w:eastAsia="pl-PL"/>
        </w:rPr>
        <w:t xml:space="preserve"> (</w:t>
      </w:r>
      <w:r w:rsidR="0008125A" w:rsidRPr="00671F08">
        <w:rPr>
          <w:rFonts w:ascii="Arial" w:eastAsia="Times New Roman" w:hAnsi="Arial" w:cs="Arial"/>
          <w:sz w:val="22"/>
          <w:szCs w:val="22"/>
          <w:lang w:eastAsia="pl-PL"/>
        </w:rPr>
        <w:t>min. 2 źródła na każde pytanie)</w:t>
      </w:r>
      <w:r w:rsidR="002E1F49" w:rsidRPr="00671F08">
        <w:rPr>
          <w:rFonts w:ascii="Arial" w:eastAsia="Times New Roman" w:hAnsi="Arial" w:cs="Arial"/>
          <w:sz w:val="22"/>
          <w:szCs w:val="22"/>
          <w:lang w:eastAsia="pl-PL"/>
        </w:rPr>
        <w:t xml:space="preserve">: wybór metod i technik badawczych powinien gwarantować ich </w:t>
      </w:r>
      <w:r w:rsidR="00E72AA2" w:rsidRPr="00671F08">
        <w:rPr>
          <w:rFonts w:ascii="Arial" w:eastAsia="Times New Roman" w:hAnsi="Arial" w:cs="Arial"/>
          <w:sz w:val="22"/>
          <w:szCs w:val="22"/>
          <w:lang w:eastAsia="pl-PL"/>
        </w:rPr>
        <w:t xml:space="preserve">odpowiednie </w:t>
      </w:r>
      <w:r w:rsidR="002E1F49" w:rsidRPr="00671F08">
        <w:rPr>
          <w:rFonts w:ascii="Arial" w:eastAsia="Times New Roman" w:hAnsi="Arial" w:cs="Arial"/>
          <w:sz w:val="22"/>
          <w:szCs w:val="22"/>
          <w:lang w:eastAsia="pl-PL"/>
        </w:rPr>
        <w:t>przyporządkowanie</w:t>
      </w:r>
      <w:r w:rsidR="00E72AA2" w:rsidRPr="00671F08">
        <w:rPr>
          <w:rFonts w:ascii="Arial" w:eastAsia="Times New Roman" w:hAnsi="Arial" w:cs="Arial"/>
          <w:sz w:val="22"/>
          <w:szCs w:val="22"/>
          <w:lang w:eastAsia="pl-PL"/>
        </w:rPr>
        <w:t xml:space="preserve"> pytaniom badawczym oraz</w:t>
      </w:r>
      <w:r w:rsidR="002E1F49" w:rsidRPr="00671F08">
        <w:rPr>
          <w:rFonts w:ascii="Arial" w:eastAsia="Times New Roman" w:hAnsi="Arial" w:cs="Arial"/>
          <w:sz w:val="22"/>
          <w:szCs w:val="22"/>
          <w:lang w:eastAsia="pl-PL"/>
        </w:rPr>
        <w:t xml:space="preserve"> zapewnić zbió</w:t>
      </w:r>
      <w:r w:rsidR="00721B4A" w:rsidRPr="00671F08">
        <w:rPr>
          <w:rFonts w:ascii="Arial" w:eastAsia="Times New Roman" w:hAnsi="Arial" w:cs="Arial"/>
          <w:sz w:val="22"/>
          <w:szCs w:val="22"/>
          <w:lang w:eastAsia="pl-PL"/>
        </w:rPr>
        <w:t>r danych z minimum dwóch źródeł. Oczekuje się, że zostaną także zaproponowane i określone dodatkowe (poza wskazanymi w minimum metodologicznym) metody lub techniki zbierania danych wraz z podaniem wielkości prób badawczych i uzasadnienia dla ich zastosowania w kontekście celów badania. W oparciu o posiadaną wiedzę i dotychczasowe doświadczenie Wykonawca może zaproponować właściwy z punktu widzenia celu badania, pełny katalog metod badawczych.</w:t>
      </w:r>
    </w:p>
    <w:p w14:paraId="7A4357EF" w14:textId="77777777" w:rsidR="00721B4A" w:rsidRPr="00671F08" w:rsidRDefault="00516418" w:rsidP="006A1768">
      <w:pPr>
        <w:pStyle w:val="Tekstpodstawowy"/>
        <w:numPr>
          <w:ilvl w:val="0"/>
          <w:numId w:val="13"/>
        </w:numPr>
        <w:spacing w:before="0" w:after="0"/>
        <w:ind w:left="851" w:hanging="283"/>
        <w:jc w:val="both"/>
        <w:rPr>
          <w:rFonts w:ascii="Arial" w:eastAsia="Times New Roman" w:hAnsi="Arial" w:cs="Arial"/>
          <w:sz w:val="22"/>
          <w:szCs w:val="22"/>
          <w:lang w:eastAsia="pl-PL"/>
        </w:rPr>
      </w:pPr>
      <w:r w:rsidRPr="00671F08">
        <w:rPr>
          <w:rFonts w:ascii="Arial" w:eastAsia="Times New Roman" w:hAnsi="Arial" w:cs="Arial"/>
          <w:b/>
          <w:bCs/>
          <w:sz w:val="22"/>
          <w:szCs w:val="22"/>
          <w:lang w:eastAsia="pl-PL"/>
        </w:rPr>
        <w:t>dobór prób badawczych</w:t>
      </w:r>
      <w:r w:rsidRPr="00671F08">
        <w:rPr>
          <w:rFonts w:ascii="Arial" w:eastAsia="Times New Roman" w:hAnsi="Arial" w:cs="Arial"/>
          <w:sz w:val="22"/>
          <w:szCs w:val="22"/>
          <w:lang w:eastAsia="pl-PL"/>
        </w:rPr>
        <w:t xml:space="preserve"> </w:t>
      </w:r>
      <w:r w:rsidR="00E90E5F" w:rsidRPr="00671F08">
        <w:rPr>
          <w:rFonts w:ascii="Arial" w:eastAsia="Times New Roman" w:hAnsi="Arial" w:cs="Arial"/>
          <w:sz w:val="22"/>
          <w:szCs w:val="22"/>
          <w:lang w:eastAsia="pl-PL"/>
        </w:rPr>
        <w:t>(ze szczeg</w:t>
      </w:r>
      <w:r w:rsidR="00E72AA2" w:rsidRPr="00671F08">
        <w:rPr>
          <w:rFonts w:ascii="Arial" w:eastAsia="Times New Roman" w:hAnsi="Arial" w:cs="Arial"/>
          <w:sz w:val="22"/>
          <w:szCs w:val="22"/>
          <w:lang w:eastAsia="pl-PL"/>
        </w:rPr>
        <w:t>ółowym uzasadnieniem) polega</w:t>
      </w:r>
      <w:r w:rsidR="00E90E5F" w:rsidRPr="00671F08">
        <w:rPr>
          <w:rFonts w:ascii="Arial" w:eastAsia="Times New Roman" w:hAnsi="Arial" w:cs="Arial"/>
          <w:sz w:val="22"/>
          <w:szCs w:val="22"/>
          <w:lang w:eastAsia="pl-PL"/>
        </w:rPr>
        <w:t xml:space="preserve"> na prezentacji/ przedstawieniu doboru respondentów do badania i wielkości prób badawczych – wraz z </w:t>
      </w:r>
      <w:r w:rsidR="00E90E5F" w:rsidRPr="00671F08">
        <w:rPr>
          <w:rFonts w:ascii="Arial" w:eastAsia="Times New Roman" w:hAnsi="Arial" w:cs="Arial"/>
          <w:sz w:val="22"/>
          <w:szCs w:val="22"/>
          <w:lang w:eastAsia="pl-PL"/>
        </w:rPr>
        <w:lastRenderedPageBreak/>
        <w:t>ich uzasadnieniem dla zastosowania w niniejszym badaniu w odniesieniu do każdej metody/techniki badawczej w ramach wymaganego minimum metodologicznego</w:t>
      </w:r>
      <w:r w:rsidR="00721B4A" w:rsidRPr="00671F08">
        <w:rPr>
          <w:rFonts w:ascii="Arial" w:eastAsia="Times New Roman" w:hAnsi="Arial" w:cs="Arial"/>
          <w:sz w:val="22"/>
          <w:szCs w:val="22"/>
          <w:lang w:eastAsia="pl-PL"/>
        </w:rPr>
        <w:t>,</w:t>
      </w:r>
    </w:p>
    <w:p w14:paraId="049171A6" w14:textId="77777777" w:rsidR="00721B4A" w:rsidRPr="00671F08" w:rsidRDefault="00E72AA2" w:rsidP="006A1768">
      <w:pPr>
        <w:pStyle w:val="Tekstpodstawowy"/>
        <w:numPr>
          <w:ilvl w:val="0"/>
          <w:numId w:val="13"/>
        </w:numPr>
        <w:spacing w:before="0" w:after="0"/>
        <w:ind w:left="851" w:hanging="283"/>
        <w:jc w:val="both"/>
        <w:rPr>
          <w:rFonts w:ascii="Arial" w:eastAsia="Times New Roman" w:hAnsi="Arial" w:cs="Arial"/>
          <w:sz w:val="22"/>
          <w:szCs w:val="22"/>
          <w:lang w:eastAsia="pl-PL"/>
        </w:rPr>
      </w:pPr>
      <w:r w:rsidRPr="00671F08">
        <w:rPr>
          <w:rFonts w:ascii="Arial" w:eastAsia="Times New Roman" w:hAnsi="Arial" w:cs="Arial"/>
          <w:b/>
          <w:bCs/>
          <w:sz w:val="22"/>
          <w:szCs w:val="22"/>
          <w:lang w:eastAsia="pl-PL"/>
        </w:rPr>
        <w:t>plan analizy</w:t>
      </w:r>
      <w:r w:rsidRPr="00671F08">
        <w:rPr>
          <w:rFonts w:ascii="Arial" w:eastAsia="Times New Roman" w:hAnsi="Arial" w:cs="Arial"/>
          <w:sz w:val="22"/>
          <w:szCs w:val="22"/>
          <w:lang w:eastAsia="pl-PL"/>
        </w:rPr>
        <w:t xml:space="preserve"> – </w:t>
      </w:r>
      <w:r w:rsidR="00206276" w:rsidRPr="00671F08">
        <w:rPr>
          <w:rFonts w:ascii="Arial" w:eastAsia="Times New Roman" w:hAnsi="Arial" w:cs="Arial"/>
          <w:sz w:val="22"/>
          <w:szCs w:val="22"/>
          <w:lang w:eastAsia="pl-PL"/>
        </w:rPr>
        <w:t>powinien zakładać opracowanie spójnej koncepcji realizacji badania a więc przeprowadzenia analizy, w której zostały określone pytania badawcze i zapewnione metody triangulacji danych</w:t>
      </w:r>
      <w:r w:rsidR="00721B4A" w:rsidRPr="00671F08">
        <w:rPr>
          <w:rFonts w:ascii="Arial" w:eastAsia="Times New Roman" w:hAnsi="Arial" w:cs="Arial"/>
          <w:sz w:val="22"/>
          <w:szCs w:val="22"/>
          <w:lang w:eastAsia="pl-PL"/>
        </w:rPr>
        <w:t>,</w:t>
      </w:r>
    </w:p>
    <w:p w14:paraId="5AC1B0AA" w14:textId="740F76EE" w:rsidR="002E1F49" w:rsidRPr="00671F08" w:rsidRDefault="00CA6372" w:rsidP="006A1768">
      <w:pPr>
        <w:pStyle w:val="Tekstpodstawowy"/>
        <w:numPr>
          <w:ilvl w:val="0"/>
          <w:numId w:val="13"/>
        </w:numPr>
        <w:spacing w:before="0" w:after="0"/>
        <w:ind w:left="851" w:hanging="283"/>
        <w:jc w:val="both"/>
        <w:rPr>
          <w:rFonts w:ascii="Arial" w:eastAsia="Times New Roman" w:hAnsi="Arial" w:cs="Arial"/>
          <w:sz w:val="22"/>
          <w:szCs w:val="22"/>
          <w:lang w:eastAsia="pl-PL"/>
        </w:rPr>
      </w:pPr>
      <w:r w:rsidRPr="00671F08">
        <w:rPr>
          <w:rFonts w:ascii="Arial" w:eastAsia="Times New Roman" w:hAnsi="Arial" w:cs="Arial"/>
          <w:b/>
          <w:bCs/>
          <w:sz w:val="22"/>
          <w:szCs w:val="22"/>
          <w:lang w:eastAsia="pl-PL"/>
        </w:rPr>
        <w:t xml:space="preserve">identyfikację </w:t>
      </w:r>
      <w:proofErr w:type="spellStart"/>
      <w:r w:rsidRPr="00671F08">
        <w:rPr>
          <w:rFonts w:ascii="Arial" w:eastAsia="Times New Roman" w:hAnsi="Arial" w:cs="Arial"/>
          <w:b/>
          <w:bCs/>
          <w:sz w:val="22"/>
          <w:szCs w:val="22"/>
          <w:lang w:eastAsia="pl-PL"/>
        </w:rPr>
        <w:t>ryzyk</w:t>
      </w:r>
      <w:proofErr w:type="spellEnd"/>
      <w:r w:rsidRPr="00671F08">
        <w:rPr>
          <w:rFonts w:ascii="Arial" w:eastAsia="Times New Roman" w:hAnsi="Arial" w:cs="Arial"/>
          <w:b/>
          <w:bCs/>
          <w:sz w:val="22"/>
          <w:szCs w:val="22"/>
          <w:lang w:eastAsia="pl-PL"/>
        </w:rPr>
        <w:t xml:space="preserve"> badania i metod </w:t>
      </w:r>
      <w:r w:rsidR="00E72AA2" w:rsidRPr="00671F08">
        <w:rPr>
          <w:rFonts w:ascii="Arial" w:eastAsia="Times New Roman" w:hAnsi="Arial" w:cs="Arial"/>
          <w:b/>
          <w:bCs/>
          <w:sz w:val="22"/>
          <w:szCs w:val="22"/>
          <w:lang w:eastAsia="pl-PL"/>
        </w:rPr>
        <w:t>/ sposobów ich minimalizacji i ograniczenia</w:t>
      </w:r>
      <w:r w:rsidR="00E72AA2" w:rsidRPr="00671F08">
        <w:rPr>
          <w:rFonts w:ascii="Arial" w:eastAsia="Times New Roman" w:hAnsi="Arial" w:cs="Arial"/>
          <w:sz w:val="22"/>
          <w:szCs w:val="22"/>
          <w:lang w:eastAsia="pl-PL"/>
        </w:rPr>
        <w:t xml:space="preserve"> (co wpływa na poprawę rzetelności badania) i </w:t>
      </w:r>
      <w:r w:rsidRPr="00671F08">
        <w:rPr>
          <w:rFonts w:ascii="Arial" w:eastAsia="Times New Roman" w:hAnsi="Arial" w:cs="Arial"/>
          <w:sz w:val="22"/>
          <w:szCs w:val="22"/>
          <w:lang w:eastAsia="pl-PL"/>
        </w:rPr>
        <w:t xml:space="preserve">co powinno zostać szczegółowo </w:t>
      </w:r>
      <w:r w:rsidR="00E72AA2" w:rsidRPr="00671F08">
        <w:rPr>
          <w:rFonts w:ascii="Arial" w:eastAsia="Times New Roman" w:hAnsi="Arial" w:cs="Arial"/>
          <w:sz w:val="22"/>
          <w:szCs w:val="22"/>
          <w:lang w:eastAsia="pl-PL"/>
        </w:rPr>
        <w:t xml:space="preserve">opisane. </w:t>
      </w:r>
    </w:p>
    <w:p w14:paraId="53A34EE9" w14:textId="77777777" w:rsidR="0008125A" w:rsidRPr="00671F08" w:rsidRDefault="0008125A" w:rsidP="00401524">
      <w:pPr>
        <w:pStyle w:val="Tekstpodstawowy"/>
        <w:spacing w:before="0" w:after="0"/>
        <w:jc w:val="both"/>
        <w:rPr>
          <w:rFonts w:ascii="Arial" w:eastAsia="Times New Roman" w:hAnsi="Arial" w:cs="Arial"/>
          <w:sz w:val="22"/>
          <w:szCs w:val="22"/>
          <w:lang w:eastAsia="pl-PL"/>
        </w:rPr>
      </w:pPr>
    </w:p>
    <w:p w14:paraId="3B1722BA" w14:textId="77777777" w:rsidR="002C0BBC" w:rsidRPr="00671F08" w:rsidRDefault="007C78DC" w:rsidP="006A1768">
      <w:pPr>
        <w:pStyle w:val="Tekstpodstawowy"/>
        <w:numPr>
          <w:ilvl w:val="0"/>
          <w:numId w:val="12"/>
        </w:numPr>
        <w:spacing w:before="0" w:after="0"/>
        <w:ind w:left="567" w:hanging="567"/>
        <w:jc w:val="both"/>
        <w:rPr>
          <w:rFonts w:ascii="Arial" w:eastAsia="Times New Roman" w:hAnsi="Arial" w:cs="Arial"/>
          <w:sz w:val="22"/>
          <w:szCs w:val="22"/>
          <w:lang w:eastAsia="pl-PL"/>
        </w:rPr>
      </w:pPr>
      <w:r w:rsidRPr="00671F08">
        <w:rPr>
          <w:rFonts w:ascii="Arial" w:eastAsia="Times New Roman" w:hAnsi="Arial" w:cs="Arial"/>
          <w:b/>
          <w:sz w:val="22"/>
          <w:szCs w:val="22"/>
          <w:lang w:eastAsia="pl-PL"/>
        </w:rPr>
        <w:t>Realizację badania:</w:t>
      </w:r>
      <w:r w:rsidRPr="00671F08">
        <w:rPr>
          <w:rFonts w:ascii="Arial" w:eastAsia="Times New Roman" w:hAnsi="Arial" w:cs="Arial"/>
          <w:sz w:val="22"/>
          <w:szCs w:val="22"/>
          <w:lang w:eastAsia="pl-PL"/>
        </w:rPr>
        <w:t xml:space="preserve"> przeprowadzenie analizy, diagnozy i interpretacji otrzymanych wyników w zakresie realizowanych działań wdrażających i upowszechniających ZE i ZPE w kontekście obowiązujących w Projekcie wytycznych, w tym definicji upowszechniania i wdrażania zestawów edukacyjnych określonych w dokumentacji programowej, </w:t>
      </w:r>
      <w:r w:rsidR="00566B3B" w:rsidRPr="00671F08">
        <w:rPr>
          <w:rFonts w:ascii="Arial" w:eastAsia="Times New Roman" w:hAnsi="Arial" w:cs="Arial"/>
          <w:sz w:val="22"/>
          <w:szCs w:val="22"/>
          <w:lang w:eastAsia="pl-PL"/>
        </w:rPr>
        <w:t xml:space="preserve">a także </w:t>
      </w:r>
      <w:r w:rsidRPr="00671F08">
        <w:rPr>
          <w:rFonts w:ascii="Arial" w:eastAsia="Times New Roman" w:hAnsi="Arial" w:cs="Arial"/>
          <w:sz w:val="22"/>
          <w:szCs w:val="22"/>
          <w:lang w:eastAsia="pl-PL"/>
        </w:rPr>
        <w:t xml:space="preserve">opracowanie wniosków i rekomendacji. Wykonawca w badaniu </w:t>
      </w:r>
      <w:r w:rsidR="00566B3B" w:rsidRPr="00671F08">
        <w:rPr>
          <w:rFonts w:ascii="Arial" w:eastAsia="Times New Roman" w:hAnsi="Arial" w:cs="Arial"/>
          <w:sz w:val="22"/>
          <w:szCs w:val="22"/>
          <w:lang w:eastAsia="pl-PL"/>
        </w:rPr>
        <w:t xml:space="preserve">na etapie realizacji uwzględnia </w:t>
      </w:r>
      <w:r w:rsidR="004B6959" w:rsidRPr="00671F08">
        <w:rPr>
          <w:rFonts w:ascii="Arial" w:hAnsi="Arial" w:cs="Arial"/>
          <w:sz w:val="22"/>
          <w:szCs w:val="22"/>
          <w:lang w:eastAsia="pl-PL"/>
        </w:rPr>
        <w:t>z</w:t>
      </w:r>
      <w:r w:rsidR="009933DE" w:rsidRPr="00671F08">
        <w:rPr>
          <w:rFonts w:ascii="Arial" w:hAnsi="Arial" w:cs="Arial"/>
          <w:sz w:val="22"/>
          <w:szCs w:val="22"/>
          <w:lang w:eastAsia="pl-PL"/>
        </w:rPr>
        <w:t>astosowanie</w:t>
      </w:r>
      <w:r w:rsidR="002C0BBC" w:rsidRPr="00671F08">
        <w:rPr>
          <w:rFonts w:ascii="Arial" w:hAnsi="Arial" w:cs="Arial"/>
          <w:sz w:val="22"/>
          <w:szCs w:val="22"/>
          <w:lang w:eastAsia="pl-PL"/>
        </w:rPr>
        <w:t xml:space="preserve"> metod ilościowych i jakościowych</w:t>
      </w:r>
      <w:r w:rsidR="009933DE" w:rsidRPr="00671F08">
        <w:rPr>
          <w:rFonts w:ascii="Arial" w:hAnsi="Arial" w:cs="Arial"/>
          <w:sz w:val="22"/>
          <w:szCs w:val="22"/>
          <w:lang w:eastAsia="pl-PL"/>
        </w:rPr>
        <w:t xml:space="preserve">, obejmujących </w:t>
      </w:r>
      <w:r w:rsidR="00566B3B" w:rsidRPr="00671F08">
        <w:rPr>
          <w:rFonts w:ascii="Arial" w:hAnsi="Arial" w:cs="Arial"/>
          <w:sz w:val="22"/>
          <w:szCs w:val="22"/>
          <w:lang w:eastAsia="pl-PL"/>
        </w:rPr>
        <w:t xml:space="preserve">wymagane </w:t>
      </w:r>
      <w:r w:rsidR="002C0BBC" w:rsidRPr="00671F08">
        <w:rPr>
          <w:rFonts w:ascii="Arial" w:hAnsi="Arial" w:cs="Arial"/>
          <w:sz w:val="22"/>
          <w:szCs w:val="22"/>
          <w:lang w:eastAsia="pl-PL"/>
        </w:rPr>
        <w:t>minimum</w:t>
      </w:r>
      <w:r w:rsidR="00566B3B" w:rsidRPr="00671F08">
        <w:rPr>
          <w:rFonts w:ascii="Arial" w:hAnsi="Arial" w:cs="Arial"/>
          <w:sz w:val="22"/>
          <w:szCs w:val="22"/>
          <w:lang w:eastAsia="pl-PL"/>
        </w:rPr>
        <w:t xml:space="preserve"> metodologiczne, w tym co najmniej</w:t>
      </w:r>
      <w:r w:rsidR="002C0BBC" w:rsidRPr="00671F08">
        <w:rPr>
          <w:rFonts w:ascii="Arial" w:hAnsi="Arial" w:cs="Arial"/>
          <w:sz w:val="22"/>
          <w:szCs w:val="22"/>
          <w:lang w:eastAsia="pl-PL"/>
        </w:rPr>
        <w:t>:</w:t>
      </w:r>
    </w:p>
    <w:p w14:paraId="019C0A7F" w14:textId="77777777" w:rsidR="009933DE" w:rsidRPr="00671F08" w:rsidRDefault="002C0BBC" w:rsidP="006A1768">
      <w:pPr>
        <w:pStyle w:val="Tekstpodstawowy"/>
        <w:numPr>
          <w:ilvl w:val="0"/>
          <w:numId w:val="15"/>
        </w:numPr>
        <w:ind w:left="851" w:hanging="284"/>
        <w:jc w:val="both"/>
        <w:rPr>
          <w:rFonts w:ascii="Arial" w:hAnsi="Arial" w:cs="Arial"/>
          <w:sz w:val="22"/>
          <w:szCs w:val="22"/>
          <w:lang w:eastAsia="pl-PL"/>
        </w:rPr>
      </w:pPr>
      <w:proofErr w:type="spellStart"/>
      <w:r w:rsidRPr="00671F08">
        <w:rPr>
          <w:rFonts w:ascii="Arial" w:hAnsi="Arial" w:cs="Arial"/>
          <w:b/>
          <w:bCs/>
          <w:sz w:val="22"/>
          <w:szCs w:val="22"/>
          <w:lang w:eastAsia="pl-PL"/>
        </w:rPr>
        <w:t>Desk</w:t>
      </w:r>
      <w:proofErr w:type="spellEnd"/>
      <w:r w:rsidRPr="00671F08">
        <w:rPr>
          <w:rFonts w:ascii="Arial" w:hAnsi="Arial" w:cs="Arial"/>
          <w:b/>
          <w:bCs/>
          <w:sz w:val="22"/>
          <w:szCs w:val="22"/>
          <w:lang w:eastAsia="pl-PL"/>
        </w:rPr>
        <w:t xml:space="preserve"> </w:t>
      </w:r>
      <w:proofErr w:type="spellStart"/>
      <w:r w:rsidRPr="00671F08">
        <w:rPr>
          <w:rFonts w:ascii="Arial" w:hAnsi="Arial" w:cs="Arial"/>
          <w:b/>
          <w:bCs/>
          <w:sz w:val="22"/>
          <w:szCs w:val="22"/>
          <w:lang w:eastAsia="pl-PL"/>
        </w:rPr>
        <w:t>research</w:t>
      </w:r>
      <w:proofErr w:type="spellEnd"/>
      <w:r w:rsidRPr="00671F08">
        <w:rPr>
          <w:rFonts w:ascii="Arial" w:hAnsi="Arial" w:cs="Arial"/>
          <w:sz w:val="22"/>
          <w:szCs w:val="22"/>
          <w:lang w:eastAsia="pl-PL"/>
        </w:rPr>
        <w:t xml:space="preserve"> - </w:t>
      </w:r>
      <w:r w:rsidR="00A641C7" w:rsidRPr="00671F08">
        <w:rPr>
          <w:rFonts w:ascii="Arial" w:hAnsi="Arial" w:cs="Arial"/>
          <w:sz w:val="22"/>
          <w:szCs w:val="22"/>
          <w:lang w:eastAsia="pl-PL"/>
        </w:rPr>
        <w:t>Analizę</w:t>
      </w:r>
      <w:r w:rsidRPr="00671F08">
        <w:rPr>
          <w:rFonts w:ascii="Arial" w:hAnsi="Arial" w:cs="Arial"/>
          <w:sz w:val="22"/>
          <w:szCs w:val="22"/>
          <w:lang w:eastAsia="pl-PL"/>
        </w:rPr>
        <w:t xml:space="preserve"> dokumentów </w:t>
      </w:r>
      <w:r w:rsidR="00C26F79" w:rsidRPr="00671F08">
        <w:rPr>
          <w:rFonts w:ascii="Arial" w:hAnsi="Arial" w:cs="Arial"/>
          <w:sz w:val="22"/>
          <w:szCs w:val="22"/>
          <w:lang w:eastAsia="pl-PL"/>
        </w:rPr>
        <w:t xml:space="preserve">zastanych </w:t>
      </w:r>
      <w:r w:rsidRPr="00671F08">
        <w:rPr>
          <w:rFonts w:ascii="Arial" w:hAnsi="Arial" w:cs="Arial"/>
          <w:sz w:val="22"/>
          <w:szCs w:val="22"/>
          <w:lang w:eastAsia="pl-PL"/>
        </w:rPr>
        <w:t xml:space="preserve">wymienionych </w:t>
      </w:r>
      <w:r w:rsidRPr="00671F08">
        <w:rPr>
          <w:rFonts w:ascii="Arial" w:hAnsi="Arial" w:cs="Arial"/>
          <w:b/>
          <w:sz w:val="22"/>
          <w:szCs w:val="22"/>
          <w:lang w:eastAsia="pl-PL"/>
        </w:rPr>
        <w:t>w rozdziale V</w:t>
      </w:r>
      <w:r w:rsidR="00C26F79" w:rsidRPr="00671F08">
        <w:rPr>
          <w:rFonts w:ascii="Arial" w:hAnsi="Arial" w:cs="Arial"/>
          <w:b/>
          <w:sz w:val="22"/>
          <w:szCs w:val="22"/>
          <w:lang w:eastAsia="pl-PL"/>
        </w:rPr>
        <w:t>I, ust. 1</w:t>
      </w:r>
      <w:r w:rsidRPr="00671F08">
        <w:rPr>
          <w:rFonts w:ascii="Arial" w:hAnsi="Arial" w:cs="Arial"/>
          <w:sz w:val="22"/>
          <w:szCs w:val="22"/>
          <w:lang w:eastAsia="pl-PL"/>
        </w:rPr>
        <w:t>.</w:t>
      </w:r>
    </w:p>
    <w:p w14:paraId="5A4B6434" w14:textId="75A0F747" w:rsidR="002C0BBC" w:rsidRPr="00671F08" w:rsidRDefault="001653C1" w:rsidP="006A1768">
      <w:pPr>
        <w:pStyle w:val="Tekstpodstawowy"/>
        <w:numPr>
          <w:ilvl w:val="0"/>
          <w:numId w:val="15"/>
        </w:numPr>
        <w:ind w:left="851" w:hanging="284"/>
        <w:jc w:val="both"/>
        <w:rPr>
          <w:rFonts w:ascii="Arial" w:hAnsi="Arial" w:cs="Arial"/>
          <w:sz w:val="22"/>
          <w:szCs w:val="22"/>
          <w:lang w:eastAsia="pl-PL"/>
        </w:rPr>
      </w:pPr>
      <w:r w:rsidRPr="00671F08">
        <w:rPr>
          <w:rFonts w:ascii="Arial" w:hAnsi="Arial" w:cs="Arial"/>
          <w:b/>
          <w:bCs/>
          <w:sz w:val="22"/>
          <w:szCs w:val="22"/>
          <w:lang w:eastAsia="pl-PL"/>
        </w:rPr>
        <w:t>I</w:t>
      </w:r>
      <w:r w:rsidR="002C0BBC" w:rsidRPr="00671F08">
        <w:rPr>
          <w:rFonts w:ascii="Arial" w:hAnsi="Arial" w:cs="Arial"/>
          <w:b/>
          <w:bCs/>
          <w:sz w:val="22"/>
          <w:szCs w:val="22"/>
          <w:lang w:eastAsia="pl-PL"/>
        </w:rPr>
        <w:t>ndywidualn</w:t>
      </w:r>
      <w:r w:rsidRPr="00671F08">
        <w:rPr>
          <w:rFonts w:ascii="Arial" w:hAnsi="Arial" w:cs="Arial"/>
          <w:b/>
          <w:bCs/>
          <w:sz w:val="22"/>
          <w:szCs w:val="22"/>
          <w:lang w:eastAsia="pl-PL"/>
        </w:rPr>
        <w:t>e</w:t>
      </w:r>
      <w:r w:rsidR="002C0BBC" w:rsidRPr="00671F08">
        <w:rPr>
          <w:rFonts w:ascii="Arial" w:hAnsi="Arial" w:cs="Arial"/>
          <w:b/>
          <w:bCs/>
          <w:sz w:val="22"/>
          <w:szCs w:val="22"/>
          <w:lang w:eastAsia="pl-PL"/>
        </w:rPr>
        <w:t xml:space="preserve"> wywia</w:t>
      </w:r>
      <w:r w:rsidRPr="00671F08">
        <w:rPr>
          <w:rFonts w:ascii="Arial" w:hAnsi="Arial" w:cs="Arial"/>
          <w:b/>
          <w:bCs/>
          <w:sz w:val="22"/>
          <w:szCs w:val="22"/>
          <w:lang w:eastAsia="pl-PL"/>
        </w:rPr>
        <w:t>dy</w:t>
      </w:r>
      <w:r w:rsidR="002C0BBC" w:rsidRPr="00671F08">
        <w:rPr>
          <w:rFonts w:ascii="Arial" w:hAnsi="Arial" w:cs="Arial"/>
          <w:b/>
          <w:bCs/>
          <w:sz w:val="22"/>
          <w:szCs w:val="22"/>
          <w:lang w:eastAsia="pl-PL"/>
        </w:rPr>
        <w:t xml:space="preserve"> pogłębion</w:t>
      </w:r>
      <w:r w:rsidRPr="00671F08">
        <w:rPr>
          <w:rFonts w:ascii="Arial" w:hAnsi="Arial" w:cs="Arial"/>
          <w:b/>
          <w:bCs/>
          <w:sz w:val="22"/>
          <w:szCs w:val="22"/>
          <w:lang w:eastAsia="pl-PL"/>
        </w:rPr>
        <w:t>e</w:t>
      </w:r>
      <w:r w:rsidR="002C0BBC" w:rsidRPr="00671F08">
        <w:rPr>
          <w:rFonts w:ascii="Arial" w:hAnsi="Arial" w:cs="Arial"/>
          <w:b/>
          <w:bCs/>
          <w:sz w:val="22"/>
          <w:szCs w:val="22"/>
          <w:lang w:eastAsia="pl-PL"/>
        </w:rPr>
        <w:t xml:space="preserve"> (IDI)</w:t>
      </w:r>
      <w:r w:rsidR="002C0BBC" w:rsidRPr="00671F08">
        <w:rPr>
          <w:rFonts w:ascii="Arial" w:hAnsi="Arial" w:cs="Arial"/>
          <w:sz w:val="22"/>
          <w:szCs w:val="22"/>
          <w:lang w:eastAsia="pl-PL"/>
        </w:rPr>
        <w:t xml:space="preserve"> z reprezentantami:</w:t>
      </w:r>
    </w:p>
    <w:p w14:paraId="19501655" w14:textId="68FFDD8D" w:rsidR="002C0BBC" w:rsidRPr="00671F08" w:rsidRDefault="00671F08" w:rsidP="006A1768">
      <w:pPr>
        <w:pStyle w:val="Nagwek1"/>
        <w:numPr>
          <w:ilvl w:val="0"/>
          <w:numId w:val="1"/>
        </w:numPr>
        <w:spacing w:before="0"/>
        <w:ind w:left="709" w:hanging="142"/>
        <w:jc w:val="both"/>
        <w:rPr>
          <w:rFonts w:ascii="Arial" w:eastAsia="Times New Roman" w:hAnsi="Arial" w:cs="Arial"/>
          <w:color w:val="auto"/>
          <w:sz w:val="22"/>
          <w:szCs w:val="22"/>
          <w:lang w:eastAsia="pl-PL"/>
        </w:rPr>
      </w:pPr>
      <w:r>
        <w:rPr>
          <w:rFonts w:ascii="Arial" w:eastAsia="Times New Roman" w:hAnsi="Arial" w:cs="Arial"/>
          <w:color w:val="auto"/>
          <w:sz w:val="22"/>
          <w:szCs w:val="22"/>
          <w:lang w:eastAsia="pl-PL"/>
        </w:rPr>
        <w:t xml:space="preserve"> </w:t>
      </w:r>
      <w:r w:rsidR="002C0BBC" w:rsidRPr="00671F08">
        <w:rPr>
          <w:rFonts w:ascii="Arial" w:eastAsia="Times New Roman" w:hAnsi="Arial" w:cs="Arial"/>
          <w:color w:val="auto"/>
          <w:sz w:val="22"/>
          <w:szCs w:val="22"/>
          <w:lang w:eastAsia="pl-PL"/>
        </w:rPr>
        <w:t>zespołu</w:t>
      </w:r>
      <w:r w:rsidR="00A641C7" w:rsidRPr="00671F08">
        <w:rPr>
          <w:rFonts w:ascii="Arial" w:eastAsia="Times New Roman" w:hAnsi="Arial" w:cs="Arial"/>
          <w:color w:val="auto"/>
          <w:sz w:val="22"/>
          <w:szCs w:val="22"/>
          <w:lang w:eastAsia="pl-PL"/>
        </w:rPr>
        <w:t xml:space="preserve"> projektowego, w tym ekspertów merytorycznych</w:t>
      </w:r>
      <w:r w:rsidR="00F9444D" w:rsidRPr="00671F08">
        <w:rPr>
          <w:rFonts w:ascii="Arial" w:eastAsia="Times New Roman" w:hAnsi="Arial" w:cs="Arial"/>
          <w:color w:val="auto"/>
          <w:sz w:val="22"/>
          <w:szCs w:val="22"/>
          <w:lang w:eastAsia="pl-PL"/>
        </w:rPr>
        <w:t xml:space="preserve"> - min. 9 wywiadów</w:t>
      </w:r>
      <w:r w:rsidR="002C0BBC" w:rsidRPr="00671F08">
        <w:rPr>
          <w:rFonts w:ascii="Arial" w:eastAsia="Times New Roman" w:hAnsi="Arial" w:cs="Arial"/>
          <w:color w:val="auto"/>
          <w:sz w:val="22"/>
          <w:szCs w:val="22"/>
          <w:lang w:eastAsia="pl-PL"/>
        </w:rPr>
        <w:t>,</w:t>
      </w:r>
    </w:p>
    <w:p w14:paraId="307567FD" w14:textId="3AE35033" w:rsidR="002C0BBC" w:rsidRPr="00671F08" w:rsidRDefault="00671F08" w:rsidP="006A1768">
      <w:pPr>
        <w:pStyle w:val="Nagwek1"/>
        <w:numPr>
          <w:ilvl w:val="0"/>
          <w:numId w:val="1"/>
        </w:numPr>
        <w:spacing w:before="0"/>
        <w:ind w:left="709" w:hanging="142"/>
        <w:jc w:val="both"/>
        <w:rPr>
          <w:rFonts w:ascii="Arial" w:eastAsia="Times New Roman" w:hAnsi="Arial" w:cs="Arial"/>
          <w:color w:val="auto"/>
          <w:sz w:val="22"/>
          <w:szCs w:val="22"/>
          <w:lang w:eastAsia="pl-PL"/>
        </w:rPr>
      </w:pPr>
      <w:r>
        <w:rPr>
          <w:rFonts w:ascii="Arial" w:eastAsia="Times New Roman" w:hAnsi="Arial" w:cs="Arial"/>
          <w:color w:val="auto"/>
          <w:sz w:val="22"/>
          <w:szCs w:val="22"/>
          <w:lang w:eastAsia="pl-PL"/>
        </w:rPr>
        <w:t xml:space="preserve"> </w:t>
      </w:r>
      <w:r w:rsidR="002C0BBC" w:rsidRPr="00671F08">
        <w:rPr>
          <w:rFonts w:ascii="Arial" w:eastAsia="Times New Roman" w:hAnsi="Arial" w:cs="Arial"/>
          <w:color w:val="auto"/>
          <w:sz w:val="22"/>
          <w:szCs w:val="22"/>
          <w:lang w:eastAsia="pl-PL"/>
        </w:rPr>
        <w:t>kadry trenerskiej</w:t>
      </w:r>
      <w:r w:rsidR="00F9444D" w:rsidRPr="00671F08">
        <w:rPr>
          <w:rFonts w:ascii="Arial" w:eastAsia="Times New Roman" w:hAnsi="Arial" w:cs="Arial"/>
          <w:color w:val="auto"/>
          <w:sz w:val="22"/>
          <w:szCs w:val="22"/>
          <w:lang w:eastAsia="pl-PL"/>
        </w:rPr>
        <w:t xml:space="preserve"> - min. 10 wywiadów</w:t>
      </w:r>
      <w:r w:rsidR="002C0BBC" w:rsidRPr="00671F08">
        <w:rPr>
          <w:rFonts w:ascii="Arial" w:eastAsia="Times New Roman" w:hAnsi="Arial" w:cs="Arial"/>
          <w:color w:val="auto"/>
          <w:sz w:val="22"/>
          <w:szCs w:val="22"/>
          <w:lang w:eastAsia="pl-PL"/>
        </w:rPr>
        <w:t>,</w:t>
      </w:r>
    </w:p>
    <w:p w14:paraId="232315BA" w14:textId="3D889689" w:rsidR="002C0BBC" w:rsidRPr="00671F08" w:rsidRDefault="00671F08" w:rsidP="006A1768">
      <w:pPr>
        <w:pStyle w:val="Nagwek1"/>
        <w:numPr>
          <w:ilvl w:val="0"/>
          <w:numId w:val="1"/>
        </w:numPr>
        <w:spacing w:before="0"/>
        <w:ind w:left="709" w:hanging="142"/>
        <w:jc w:val="both"/>
        <w:rPr>
          <w:rFonts w:ascii="Arial" w:eastAsia="Times New Roman" w:hAnsi="Arial" w:cs="Arial"/>
          <w:color w:val="auto"/>
          <w:sz w:val="22"/>
          <w:szCs w:val="22"/>
          <w:lang w:eastAsia="pl-PL"/>
        </w:rPr>
      </w:pPr>
      <w:r>
        <w:rPr>
          <w:rFonts w:ascii="Arial" w:eastAsia="Times New Roman" w:hAnsi="Arial" w:cs="Arial"/>
          <w:color w:val="auto"/>
          <w:sz w:val="22"/>
          <w:szCs w:val="22"/>
          <w:lang w:eastAsia="pl-PL"/>
        </w:rPr>
        <w:t xml:space="preserve"> </w:t>
      </w:r>
      <w:r w:rsidR="002C0BBC" w:rsidRPr="00671F08">
        <w:rPr>
          <w:rFonts w:ascii="Arial" w:eastAsia="Times New Roman" w:hAnsi="Arial" w:cs="Arial"/>
          <w:color w:val="auto"/>
          <w:sz w:val="22"/>
          <w:szCs w:val="22"/>
          <w:lang w:eastAsia="pl-PL"/>
        </w:rPr>
        <w:t>uczestników konferencji popularyzujących zestawy edukacyjne i ZPE</w:t>
      </w:r>
      <w:r w:rsidR="00F9444D" w:rsidRPr="00671F08">
        <w:rPr>
          <w:rFonts w:ascii="Arial" w:eastAsia="Times New Roman" w:hAnsi="Arial" w:cs="Arial"/>
          <w:color w:val="auto"/>
          <w:sz w:val="22"/>
          <w:szCs w:val="22"/>
          <w:lang w:eastAsia="pl-PL"/>
        </w:rPr>
        <w:t xml:space="preserve"> - min. </w:t>
      </w:r>
      <w:r w:rsidR="00017B85" w:rsidRPr="00671F08">
        <w:rPr>
          <w:rFonts w:ascii="Arial" w:eastAsia="Times New Roman" w:hAnsi="Arial" w:cs="Arial"/>
          <w:color w:val="auto"/>
          <w:sz w:val="22"/>
          <w:szCs w:val="22"/>
          <w:lang w:eastAsia="pl-PL"/>
        </w:rPr>
        <w:t>15</w:t>
      </w:r>
      <w:r w:rsidR="00F9444D" w:rsidRPr="00671F08">
        <w:rPr>
          <w:rFonts w:ascii="Arial" w:eastAsia="Times New Roman" w:hAnsi="Arial" w:cs="Arial"/>
          <w:color w:val="auto"/>
          <w:sz w:val="22"/>
          <w:szCs w:val="22"/>
          <w:lang w:eastAsia="pl-PL"/>
        </w:rPr>
        <w:t xml:space="preserve"> wywiadów</w:t>
      </w:r>
      <w:r w:rsidR="002C0BBC" w:rsidRPr="00671F08">
        <w:rPr>
          <w:rFonts w:ascii="Arial" w:eastAsia="Times New Roman" w:hAnsi="Arial" w:cs="Arial"/>
          <w:color w:val="auto"/>
          <w:sz w:val="22"/>
          <w:szCs w:val="22"/>
          <w:lang w:eastAsia="pl-PL"/>
        </w:rPr>
        <w:t>,</w:t>
      </w:r>
    </w:p>
    <w:p w14:paraId="1405389F" w14:textId="3C03CFB9" w:rsidR="002C0BBC" w:rsidRPr="00671F08" w:rsidRDefault="00671F08" w:rsidP="006A1768">
      <w:pPr>
        <w:pStyle w:val="Nagwek1"/>
        <w:numPr>
          <w:ilvl w:val="0"/>
          <w:numId w:val="1"/>
        </w:numPr>
        <w:spacing w:before="0"/>
        <w:ind w:left="709" w:hanging="142"/>
        <w:jc w:val="both"/>
        <w:rPr>
          <w:rFonts w:ascii="Arial" w:eastAsia="Times New Roman" w:hAnsi="Arial" w:cs="Arial"/>
          <w:color w:val="auto"/>
          <w:sz w:val="22"/>
          <w:szCs w:val="22"/>
          <w:lang w:eastAsia="pl-PL"/>
        </w:rPr>
      </w:pPr>
      <w:r>
        <w:rPr>
          <w:rFonts w:ascii="Arial" w:eastAsia="Times New Roman" w:hAnsi="Arial" w:cs="Arial"/>
          <w:color w:val="auto"/>
          <w:sz w:val="22"/>
          <w:szCs w:val="22"/>
          <w:lang w:eastAsia="pl-PL"/>
        </w:rPr>
        <w:t xml:space="preserve"> </w:t>
      </w:r>
      <w:r w:rsidR="002C0BBC" w:rsidRPr="00671F08">
        <w:rPr>
          <w:rFonts w:ascii="Arial" w:eastAsia="Times New Roman" w:hAnsi="Arial" w:cs="Arial"/>
          <w:color w:val="auto"/>
          <w:sz w:val="22"/>
          <w:szCs w:val="22"/>
          <w:lang w:eastAsia="pl-PL"/>
        </w:rPr>
        <w:t>uczestników szkoleń hybrydowych (praktyczne wykorzystanie zestawów i ZPE)</w:t>
      </w:r>
      <w:r w:rsidR="00F9444D" w:rsidRPr="00671F08">
        <w:rPr>
          <w:rFonts w:ascii="Arial" w:eastAsia="Times New Roman" w:hAnsi="Arial" w:cs="Arial"/>
          <w:color w:val="auto"/>
          <w:sz w:val="22"/>
          <w:szCs w:val="22"/>
          <w:lang w:eastAsia="pl-PL"/>
        </w:rPr>
        <w:t xml:space="preserve"> - min. </w:t>
      </w:r>
      <w:r w:rsidR="00017B85" w:rsidRPr="00671F08">
        <w:rPr>
          <w:rFonts w:ascii="Arial" w:eastAsia="Times New Roman" w:hAnsi="Arial" w:cs="Arial"/>
          <w:color w:val="auto"/>
          <w:sz w:val="22"/>
          <w:szCs w:val="22"/>
          <w:lang w:eastAsia="pl-PL"/>
        </w:rPr>
        <w:t>20</w:t>
      </w:r>
      <w:r w:rsidR="00F9444D" w:rsidRPr="00671F08">
        <w:rPr>
          <w:rFonts w:ascii="Arial" w:eastAsia="Times New Roman" w:hAnsi="Arial" w:cs="Arial"/>
          <w:color w:val="auto"/>
          <w:sz w:val="22"/>
          <w:szCs w:val="22"/>
          <w:lang w:eastAsia="pl-PL"/>
        </w:rPr>
        <w:t xml:space="preserve"> wywiadów</w:t>
      </w:r>
      <w:r w:rsidR="002C0BBC" w:rsidRPr="00671F08">
        <w:rPr>
          <w:rFonts w:ascii="Arial" w:eastAsia="Times New Roman" w:hAnsi="Arial" w:cs="Arial"/>
          <w:color w:val="auto"/>
          <w:sz w:val="22"/>
          <w:szCs w:val="22"/>
          <w:lang w:eastAsia="pl-PL"/>
        </w:rPr>
        <w:t>,</w:t>
      </w:r>
    </w:p>
    <w:p w14:paraId="2759DA25" w14:textId="7944D0C2" w:rsidR="00C26F79" w:rsidRPr="00671F08" w:rsidRDefault="00671F08" w:rsidP="006A1768">
      <w:pPr>
        <w:pStyle w:val="Nagwek1"/>
        <w:numPr>
          <w:ilvl w:val="0"/>
          <w:numId w:val="1"/>
        </w:numPr>
        <w:spacing w:before="0"/>
        <w:ind w:left="709" w:hanging="142"/>
        <w:jc w:val="both"/>
        <w:rPr>
          <w:rFonts w:ascii="Arial" w:eastAsia="Times New Roman" w:hAnsi="Arial" w:cs="Arial"/>
          <w:color w:val="auto"/>
          <w:sz w:val="22"/>
          <w:szCs w:val="22"/>
          <w:lang w:eastAsia="pl-PL"/>
        </w:rPr>
      </w:pPr>
      <w:r>
        <w:rPr>
          <w:rFonts w:ascii="Arial" w:eastAsia="Times New Roman" w:hAnsi="Arial" w:cs="Arial"/>
          <w:color w:val="auto"/>
          <w:sz w:val="22"/>
          <w:szCs w:val="22"/>
          <w:lang w:eastAsia="pl-PL"/>
        </w:rPr>
        <w:t xml:space="preserve"> </w:t>
      </w:r>
      <w:r w:rsidR="002C0BBC" w:rsidRPr="00671F08">
        <w:rPr>
          <w:rFonts w:ascii="Arial" w:eastAsia="Times New Roman" w:hAnsi="Arial" w:cs="Arial"/>
          <w:color w:val="auto"/>
          <w:sz w:val="22"/>
          <w:szCs w:val="22"/>
          <w:lang w:eastAsia="pl-PL"/>
        </w:rPr>
        <w:t>uczestników 5 kompetencyjnych sieci współpracy i samokształcenia, mianowicie: sieci językowej, przyrodniczej, matematycznej, cyfrowej oraz sieci: „Kompetentny Mały Człowiek” dla nauczycieli wychowania przedszkolnego i edukacji wczesnoszkolnej</w:t>
      </w:r>
      <w:r w:rsidR="00F9444D" w:rsidRPr="00671F08">
        <w:rPr>
          <w:rFonts w:ascii="Arial" w:eastAsia="Times New Roman" w:hAnsi="Arial" w:cs="Arial"/>
          <w:color w:val="auto"/>
          <w:sz w:val="22"/>
          <w:szCs w:val="22"/>
          <w:lang w:eastAsia="pl-PL"/>
        </w:rPr>
        <w:t xml:space="preserve"> - min. 10 wywiadów</w:t>
      </w:r>
      <w:r w:rsidR="002C0BBC" w:rsidRPr="00671F08">
        <w:rPr>
          <w:rFonts w:ascii="Arial" w:eastAsia="Times New Roman" w:hAnsi="Arial" w:cs="Arial"/>
          <w:color w:val="auto"/>
          <w:sz w:val="22"/>
          <w:szCs w:val="22"/>
          <w:lang w:eastAsia="pl-PL"/>
        </w:rPr>
        <w:t>.</w:t>
      </w:r>
    </w:p>
    <w:p w14:paraId="3D1281A0" w14:textId="3283369C" w:rsidR="009E204F" w:rsidRPr="00671F08" w:rsidRDefault="00A641C7" w:rsidP="006A1768">
      <w:pPr>
        <w:pStyle w:val="Tekstpodstawowy"/>
        <w:numPr>
          <w:ilvl w:val="0"/>
          <w:numId w:val="15"/>
        </w:numPr>
        <w:ind w:left="851" w:hanging="284"/>
        <w:jc w:val="both"/>
        <w:rPr>
          <w:rFonts w:ascii="Arial" w:hAnsi="Arial" w:cs="Arial"/>
          <w:sz w:val="22"/>
          <w:szCs w:val="22"/>
          <w:lang w:eastAsia="pl-PL"/>
        </w:rPr>
      </w:pPr>
      <w:r w:rsidRPr="00671F08">
        <w:rPr>
          <w:rFonts w:ascii="Arial" w:hAnsi="Arial" w:cs="Arial"/>
          <w:sz w:val="22"/>
          <w:szCs w:val="22"/>
          <w:lang w:eastAsia="pl-PL"/>
        </w:rPr>
        <w:t>(</w:t>
      </w:r>
      <w:r w:rsidR="002C0BBC" w:rsidRPr="00671F08">
        <w:rPr>
          <w:rFonts w:ascii="Arial" w:hAnsi="Arial" w:cs="Arial"/>
          <w:sz w:val="22"/>
          <w:szCs w:val="22"/>
          <w:lang w:eastAsia="pl-PL"/>
        </w:rPr>
        <w:t>Opcjonalne</w:t>
      </w:r>
      <w:r w:rsidRPr="00671F08">
        <w:rPr>
          <w:rFonts w:ascii="Arial" w:hAnsi="Arial" w:cs="Arial"/>
          <w:sz w:val="22"/>
          <w:szCs w:val="22"/>
          <w:lang w:eastAsia="pl-PL"/>
        </w:rPr>
        <w:t xml:space="preserve">) </w:t>
      </w:r>
      <w:r w:rsidR="002C0BBC" w:rsidRPr="00671F08">
        <w:rPr>
          <w:rFonts w:ascii="Arial" w:hAnsi="Arial" w:cs="Arial"/>
          <w:b/>
          <w:bCs/>
          <w:sz w:val="22"/>
          <w:szCs w:val="22"/>
          <w:lang w:eastAsia="pl-PL"/>
        </w:rPr>
        <w:t>badanie jakościowe</w:t>
      </w:r>
      <w:r w:rsidR="002C0BBC" w:rsidRPr="00671F08">
        <w:rPr>
          <w:rFonts w:ascii="Arial" w:hAnsi="Arial" w:cs="Arial"/>
          <w:sz w:val="22"/>
          <w:szCs w:val="22"/>
          <w:lang w:eastAsia="pl-PL"/>
        </w:rPr>
        <w:t xml:space="preserve"> z udziałem zewnętrznych</w:t>
      </w:r>
      <w:r w:rsidR="00B577BB" w:rsidRPr="00671F08">
        <w:rPr>
          <w:rFonts w:ascii="Arial" w:hAnsi="Arial" w:cs="Arial"/>
          <w:sz w:val="22"/>
          <w:szCs w:val="22"/>
          <w:lang w:eastAsia="pl-PL"/>
        </w:rPr>
        <w:t>,</w:t>
      </w:r>
      <w:r w:rsidR="002C0BBC" w:rsidRPr="00671F08">
        <w:rPr>
          <w:rFonts w:ascii="Arial" w:hAnsi="Arial" w:cs="Arial"/>
          <w:sz w:val="22"/>
          <w:szCs w:val="22"/>
          <w:lang w:eastAsia="pl-PL"/>
        </w:rPr>
        <w:t xml:space="preserve"> ekspertów edukacyjnych (niezależnych od Wykonawcy), jeśli z</w:t>
      </w:r>
      <w:r w:rsidR="00C26F79" w:rsidRPr="00671F08">
        <w:rPr>
          <w:rFonts w:ascii="Arial" w:hAnsi="Arial" w:cs="Arial"/>
          <w:sz w:val="22"/>
          <w:szCs w:val="22"/>
          <w:lang w:eastAsia="pl-PL"/>
        </w:rPr>
        <w:t xml:space="preserve">ostanie zaproponowane w ofercie, do przeprowadzenia analizy wniosków i rekomendacji płynących z badania. </w:t>
      </w:r>
    </w:p>
    <w:p w14:paraId="0A03BC35" w14:textId="77777777" w:rsidR="00951F74" w:rsidRPr="00671F08" w:rsidRDefault="008A3723" w:rsidP="006A1768">
      <w:pPr>
        <w:pStyle w:val="Nagwek1"/>
        <w:numPr>
          <w:ilvl w:val="0"/>
          <w:numId w:val="2"/>
        </w:numPr>
        <w:ind w:left="0" w:firstLine="0"/>
        <w:jc w:val="both"/>
        <w:rPr>
          <w:rFonts w:ascii="Arial" w:eastAsia="Times New Roman" w:hAnsi="Arial" w:cs="Arial"/>
          <w:bCs/>
          <w:color w:val="auto"/>
          <w:sz w:val="22"/>
          <w:szCs w:val="22"/>
          <w:lang w:eastAsia="pl-PL"/>
        </w:rPr>
      </w:pPr>
      <w:r w:rsidRPr="00671F08">
        <w:rPr>
          <w:rFonts w:ascii="Arial" w:eastAsia="Times New Roman" w:hAnsi="Arial" w:cs="Arial"/>
          <w:b/>
          <w:color w:val="auto"/>
          <w:sz w:val="22"/>
          <w:szCs w:val="22"/>
          <w:lang w:eastAsia="pl-PL"/>
        </w:rPr>
        <w:t>Struktura raportu</w:t>
      </w:r>
      <w:r w:rsidR="00907AB6" w:rsidRPr="00671F08">
        <w:rPr>
          <w:rFonts w:ascii="Arial" w:eastAsia="Times New Roman" w:hAnsi="Arial" w:cs="Arial"/>
          <w:b/>
          <w:color w:val="auto"/>
          <w:sz w:val="22"/>
          <w:szCs w:val="22"/>
          <w:lang w:eastAsia="pl-PL"/>
        </w:rPr>
        <w:t xml:space="preserve"> z wdrożenia i popularyzacji ZE i ZPE</w:t>
      </w:r>
      <w:r w:rsidRPr="00671F08">
        <w:rPr>
          <w:rFonts w:ascii="Arial" w:eastAsia="Times New Roman" w:hAnsi="Arial" w:cs="Arial"/>
          <w:b/>
          <w:color w:val="auto"/>
          <w:sz w:val="22"/>
          <w:szCs w:val="22"/>
          <w:lang w:eastAsia="pl-PL"/>
        </w:rPr>
        <w:t xml:space="preserve">. </w:t>
      </w:r>
      <w:r w:rsidRPr="00671F08">
        <w:rPr>
          <w:rFonts w:ascii="Arial" w:eastAsia="Times New Roman" w:hAnsi="Arial" w:cs="Arial"/>
          <w:bCs/>
          <w:color w:val="auto"/>
          <w:sz w:val="22"/>
          <w:szCs w:val="22"/>
          <w:lang w:eastAsia="pl-PL"/>
        </w:rPr>
        <w:t xml:space="preserve">Raport winien </w:t>
      </w:r>
      <w:r w:rsidR="00951F74" w:rsidRPr="00671F08">
        <w:rPr>
          <w:rFonts w:ascii="Arial" w:eastAsia="Times New Roman" w:hAnsi="Arial" w:cs="Arial"/>
          <w:bCs/>
          <w:color w:val="auto"/>
          <w:sz w:val="22"/>
          <w:szCs w:val="22"/>
          <w:lang w:eastAsia="pl-PL"/>
        </w:rPr>
        <w:t>zawierać</w:t>
      </w:r>
      <w:r w:rsidR="00EA5A90" w:rsidRPr="00671F08">
        <w:rPr>
          <w:rFonts w:ascii="Arial" w:eastAsia="Times New Roman" w:hAnsi="Arial" w:cs="Arial"/>
          <w:bCs/>
          <w:color w:val="auto"/>
          <w:sz w:val="22"/>
          <w:szCs w:val="22"/>
          <w:lang w:eastAsia="pl-PL"/>
        </w:rPr>
        <w:t xml:space="preserve"> w następującej kolejności</w:t>
      </w:r>
      <w:r w:rsidR="00951F74" w:rsidRPr="00671F08">
        <w:rPr>
          <w:rFonts w:ascii="Arial" w:eastAsia="Times New Roman" w:hAnsi="Arial" w:cs="Arial"/>
          <w:bCs/>
          <w:color w:val="auto"/>
          <w:sz w:val="22"/>
          <w:szCs w:val="22"/>
          <w:lang w:eastAsia="pl-PL"/>
        </w:rPr>
        <w:t>:</w:t>
      </w:r>
    </w:p>
    <w:p w14:paraId="4C57F201" w14:textId="77777777" w:rsidR="00951F74" w:rsidRPr="00671F08" w:rsidRDefault="00951F74" w:rsidP="00203FAE">
      <w:pPr>
        <w:pStyle w:val="Tekstpodstawowy"/>
        <w:ind w:left="567" w:hanging="567"/>
        <w:jc w:val="both"/>
        <w:rPr>
          <w:rFonts w:ascii="Arial" w:hAnsi="Arial" w:cs="Arial"/>
          <w:sz w:val="22"/>
          <w:szCs w:val="22"/>
          <w:lang w:eastAsia="pl-PL"/>
        </w:rPr>
      </w:pPr>
      <w:r w:rsidRPr="00671F08">
        <w:rPr>
          <w:rFonts w:ascii="Arial" w:hAnsi="Arial" w:cs="Arial"/>
          <w:sz w:val="22"/>
          <w:szCs w:val="22"/>
          <w:lang w:eastAsia="pl-PL"/>
        </w:rPr>
        <w:t>1.</w:t>
      </w:r>
      <w:r w:rsidRPr="00671F08">
        <w:rPr>
          <w:rFonts w:ascii="Arial" w:hAnsi="Arial" w:cs="Arial"/>
          <w:sz w:val="22"/>
          <w:szCs w:val="22"/>
          <w:lang w:eastAsia="pl-PL"/>
        </w:rPr>
        <w:tab/>
        <w:t>Stronę tytułową i spis treści.</w:t>
      </w:r>
    </w:p>
    <w:p w14:paraId="64EBE568" w14:textId="7682A339" w:rsidR="00951F74" w:rsidRPr="00671F08" w:rsidRDefault="00951F74" w:rsidP="00203FAE">
      <w:pPr>
        <w:pStyle w:val="Tekstpodstawowy"/>
        <w:ind w:left="567" w:hanging="567"/>
        <w:jc w:val="both"/>
        <w:rPr>
          <w:rFonts w:ascii="Arial" w:hAnsi="Arial" w:cs="Arial"/>
          <w:sz w:val="22"/>
          <w:szCs w:val="22"/>
          <w:lang w:eastAsia="pl-PL"/>
        </w:rPr>
      </w:pPr>
      <w:r w:rsidRPr="00671F08">
        <w:rPr>
          <w:rFonts w:ascii="Arial" w:hAnsi="Arial" w:cs="Arial"/>
          <w:sz w:val="22"/>
          <w:szCs w:val="22"/>
          <w:lang w:eastAsia="pl-PL"/>
        </w:rPr>
        <w:t>2.</w:t>
      </w:r>
      <w:r w:rsidRPr="00671F08">
        <w:rPr>
          <w:rFonts w:ascii="Arial" w:hAnsi="Arial" w:cs="Arial"/>
          <w:sz w:val="22"/>
          <w:szCs w:val="22"/>
          <w:lang w:eastAsia="pl-PL"/>
        </w:rPr>
        <w:tab/>
        <w:t xml:space="preserve">Streszczenie </w:t>
      </w:r>
      <w:r w:rsidR="00907AB6" w:rsidRPr="00671F08">
        <w:rPr>
          <w:rFonts w:ascii="Arial" w:hAnsi="Arial" w:cs="Arial"/>
          <w:sz w:val="22"/>
          <w:szCs w:val="22"/>
          <w:lang w:eastAsia="pl-PL"/>
        </w:rPr>
        <w:t xml:space="preserve">w dwóch wersjach językowych </w:t>
      </w:r>
      <w:r w:rsidRPr="00671F08">
        <w:rPr>
          <w:rFonts w:ascii="Arial" w:hAnsi="Arial" w:cs="Arial"/>
          <w:sz w:val="22"/>
          <w:szCs w:val="22"/>
          <w:lang w:eastAsia="pl-PL"/>
        </w:rPr>
        <w:t>(PL i EN).</w:t>
      </w:r>
      <w:r w:rsidR="00907AB6" w:rsidRPr="00671F08">
        <w:rPr>
          <w:rFonts w:ascii="Arial" w:hAnsi="Arial" w:cs="Arial"/>
          <w:sz w:val="22"/>
          <w:szCs w:val="22"/>
          <w:lang w:eastAsia="pl-PL"/>
        </w:rPr>
        <w:t xml:space="preserve"> Streszczenie powinno zawierać wszystkie najważniejsze wnioski (streszczenie winno być przetłumaczone na język angielski, </w:t>
      </w:r>
      <w:r w:rsidR="00401524" w:rsidRPr="00671F08">
        <w:rPr>
          <w:rFonts w:ascii="Arial" w:hAnsi="Arial" w:cs="Arial"/>
          <w:sz w:val="22"/>
          <w:szCs w:val="22"/>
          <w:lang w:eastAsia="pl-PL"/>
        </w:rPr>
        <w:t xml:space="preserve">i wynosić </w:t>
      </w:r>
      <w:r w:rsidR="00907AB6" w:rsidRPr="00671F08">
        <w:rPr>
          <w:rFonts w:ascii="Arial" w:hAnsi="Arial" w:cs="Arial"/>
          <w:sz w:val="22"/>
          <w:szCs w:val="22"/>
          <w:lang w:eastAsia="pl-PL"/>
        </w:rPr>
        <w:t xml:space="preserve">nie więcej niż 4 strony </w:t>
      </w:r>
      <w:r w:rsidR="00A31468" w:rsidRPr="00671F08">
        <w:rPr>
          <w:rFonts w:ascii="Arial" w:hAnsi="Arial" w:cs="Arial"/>
          <w:sz w:val="22"/>
          <w:szCs w:val="22"/>
          <w:lang w:eastAsia="pl-PL"/>
        </w:rPr>
        <w:t>znormalizowanego</w:t>
      </w:r>
      <w:r w:rsidR="00401524" w:rsidRPr="00671F08">
        <w:rPr>
          <w:rFonts w:ascii="Arial" w:hAnsi="Arial" w:cs="Arial"/>
          <w:sz w:val="22"/>
          <w:szCs w:val="22"/>
          <w:lang w:eastAsia="pl-PL"/>
        </w:rPr>
        <w:t xml:space="preserve"> tekstu </w:t>
      </w:r>
      <w:r w:rsidR="00907AB6" w:rsidRPr="00671F08">
        <w:rPr>
          <w:rFonts w:ascii="Arial" w:hAnsi="Arial" w:cs="Arial"/>
          <w:sz w:val="22"/>
          <w:szCs w:val="22"/>
          <w:lang w:eastAsia="pl-PL"/>
        </w:rPr>
        <w:t>każdej wersji językowej).</w:t>
      </w:r>
    </w:p>
    <w:p w14:paraId="48CCA6D7" w14:textId="77777777" w:rsidR="00951F74" w:rsidRPr="00671F08" w:rsidRDefault="00907AB6" w:rsidP="00203FAE">
      <w:pPr>
        <w:pStyle w:val="Tekstpodstawowy"/>
        <w:ind w:left="567" w:hanging="567"/>
        <w:jc w:val="both"/>
        <w:rPr>
          <w:rFonts w:ascii="Arial" w:hAnsi="Arial" w:cs="Arial"/>
          <w:sz w:val="22"/>
          <w:szCs w:val="22"/>
          <w:lang w:eastAsia="pl-PL"/>
        </w:rPr>
      </w:pPr>
      <w:r w:rsidRPr="00671F08">
        <w:rPr>
          <w:rFonts w:ascii="Arial" w:hAnsi="Arial" w:cs="Arial"/>
          <w:sz w:val="22"/>
          <w:szCs w:val="22"/>
          <w:lang w:eastAsia="pl-PL"/>
        </w:rPr>
        <w:t>3.</w:t>
      </w:r>
      <w:r w:rsidRPr="00671F08">
        <w:rPr>
          <w:rFonts w:ascii="Arial" w:hAnsi="Arial" w:cs="Arial"/>
          <w:sz w:val="22"/>
          <w:szCs w:val="22"/>
          <w:lang w:eastAsia="pl-PL"/>
        </w:rPr>
        <w:tab/>
        <w:t>Wprowadzenie - opis przedmiotu, głównych założeń i celów opracowania raportu.</w:t>
      </w:r>
    </w:p>
    <w:p w14:paraId="6E295AB2" w14:textId="77777777" w:rsidR="00907AB6" w:rsidRPr="00671F08" w:rsidRDefault="00907AB6" w:rsidP="00203FAE">
      <w:pPr>
        <w:pStyle w:val="Tekstpodstawowy"/>
        <w:ind w:left="567" w:hanging="567"/>
        <w:jc w:val="both"/>
        <w:rPr>
          <w:rFonts w:ascii="Arial" w:hAnsi="Arial" w:cs="Arial"/>
          <w:sz w:val="22"/>
          <w:szCs w:val="22"/>
          <w:lang w:eastAsia="pl-PL"/>
        </w:rPr>
      </w:pPr>
      <w:r w:rsidRPr="00671F08">
        <w:rPr>
          <w:rFonts w:ascii="Arial" w:hAnsi="Arial" w:cs="Arial"/>
          <w:sz w:val="22"/>
          <w:szCs w:val="22"/>
          <w:lang w:eastAsia="pl-PL"/>
        </w:rPr>
        <w:t>4.</w:t>
      </w:r>
      <w:r w:rsidRPr="00671F08">
        <w:rPr>
          <w:rFonts w:ascii="Arial" w:hAnsi="Arial" w:cs="Arial"/>
          <w:sz w:val="22"/>
          <w:szCs w:val="22"/>
          <w:lang w:eastAsia="pl-PL"/>
        </w:rPr>
        <w:tab/>
        <w:t>Opis zastosowanej metodologii (koncepcji badania i metod badawczych).</w:t>
      </w:r>
    </w:p>
    <w:p w14:paraId="438961A4" w14:textId="77777777" w:rsidR="00951F74" w:rsidRPr="00671F08" w:rsidRDefault="00951F74" w:rsidP="00203FAE">
      <w:pPr>
        <w:pStyle w:val="Tekstpodstawowy"/>
        <w:ind w:left="567" w:hanging="567"/>
        <w:jc w:val="both"/>
        <w:rPr>
          <w:rFonts w:ascii="Arial" w:hAnsi="Arial" w:cs="Arial"/>
          <w:sz w:val="22"/>
          <w:szCs w:val="22"/>
          <w:lang w:eastAsia="pl-PL"/>
        </w:rPr>
      </w:pPr>
      <w:r w:rsidRPr="00671F08">
        <w:rPr>
          <w:rFonts w:ascii="Arial" w:hAnsi="Arial" w:cs="Arial"/>
          <w:sz w:val="22"/>
          <w:szCs w:val="22"/>
          <w:lang w:eastAsia="pl-PL"/>
        </w:rPr>
        <w:t>5.</w:t>
      </w:r>
      <w:r w:rsidRPr="00671F08">
        <w:rPr>
          <w:rFonts w:ascii="Arial" w:hAnsi="Arial" w:cs="Arial"/>
          <w:sz w:val="22"/>
          <w:szCs w:val="22"/>
          <w:lang w:eastAsia="pl-PL"/>
        </w:rPr>
        <w:tab/>
      </w:r>
      <w:r w:rsidR="00907AB6" w:rsidRPr="00671F08">
        <w:rPr>
          <w:rFonts w:ascii="Arial" w:hAnsi="Arial" w:cs="Arial"/>
          <w:sz w:val="22"/>
          <w:szCs w:val="22"/>
          <w:lang w:eastAsia="pl-PL"/>
        </w:rPr>
        <w:t xml:space="preserve">Analiza i interpretacja wyników przedstawiająca odpowiedzi na postawione pytania badawcze </w:t>
      </w:r>
      <w:r w:rsidRPr="00671F08">
        <w:rPr>
          <w:rFonts w:ascii="Arial" w:hAnsi="Arial" w:cs="Arial"/>
          <w:sz w:val="22"/>
          <w:szCs w:val="22"/>
          <w:lang w:eastAsia="pl-PL"/>
        </w:rPr>
        <w:t>wraz z graficznymi</w:t>
      </w:r>
      <w:r w:rsidR="00401524" w:rsidRPr="00671F08">
        <w:rPr>
          <w:rFonts w:ascii="Arial" w:hAnsi="Arial" w:cs="Arial"/>
          <w:sz w:val="22"/>
          <w:szCs w:val="22"/>
          <w:lang w:eastAsia="pl-PL"/>
        </w:rPr>
        <w:t xml:space="preserve"> wizualizacjami,</w:t>
      </w:r>
      <w:r w:rsidR="008A3723" w:rsidRPr="00671F08">
        <w:rPr>
          <w:rFonts w:ascii="Arial" w:hAnsi="Arial" w:cs="Arial"/>
          <w:sz w:val="22"/>
          <w:szCs w:val="22"/>
          <w:lang w:eastAsia="pl-PL"/>
        </w:rPr>
        <w:t xml:space="preserve"> prezentacjami danych,</w:t>
      </w:r>
      <w:r w:rsidR="00401524" w:rsidRPr="00671F08">
        <w:rPr>
          <w:rFonts w:ascii="Arial" w:hAnsi="Arial" w:cs="Arial"/>
          <w:sz w:val="22"/>
          <w:szCs w:val="22"/>
          <w:lang w:eastAsia="pl-PL"/>
        </w:rPr>
        <w:t xml:space="preserve"> które </w:t>
      </w:r>
      <w:r w:rsidR="00907AB6" w:rsidRPr="00671F08">
        <w:rPr>
          <w:rFonts w:ascii="Arial" w:hAnsi="Arial" w:cs="Arial"/>
          <w:sz w:val="22"/>
          <w:szCs w:val="22"/>
          <w:lang w:eastAsia="pl-PL"/>
        </w:rPr>
        <w:t xml:space="preserve">winno się porównać także z innymi </w:t>
      </w:r>
      <w:r w:rsidR="001859A7" w:rsidRPr="00671F08">
        <w:rPr>
          <w:rFonts w:ascii="Arial" w:hAnsi="Arial" w:cs="Arial"/>
          <w:sz w:val="22"/>
          <w:szCs w:val="22"/>
          <w:lang w:eastAsia="pl-PL"/>
        </w:rPr>
        <w:t>dostępnymi badaniami, w tym przeprowadzić analizę porównawczą – Benchmark.</w:t>
      </w:r>
    </w:p>
    <w:p w14:paraId="0873978A" w14:textId="77777777" w:rsidR="00951F74" w:rsidRPr="00671F08" w:rsidRDefault="00951F74" w:rsidP="00203FAE">
      <w:pPr>
        <w:pStyle w:val="Tekstpodstawowy"/>
        <w:ind w:left="567" w:hanging="567"/>
        <w:jc w:val="both"/>
        <w:rPr>
          <w:rFonts w:ascii="Arial" w:hAnsi="Arial" w:cs="Arial"/>
          <w:sz w:val="22"/>
          <w:szCs w:val="22"/>
          <w:lang w:eastAsia="pl-PL"/>
        </w:rPr>
      </w:pPr>
      <w:r w:rsidRPr="00671F08">
        <w:rPr>
          <w:rFonts w:ascii="Arial" w:hAnsi="Arial" w:cs="Arial"/>
          <w:sz w:val="22"/>
          <w:szCs w:val="22"/>
          <w:lang w:eastAsia="pl-PL"/>
        </w:rPr>
        <w:lastRenderedPageBreak/>
        <w:t>6.</w:t>
      </w:r>
      <w:r w:rsidRPr="00671F08">
        <w:rPr>
          <w:rFonts w:ascii="Arial" w:hAnsi="Arial" w:cs="Arial"/>
          <w:sz w:val="22"/>
          <w:szCs w:val="22"/>
          <w:lang w:eastAsia="pl-PL"/>
        </w:rPr>
        <w:tab/>
        <w:t>Wnioski i rekomendacje (</w:t>
      </w:r>
      <w:r w:rsidR="008A3723" w:rsidRPr="00671F08">
        <w:rPr>
          <w:rFonts w:ascii="Arial" w:hAnsi="Arial" w:cs="Arial"/>
          <w:sz w:val="22"/>
          <w:szCs w:val="22"/>
          <w:lang w:eastAsia="pl-PL"/>
        </w:rPr>
        <w:t xml:space="preserve">sugerowany układ tabelaryczny, np. </w:t>
      </w:r>
      <w:r w:rsidRPr="00671F08">
        <w:rPr>
          <w:rFonts w:ascii="Arial" w:hAnsi="Arial" w:cs="Arial"/>
          <w:sz w:val="22"/>
          <w:szCs w:val="22"/>
          <w:lang w:eastAsia="pl-PL"/>
        </w:rPr>
        <w:t>problem – wniosek – rekomendacja – proponowana zmiana).</w:t>
      </w:r>
      <w:r w:rsidR="001859A7" w:rsidRPr="00671F08">
        <w:rPr>
          <w:rFonts w:ascii="Arial" w:hAnsi="Arial" w:cs="Arial"/>
          <w:sz w:val="22"/>
          <w:szCs w:val="22"/>
        </w:rPr>
        <w:t xml:space="preserve"> </w:t>
      </w:r>
      <w:r w:rsidR="001859A7" w:rsidRPr="00671F08">
        <w:rPr>
          <w:rFonts w:ascii="Arial" w:hAnsi="Arial" w:cs="Arial"/>
          <w:sz w:val="22"/>
          <w:szCs w:val="22"/>
          <w:lang w:eastAsia="pl-PL"/>
        </w:rPr>
        <w:t xml:space="preserve">Do wniosków powinny zostać przypisane odpowiednie rekomendacje. Wnioski z badania winny być przedstawione w formie tabeli, w której zamieszczone będą główne problemy i opis działań, które pozwoliłyby na rozwiązanie tych problemów. Rekomendacje powinny zawierać opis pożądanego stanu oraz propozycję (propozycje) sposobu(ów) osiągnięcia tego stanu. Powinny zatem odpowiadać na pytania: </w:t>
      </w:r>
      <w:r w:rsidR="001859A7" w:rsidRPr="00671F08">
        <w:rPr>
          <w:rFonts w:ascii="Arial" w:hAnsi="Arial" w:cs="Arial"/>
          <w:i/>
          <w:sz w:val="22"/>
          <w:szCs w:val="22"/>
          <w:lang w:eastAsia="pl-PL"/>
        </w:rPr>
        <w:t>Jaka zmiana powinna zostać dokonana? Co należy zrobić, aby przeprowadzić pożądaną zmianę?</w:t>
      </w:r>
    </w:p>
    <w:p w14:paraId="55893D22" w14:textId="77777777" w:rsidR="00951F74" w:rsidRPr="00671F08" w:rsidRDefault="00951F74" w:rsidP="00203FAE">
      <w:pPr>
        <w:pStyle w:val="Tekstpodstawowy"/>
        <w:ind w:left="567" w:hanging="567"/>
        <w:jc w:val="both"/>
        <w:rPr>
          <w:rFonts w:ascii="Arial" w:hAnsi="Arial" w:cs="Arial"/>
          <w:sz w:val="22"/>
          <w:szCs w:val="22"/>
          <w:lang w:eastAsia="pl-PL"/>
        </w:rPr>
      </w:pPr>
      <w:r w:rsidRPr="00671F08">
        <w:rPr>
          <w:rFonts w:ascii="Arial" w:hAnsi="Arial" w:cs="Arial"/>
          <w:sz w:val="22"/>
          <w:szCs w:val="22"/>
          <w:lang w:eastAsia="pl-PL"/>
        </w:rPr>
        <w:t>7.</w:t>
      </w:r>
      <w:r w:rsidRPr="00671F08">
        <w:rPr>
          <w:rFonts w:ascii="Arial" w:hAnsi="Arial" w:cs="Arial"/>
          <w:sz w:val="22"/>
          <w:szCs w:val="22"/>
          <w:lang w:eastAsia="pl-PL"/>
        </w:rPr>
        <w:tab/>
        <w:t xml:space="preserve">Aneksy, </w:t>
      </w:r>
      <w:r w:rsidR="001859A7" w:rsidRPr="00671F08">
        <w:rPr>
          <w:rFonts w:ascii="Arial" w:hAnsi="Arial" w:cs="Arial"/>
          <w:sz w:val="22"/>
          <w:szCs w:val="22"/>
          <w:lang w:eastAsia="pl-PL"/>
        </w:rPr>
        <w:t>zawierające</w:t>
      </w:r>
      <w:r w:rsidRPr="00671F08">
        <w:rPr>
          <w:rFonts w:ascii="Arial" w:hAnsi="Arial" w:cs="Arial"/>
          <w:sz w:val="22"/>
          <w:szCs w:val="22"/>
          <w:lang w:eastAsia="pl-PL"/>
        </w:rPr>
        <w:t>:</w:t>
      </w:r>
    </w:p>
    <w:p w14:paraId="0CFB1D71" w14:textId="77777777" w:rsidR="00951F74" w:rsidRPr="00671F08" w:rsidRDefault="00951F74" w:rsidP="006A1768">
      <w:pPr>
        <w:pStyle w:val="Nagwek1"/>
        <w:numPr>
          <w:ilvl w:val="0"/>
          <w:numId w:val="1"/>
        </w:numPr>
        <w:spacing w:before="0"/>
        <w:ind w:left="709" w:hanging="142"/>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narzędzia badawcze,</w:t>
      </w:r>
    </w:p>
    <w:p w14:paraId="18A53498" w14:textId="77777777" w:rsidR="00951F74" w:rsidRPr="00671F08" w:rsidRDefault="00951F74" w:rsidP="006A1768">
      <w:pPr>
        <w:pStyle w:val="Nagwek1"/>
        <w:numPr>
          <w:ilvl w:val="0"/>
          <w:numId w:val="1"/>
        </w:numPr>
        <w:spacing w:before="0"/>
        <w:ind w:left="709" w:hanging="142"/>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zestawienia danych,</w:t>
      </w:r>
    </w:p>
    <w:p w14:paraId="14DF7C12" w14:textId="77777777" w:rsidR="00951F74" w:rsidRPr="00671F08" w:rsidRDefault="008A3723" w:rsidP="006A1768">
      <w:pPr>
        <w:pStyle w:val="Nagwek1"/>
        <w:numPr>
          <w:ilvl w:val="0"/>
          <w:numId w:val="1"/>
        </w:numPr>
        <w:spacing w:before="0"/>
        <w:ind w:left="709" w:hanging="142"/>
        <w:jc w:val="both"/>
        <w:rPr>
          <w:rFonts w:ascii="Arial" w:eastAsia="Times New Roman" w:hAnsi="Arial" w:cs="Arial"/>
          <w:color w:val="auto"/>
          <w:sz w:val="22"/>
          <w:szCs w:val="22"/>
          <w:lang w:eastAsia="pl-PL"/>
        </w:rPr>
      </w:pPr>
      <w:r w:rsidRPr="00671F08">
        <w:rPr>
          <w:rFonts w:ascii="Arial" w:eastAsia="Times New Roman" w:hAnsi="Arial" w:cs="Arial"/>
          <w:color w:val="auto"/>
          <w:sz w:val="22"/>
          <w:szCs w:val="22"/>
          <w:lang w:eastAsia="pl-PL"/>
        </w:rPr>
        <w:t>kompletna dokumentacja</w:t>
      </w:r>
      <w:r w:rsidR="00951F74" w:rsidRPr="00671F08">
        <w:rPr>
          <w:rFonts w:ascii="Arial" w:eastAsia="Times New Roman" w:hAnsi="Arial" w:cs="Arial"/>
          <w:color w:val="auto"/>
          <w:sz w:val="22"/>
          <w:szCs w:val="22"/>
          <w:lang w:eastAsia="pl-PL"/>
        </w:rPr>
        <w:t xml:space="preserve"> przeprowadzonych wywiadów </w:t>
      </w:r>
      <w:r w:rsidRPr="00671F08">
        <w:rPr>
          <w:rFonts w:ascii="Arial" w:eastAsia="Times New Roman" w:hAnsi="Arial" w:cs="Arial"/>
          <w:color w:val="auto"/>
          <w:sz w:val="22"/>
          <w:szCs w:val="22"/>
          <w:lang w:eastAsia="pl-PL"/>
        </w:rPr>
        <w:t xml:space="preserve">IDI </w:t>
      </w:r>
      <w:r w:rsidR="00951F74" w:rsidRPr="00671F08">
        <w:rPr>
          <w:rFonts w:ascii="Arial" w:eastAsia="Times New Roman" w:hAnsi="Arial" w:cs="Arial"/>
          <w:color w:val="auto"/>
          <w:sz w:val="22"/>
          <w:szCs w:val="22"/>
          <w:lang w:eastAsia="pl-PL"/>
        </w:rPr>
        <w:t>(notatki, scenariusze, protokoły</w:t>
      </w:r>
      <w:r w:rsidRPr="00671F08">
        <w:rPr>
          <w:rFonts w:ascii="Arial" w:eastAsia="Times New Roman" w:hAnsi="Arial" w:cs="Arial"/>
          <w:color w:val="auto"/>
          <w:sz w:val="22"/>
          <w:szCs w:val="22"/>
          <w:lang w:eastAsia="pl-PL"/>
        </w:rPr>
        <w:t>, nagrania</w:t>
      </w:r>
      <w:r w:rsidR="00951F74" w:rsidRPr="00671F08">
        <w:rPr>
          <w:rFonts w:ascii="Arial" w:eastAsia="Times New Roman" w:hAnsi="Arial" w:cs="Arial"/>
          <w:color w:val="auto"/>
          <w:sz w:val="22"/>
          <w:szCs w:val="22"/>
          <w:lang w:eastAsia="pl-PL"/>
        </w:rPr>
        <w:t>).</w:t>
      </w:r>
    </w:p>
    <w:p w14:paraId="5CA771A4" w14:textId="77777777" w:rsidR="00951F74" w:rsidRPr="00671F08" w:rsidRDefault="00951F74" w:rsidP="00203FAE">
      <w:pPr>
        <w:pStyle w:val="Tekstpodstawowy"/>
        <w:ind w:left="567" w:hanging="567"/>
        <w:jc w:val="both"/>
        <w:rPr>
          <w:rFonts w:ascii="Arial" w:hAnsi="Arial" w:cs="Arial"/>
          <w:sz w:val="22"/>
          <w:szCs w:val="22"/>
          <w:lang w:eastAsia="pl-PL"/>
        </w:rPr>
      </w:pPr>
      <w:r w:rsidRPr="00671F08">
        <w:rPr>
          <w:rFonts w:ascii="Arial" w:hAnsi="Arial" w:cs="Arial"/>
          <w:sz w:val="22"/>
          <w:szCs w:val="22"/>
          <w:lang w:eastAsia="pl-PL"/>
        </w:rPr>
        <w:t>8.</w:t>
      </w:r>
      <w:r w:rsidRPr="00671F08">
        <w:rPr>
          <w:rFonts w:ascii="Arial" w:hAnsi="Arial" w:cs="Arial"/>
          <w:sz w:val="22"/>
          <w:szCs w:val="22"/>
          <w:lang w:eastAsia="pl-PL"/>
        </w:rPr>
        <w:tab/>
        <w:t>Bibliografię.</w:t>
      </w:r>
    </w:p>
    <w:p w14:paraId="1EBF75C6" w14:textId="7F2D2ADB" w:rsidR="00907AB6" w:rsidRPr="00671F08" w:rsidRDefault="00951F74" w:rsidP="00203FAE">
      <w:pPr>
        <w:pStyle w:val="Tekstpodstawowy"/>
        <w:ind w:left="567" w:hanging="567"/>
        <w:jc w:val="both"/>
        <w:rPr>
          <w:rFonts w:ascii="Arial" w:hAnsi="Arial" w:cs="Arial"/>
          <w:sz w:val="22"/>
          <w:szCs w:val="22"/>
          <w:lang w:eastAsia="pl-PL"/>
        </w:rPr>
      </w:pPr>
      <w:r w:rsidRPr="00671F08">
        <w:rPr>
          <w:rFonts w:ascii="Arial" w:hAnsi="Arial" w:cs="Arial"/>
          <w:sz w:val="22"/>
          <w:szCs w:val="22"/>
          <w:lang w:eastAsia="pl-PL"/>
        </w:rPr>
        <w:t>9.</w:t>
      </w:r>
      <w:r w:rsidRPr="00671F08">
        <w:rPr>
          <w:rFonts w:ascii="Arial" w:hAnsi="Arial" w:cs="Arial"/>
          <w:sz w:val="22"/>
          <w:szCs w:val="22"/>
          <w:lang w:eastAsia="pl-PL"/>
        </w:rPr>
        <w:tab/>
        <w:t>Prezentację multimedialną (5–10 slajdów).</w:t>
      </w:r>
      <w:r w:rsidR="001859A7" w:rsidRPr="00671F08">
        <w:rPr>
          <w:rFonts w:ascii="Arial" w:hAnsi="Arial" w:cs="Arial"/>
          <w:sz w:val="22"/>
          <w:szCs w:val="22"/>
          <w:lang w:eastAsia="pl-PL"/>
        </w:rPr>
        <w:t xml:space="preserve"> Raport z wdrożenia zestawów edukacyjnych winien być przedstawiony również w formie prezentacji multimedialnych (np. formacie Power Point) przygotowanych w języku polskim.</w:t>
      </w:r>
    </w:p>
    <w:p w14:paraId="3215F490" w14:textId="6C9B967C" w:rsidR="00521288" w:rsidRPr="00671F08" w:rsidRDefault="00521288" w:rsidP="006A1768">
      <w:pPr>
        <w:pStyle w:val="Nagwek1"/>
        <w:numPr>
          <w:ilvl w:val="0"/>
          <w:numId w:val="2"/>
        </w:numPr>
        <w:ind w:left="0" w:firstLine="0"/>
        <w:jc w:val="both"/>
        <w:rPr>
          <w:rFonts w:ascii="Arial" w:eastAsia="Times New Roman" w:hAnsi="Arial" w:cs="Arial"/>
          <w:bCs/>
          <w:color w:val="auto"/>
          <w:sz w:val="22"/>
          <w:szCs w:val="22"/>
          <w:lang w:eastAsia="pl-PL"/>
        </w:rPr>
      </w:pPr>
      <w:r w:rsidRPr="00671F08">
        <w:rPr>
          <w:rFonts w:ascii="Arial" w:eastAsia="Times New Roman" w:hAnsi="Arial" w:cs="Arial"/>
          <w:b/>
          <w:color w:val="auto"/>
          <w:sz w:val="22"/>
          <w:szCs w:val="22"/>
          <w:lang w:eastAsia="pl-PL"/>
        </w:rPr>
        <w:t xml:space="preserve">Wymogi techniczne raportu. </w:t>
      </w:r>
      <w:r w:rsidRPr="00671F08">
        <w:rPr>
          <w:rFonts w:ascii="Arial" w:eastAsia="Times New Roman" w:hAnsi="Arial" w:cs="Arial"/>
          <w:bCs/>
          <w:color w:val="auto"/>
          <w:sz w:val="22"/>
          <w:szCs w:val="22"/>
          <w:lang w:eastAsia="pl-PL"/>
        </w:rPr>
        <w:t xml:space="preserve">Raport jak i jego pozostałe elementy składowe w </w:t>
      </w:r>
      <w:r w:rsidR="00017B85" w:rsidRPr="00671F08">
        <w:rPr>
          <w:rFonts w:ascii="Arial" w:eastAsia="Times New Roman" w:hAnsi="Arial" w:cs="Arial"/>
          <w:bCs/>
          <w:color w:val="auto"/>
          <w:sz w:val="22"/>
          <w:szCs w:val="22"/>
          <w:lang w:eastAsia="pl-PL"/>
        </w:rPr>
        <w:t>tym</w:t>
      </w:r>
      <w:r w:rsidRPr="00671F08">
        <w:rPr>
          <w:rFonts w:ascii="Arial" w:eastAsia="Times New Roman" w:hAnsi="Arial" w:cs="Arial"/>
          <w:bCs/>
          <w:color w:val="auto"/>
          <w:sz w:val="22"/>
          <w:szCs w:val="22"/>
          <w:lang w:eastAsia="pl-PL"/>
        </w:rPr>
        <w:t xml:space="preserve"> streszczenie w dwóch wersjach językowych</w:t>
      </w:r>
      <w:r w:rsidR="005407C0" w:rsidRPr="00671F08">
        <w:rPr>
          <w:rFonts w:ascii="Arial" w:eastAsia="Times New Roman" w:hAnsi="Arial" w:cs="Arial"/>
          <w:bCs/>
          <w:color w:val="auto"/>
          <w:sz w:val="22"/>
          <w:szCs w:val="22"/>
          <w:lang w:eastAsia="pl-PL"/>
        </w:rPr>
        <w:t xml:space="preserve"> (PL i EN)</w:t>
      </w:r>
      <w:r w:rsidRPr="00671F08">
        <w:rPr>
          <w:rFonts w:ascii="Arial" w:eastAsia="Times New Roman" w:hAnsi="Arial" w:cs="Arial"/>
          <w:bCs/>
          <w:color w:val="auto"/>
          <w:sz w:val="22"/>
          <w:szCs w:val="22"/>
          <w:lang w:eastAsia="pl-PL"/>
        </w:rPr>
        <w:t xml:space="preserve"> oraz prezentacja multimedialna winny zostać opracowane w wersji elektronicznej (wersja edytowalna i PDF - aktywny), z uwzględnieniem:</w:t>
      </w:r>
    </w:p>
    <w:p w14:paraId="0F5404AB" w14:textId="18D736AA" w:rsidR="00521288" w:rsidRPr="00671F08" w:rsidRDefault="00521288" w:rsidP="006A1768">
      <w:pPr>
        <w:pStyle w:val="Tekstpodstawowy"/>
        <w:numPr>
          <w:ilvl w:val="0"/>
          <w:numId w:val="4"/>
        </w:numPr>
        <w:jc w:val="both"/>
        <w:rPr>
          <w:rFonts w:ascii="Arial" w:hAnsi="Arial" w:cs="Arial"/>
          <w:sz w:val="22"/>
          <w:szCs w:val="22"/>
          <w:lang w:eastAsia="pl-PL"/>
        </w:rPr>
      </w:pPr>
      <w:r w:rsidRPr="00671F08">
        <w:rPr>
          <w:rFonts w:ascii="Arial" w:hAnsi="Arial" w:cs="Arial"/>
          <w:sz w:val="22"/>
          <w:szCs w:val="22"/>
          <w:lang w:eastAsia="pl-PL"/>
        </w:rPr>
        <w:t>Redakcji językowej i korekty</w:t>
      </w:r>
    </w:p>
    <w:p w14:paraId="35239CF4" w14:textId="77777777" w:rsidR="00941E62" w:rsidRPr="00671F08" w:rsidRDefault="00941E62" w:rsidP="006A1768">
      <w:pPr>
        <w:pStyle w:val="Tekstpodstawowy"/>
        <w:numPr>
          <w:ilvl w:val="0"/>
          <w:numId w:val="16"/>
        </w:numPr>
        <w:ind w:left="993" w:hanging="284"/>
        <w:jc w:val="both"/>
        <w:rPr>
          <w:rFonts w:ascii="Arial" w:hAnsi="Arial" w:cs="Arial"/>
          <w:sz w:val="22"/>
          <w:szCs w:val="22"/>
          <w:lang w:eastAsia="pl-PL"/>
        </w:rPr>
      </w:pPr>
      <w:r w:rsidRPr="00671F08">
        <w:rPr>
          <w:rFonts w:ascii="Arial" w:hAnsi="Arial" w:cs="Arial"/>
          <w:sz w:val="22"/>
          <w:szCs w:val="22"/>
          <w:lang w:eastAsia="pl-PL"/>
        </w:rPr>
        <w:t xml:space="preserve">W ramach zadań związanych z redakcją i korektą tekstu Wykonawca zobligowany jest do dokonania redakcji i korekty materiałów upowszechniających ZE pod względem językowym. Wykonawca winien dokonać dwukrotnej redakcji i korekty materiałów przygotowywanych do opracowania w wersji elektronicznej, jeśli nie uzyskał akceptacji Zamawiającego po pierwszym wykonaniu prac w ramach niniejszej usługi. </w:t>
      </w:r>
    </w:p>
    <w:p w14:paraId="4757AD49" w14:textId="77777777" w:rsidR="00941E62" w:rsidRPr="00671F08" w:rsidRDefault="00941E62" w:rsidP="006A1768">
      <w:pPr>
        <w:pStyle w:val="Tekstpodstawowy"/>
        <w:numPr>
          <w:ilvl w:val="0"/>
          <w:numId w:val="16"/>
        </w:numPr>
        <w:ind w:left="993" w:hanging="284"/>
        <w:jc w:val="both"/>
        <w:rPr>
          <w:rFonts w:ascii="Arial" w:hAnsi="Arial" w:cs="Arial"/>
          <w:sz w:val="22"/>
          <w:szCs w:val="22"/>
          <w:lang w:eastAsia="pl-PL"/>
        </w:rPr>
      </w:pPr>
      <w:r w:rsidRPr="00671F08">
        <w:rPr>
          <w:rFonts w:ascii="Arial" w:hAnsi="Arial" w:cs="Arial"/>
          <w:sz w:val="22"/>
          <w:szCs w:val="22"/>
          <w:lang w:eastAsia="pl-PL"/>
        </w:rPr>
        <w:t>Wykonawca w ramach zadań związanych z redakcją i korektą tekstu winien uwzględnić wszelkie oczekiwania Zamawiającego, a także jego potrzeby względem stylu pisarskiego oraz kompetencje językowe.</w:t>
      </w:r>
    </w:p>
    <w:p w14:paraId="659624BF" w14:textId="53DDA769" w:rsidR="00941E62" w:rsidRPr="00671F08" w:rsidRDefault="00941E62" w:rsidP="006A1768">
      <w:pPr>
        <w:pStyle w:val="Tekstpodstawowy"/>
        <w:numPr>
          <w:ilvl w:val="0"/>
          <w:numId w:val="16"/>
        </w:numPr>
        <w:ind w:left="993" w:hanging="284"/>
        <w:jc w:val="both"/>
        <w:rPr>
          <w:rFonts w:ascii="Arial" w:hAnsi="Arial" w:cs="Arial"/>
          <w:sz w:val="22"/>
          <w:szCs w:val="22"/>
          <w:lang w:eastAsia="pl-PL"/>
        </w:rPr>
      </w:pPr>
      <w:r w:rsidRPr="00671F08">
        <w:rPr>
          <w:rFonts w:ascii="Arial" w:hAnsi="Arial" w:cs="Arial"/>
          <w:sz w:val="22"/>
          <w:szCs w:val="22"/>
          <w:lang w:eastAsia="pl-PL"/>
        </w:rPr>
        <w:t xml:space="preserve">Wykonawca </w:t>
      </w:r>
      <w:r w:rsidRPr="00671F08">
        <w:rPr>
          <w:rFonts w:ascii="Arial" w:hAnsi="Arial" w:cs="Arial"/>
          <w:b/>
          <w:bCs/>
          <w:sz w:val="22"/>
          <w:szCs w:val="22"/>
          <w:lang w:eastAsia="pl-PL"/>
        </w:rPr>
        <w:t>w terminie 3 dni</w:t>
      </w:r>
      <w:r w:rsidRPr="00671F08">
        <w:rPr>
          <w:rFonts w:ascii="Arial" w:hAnsi="Arial" w:cs="Arial"/>
          <w:sz w:val="22"/>
          <w:szCs w:val="22"/>
          <w:lang w:eastAsia="pl-PL"/>
        </w:rPr>
        <w:t xml:space="preserve"> od zaakceptowania przez Zamawiającego merytorycznego opracowania raportu, przekaże Zamawiającemu do akceptacji </w:t>
      </w:r>
      <w:r w:rsidR="0066438B" w:rsidRPr="00671F08">
        <w:rPr>
          <w:rFonts w:ascii="Arial" w:hAnsi="Arial" w:cs="Arial"/>
          <w:sz w:val="22"/>
          <w:szCs w:val="22"/>
          <w:lang w:eastAsia="pl-PL"/>
        </w:rPr>
        <w:t xml:space="preserve">raport </w:t>
      </w:r>
      <w:r w:rsidRPr="00671F08">
        <w:rPr>
          <w:rFonts w:ascii="Arial" w:hAnsi="Arial" w:cs="Arial"/>
          <w:sz w:val="22"/>
          <w:szCs w:val="22"/>
          <w:lang w:eastAsia="pl-PL"/>
        </w:rPr>
        <w:t xml:space="preserve">po dokonanej pierwszej redakcji i korekcie językowej, przy czym Zamawiający w terminie </w:t>
      </w:r>
      <w:r w:rsidR="0066438B" w:rsidRPr="00671F08">
        <w:rPr>
          <w:rFonts w:ascii="Arial" w:hAnsi="Arial" w:cs="Arial"/>
          <w:b/>
          <w:bCs/>
          <w:sz w:val="22"/>
          <w:szCs w:val="22"/>
          <w:lang w:eastAsia="pl-PL"/>
        </w:rPr>
        <w:t>3</w:t>
      </w:r>
      <w:r w:rsidRPr="00671F08">
        <w:rPr>
          <w:rFonts w:ascii="Arial" w:hAnsi="Arial" w:cs="Arial"/>
          <w:b/>
          <w:bCs/>
          <w:sz w:val="22"/>
          <w:szCs w:val="22"/>
          <w:lang w:eastAsia="pl-PL"/>
        </w:rPr>
        <w:t xml:space="preserve"> dni roboczych</w:t>
      </w:r>
      <w:r w:rsidRPr="00671F08">
        <w:rPr>
          <w:rFonts w:ascii="Arial" w:hAnsi="Arial" w:cs="Arial"/>
          <w:sz w:val="22"/>
          <w:szCs w:val="22"/>
          <w:lang w:eastAsia="pl-PL"/>
        </w:rPr>
        <w:t xml:space="preserve"> od otrzymania zredagowanego tekstu dokona weryfikacji oraz zaakceptuje lub zgłosi uwagi do uwzględnienia przez Wykonawcę. W przypadku zgłoszenia uwag przez Zamawiającego, Wykonawca uwzględni je przekazując </w:t>
      </w:r>
      <w:r w:rsidR="0066438B" w:rsidRPr="00671F08">
        <w:rPr>
          <w:rFonts w:ascii="Arial" w:hAnsi="Arial" w:cs="Arial"/>
          <w:sz w:val="22"/>
          <w:szCs w:val="22"/>
          <w:lang w:eastAsia="pl-PL"/>
        </w:rPr>
        <w:t>raport</w:t>
      </w:r>
      <w:r w:rsidRPr="00671F08">
        <w:rPr>
          <w:rFonts w:ascii="Arial" w:hAnsi="Arial" w:cs="Arial"/>
          <w:sz w:val="22"/>
          <w:szCs w:val="22"/>
          <w:lang w:eastAsia="pl-PL"/>
        </w:rPr>
        <w:t xml:space="preserve"> do akceptacji Zamawiającego </w:t>
      </w:r>
      <w:r w:rsidRPr="00671F08">
        <w:rPr>
          <w:rFonts w:ascii="Arial" w:hAnsi="Arial" w:cs="Arial"/>
          <w:b/>
          <w:bCs/>
          <w:sz w:val="22"/>
          <w:szCs w:val="22"/>
          <w:lang w:eastAsia="pl-PL"/>
        </w:rPr>
        <w:t xml:space="preserve">w terminie </w:t>
      </w:r>
      <w:r w:rsidR="00017B85" w:rsidRPr="00671F08">
        <w:rPr>
          <w:rFonts w:ascii="Arial" w:hAnsi="Arial" w:cs="Arial"/>
          <w:b/>
          <w:bCs/>
          <w:sz w:val="22"/>
          <w:szCs w:val="22"/>
          <w:lang w:eastAsia="pl-PL"/>
        </w:rPr>
        <w:t>2</w:t>
      </w:r>
      <w:r w:rsidRPr="00671F08">
        <w:rPr>
          <w:rFonts w:ascii="Arial" w:hAnsi="Arial" w:cs="Arial"/>
          <w:b/>
          <w:bCs/>
          <w:sz w:val="22"/>
          <w:szCs w:val="22"/>
          <w:lang w:eastAsia="pl-PL"/>
        </w:rPr>
        <w:t xml:space="preserve"> dni</w:t>
      </w:r>
      <w:r w:rsidRPr="00671F08">
        <w:rPr>
          <w:rFonts w:ascii="Arial" w:hAnsi="Arial" w:cs="Arial"/>
          <w:sz w:val="22"/>
          <w:szCs w:val="22"/>
          <w:lang w:eastAsia="pl-PL"/>
        </w:rPr>
        <w:t xml:space="preserve"> od przekazania uwag Zamawiającego. Zamawiający w ciągu </w:t>
      </w:r>
      <w:r w:rsidR="0066438B" w:rsidRPr="00671F08">
        <w:rPr>
          <w:rFonts w:ascii="Arial" w:hAnsi="Arial" w:cs="Arial"/>
          <w:b/>
          <w:bCs/>
          <w:sz w:val="22"/>
          <w:szCs w:val="22"/>
          <w:lang w:eastAsia="pl-PL"/>
        </w:rPr>
        <w:t>2</w:t>
      </w:r>
      <w:r w:rsidRPr="00671F08">
        <w:rPr>
          <w:rFonts w:ascii="Arial" w:hAnsi="Arial" w:cs="Arial"/>
          <w:b/>
          <w:bCs/>
          <w:sz w:val="22"/>
          <w:szCs w:val="22"/>
          <w:lang w:eastAsia="pl-PL"/>
        </w:rPr>
        <w:t xml:space="preserve"> dni roboczych</w:t>
      </w:r>
      <w:r w:rsidRPr="00671F08">
        <w:rPr>
          <w:rFonts w:ascii="Arial" w:hAnsi="Arial" w:cs="Arial"/>
          <w:sz w:val="22"/>
          <w:szCs w:val="22"/>
          <w:lang w:eastAsia="pl-PL"/>
        </w:rPr>
        <w:t xml:space="preserve"> dokona weryfikacji </w:t>
      </w:r>
      <w:r w:rsidR="0066438B" w:rsidRPr="00671F08">
        <w:rPr>
          <w:rFonts w:ascii="Arial" w:hAnsi="Arial" w:cs="Arial"/>
          <w:sz w:val="22"/>
          <w:szCs w:val="22"/>
          <w:lang w:eastAsia="pl-PL"/>
        </w:rPr>
        <w:t>przekazanego raportu</w:t>
      </w:r>
      <w:r w:rsidRPr="00671F08">
        <w:rPr>
          <w:rFonts w:ascii="Arial" w:hAnsi="Arial" w:cs="Arial"/>
          <w:sz w:val="22"/>
          <w:szCs w:val="22"/>
          <w:lang w:eastAsia="pl-PL"/>
        </w:rPr>
        <w:t>.</w:t>
      </w:r>
    </w:p>
    <w:p w14:paraId="2543CB1F" w14:textId="7B03524B" w:rsidR="00521288" w:rsidRPr="00671F08" w:rsidRDefault="00521288" w:rsidP="006A1768">
      <w:pPr>
        <w:pStyle w:val="Tekstpodstawowy"/>
        <w:numPr>
          <w:ilvl w:val="0"/>
          <w:numId w:val="4"/>
        </w:numPr>
        <w:jc w:val="both"/>
        <w:rPr>
          <w:rFonts w:ascii="Arial" w:hAnsi="Arial" w:cs="Arial"/>
          <w:sz w:val="22"/>
          <w:szCs w:val="22"/>
          <w:lang w:eastAsia="pl-PL"/>
        </w:rPr>
      </w:pPr>
      <w:r w:rsidRPr="00671F08">
        <w:rPr>
          <w:rFonts w:ascii="Arial" w:hAnsi="Arial" w:cs="Arial"/>
          <w:sz w:val="22"/>
          <w:szCs w:val="22"/>
          <w:lang w:eastAsia="pl-PL"/>
        </w:rPr>
        <w:t>Opracowania graficznego z zastosowaniem obowiązujących logotypów unijnych, projektowych i ORE</w:t>
      </w:r>
      <w:r w:rsidR="004726E2" w:rsidRPr="00671F08">
        <w:rPr>
          <w:rFonts w:ascii="Arial" w:hAnsi="Arial" w:cs="Arial"/>
          <w:sz w:val="22"/>
          <w:szCs w:val="22"/>
          <w:lang w:eastAsia="pl-PL"/>
        </w:rPr>
        <w:t xml:space="preserve"> </w:t>
      </w:r>
    </w:p>
    <w:p w14:paraId="783580A5" w14:textId="1E9B89F0" w:rsidR="00113BD0" w:rsidRPr="00671F08" w:rsidRDefault="00941E62" w:rsidP="006A1768">
      <w:pPr>
        <w:pStyle w:val="Tekstpodstawowy"/>
        <w:numPr>
          <w:ilvl w:val="0"/>
          <w:numId w:val="17"/>
        </w:numPr>
        <w:ind w:left="1134"/>
        <w:jc w:val="both"/>
        <w:rPr>
          <w:rFonts w:ascii="Arial" w:hAnsi="Arial" w:cs="Arial"/>
          <w:sz w:val="22"/>
          <w:szCs w:val="22"/>
          <w:lang w:eastAsia="pl-PL"/>
        </w:rPr>
      </w:pPr>
      <w:r w:rsidRPr="00671F08">
        <w:rPr>
          <w:rFonts w:ascii="Arial" w:hAnsi="Arial" w:cs="Arial"/>
          <w:sz w:val="22"/>
          <w:szCs w:val="22"/>
          <w:lang w:eastAsia="pl-PL"/>
        </w:rPr>
        <w:t>W ramach opracowania graficznego Wykonawca zobligowany jest do przygotowania propozycji projekt</w:t>
      </w:r>
      <w:r w:rsidR="00113BD0" w:rsidRPr="00671F08">
        <w:rPr>
          <w:rFonts w:ascii="Arial" w:hAnsi="Arial" w:cs="Arial"/>
          <w:sz w:val="22"/>
          <w:szCs w:val="22"/>
          <w:lang w:eastAsia="pl-PL"/>
        </w:rPr>
        <w:t>u</w:t>
      </w:r>
      <w:r w:rsidRPr="00671F08">
        <w:rPr>
          <w:rFonts w:ascii="Arial" w:hAnsi="Arial" w:cs="Arial"/>
          <w:sz w:val="22"/>
          <w:szCs w:val="22"/>
          <w:lang w:eastAsia="pl-PL"/>
        </w:rPr>
        <w:t xml:space="preserve"> graficzn</w:t>
      </w:r>
      <w:r w:rsidR="00113BD0" w:rsidRPr="00671F08">
        <w:rPr>
          <w:rFonts w:ascii="Arial" w:hAnsi="Arial" w:cs="Arial"/>
          <w:sz w:val="22"/>
          <w:szCs w:val="22"/>
          <w:lang w:eastAsia="pl-PL"/>
        </w:rPr>
        <w:t>ego</w:t>
      </w:r>
      <w:r w:rsidRPr="00671F08">
        <w:rPr>
          <w:rFonts w:ascii="Arial" w:hAnsi="Arial" w:cs="Arial"/>
          <w:sz w:val="22"/>
          <w:szCs w:val="22"/>
          <w:lang w:eastAsia="pl-PL"/>
        </w:rPr>
        <w:t xml:space="preserve"> </w:t>
      </w:r>
      <w:r w:rsidR="00113BD0" w:rsidRPr="00671F08">
        <w:rPr>
          <w:rFonts w:ascii="Arial" w:hAnsi="Arial" w:cs="Arial"/>
          <w:sz w:val="22"/>
          <w:szCs w:val="22"/>
          <w:lang w:eastAsia="pl-PL"/>
        </w:rPr>
        <w:t xml:space="preserve">raportu z uwzględnieniem wymagań, o których mowa </w:t>
      </w:r>
      <w:r w:rsidR="00113BD0" w:rsidRPr="00671F08">
        <w:rPr>
          <w:rFonts w:ascii="Arial" w:hAnsi="Arial" w:cs="Arial"/>
          <w:sz w:val="22"/>
          <w:szCs w:val="22"/>
          <w:lang w:eastAsia="pl-PL"/>
        </w:rPr>
        <w:lastRenderedPageBreak/>
        <w:t xml:space="preserve">w </w:t>
      </w:r>
      <w:r w:rsidR="00690928" w:rsidRPr="00671F08">
        <w:rPr>
          <w:rFonts w:ascii="Arial" w:hAnsi="Arial" w:cs="Arial"/>
          <w:i/>
          <w:sz w:val="22"/>
          <w:szCs w:val="22"/>
          <w:lang w:eastAsia="pl-PL"/>
        </w:rPr>
        <w:t>Podręczniku wnioskodawcy i beneficjenta Funduszy Europejskich na lata 2021-2027 w zakresie informacji i promocji</w:t>
      </w:r>
      <w:r w:rsidR="00690928" w:rsidRPr="00671F08">
        <w:rPr>
          <w:rFonts w:ascii="Arial" w:hAnsi="Arial" w:cs="Arial"/>
          <w:sz w:val="22"/>
          <w:szCs w:val="22"/>
          <w:lang w:eastAsia="pl-PL"/>
        </w:rPr>
        <w:t xml:space="preserve"> oraz </w:t>
      </w:r>
      <w:r w:rsidR="00690928" w:rsidRPr="00671F08">
        <w:rPr>
          <w:rFonts w:ascii="Arial" w:hAnsi="Arial" w:cs="Arial"/>
          <w:i/>
          <w:sz w:val="22"/>
          <w:szCs w:val="22"/>
          <w:lang w:eastAsia="pl-PL"/>
        </w:rPr>
        <w:t>Księdze Tożsamości Wizualnej marki Fundusze Europejskie 2021 – 2027</w:t>
      </w:r>
      <w:r w:rsidR="00113BD0" w:rsidRPr="00671F08">
        <w:rPr>
          <w:rFonts w:ascii="Arial" w:hAnsi="Arial" w:cs="Arial"/>
          <w:sz w:val="22"/>
          <w:szCs w:val="22"/>
          <w:lang w:eastAsia="pl-PL"/>
        </w:rPr>
        <w:t xml:space="preserve"> oraz logotypów i grafik projektowych oraz ORE przekazanych na etapie realizacji umowy. </w:t>
      </w:r>
      <w:r w:rsidRPr="00671F08">
        <w:rPr>
          <w:rFonts w:ascii="Arial" w:hAnsi="Arial" w:cs="Arial"/>
          <w:sz w:val="22"/>
          <w:szCs w:val="22"/>
          <w:lang w:eastAsia="pl-PL"/>
        </w:rPr>
        <w:t xml:space="preserve">Wykonawca opracuje </w:t>
      </w:r>
      <w:r w:rsidR="00113BD0" w:rsidRPr="00671F08">
        <w:rPr>
          <w:rFonts w:ascii="Arial" w:hAnsi="Arial" w:cs="Arial"/>
          <w:sz w:val="22"/>
          <w:szCs w:val="22"/>
          <w:lang w:eastAsia="pl-PL"/>
        </w:rPr>
        <w:t xml:space="preserve">i </w:t>
      </w:r>
      <w:r w:rsidRPr="00671F08">
        <w:rPr>
          <w:rFonts w:ascii="Arial" w:hAnsi="Arial" w:cs="Arial"/>
          <w:sz w:val="22"/>
          <w:szCs w:val="22"/>
          <w:lang w:eastAsia="pl-PL"/>
        </w:rPr>
        <w:t xml:space="preserve">przedstawi Zamawiającemu do akceptacji </w:t>
      </w:r>
      <w:r w:rsidRPr="00671F08">
        <w:rPr>
          <w:rFonts w:ascii="Arial" w:hAnsi="Arial" w:cs="Arial"/>
          <w:b/>
          <w:bCs/>
          <w:sz w:val="22"/>
          <w:szCs w:val="22"/>
          <w:lang w:eastAsia="pl-PL"/>
        </w:rPr>
        <w:t xml:space="preserve">w ciągu </w:t>
      </w:r>
      <w:r w:rsidR="006A1768" w:rsidRPr="00671F08">
        <w:rPr>
          <w:rFonts w:ascii="Arial" w:hAnsi="Arial" w:cs="Arial"/>
          <w:b/>
          <w:bCs/>
          <w:sz w:val="22"/>
          <w:szCs w:val="22"/>
          <w:lang w:eastAsia="pl-PL"/>
        </w:rPr>
        <w:t>3</w:t>
      </w:r>
      <w:r w:rsidRPr="00671F08">
        <w:rPr>
          <w:rFonts w:ascii="Arial" w:hAnsi="Arial" w:cs="Arial"/>
          <w:b/>
          <w:bCs/>
          <w:sz w:val="22"/>
          <w:szCs w:val="22"/>
          <w:lang w:eastAsia="pl-PL"/>
        </w:rPr>
        <w:t xml:space="preserve"> dni</w:t>
      </w:r>
      <w:r w:rsidRPr="00671F08">
        <w:rPr>
          <w:rFonts w:ascii="Arial" w:hAnsi="Arial" w:cs="Arial"/>
          <w:sz w:val="22"/>
          <w:szCs w:val="22"/>
          <w:lang w:eastAsia="pl-PL"/>
        </w:rPr>
        <w:t xml:space="preserve"> od </w:t>
      </w:r>
      <w:r w:rsidR="006A1768" w:rsidRPr="00671F08">
        <w:rPr>
          <w:rFonts w:ascii="Arial" w:hAnsi="Arial" w:cs="Arial"/>
          <w:sz w:val="22"/>
          <w:szCs w:val="22"/>
          <w:lang w:eastAsia="pl-PL"/>
        </w:rPr>
        <w:t xml:space="preserve">zatwierdzenia </w:t>
      </w:r>
      <w:r w:rsidRPr="00671F08">
        <w:rPr>
          <w:rFonts w:ascii="Arial" w:hAnsi="Arial" w:cs="Arial"/>
          <w:sz w:val="22"/>
          <w:szCs w:val="22"/>
          <w:lang w:eastAsia="pl-PL"/>
        </w:rPr>
        <w:t xml:space="preserve">przez Zamawiającego </w:t>
      </w:r>
      <w:r w:rsidR="006A1768" w:rsidRPr="00671F08">
        <w:rPr>
          <w:rFonts w:ascii="Arial" w:hAnsi="Arial" w:cs="Arial"/>
          <w:sz w:val="22"/>
          <w:szCs w:val="22"/>
          <w:lang w:eastAsia="pl-PL"/>
        </w:rPr>
        <w:t xml:space="preserve">opracowania merytorycznego raportu, </w:t>
      </w:r>
      <w:r w:rsidR="00113BD0" w:rsidRPr="00671F08">
        <w:rPr>
          <w:rFonts w:ascii="Arial" w:hAnsi="Arial" w:cs="Arial"/>
          <w:sz w:val="22"/>
          <w:szCs w:val="22"/>
          <w:lang w:eastAsia="pl-PL"/>
        </w:rPr>
        <w:t xml:space="preserve">propozycje opracowania graficznego raportu, tj. </w:t>
      </w:r>
      <w:r w:rsidRPr="00671F08">
        <w:rPr>
          <w:rFonts w:ascii="Arial" w:hAnsi="Arial" w:cs="Arial"/>
          <w:sz w:val="22"/>
          <w:szCs w:val="22"/>
          <w:lang w:eastAsia="pl-PL"/>
        </w:rPr>
        <w:t>propozycje: layout</w:t>
      </w:r>
      <w:r w:rsidR="00113BD0" w:rsidRPr="00671F08">
        <w:rPr>
          <w:rFonts w:ascii="Arial" w:hAnsi="Arial" w:cs="Arial"/>
          <w:sz w:val="22"/>
          <w:szCs w:val="22"/>
          <w:lang w:eastAsia="pl-PL"/>
        </w:rPr>
        <w:t>u</w:t>
      </w:r>
      <w:r w:rsidRPr="00671F08">
        <w:rPr>
          <w:rFonts w:ascii="Arial" w:hAnsi="Arial" w:cs="Arial"/>
          <w:sz w:val="22"/>
          <w:szCs w:val="22"/>
          <w:lang w:eastAsia="pl-PL"/>
        </w:rPr>
        <w:t>, projekt</w:t>
      </w:r>
      <w:r w:rsidR="00113BD0" w:rsidRPr="00671F08">
        <w:rPr>
          <w:rFonts w:ascii="Arial" w:hAnsi="Arial" w:cs="Arial"/>
          <w:sz w:val="22"/>
          <w:szCs w:val="22"/>
          <w:lang w:eastAsia="pl-PL"/>
        </w:rPr>
        <w:t>u</w:t>
      </w:r>
      <w:r w:rsidRPr="00671F08">
        <w:rPr>
          <w:rFonts w:ascii="Arial" w:hAnsi="Arial" w:cs="Arial"/>
          <w:sz w:val="22"/>
          <w:szCs w:val="22"/>
          <w:lang w:eastAsia="pl-PL"/>
        </w:rPr>
        <w:t xml:space="preserve"> okład</w:t>
      </w:r>
      <w:r w:rsidR="00113BD0" w:rsidRPr="00671F08">
        <w:rPr>
          <w:rFonts w:ascii="Arial" w:hAnsi="Arial" w:cs="Arial"/>
          <w:sz w:val="22"/>
          <w:szCs w:val="22"/>
          <w:lang w:eastAsia="pl-PL"/>
        </w:rPr>
        <w:t>ki i</w:t>
      </w:r>
      <w:r w:rsidRPr="00671F08">
        <w:rPr>
          <w:rFonts w:ascii="Arial" w:hAnsi="Arial" w:cs="Arial"/>
          <w:sz w:val="22"/>
          <w:szCs w:val="22"/>
          <w:lang w:eastAsia="pl-PL"/>
        </w:rPr>
        <w:t xml:space="preserve"> - jeśli wymaga tego </w:t>
      </w:r>
      <w:r w:rsidR="00113BD0" w:rsidRPr="00671F08">
        <w:rPr>
          <w:rFonts w:ascii="Arial" w:hAnsi="Arial" w:cs="Arial"/>
          <w:sz w:val="22"/>
          <w:szCs w:val="22"/>
          <w:lang w:eastAsia="pl-PL"/>
        </w:rPr>
        <w:t>opracowywany raport</w:t>
      </w:r>
      <w:r w:rsidRPr="00671F08">
        <w:rPr>
          <w:rFonts w:ascii="Arial" w:hAnsi="Arial" w:cs="Arial"/>
          <w:sz w:val="22"/>
          <w:szCs w:val="22"/>
          <w:lang w:eastAsia="pl-PL"/>
        </w:rPr>
        <w:t xml:space="preserve"> </w:t>
      </w:r>
      <w:r w:rsidR="00113BD0" w:rsidRPr="00671F08">
        <w:rPr>
          <w:rFonts w:ascii="Arial" w:hAnsi="Arial" w:cs="Arial"/>
          <w:sz w:val="22"/>
          <w:szCs w:val="22"/>
          <w:lang w:eastAsia="pl-PL"/>
        </w:rPr>
        <w:t xml:space="preserve">- </w:t>
      </w:r>
      <w:r w:rsidRPr="00671F08">
        <w:rPr>
          <w:rFonts w:ascii="Arial" w:hAnsi="Arial" w:cs="Arial"/>
          <w:sz w:val="22"/>
          <w:szCs w:val="22"/>
          <w:lang w:eastAsia="pl-PL"/>
        </w:rPr>
        <w:t>rozkładówek (strony z tekstem), projekt</w:t>
      </w:r>
      <w:r w:rsidR="00113BD0" w:rsidRPr="00671F08">
        <w:rPr>
          <w:rFonts w:ascii="Arial" w:hAnsi="Arial" w:cs="Arial"/>
          <w:sz w:val="22"/>
          <w:szCs w:val="22"/>
          <w:lang w:eastAsia="pl-PL"/>
        </w:rPr>
        <w:t>u</w:t>
      </w:r>
      <w:r w:rsidRPr="00671F08">
        <w:rPr>
          <w:rFonts w:ascii="Arial" w:hAnsi="Arial" w:cs="Arial"/>
          <w:sz w:val="22"/>
          <w:szCs w:val="22"/>
          <w:lang w:eastAsia="pl-PL"/>
        </w:rPr>
        <w:t xml:space="preserve"> strony tytułowej i spisu treści</w:t>
      </w:r>
      <w:r w:rsidR="006A1768" w:rsidRPr="00671F08">
        <w:rPr>
          <w:rFonts w:ascii="Arial" w:hAnsi="Arial" w:cs="Arial"/>
          <w:sz w:val="22"/>
          <w:szCs w:val="22"/>
          <w:lang w:eastAsia="pl-PL"/>
        </w:rPr>
        <w:t>, i innych elementów graficznych.</w:t>
      </w:r>
    </w:p>
    <w:p w14:paraId="25A394DE" w14:textId="77777777" w:rsidR="00197F54" w:rsidRPr="00671F08" w:rsidRDefault="00941E62" w:rsidP="00197F54">
      <w:pPr>
        <w:pStyle w:val="Tekstpodstawowy"/>
        <w:numPr>
          <w:ilvl w:val="0"/>
          <w:numId w:val="17"/>
        </w:numPr>
        <w:ind w:left="1134"/>
        <w:jc w:val="both"/>
        <w:rPr>
          <w:rFonts w:ascii="Arial" w:hAnsi="Arial" w:cs="Arial"/>
          <w:sz w:val="22"/>
          <w:szCs w:val="22"/>
          <w:lang w:eastAsia="pl-PL"/>
        </w:rPr>
      </w:pPr>
      <w:r w:rsidRPr="00671F08">
        <w:rPr>
          <w:rFonts w:ascii="Arial" w:hAnsi="Arial" w:cs="Arial"/>
          <w:sz w:val="22"/>
          <w:szCs w:val="22"/>
          <w:lang w:eastAsia="pl-PL"/>
        </w:rPr>
        <w:t>Zamawiający przekaże Wykonawcy swoje uwagi do projekt</w:t>
      </w:r>
      <w:r w:rsidR="00113BD0" w:rsidRPr="00671F08">
        <w:rPr>
          <w:rFonts w:ascii="Arial" w:hAnsi="Arial" w:cs="Arial"/>
          <w:sz w:val="22"/>
          <w:szCs w:val="22"/>
          <w:lang w:eastAsia="pl-PL"/>
        </w:rPr>
        <w:t>u</w:t>
      </w:r>
      <w:r w:rsidRPr="00671F08">
        <w:rPr>
          <w:rFonts w:ascii="Arial" w:hAnsi="Arial" w:cs="Arial"/>
          <w:sz w:val="22"/>
          <w:szCs w:val="22"/>
          <w:lang w:eastAsia="pl-PL"/>
        </w:rPr>
        <w:t xml:space="preserve"> lub je zaakceptuje w ciągu </w:t>
      </w:r>
      <w:r w:rsidRPr="00671F08">
        <w:rPr>
          <w:rFonts w:ascii="Arial" w:hAnsi="Arial" w:cs="Arial"/>
          <w:b/>
          <w:bCs/>
          <w:sz w:val="22"/>
          <w:szCs w:val="22"/>
          <w:lang w:eastAsia="pl-PL"/>
        </w:rPr>
        <w:t>3 dni roboczych</w:t>
      </w:r>
      <w:r w:rsidRPr="00671F08">
        <w:rPr>
          <w:rFonts w:ascii="Arial" w:hAnsi="Arial" w:cs="Arial"/>
          <w:sz w:val="22"/>
          <w:szCs w:val="22"/>
          <w:lang w:eastAsia="pl-PL"/>
        </w:rPr>
        <w:t xml:space="preserve"> od dnia otrzymania ww. </w:t>
      </w:r>
      <w:r w:rsidR="006A1768" w:rsidRPr="00671F08">
        <w:rPr>
          <w:rFonts w:ascii="Arial" w:hAnsi="Arial" w:cs="Arial"/>
          <w:sz w:val="22"/>
          <w:szCs w:val="22"/>
          <w:lang w:eastAsia="pl-PL"/>
        </w:rPr>
        <w:t>projektu opracowania graficznego</w:t>
      </w:r>
      <w:r w:rsidRPr="00671F08">
        <w:rPr>
          <w:rFonts w:ascii="Arial" w:hAnsi="Arial" w:cs="Arial"/>
          <w:sz w:val="22"/>
          <w:szCs w:val="22"/>
          <w:lang w:eastAsia="pl-PL"/>
        </w:rPr>
        <w:t>. W przypadku braku akceptacji przez Zamawiającego projekt</w:t>
      </w:r>
      <w:r w:rsidR="006A1768" w:rsidRPr="00671F08">
        <w:rPr>
          <w:rFonts w:ascii="Arial" w:hAnsi="Arial" w:cs="Arial"/>
          <w:sz w:val="22"/>
          <w:szCs w:val="22"/>
          <w:lang w:eastAsia="pl-PL"/>
        </w:rPr>
        <w:t>u</w:t>
      </w:r>
      <w:r w:rsidRPr="00671F08">
        <w:rPr>
          <w:rFonts w:ascii="Arial" w:hAnsi="Arial" w:cs="Arial"/>
          <w:sz w:val="22"/>
          <w:szCs w:val="22"/>
          <w:lang w:eastAsia="pl-PL"/>
        </w:rPr>
        <w:t xml:space="preserve"> graficzn</w:t>
      </w:r>
      <w:r w:rsidR="006A1768" w:rsidRPr="00671F08">
        <w:rPr>
          <w:rFonts w:ascii="Arial" w:hAnsi="Arial" w:cs="Arial"/>
          <w:sz w:val="22"/>
          <w:szCs w:val="22"/>
          <w:lang w:eastAsia="pl-PL"/>
        </w:rPr>
        <w:t>ego</w:t>
      </w:r>
      <w:r w:rsidRPr="00671F08">
        <w:rPr>
          <w:rFonts w:ascii="Arial" w:hAnsi="Arial" w:cs="Arial"/>
          <w:sz w:val="22"/>
          <w:szCs w:val="22"/>
          <w:lang w:eastAsia="pl-PL"/>
        </w:rPr>
        <w:t xml:space="preserve">, Wykonawca wprowadzi </w:t>
      </w:r>
      <w:r w:rsidR="006A1768" w:rsidRPr="00671F08">
        <w:rPr>
          <w:rFonts w:ascii="Arial" w:hAnsi="Arial" w:cs="Arial"/>
          <w:sz w:val="22"/>
          <w:szCs w:val="22"/>
          <w:lang w:eastAsia="pl-PL"/>
        </w:rPr>
        <w:t xml:space="preserve">zmiany na podstawie </w:t>
      </w:r>
      <w:r w:rsidRPr="00671F08">
        <w:rPr>
          <w:rFonts w:ascii="Arial" w:hAnsi="Arial" w:cs="Arial"/>
          <w:sz w:val="22"/>
          <w:szCs w:val="22"/>
          <w:lang w:eastAsia="pl-PL"/>
        </w:rPr>
        <w:t xml:space="preserve">uwag </w:t>
      </w:r>
      <w:r w:rsidR="006A1768" w:rsidRPr="00671F08">
        <w:rPr>
          <w:rFonts w:ascii="Arial" w:hAnsi="Arial" w:cs="Arial"/>
          <w:sz w:val="22"/>
          <w:szCs w:val="22"/>
          <w:lang w:eastAsia="pl-PL"/>
        </w:rPr>
        <w:t>zgłoszonych przez</w:t>
      </w:r>
      <w:r w:rsidRPr="00671F08">
        <w:rPr>
          <w:rFonts w:ascii="Arial" w:hAnsi="Arial" w:cs="Arial"/>
          <w:sz w:val="22"/>
          <w:szCs w:val="22"/>
          <w:lang w:eastAsia="pl-PL"/>
        </w:rPr>
        <w:t xml:space="preserve"> Zamawiającego. Ostateczną wersję projekt</w:t>
      </w:r>
      <w:r w:rsidR="006A1768" w:rsidRPr="00671F08">
        <w:rPr>
          <w:rFonts w:ascii="Arial" w:hAnsi="Arial" w:cs="Arial"/>
          <w:sz w:val="22"/>
          <w:szCs w:val="22"/>
          <w:lang w:eastAsia="pl-PL"/>
        </w:rPr>
        <w:t>u</w:t>
      </w:r>
      <w:r w:rsidRPr="00671F08">
        <w:rPr>
          <w:rFonts w:ascii="Arial" w:hAnsi="Arial" w:cs="Arial"/>
          <w:sz w:val="22"/>
          <w:szCs w:val="22"/>
          <w:lang w:eastAsia="pl-PL"/>
        </w:rPr>
        <w:t xml:space="preserve"> graficzn</w:t>
      </w:r>
      <w:r w:rsidR="006A1768" w:rsidRPr="00671F08">
        <w:rPr>
          <w:rFonts w:ascii="Arial" w:hAnsi="Arial" w:cs="Arial"/>
          <w:sz w:val="22"/>
          <w:szCs w:val="22"/>
          <w:lang w:eastAsia="pl-PL"/>
        </w:rPr>
        <w:t>ego raportu</w:t>
      </w:r>
      <w:r w:rsidRPr="00671F08">
        <w:rPr>
          <w:rFonts w:ascii="Arial" w:hAnsi="Arial" w:cs="Arial"/>
          <w:sz w:val="22"/>
          <w:szCs w:val="22"/>
          <w:lang w:eastAsia="pl-PL"/>
        </w:rPr>
        <w:t>, którą zaakceptuje Zamawiający, Wykonawca jest zobowiązany przygotować w terminie umożliwiającym prawidłową realizację przedmiotu zamówienia.</w:t>
      </w:r>
    </w:p>
    <w:p w14:paraId="3EB991EC" w14:textId="77777777" w:rsidR="00197F54" w:rsidRPr="00671F08" w:rsidRDefault="00941E62" w:rsidP="00197F54">
      <w:pPr>
        <w:pStyle w:val="Tekstpodstawowy"/>
        <w:numPr>
          <w:ilvl w:val="0"/>
          <w:numId w:val="17"/>
        </w:numPr>
        <w:ind w:left="1134"/>
        <w:jc w:val="both"/>
        <w:rPr>
          <w:rFonts w:ascii="Arial" w:hAnsi="Arial" w:cs="Arial"/>
          <w:sz w:val="22"/>
          <w:szCs w:val="22"/>
          <w:lang w:eastAsia="pl-PL"/>
        </w:rPr>
      </w:pPr>
      <w:r w:rsidRPr="00671F08">
        <w:rPr>
          <w:rFonts w:ascii="Arial" w:hAnsi="Arial" w:cs="Arial"/>
          <w:sz w:val="22"/>
          <w:szCs w:val="22"/>
          <w:lang w:eastAsia="pl-PL"/>
        </w:rPr>
        <w:t>Wykonawca zobligowany jest do przygotowania projektów autorskich o uregulowanych majątkowych prawach autorskich, które będzie można przekazać bez ograniczeń Zamawiającemu.</w:t>
      </w:r>
    </w:p>
    <w:p w14:paraId="47B89DEB" w14:textId="2FB7F187" w:rsidR="00941E62" w:rsidRPr="00671F08" w:rsidRDefault="00941E62" w:rsidP="00197F54">
      <w:pPr>
        <w:pStyle w:val="Tekstpodstawowy"/>
        <w:numPr>
          <w:ilvl w:val="0"/>
          <w:numId w:val="17"/>
        </w:numPr>
        <w:ind w:left="1134"/>
        <w:jc w:val="both"/>
        <w:rPr>
          <w:rFonts w:ascii="Arial" w:hAnsi="Arial" w:cs="Arial"/>
          <w:sz w:val="22"/>
          <w:szCs w:val="22"/>
          <w:lang w:eastAsia="pl-PL"/>
        </w:rPr>
      </w:pPr>
      <w:r w:rsidRPr="00671F08">
        <w:rPr>
          <w:rFonts w:ascii="Arial" w:hAnsi="Arial" w:cs="Arial"/>
          <w:sz w:val="22"/>
          <w:szCs w:val="22"/>
          <w:lang w:eastAsia="pl-PL"/>
        </w:rPr>
        <w:t>Wykonawca opracowując projekt graficzn</w:t>
      </w:r>
      <w:r w:rsidR="00197F54" w:rsidRPr="00671F08">
        <w:rPr>
          <w:rFonts w:ascii="Arial" w:hAnsi="Arial" w:cs="Arial"/>
          <w:sz w:val="22"/>
          <w:szCs w:val="22"/>
          <w:lang w:eastAsia="pl-PL"/>
        </w:rPr>
        <w:t>y</w:t>
      </w:r>
      <w:r w:rsidRPr="00671F08">
        <w:rPr>
          <w:rFonts w:ascii="Arial" w:hAnsi="Arial" w:cs="Arial"/>
          <w:sz w:val="22"/>
          <w:szCs w:val="22"/>
          <w:lang w:eastAsia="pl-PL"/>
        </w:rPr>
        <w:t xml:space="preserve"> zobowiązany jest do stosowania zasad opisanych </w:t>
      </w:r>
      <w:r w:rsidRPr="00671F08">
        <w:rPr>
          <w:rFonts w:ascii="Arial" w:hAnsi="Arial" w:cs="Arial"/>
          <w:i/>
          <w:iCs/>
          <w:sz w:val="22"/>
          <w:szCs w:val="22"/>
          <w:lang w:eastAsia="pl-PL"/>
        </w:rPr>
        <w:t>w Podręczniku wnioskodawcy i beneficjenta Funduszy Europejskich na lata 2021-2027 w zakresie informacji i promocji oraz Księdze Tożsamości Wizualnej marki Fundusze Europejskie 2021 – 2027</w:t>
      </w:r>
      <w:r w:rsidRPr="00671F08">
        <w:rPr>
          <w:rFonts w:ascii="Arial" w:hAnsi="Arial" w:cs="Arial"/>
          <w:sz w:val="22"/>
          <w:szCs w:val="22"/>
          <w:lang w:eastAsia="pl-PL"/>
        </w:rPr>
        <w:t xml:space="preserve">. Wykonawca winien zamieszczać i przekazywać informacje o wykonywaniu usługi w ramach realizacji Projektu przez Zamawiającego. Ponadto, Wykonawca zobowiązany jest do stosowania obowiązujących logotypów zgodnie z ww. Podręcznikiem oraz logo Zamawiającego. Powyższe wymagania dotyczą, m.in.: </w:t>
      </w:r>
    </w:p>
    <w:p w14:paraId="108F1DCF" w14:textId="4CFA3B5B" w:rsidR="00941E62" w:rsidRPr="00671F08" w:rsidRDefault="00941E62" w:rsidP="00197F54">
      <w:pPr>
        <w:pStyle w:val="Tekstpodstawowy"/>
        <w:numPr>
          <w:ilvl w:val="0"/>
          <w:numId w:val="18"/>
        </w:numPr>
        <w:jc w:val="both"/>
        <w:rPr>
          <w:rFonts w:ascii="Arial" w:hAnsi="Arial" w:cs="Arial"/>
          <w:sz w:val="22"/>
          <w:szCs w:val="22"/>
          <w:lang w:eastAsia="pl-PL"/>
        </w:rPr>
      </w:pPr>
      <w:r w:rsidRPr="00671F08">
        <w:rPr>
          <w:rFonts w:ascii="Arial" w:hAnsi="Arial" w:cs="Arial"/>
          <w:sz w:val="22"/>
          <w:szCs w:val="22"/>
          <w:lang w:eastAsia="pl-PL"/>
        </w:rPr>
        <w:t>oznaczenia dokumentacji i materiałów upowszechniających oraz oficjalnej korespondencji bezpośrednio związanej z realizacją przedmiotu zamówienia,</w:t>
      </w:r>
    </w:p>
    <w:p w14:paraId="5D775514" w14:textId="60C29F9B" w:rsidR="00941E62" w:rsidRPr="00671F08" w:rsidRDefault="00941E62" w:rsidP="00197F54">
      <w:pPr>
        <w:pStyle w:val="Tekstpodstawowy"/>
        <w:numPr>
          <w:ilvl w:val="0"/>
          <w:numId w:val="18"/>
        </w:numPr>
        <w:jc w:val="both"/>
        <w:rPr>
          <w:rFonts w:ascii="Arial" w:hAnsi="Arial" w:cs="Arial"/>
          <w:sz w:val="22"/>
          <w:szCs w:val="22"/>
          <w:lang w:eastAsia="pl-PL"/>
        </w:rPr>
      </w:pPr>
      <w:r w:rsidRPr="00671F08">
        <w:rPr>
          <w:rFonts w:ascii="Arial" w:hAnsi="Arial" w:cs="Arial"/>
          <w:sz w:val="22"/>
          <w:szCs w:val="22"/>
          <w:lang w:eastAsia="pl-PL"/>
        </w:rPr>
        <w:t xml:space="preserve">zamieszczania informacji o dofinansowaniu Projektu ze środków Funduszy Europejskich w każdym miejscu, gdzie zastosowanie będzie miało informowanie o Projekcie; </w:t>
      </w:r>
    </w:p>
    <w:p w14:paraId="0E63B6DE" w14:textId="2571F8A4" w:rsidR="00941E62" w:rsidRPr="00671F08" w:rsidRDefault="00941E62" w:rsidP="00197F54">
      <w:pPr>
        <w:pStyle w:val="Tekstpodstawowy"/>
        <w:numPr>
          <w:ilvl w:val="0"/>
          <w:numId w:val="18"/>
        </w:numPr>
        <w:jc w:val="both"/>
        <w:rPr>
          <w:rFonts w:ascii="Arial" w:hAnsi="Arial" w:cs="Arial"/>
          <w:sz w:val="22"/>
          <w:szCs w:val="22"/>
          <w:lang w:eastAsia="pl-PL"/>
        </w:rPr>
      </w:pPr>
      <w:r w:rsidRPr="00671F08">
        <w:rPr>
          <w:rFonts w:ascii="Arial" w:hAnsi="Arial" w:cs="Arial"/>
          <w:sz w:val="22"/>
          <w:szCs w:val="22"/>
          <w:lang w:eastAsia="pl-PL"/>
        </w:rPr>
        <w:t>informowania instytucji współpracujących i społeczeństwa o fakcie dofinansowania Projektu ze środków Funduszy Europejskich i osiągniętych rezultatach i celach Projektu.</w:t>
      </w:r>
    </w:p>
    <w:p w14:paraId="34D4242D" w14:textId="1B76AA6C" w:rsidR="00521288" w:rsidRPr="00671F08" w:rsidRDefault="00521288" w:rsidP="006A1768">
      <w:pPr>
        <w:pStyle w:val="Tekstpodstawowy"/>
        <w:numPr>
          <w:ilvl w:val="0"/>
          <w:numId w:val="4"/>
        </w:numPr>
        <w:jc w:val="both"/>
        <w:rPr>
          <w:rFonts w:ascii="Arial" w:hAnsi="Arial" w:cs="Arial"/>
          <w:sz w:val="22"/>
          <w:szCs w:val="22"/>
          <w:lang w:eastAsia="pl-PL"/>
        </w:rPr>
      </w:pPr>
      <w:r w:rsidRPr="00671F08">
        <w:rPr>
          <w:rFonts w:ascii="Arial" w:hAnsi="Arial" w:cs="Arial"/>
          <w:sz w:val="22"/>
          <w:szCs w:val="22"/>
          <w:lang w:eastAsia="pl-PL"/>
        </w:rPr>
        <w:t xml:space="preserve">Dostosowania do standardu </w:t>
      </w:r>
      <w:r w:rsidR="00247401" w:rsidRPr="00671F08">
        <w:rPr>
          <w:rFonts w:ascii="Arial" w:hAnsi="Arial" w:cs="Arial"/>
          <w:sz w:val="22"/>
          <w:szCs w:val="22"/>
          <w:lang w:eastAsia="pl-PL"/>
        </w:rPr>
        <w:t>dostępności wersji elektronicznej raportu</w:t>
      </w:r>
      <w:r w:rsidRPr="00671F08">
        <w:rPr>
          <w:rFonts w:ascii="Arial" w:hAnsi="Arial" w:cs="Arial"/>
          <w:sz w:val="22"/>
          <w:szCs w:val="22"/>
          <w:lang w:eastAsia="pl-PL"/>
        </w:rPr>
        <w:t xml:space="preserve"> </w:t>
      </w:r>
    </w:p>
    <w:p w14:paraId="19698F37" w14:textId="77777777" w:rsidR="0032480F" w:rsidRPr="00671F08" w:rsidRDefault="0032480F" w:rsidP="0032480F">
      <w:pPr>
        <w:pStyle w:val="Tekstpodstawowy"/>
        <w:numPr>
          <w:ilvl w:val="0"/>
          <w:numId w:val="25"/>
        </w:numPr>
        <w:jc w:val="both"/>
        <w:rPr>
          <w:rFonts w:ascii="Arial" w:hAnsi="Arial" w:cs="Arial"/>
          <w:sz w:val="22"/>
          <w:szCs w:val="22"/>
          <w:lang w:eastAsia="pl-PL"/>
        </w:rPr>
      </w:pPr>
      <w:r w:rsidRPr="00671F08">
        <w:rPr>
          <w:rFonts w:ascii="Arial" w:hAnsi="Arial" w:cs="Arial"/>
          <w:sz w:val="22"/>
          <w:szCs w:val="22"/>
          <w:lang w:eastAsia="pl-PL"/>
        </w:rPr>
        <w:t>W</w:t>
      </w:r>
      <w:r w:rsidR="00941E62" w:rsidRPr="00671F08">
        <w:rPr>
          <w:rFonts w:ascii="Arial" w:hAnsi="Arial" w:cs="Arial"/>
          <w:sz w:val="22"/>
          <w:szCs w:val="22"/>
          <w:lang w:eastAsia="pl-PL"/>
        </w:rPr>
        <w:t xml:space="preserve"> ramach przygotowania wersji elektronicznej </w:t>
      </w:r>
      <w:r w:rsidRPr="00671F08">
        <w:rPr>
          <w:rFonts w:ascii="Arial" w:hAnsi="Arial" w:cs="Arial"/>
          <w:sz w:val="22"/>
          <w:szCs w:val="22"/>
          <w:lang w:eastAsia="pl-PL"/>
        </w:rPr>
        <w:t>raportu</w:t>
      </w:r>
      <w:r w:rsidR="00941E62" w:rsidRPr="00671F08">
        <w:rPr>
          <w:rFonts w:ascii="Arial" w:hAnsi="Arial" w:cs="Arial"/>
          <w:sz w:val="22"/>
          <w:szCs w:val="22"/>
          <w:lang w:eastAsia="pl-PL"/>
        </w:rPr>
        <w:t>,, Wykonawca zobligowany jest do opracowania dostosowani</w:t>
      </w:r>
      <w:r w:rsidRPr="00671F08">
        <w:rPr>
          <w:rFonts w:ascii="Arial" w:hAnsi="Arial" w:cs="Arial"/>
          <w:sz w:val="22"/>
          <w:szCs w:val="22"/>
          <w:lang w:eastAsia="pl-PL"/>
        </w:rPr>
        <w:t>a go</w:t>
      </w:r>
      <w:r w:rsidR="00941E62" w:rsidRPr="00671F08">
        <w:rPr>
          <w:rFonts w:ascii="Arial" w:hAnsi="Arial" w:cs="Arial"/>
          <w:sz w:val="22"/>
          <w:szCs w:val="22"/>
          <w:lang w:eastAsia="pl-PL"/>
        </w:rPr>
        <w:t xml:space="preserve"> do standardu dostępności i użyteczności WCAG 2.1. na poziomie AA, zgodnie z Ustawą o dostępności cyfrowej stron internetowych i aplikacji mobilnych podmiotów publicznych z 9 marca 2023 r. Wykonawca winien uwzględniać potrzeby osób z niepełnosprawnościami a także użytkowników urządzeń mobilnych.</w:t>
      </w:r>
    </w:p>
    <w:p w14:paraId="711C8DAE" w14:textId="77777777" w:rsidR="00D079CA" w:rsidRPr="00671F08" w:rsidRDefault="00941E62" w:rsidP="00D079CA">
      <w:pPr>
        <w:pStyle w:val="Tekstpodstawowy"/>
        <w:numPr>
          <w:ilvl w:val="0"/>
          <w:numId w:val="25"/>
        </w:numPr>
        <w:jc w:val="both"/>
        <w:rPr>
          <w:rFonts w:ascii="Arial" w:hAnsi="Arial" w:cs="Arial"/>
          <w:sz w:val="22"/>
          <w:szCs w:val="22"/>
          <w:lang w:eastAsia="pl-PL"/>
        </w:rPr>
      </w:pPr>
      <w:r w:rsidRPr="00671F08">
        <w:rPr>
          <w:rFonts w:ascii="Arial" w:hAnsi="Arial" w:cs="Arial"/>
          <w:sz w:val="22"/>
          <w:szCs w:val="22"/>
          <w:lang w:eastAsia="pl-PL"/>
        </w:rPr>
        <w:t xml:space="preserve">Wykonawca zobowiązuje się przekazywać do akceptacji Zamawiającemu </w:t>
      </w:r>
      <w:r w:rsidR="00D079CA" w:rsidRPr="00671F08">
        <w:rPr>
          <w:rFonts w:ascii="Arial" w:hAnsi="Arial" w:cs="Arial"/>
          <w:sz w:val="22"/>
          <w:szCs w:val="22"/>
          <w:lang w:eastAsia="pl-PL"/>
        </w:rPr>
        <w:t>raport</w:t>
      </w:r>
      <w:r w:rsidRPr="00671F08">
        <w:rPr>
          <w:rFonts w:ascii="Arial" w:hAnsi="Arial" w:cs="Arial"/>
          <w:sz w:val="22"/>
          <w:szCs w:val="22"/>
          <w:lang w:eastAsia="pl-PL"/>
        </w:rPr>
        <w:t xml:space="preserve"> przygotowan</w:t>
      </w:r>
      <w:r w:rsidR="00D079CA" w:rsidRPr="00671F08">
        <w:rPr>
          <w:rFonts w:ascii="Arial" w:hAnsi="Arial" w:cs="Arial"/>
          <w:sz w:val="22"/>
          <w:szCs w:val="22"/>
          <w:lang w:eastAsia="pl-PL"/>
        </w:rPr>
        <w:t>y</w:t>
      </w:r>
      <w:r w:rsidRPr="00671F08">
        <w:rPr>
          <w:rFonts w:ascii="Arial" w:hAnsi="Arial" w:cs="Arial"/>
          <w:sz w:val="22"/>
          <w:szCs w:val="22"/>
          <w:lang w:eastAsia="pl-PL"/>
        </w:rPr>
        <w:t xml:space="preserve"> we wskazanej powyżej wersji elektronicznej z dostosowaniem do obowiązującego standardu dostępności w ciągu </w:t>
      </w:r>
      <w:r w:rsidR="00D079CA" w:rsidRPr="00671F08">
        <w:rPr>
          <w:rFonts w:ascii="Arial" w:hAnsi="Arial" w:cs="Arial"/>
          <w:sz w:val="22"/>
          <w:szCs w:val="22"/>
          <w:lang w:eastAsia="pl-PL"/>
        </w:rPr>
        <w:t>3</w:t>
      </w:r>
      <w:r w:rsidRPr="00671F08">
        <w:rPr>
          <w:rFonts w:ascii="Arial" w:hAnsi="Arial" w:cs="Arial"/>
          <w:sz w:val="22"/>
          <w:szCs w:val="22"/>
          <w:lang w:eastAsia="pl-PL"/>
        </w:rPr>
        <w:t xml:space="preserve"> dni od zatwierdzenia przez Zamawiającego </w:t>
      </w:r>
      <w:r w:rsidR="00D079CA" w:rsidRPr="00671F08">
        <w:rPr>
          <w:rFonts w:ascii="Arial" w:hAnsi="Arial" w:cs="Arial"/>
          <w:sz w:val="22"/>
          <w:szCs w:val="22"/>
          <w:lang w:eastAsia="pl-PL"/>
        </w:rPr>
        <w:t>opracowania merytorycznego raportu</w:t>
      </w:r>
      <w:r w:rsidRPr="00671F08">
        <w:rPr>
          <w:rFonts w:ascii="Arial" w:hAnsi="Arial" w:cs="Arial"/>
          <w:sz w:val="22"/>
          <w:szCs w:val="22"/>
          <w:lang w:eastAsia="pl-PL"/>
        </w:rPr>
        <w:t xml:space="preserve">. Zamawiający zaakceptuje lub </w:t>
      </w:r>
      <w:r w:rsidRPr="00671F08">
        <w:rPr>
          <w:rFonts w:ascii="Arial" w:hAnsi="Arial" w:cs="Arial"/>
          <w:sz w:val="22"/>
          <w:szCs w:val="22"/>
          <w:lang w:eastAsia="pl-PL"/>
        </w:rPr>
        <w:lastRenderedPageBreak/>
        <w:t xml:space="preserve">przekaże uwagi do </w:t>
      </w:r>
      <w:r w:rsidR="00D079CA" w:rsidRPr="00671F08">
        <w:rPr>
          <w:rFonts w:ascii="Arial" w:hAnsi="Arial" w:cs="Arial"/>
          <w:sz w:val="22"/>
          <w:szCs w:val="22"/>
          <w:lang w:eastAsia="pl-PL"/>
        </w:rPr>
        <w:t xml:space="preserve">przekazanego raportu </w:t>
      </w:r>
      <w:r w:rsidRPr="00671F08">
        <w:rPr>
          <w:rFonts w:ascii="Arial" w:hAnsi="Arial" w:cs="Arial"/>
          <w:sz w:val="22"/>
          <w:szCs w:val="22"/>
          <w:lang w:eastAsia="pl-PL"/>
        </w:rPr>
        <w:t xml:space="preserve">w ciągu 3 dni roboczych od </w:t>
      </w:r>
      <w:r w:rsidR="00D079CA" w:rsidRPr="00671F08">
        <w:rPr>
          <w:rFonts w:ascii="Arial" w:hAnsi="Arial" w:cs="Arial"/>
          <w:sz w:val="22"/>
          <w:szCs w:val="22"/>
          <w:lang w:eastAsia="pl-PL"/>
        </w:rPr>
        <w:t>jego</w:t>
      </w:r>
      <w:r w:rsidRPr="00671F08">
        <w:rPr>
          <w:rFonts w:ascii="Arial" w:hAnsi="Arial" w:cs="Arial"/>
          <w:sz w:val="22"/>
          <w:szCs w:val="22"/>
          <w:lang w:eastAsia="pl-PL"/>
        </w:rPr>
        <w:t xml:space="preserve"> przekazania przez Wykonawcę. Wykonawca zobowiązany jest uwzględnić uwagi Zamawiającego w terminie umożliwiającym prawidłową realizacj</w:t>
      </w:r>
      <w:r w:rsidR="00D079CA" w:rsidRPr="00671F08">
        <w:rPr>
          <w:rFonts w:ascii="Arial" w:hAnsi="Arial" w:cs="Arial"/>
          <w:sz w:val="22"/>
          <w:szCs w:val="22"/>
          <w:lang w:eastAsia="pl-PL"/>
        </w:rPr>
        <w:t>ę</w:t>
      </w:r>
      <w:r w:rsidRPr="00671F08">
        <w:rPr>
          <w:rFonts w:ascii="Arial" w:hAnsi="Arial" w:cs="Arial"/>
          <w:sz w:val="22"/>
          <w:szCs w:val="22"/>
          <w:lang w:eastAsia="pl-PL"/>
        </w:rPr>
        <w:t xml:space="preserve"> przedmiotu zamówienia.</w:t>
      </w:r>
    </w:p>
    <w:p w14:paraId="248B05E4" w14:textId="720CD38C" w:rsidR="00941E62" w:rsidRPr="00671F08" w:rsidRDefault="00941E62" w:rsidP="00D079CA">
      <w:pPr>
        <w:pStyle w:val="Tekstpodstawowy"/>
        <w:numPr>
          <w:ilvl w:val="0"/>
          <w:numId w:val="25"/>
        </w:numPr>
        <w:jc w:val="both"/>
        <w:rPr>
          <w:rFonts w:ascii="Arial" w:hAnsi="Arial" w:cs="Arial"/>
          <w:sz w:val="22"/>
          <w:szCs w:val="22"/>
          <w:lang w:eastAsia="pl-PL"/>
        </w:rPr>
      </w:pPr>
      <w:r w:rsidRPr="00671F08">
        <w:rPr>
          <w:rFonts w:ascii="Arial" w:hAnsi="Arial" w:cs="Arial"/>
          <w:sz w:val="22"/>
          <w:szCs w:val="22"/>
          <w:lang w:eastAsia="pl-PL"/>
        </w:rPr>
        <w:t>Zatwierdzone przez Zamawiającego materiały upowszechniające ZE w wersji elektronicznej zostaną przekazane Zamawiającemu na jednym, dowolnym nośniku danych w terminach określonych w niniejszym zamówieniu.</w:t>
      </w:r>
    </w:p>
    <w:p w14:paraId="6BE6CBAC" w14:textId="2610F4D6" w:rsidR="007420C7" w:rsidRPr="00671F08" w:rsidRDefault="007420C7" w:rsidP="00D079CA">
      <w:pPr>
        <w:pStyle w:val="Nagwek1"/>
        <w:numPr>
          <w:ilvl w:val="0"/>
          <w:numId w:val="2"/>
        </w:numPr>
        <w:ind w:left="0" w:firstLine="0"/>
        <w:jc w:val="both"/>
        <w:rPr>
          <w:rFonts w:ascii="Arial" w:eastAsia="Times New Roman" w:hAnsi="Arial" w:cs="Arial"/>
          <w:b/>
          <w:color w:val="auto"/>
          <w:sz w:val="22"/>
          <w:szCs w:val="22"/>
          <w:lang w:eastAsia="pl-PL"/>
        </w:rPr>
      </w:pPr>
      <w:r w:rsidRPr="00671F08">
        <w:rPr>
          <w:rFonts w:ascii="Arial" w:eastAsia="Times New Roman" w:hAnsi="Arial" w:cs="Arial"/>
          <w:b/>
          <w:color w:val="auto"/>
          <w:sz w:val="22"/>
          <w:szCs w:val="22"/>
          <w:lang w:eastAsia="pl-PL"/>
        </w:rPr>
        <w:t xml:space="preserve">Udział przedstawiciela w konferencji na zakończenie projektu realizowanego przez Zamawiającego. </w:t>
      </w:r>
    </w:p>
    <w:p w14:paraId="5ADFEC75" w14:textId="77777777" w:rsidR="007420C7" w:rsidRPr="00671F08" w:rsidRDefault="007420C7" w:rsidP="00671F08">
      <w:pPr>
        <w:pStyle w:val="Nagwek1"/>
        <w:numPr>
          <w:ilvl w:val="0"/>
          <w:numId w:val="24"/>
        </w:numPr>
        <w:spacing w:after="0"/>
        <w:ind w:left="993" w:hanging="284"/>
        <w:jc w:val="both"/>
        <w:rPr>
          <w:rFonts w:ascii="Arial" w:eastAsia="Times New Roman" w:hAnsi="Arial" w:cs="Arial"/>
          <w:bCs/>
          <w:color w:val="auto"/>
          <w:sz w:val="22"/>
          <w:szCs w:val="22"/>
          <w:lang w:eastAsia="pl-PL"/>
        </w:rPr>
      </w:pPr>
      <w:r w:rsidRPr="00671F08">
        <w:rPr>
          <w:rFonts w:ascii="Arial" w:eastAsia="Times New Roman" w:hAnsi="Arial" w:cs="Arial"/>
          <w:bCs/>
          <w:color w:val="auto"/>
          <w:sz w:val="22"/>
          <w:szCs w:val="22"/>
          <w:lang w:eastAsia="pl-PL"/>
        </w:rPr>
        <w:t xml:space="preserve">Wykonawca zobowiązany jest także do oddelegowania przedstawiciela, który weźmie udział w konferencji na zakończenie Projektu i przygotuje oraz wygłosi prelekcję (co najmniej 1 godzina dydaktyczna – 45 minut) prezentującą ocenę dokonanej diagnozy oraz rekomendacje wynikające z opracowanej analizy zrealizowanego przedsięwzięcia projektowego w tym uwidocznionych tendencji. </w:t>
      </w:r>
    </w:p>
    <w:p w14:paraId="36460CF2" w14:textId="77777777" w:rsidR="007420C7" w:rsidRPr="00671F08" w:rsidRDefault="007420C7" w:rsidP="00671F08">
      <w:pPr>
        <w:pStyle w:val="Nagwek1"/>
        <w:numPr>
          <w:ilvl w:val="0"/>
          <w:numId w:val="24"/>
        </w:numPr>
        <w:spacing w:after="0"/>
        <w:ind w:left="993" w:hanging="284"/>
        <w:jc w:val="both"/>
        <w:rPr>
          <w:rFonts w:ascii="Arial" w:eastAsia="Times New Roman" w:hAnsi="Arial" w:cs="Arial"/>
          <w:bCs/>
          <w:color w:val="auto"/>
          <w:sz w:val="22"/>
          <w:szCs w:val="22"/>
          <w:lang w:eastAsia="pl-PL"/>
        </w:rPr>
      </w:pPr>
      <w:r w:rsidRPr="00671F08">
        <w:rPr>
          <w:rFonts w:ascii="Arial" w:eastAsia="Times New Roman" w:hAnsi="Arial" w:cs="Arial"/>
          <w:bCs/>
          <w:color w:val="auto"/>
          <w:sz w:val="22"/>
          <w:szCs w:val="22"/>
          <w:lang w:eastAsia="pl-PL"/>
        </w:rPr>
        <w:t xml:space="preserve">Koszty przejazdu na konferencję pokrywa Wykonawca. </w:t>
      </w:r>
    </w:p>
    <w:p w14:paraId="17DA5534" w14:textId="267725BA" w:rsidR="007420C7" w:rsidRPr="00671F08" w:rsidRDefault="007420C7" w:rsidP="00671F08">
      <w:pPr>
        <w:pStyle w:val="Nagwek1"/>
        <w:numPr>
          <w:ilvl w:val="0"/>
          <w:numId w:val="24"/>
        </w:numPr>
        <w:spacing w:after="0"/>
        <w:ind w:left="993" w:hanging="284"/>
        <w:jc w:val="both"/>
        <w:rPr>
          <w:rFonts w:ascii="Arial" w:eastAsia="Times New Roman" w:hAnsi="Arial" w:cs="Arial"/>
          <w:bCs/>
          <w:color w:val="auto"/>
          <w:sz w:val="22"/>
          <w:szCs w:val="22"/>
          <w:lang w:eastAsia="pl-PL"/>
        </w:rPr>
      </w:pPr>
      <w:r w:rsidRPr="00671F08">
        <w:rPr>
          <w:rFonts w:ascii="Arial" w:eastAsia="Times New Roman" w:hAnsi="Arial" w:cs="Arial"/>
          <w:bCs/>
          <w:color w:val="auto"/>
          <w:sz w:val="22"/>
          <w:szCs w:val="22"/>
          <w:lang w:eastAsia="pl-PL"/>
        </w:rPr>
        <w:t xml:space="preserve">Koszty wyżywienia oraz ewentualnego noclegu – jeśli zajdzie taka potrzeba pokrywa Zamawiający. </w:t>
      </w:r>
    </w:p>
    <w:p w14:paraId="497CA9DD" w14:textId="6C3A68FB" w:rsidR="001859A7" w:rsidRPr="00671F08" w:rsidRDefault="001859A7" w:rsidP="006A1768">
      <w:pPr>
        <w:pStyle w:val="Nagwek1"/>
        <w:numPr>
          <w:ilvl w:val="0"/>
          <w:numId w:val="2"/>
        </w:numPr>
        <w:ind w:left="0" w:firstLine="0"/>
        <w:jc w:val="both"/>
        <w:rPr>
          <w:rFonts w:ascii="Arial" w:eastAsia="Times New Roman" w:hAnsi="Arial" w:cs="Arial"/>
          <w:bCs/>
          <w:color w:val="auto"/>
          <w:sz w:val="22"/>
          <w:szCs w:val="22"/>
          <w:lang w:eastAsia="pl-PL"/>
        </w:rPr>
      </w:pPr>
      <w:r w:rsidRPr="00671F08">
        <w:rPr>
          <w:rFonts w:ascii="Arial" w:eastAsia="Times New Roman" w:hAnsi="Arial" w:cs="Arial"/>
          <w:b/>
          <w:color w:val="auto"/>
          <w:sz w:val="22"/>
          <w:szCs w:val="22"/>
          <w:lang w:eastAsia="pl-PL"/>
        </w:rPr>
        <w:t xml:space="preserve">Prawa autorskie - </w:t>
      </w:r>
      <w:r w:rsidRPr="00671F08">
        <w:rPr>
          <w:rFonts w:ascii="Arial" w:eastAsia="Times New Roman" w:hAnsi="Arial" w:cs="Arial"/>
          <w:bCs/>
          <w:color w:val="auto"/>
          <w:sz w:val="22"/>
          <w:szCs w:val="22"/>
          <w:lang w:eastAsia="pl-PL"/>
        </w:rPr>
        <w:t xml:space="preserve">Wszelkie prawa autorskie do produktów wytworzonych w trakcie realizacji przedmiotu zamówienia Wykonawca zobowiązuje się przenieść na Zamawiającego na zasadach określonych umową. </w:t>
      </w:r>
    </w:p>
    <w:p w14:paraId="4E8D631E" w14:textId="2D640475" w:rsidR="00E324A6" w:rsidRPr="00671F08" w:rsidRDefault="00992A2E" w:rsidP="006A1768">
      <w:pPr>
        <w:pStyle w:val="Nagwek1"/>
        <w:numPr>
          <w:ilvl w:val="0"/>
          <w:numId w:val="2"/>
        </w:numPr>
        <w:ind w:left="0" w:firstLine="0"/>
        <w:jc w:val="both"/>
        <w:rPr>
          <w:rFonts w:ascii="Arial" w:eastAsia="Times New Roman" w:hAnsi="Arial" w:cs="Arial"/>
          <w:b/>
          <w:color w:val="auto"/>
          <w:sz w:val="22"/>
          <w:szCs w:val="22"/>
          <w:lang w:eastAsia="pl-PL"/>
        </w:rPr>
      </w:pPr>
      <w:r w:rsidRPr="00671F08">
        <w:rPr>
          <w:rFonts w:ascii="Arial" w:eastAsia="Times New Roman" w:hAnsi="Arial" w:cs="Arial"/>
          <w:b/>
          <w:color w:val="auto"/>
          <w:sz w:val="22"/>
          <w:szCs w:val="22"/>
          <w:lang w:eastAsia="pl-PL"/>
        </w:rPr>
        <w:t>Miejsce i termin realizacji zamówienia</w:t>
      </w:r>
    </w:p>
    <w:p w14:paraId="21205BF4" w14:textId="34E1A9CD" w:rsidR="009C7D5D" w:rsidRPr="00671F08" w:rsidRDefault="00992A2E" w:rsidP="00992A2E">
      <w:pPr>
        <w:pStyle w:val="Tekstpodstawowy"/>
        <w:numPr>
          <w:ilvl w:val="0"/>
          <w:numId w:val="5"/>
        </w:numPr>
        <w:jc w:val="both"/>
        <w:rPr>
          <w:rFonts w:ascii="Arial" w:hAnsi="Arial" w:cs="Arial"/>
          <w:sz w:val="22"/>
          <w:szCs w:val="22"/>
          <w:lang w:eastAsia="pl-PL"/>
        </w:rPr>
      </w:pPr>
      <w:r w:rsidRPr="00671F08">
        <w:rPr>
          <w:rFonts w:ascii="Arial" w:hAnsi="Arial" w:cs="Arial"/>
          <w:sz w:val="22"/>
          <w:szCs w:val="22"/>
          <w:lang w:eastAsia="pl-PL"/>
        </w:rPr>
        <w:t xml:space="preserve">Przedmiot zamówienia będzie wykonywany od dnia zawarcia umowy </w:t>
      </w:r>
      <w:r w:rsidRPr="00671F08">
        <w:rPr>
          <w:rFonts w:ascii="Arial" w:hAnsi="Arial" w:cs="Arial"/>
          <w:b/>
          <w:bCs/>
          <w:sz w:val="22"/>
          <w:szCs w:val="22"/>
          <w:lang w:eastAsia="pl-PL"/>
        </w:rPr>
        <w:t>do dnia 31 stycznia 2026 r</w:t>
      </w:r>
      <w:r w:rsidRPr="00671F08">
        <w:rPr>
          <w:rFonts w:ascii="Arial" w:hAnsi="Arial" w:cs="Arial"/>
          <w:sz w:val="22"/>
          <w:szCs w:val="22"/>
          <w:lang w:eastAsia="pl-PL"/>
        </w:rPr>
        <w:t xml:space="preserve">., przy czym realizacja opracowania merytorycznego raportu winna zakończyć się nie później niż </w:t>
      </w:r>
      <w:r w:rsidRPr="00671F08">
        <w:rPr>
          <w:rFonts w:ascii="Arial" w:hAnsi="Arial" w:cs="Arial"/>
          <w:b/>
          <w:bCs/>
          <w:sz w:val="22"/>
          <w:szCs w:val="22"/>
          <w:lang w:eastAsia="pl-PL"/>
        </w:rPr>
        <w:t>do dnia 18 stycznia 2026 r.</w:t>
      </w:r>
      <w:r w:rsidRPr="00671F08">
        <w:rPr>
          <w:rFonts w:ascii="Arial" w:hAnsi="Arial" w:cs="Arial"/>
          <w:sz w:val="22"/>
          <w:szCs w:val="22"/>
          <w:lang w:eastAsia="pl-PL"/>
        </w:rPr>
        <w:t xml:space="preserve"> a opracowanie techniczne raportu nie później niż </w:t>
      </w:r>
      <w:r w:rsidRPr="00671F08">
        <w:rPr>
          <w:rFonts w:ascii="Arial" w:hAnsi="Arial" w:cs="Arial"/>
          <w:b/>
          <w:bCs/>
          <w:sz w:val="22"/>
          <w:szCs w:val="22"/>
          <w:lang w:eastAsia="pl-PL"/>
        </w:rPr>
        <w:t>do 30 stycznia 2026 r.</w:t>
      </w:r>
      <w:r w:rsidRPr="00671F08">
        <w:rPr>
          <w:rFonts w:ascii="Arial" w:hAnsi="Arial" w:cs="Arial"/>
          <w:sz w:val="22"/>
          <w:szCs w:val="22"/>
          <w:lang w:eastAsia="pl-PL"/>
        </w:rPr>
        <w:t xml:space="preserve"> </w:t>
      </w:r>
    </w:p>
    <w:p w14:paraId="7DAC8740" w14:textId="2CDDFCC1" w:rsidR="002B1F93" w:rsidRPr="00671F08" w:rsidRDefault="00E324A6" w:rsidP="002B1F93">
      <w:pPr>
        <w:pStyle w:val="Tekstpodstawowy"/>
        <w:numPr>
          <w:ilvl w:val="0"/>
          <w:numId w:val="5"/>
        </w:numPr>
        <w:jc w:val="both"/>
        <w:rPr>
          <w:rFonts w:ascii="Arial" w:hAnsi="Arial" w:cs="Arial"/>
          <w:sz w:val="22"/>
          <w:szCs w:val="22"/>
          <w:lang w:eastAsia="pl-PL"/>
        </w:rPr>
      </w:pPr>
      <w:r w:rsidRPr="00671F08">
        <w:rPr>
          <w:rFonts w:ascii="Arial" w:hAnsi="Arial" w:cs="Arial"/>
          <w:sz w:val="22"/>
          <w:szCs w:val="22"/>
          <w:lang w:eastAsia="pl-PL"/>
        </w:rPr>
        <w:t xml:space="preserve">Wykonawca </w:t>
      </w:r>
      <w:r w:rsidRPr="00671F08">
        <w:rPr>
          <w:rFonts w:ascii="Arial" w:hAnsi="Arial" w:cs="Arial"/>
          <w:b/>
          <w:sz w:val="22"/>
          <w:szCs w:val="22"/>
          <w:lang w:eastAsia="pl-PL"/>
        </w:rPr>
        <w:t>w ciągu 3 dni</w:t>
      </w:r>
      <w:r w:rsidRPr="00671F08">
        <w:rPr>
          <w:rFonts w:ascii="Arial" w:hAnsi="Arial" w:cs="Arial"/>
          <w:sz w:val="22"/>
          <w:szCs w:val="22"/>
          <w:lang w:eastAsia="pl-PL"/>
        </w:rPr>
        <w:t xml:space="preserve"> od podpisania umowy przekaże Zamawiającemu szczegółowy harmonogram realizacji zamówienia. Dopuszcza się zmianę terminów poszczególnych etapów realizacji zamówienia zawartych w harmonogramie, bez konieczności aneksowania umowy, </w:t>
      </w:r>
      <w:r w:rsidR="00E35221" w:rsidRPr="00671F08">
        <w:rPr>
          <w:rFonts w:ascii="Arial" w:hAnsi="Arial" w:cs="Arial"/>
          <w:sz w:val="22"/>
          <w:szCs w:val="22"/>
          <w:lang w:eastAsia="pl-PL"/>
        </w:rPr>
        <w:t>za wyjątkiem zmiany końcowego terminu odbioru zamówieni. J</w:t>
      </w:r>
      <w:r w:rsidRPr="00671F08">
        <w:rPr>
          <w:rFonts w:ascii="Arial" w:hAnsi="Arial" w:cs="Arial"/>
          <w:sz w:val="22"/>
          <w:szCs w:val="22"/>
          <w:lang w:eastAsia="pl-PL"/>
        </w:rPr>
        <w:t xml:space="preserve">ednakże zmiana terminów realizacji poszczególnych etapów winna zostać dokonana w formie pisemnej za zgodą obu stron. </w:t>
      </w:r>
    </w:p>
    <w:p w14:paraId="16FE33F4" w14:textId="69837A9A" w:rsidR="002B1F93" w:rsidRPr="00671F08" w:rsidRDefault="002B1F93" w:rsidP="00390CCB">
      <w:pPr>
        <w:pStyle w:val="Tekstpodstawowy"/>
        <w:numPr>
          <w:ilvl w:val="0"/>
          <w:numId w:val="5"/>
        </w:numPr>
        <w:jc w:val="both"/>
        <w:rPr>
          <w:rFonts w:ascii="Arial" w:hAnsi="Arial" w:cs="Arial"/>
          <w:sz w:val="22"/>
          <w:szCs w:val="22"/>
          <w:lang w:eastAsia="pl-PL"/>
        </w:rPr>
      </w:pPr>
      <w:r w:rsidRPr="00671F08">
        <w:rPr>
          <w:rFonts w:ascii="Arial" w:hAnsi="Arial" w:cs="Arial"/>
          <w:sz w:val="22"/>
          <w:szCs w:val="22"/>
          <w:lang w:eastAsia="pl-PL"/>
        </w:rPr>
        <w:t xml:space="preserve">Wykonawca jest zobowiązany do udziału w konferencji we wskazanym przez Zamawiającego terminie, o którym Wykonawca zostanie poinformowany nie później </w:t>
      </w:r>
      <w:r w:rsidRPr="00671F08">
        <w:rPr>
          <w:rFonts w:ascii="Arial" w:hAnsi="Arial" w:cs="Arial"/>
          <w:b/>
          <w:bCs/>
          <w:sz w:val="22"/>
          <w:szCs w:val="22"/>
          <w:lang w:eastAsia="pl-PL"/>
        </w:rPr>
        <w:t>niż na 10 dni przed przeprowadzeniem konferencji. Planowy przedział czasowy zorganizowania konferencji obejmuje miesiąc luty 2026 r.</w:t>
      </w:r>
      <w:r w:rsidR="007420C7" w:rsidRPr="00671F08">
        <w:rPr>
          <w:rFonts w:ascii="Arial" w:hAnsi="Arial" w:cs="Arial"/>
          <w:b/>
          <w:bCs/>
          <w:sz w:val="22"/>
          <w:szCs w:val="22"/>
          <w:lang w:eastAsia="pl-PL"/>
        </w:rPr>
        <w:t xml:space="preserve"> </w:t>
      </w:r>
      <w:r w:rsidR="007420C7" w:rsidRPr="00671F08">
        <w:rPr>
          <w:rFonts w:ascii="Arial" w:hAnsi="Arial" w:cs="Arial"/>
          <w:sz w:val="22"/>
          <w:szCs w:val="22"/>
          <w:lang w:eastAsia="pl-PL"/>
        </w:rPr>
        <w:t>Planowaną lokalizacją przeprowadzenia konferencji jest obszar Mazowsza</w:t>
      </w:r>
    </w:p>
    <w:p w14:paraId="417CCCC2" w14:textId="37F8BA26" w:rsidR="00E35221" w:rsidRPr="00671F08" w:rsidRDefault="00E35221" w:rsidP="00E35221">
      <w:pPr>
        <w:pStyle w:val="Tekstpodstawowy"/>
        <w:numPr>
          <w:ilvl w:val="0"/>
          <w:numId w:val="5"/>
        </w:numPr>
        <w:jc w:val="both"/>
        <w:rPr>
          <w:rFonts w:ascii="Arial" w:hAnsi="Arial" w:cs="Arial"/>
          <w:sz w:val="22"/>
          <w:szCs w:val="22"/>
          <w:lang w:eastAsia="pl-PL"/>
        </w:rPr>
      </w:pPr>
      <w:r w:rsidRPr="00671F08">
        <w:rPr>
          <w:rFonts w:ascii="Arial" w:hAnsi="Arial" w:cs="Arial"/>
          <w:sz w:val="22"/>
          <w:szCs w:val="22"/>
          <w:lang w:eastAsia="pl-PL"/>
        </w:rPr>
        <w:t>Zamawiający przewiduje świadczenie usługi poza siedzibą Zamawiającego z uwzględnieniem ewentualnych spotkań w siedzibie Zamawiającego (Aleje Ujazdowskie 28, Warszawa). Zamawiającego. Zamawiający nie pokrywa kosztów dojazdu do siedziby Zamawiającego.</w:t>
      </w:r>
    </w:p>
    <w:p w14:paraId="54C260D6" w14:textId="77777777" w:rsidR="002B1F93" w:rsidRPr="00671F08" w:rsidRDefault="002B1F93" w:rsidP="002B1F93">
      <w:pPr>
        <w:pStyle w:val="Nagwek1"/>
        <w:numPr>
          <w:ilvl w:val="0"/>
          <w:numId w:val="2"/>
        </w:numPr>
        <w:ind w:left="0" w:firstLine="0"/>
        <w:jc w:val="both"/>
        <w:rPr>
          <w:rFonts w:ascii="Arial" w:eastAsia="Times New Roman" w:hAnsi="Arial" w:cs="Arial"/>
          <w:b/>
          <w:color w:val="auto"/>
          <w:sz w:val="22"/>
          <w:szCs w:val="22"/>
          <w:lang w:eastAsia="pl-PL"/>
        </w:rPr>
      </w:pPr>
      <w:r w:rsidRPr="00671F08">
        <w:rPr>
          <w:rFonts w:ascii="Arial" w:eastAsia="Times New Roman" w:hAnsi="Arial" w:cs="Arial"/>
          <w:b/>
          <w:color w:val="auto"/>
          <w:sz w:val="22"/>
          <w:szCs w:val="22"/>
          <w:lang w:eastAsia="pl-PL"/>
        </w:rPr>
        <w:lastRenderedPageBreak/>
        <w:t>Warunki realizacji zamówienia</w:t>
      </w:r>
    </w:p>
    <w:p w14:paraId="4009D4A6" w14:textId="77777777" w:rsidR="002B1F93" w:rsidRPr="00671F08" w:rsidRDefault="002B1F93" w:rsidP="002B1F93">
      <w:pPr>
        <w:pStyle w:val="Tekstpodstawowy"/>
        <w:numPr>
          <w:ilvl w:val="0"/>
          <w:numId w:val="23"/>
        </w:numPr>
        <w:jc w:val="both"/>
        <w:rPr>
          <w:rFonts w:ascii="Arial" w:hAnsi="Arial" w:cs="Arial"/>
          <w:sz w:val="22"/>
          <w:szCs w:val="22"/>
          <w:lang w:eastAsia="pl-PL"/>
        </w:rPr>
      </w:pPr>
      <w:r w:rsidRPr="00671F08">
        <w:rPr>
          <w:rFonts w:ascii="Arial" w:hAnsi="Arial" w:cs="Arial"/>
          <w:sz w:val="22"/>
          <w:szCs w:val="22"/>
          <w:lang w:eastAsia="pl-PL"/>
        </w:rPr>
        <w:t>Przy realizacji przedmiotu zamówienia Wykonawca będzie na bieżąco współpracował z Zamawiającym.</w:t>
      </w:r>
    </w:p>
    <w:p w14:paraId="542FB527" w14:textId="77777777" w:rsidR="002B1F93" w:rsidRPr="00671F08" w:rsidRDefault="002B1F93" w:rsidP="002B1F93">
      <w:pPr>
        <w:pStyle w:val="Tekstpodstawowy"/>
        <w:numPr>
          <w:ilvl w:val="0"/>
          <w:numId w:val="23"/>
        </w:numPr>
        <w:jc w:val="both"/>
        <w:rPr>
          <w:rFonts w:ascii="Arial" w:hAnsi="Arial" w:cs="Arial"/>
          <w:sz w:val="22"/>
          <w:szCs w:val="22"/>
          <w:lang w:eastAsia="pl-PL"/>
        </w:rPr>
      </w:pPr>
      <w:r w:rsidRPr="00671F08">
        <w:rPr>
          <w:rFonts w:ascii="Arial" w:hAnsi="Arial" w:cs="Arial"/>
          <w:sz w:val="22"/>
          <w:szCs w:val="22"/>
          <w:lang w:eastAsia="pl-PL"/>
        </w:rPr>
        <w:t>Wykonawca i Zamawiający wyznaczą osoby odpowiedzialne za realizację przedmiotu zamówienia.</w:t>
      </w:r>
    </w:p>
    <w:p w14:paraId="454572A2" w14:textId="6C822613" w:rsidR="002B1F93" w:rsidRPr="00671F08" w:rsidRDefault="002B1F93" w:rsidP="002B1F93">
      <w:pPr>
        <w:pStyle w:val="Tekstpodstawowy"/>
        <w:numPr>
          <w:ilvl w:val="0"/>
          <w:numId w:val="23"/>
        </w:numPr>
        <w:jc w:val="both"/>
        <w:rPr>
          <w:rFonts w:ascii="Arial" w:hAnsi="Arial" w:cs="Arial"/>
          <w:sz w:val="22"/>
          <w:szCs w:val="22"/>
          <w:lang w:eastAsia="pl-PL"/>
        </w:rPr>
      </w:pPr>
      <w:r w:rsidRPr="00671F08">
        <w:rPr>
          <w:rFonts w:ascii="Arial" w:hAnsi="Arial" w:cs="Arial"/>
          <w:sz w:val="22"/>
          <w:szCs w:val="22"/>
          <w:lang w:eastAsia="pl-PL"/>
        </w:rPr>
        <w:t>Współpraca będzie polegała na kontaktach bezpośrednich, telefonicznych i e-mailowych, w tym spotkaniach on-line, przy czym poszczególne wersje raportu będą, w miarę możliwości technicznych, przekazywane za pośrednictwem poczty elektronicznej oraz poczty tradycyjnej zgodnie z wymogami zamówienia lub ewentualnie dedykowanej przestrzeni dyskowej (chmury)</w:t>
      </w:r>
    </w:p>
    <w:p w14:paraId="144B860C" w14:textId="51A3511E" w:rsidR="002B1F93" w:rsidRPr="00671F08" w:rsidRDefault="002B1F93" w:rsidP="002B1F93">
      <w:pPr>
        <w:pStyle w:val="Tekstpodstawowy"/>
        <w:numPr>
          <w:ilvl w:val="0"/>
          <w:numId w:val="23"/>
        </w:numPr>
        <w:jc w:val="both"/>
        <w:rPr>
          <w:rFonts w:ascii="Arial" w:hAnsi="Arial" w:cs="Arial"/>
          <w:sz w:val="22"/>
          <w:szCs w:val="22"/>
          <w:lang w:eastAsia="pl-PL"/>
        </w:rPr>
      </w:pPr>
      <w:r w:rsidRPr="00671F08">
        <w:rPr>
          <w:rFonts w:ascii="Arial" w:hAnsi="Arial" w:cs="Arial"/>
          <w:sz w:val="22"/>
          <w:szCs w:val="22"/>
          <w:lang w:eastAsia="pl-PL"/>
        </w:rPr>
        <w:t>Jeśli Zamawiający uzna to za konieczne, osoba odpowiedzialna z ramienia Wykonawcy jest zobowiązana do osobistego stawienia się w siedzibie Zamawiającego w celu omówienia poprawek do wykonywanego materiału.</w:t>
      </w:r>
    </w:p>
    <w:p w14:paraId="306241FE" w14:textId="77777777" w:rsidR="002B1F93" w:rsidRPr="00671F08" w:rsidRDefault="002B1F93" w:rsidP="002B1F93">
      <w:pPr>
        <w:pStyle w:val="Tekstpodstawowy"/>
        <w:numPr>
          <w:ilvl w:val="0"/>
          <w:numId w:val="23"/>
        </w:numPr>
        <w:jc w:val="both"/>
        <w:rPr>
          <w:rFonts w:ascii="Arial" w:hAnsi="Arial" w:cs="Arial"/>
          <w:sz w:val="22"/>
          <w:szCs w:val="22"/>
          <w:lang w:eastAsia="pl-PL"/>
        </w:rPr>
      </w:pPr>
      <w:r w:rsidRPr="00671F08">
        <w:rPr>
          <w:rFonts w:ascii="Arial" w:hAnsi="Arial" w:cs="Arial"/>
          <w:sz w:val="22"/>
          <w:szCs w:val="22"/>
          <w:lang w:eastAsia="pl-PL"/>
        </w:rPr>
        <w:t xml:space="preserve">Wykonawca winien nanosić korekty na przygotowany materiał w oparciu o sugestie wyrażone przez Zamawiającego. </w:t>
      </w:r>
    </w:p>
    <w:p w14:paraId="448A79A0" w14:textId="77777777" w:rsidR="002B1F93" w:rsidRPr="00671F08" w:rsidRDefault="002B1F93" w:rsidP="002B1F93">
      <w:pPr>
        <w:pStyle w:val="Tekstpodstawowy"/>
        <w:numPr>
          <w:ilvl w:val="0"/>
          <w:numId w:val="23"/>
        </w:numPr>
        <w:jc w:val="both"/>
        <w:rPr>
          <w:rFonts w:ascii="Arial" w:hAnsi="Arial" w:cs="Arial"/>
          <w:sz w:val="22"/>
          <w:szCs w:val="22"/>
          <w:lang w:eastAsia="pl-PL"/>
        </w:rPr>
      </w:pPr>
      <w:r w:rsidRPr="00671F08">
        <w:rPr>
          <w:rFonts w:ascii="Arial" w:hAnsi="Arial" w:cs="Arial"/>
          <w:sz w:val="22"/>
          <w:szCs w:val="22"/>
          <w:lang w:eastAsia="pl-PL"/>
        </w:rPr>
        <w:t>Wykonawca zobowiązuje się do przekazywania Zamawiającemu na bieżąco uwag i wniosków oraz ewentualnych rekomendacji w sprawie wątpliwości, które pojawią się przy realizacji przedmiotu zamówienia.</w:t>
      </w:r>
    </w:p>
    <w:p w14:paraId="0F68CC7D" w14:textId="77777777" w:rsidR="002B1F93" w:rsidRPr="00671F08" w:rsidRDefault="002B1F93" w:rsidP="002B1F93">
      <w:pPr>
        <w:pStyle w:val="Tekstpodstawowy"/>
        <w:numPr>
          <w:ilvl w:val="0"/>
          <w:numId w:val="23"/>
        </w:numPr>
        <w:jc w:val="both"/>
        <w:rPr>
          <w:rFonts w:ascii="Arial" w:hAnsi="Arial" w:cs="Arial"/>
          <w:sz w:val="22"/>
          <w:szCs w:val="22"/>
          <w:lang w:eastAsia="pl-PL"/>
        </w:rPr>
      </w:pPr>
      <w:r w:rsidRPr="00671F08">
        <w:rPr>
          <w:rFonts w:ascii="Arial" w:hAnsi="Arial" w:cs="Arial"/>
          <w:sz w:val="22"/>
          <w:szCs w:val="22"/>
          <w:lang w:eastAsia="pl-PL"/>
        </w:rPr>
        <w:t>Wykonawca zobowiązuje się wykonywać przedmiot usługi z należytą starannością, najlepszą wiedzą oraz z poszanowaniem zasad profesjonalizmu zawodowego oraz do dysponowania wszystkimi narzędziami i urządzeniami technicznymi koniecznymi do prawidłowej realizacji przedmiotu zamówienia.</w:t>
      </w:r>
    </w:p>
    <w:p w14:paraId="71CE0482" w14:textId="45BFA33E" w:rsidR="00E35221" w:rsidRPr="00671F08" w:rsidRDefault="002B1F93" w:rsidP="00E35221">
      <w:pPr>
        <w:pStyle w:val="Tekstpodstawowy"/>
        <w:numPr>
          <w:ilvl w:val="0"/>
          <w:numId w:val="23"/>
        </w:numPr>
        <w:jc w:val="both"/>
        <w:rPr>
          <w:rFonts w:ascii="Arial" w:hAnsi="Arial" w:cs="Arial"/>
          <w:sz w:val="22"/>
          <w:szCs w:val="22"/>
          <w:lang w:eastAsia="pl-PL"/>
        </w:rPr>
      </w:pPr>
      <w:r w:rsidRPr="00671F08">
        <w:rPr>
          <w:rFonts w:ascii="Arial" w:hAnsi="Arial" w:cs="Arial"/>
          <w:sz w:val="22"/>
          <w:szCs w:val="22"/>
          <w:lang w:eastAsia="pl-PL"/>
        </w:rPr>
        <w:t>Wykonawca lub podwykonawca zobowiązany jest do skierowania do realizacji przedmiotu zamówienia min. 2 osób z niepełnosprawnościami w rozumieniu ustawy z dnia 27 sierpnia 1997 r. o rehabilitacji zawodowej i społecznej oraz zatrudnianiu osób niepełnosprawnych (tekst jedn. Dz.U. 2024 poz. 44), zatrudnionych na podstawie umowy o pracę w rozumieniu art. 22 § 1 ustawy z dnia 26 czerwca 1974 r. - Kodeks pracy (</w:t>
      </w:r>
      <w:proofErr w:type="spellStart"/>
      <w:r w:rsidRPr="00671F08">
        <w:rPr>
          <w:rFonts w:ascii="Arial" w:hAnsi="Arial" w:cs="Arial"/>
          <w:sz w:val="22"/>
          <w:szCs w:val="22"/>
          <w:lang w:eastAsia="pl-PL"/>
        </w:rPr>
        <w:t>t.j</w:t>
      </w:r>
      <w:proofErr w:type="spellEnd"/>
      <w:r w:rsidRPr="00671F08">
        <w:rPr>
          <w:rFonts w:ascii="Arial" w:hAnsi="Arial" w:cs="Arial"/>
          <w:sz w:val="22"/>
          <w:szCs w:val="22"/>
          <w:lang w:eastAsia="pl-PL"/>
        </w:rPr>
        <w:t xml:space="preserve">. Dz.U.2018.917 z </w:t>
      </w:r>
      <w:proofErr w:type="spellStart"/>
      <w:r w:rsidRPr="00671F08">
        <w:rPr>
          <w:rFonts w:ascii="Arial" w:hAnsi="Arial" w:cs="Arial"/>
          <w:sz w:val="22"/>
          <w:szCs w:val="22"/>
          <w:lang w:eastAsia="pl-PL"/>
        </w:rPr>
        <w:t>późn</w:t>
      </w:r>
      <w:proofErr w:type="spellEnd"/>
      <w:r w:rsidRPr="00671F08">
        <w:rPr>
          <w:rFonts w:ascii="Arial" w:hAnsi="Arial" w:cs="Arial"/>
          <w:sz w:val="22"/>
          <w:szCs w:val="22"/>
          <w:lang w:eastAsia="pl-PL"/>
        </w:rPr>
        <w:t xml:space="preserve">. zm.) w wymiarze co najmniej na 0,5 etatu każda osoba. Zatrudnienie ww. osób, przy realizacji przedmiotu Umowy winno trwać przez cały okres realizacji przedmiotu Umowy, </w:t>
      </w:r>
    </w:p>
    <w:p w14:paraId="0E21C99A" w14:textId="77777777" w:rsidR="00AD6F8E" w:rsidRPr="00671F08" w:rsidRDefault="00AD6F8E" w:rsidP="006A1768">
      <w:pPr>
        <w:pStyle w:val="Nagwek1"/>
        <w:numPr>
          <w:ilvl w:val="0"/>
          <w:numId w:val="2"/>
        </w:numPr>
        <w:ind w:left="0" w:firstLine="0"/>
        <w:jc w:val="both"/>
        <w:rPr>
          <w:rFonts w:ascii="Arial" w:eastAsia="Times New Roman" w:hAnsi="Arial" w:cs="Arial"/>
          <w:bCs/>
          <w:color w:val="auto"/>
          <w:sz w:val="22"/>
          <w:szCs w:val="22"/>
          <w:lang w:eastAsia="pl-PL"/>
        </w:rPr>
      </w:pPr>
      <w:r w:rsidRPr="00671F08">
        <w:rPr>
          <w:rFonts w:ascii="Arial" w:eastAsia="Times New Roman" w:hAnsi="Arial" w:cs="Arial"/>
          <w:b/>
          <w:color w:val="auto"/>
          <w:sz w:val="22"/>
          <w:szCs w:val="22"/>
          <w:lang w:eastAsia="pl-PL"/>
        </w:rPr>
        <w:t>Warunki udziału w postępowaniu</w:t>
      </w:r>
      <w:r w:rsidRPr="00671F08">
        <w:rPr>
          <w:rFonts w:ascii="Arial" w:eastAsia="Times New Roman" w:hAnsi="Arial" w:cs="Arial"/>
          <w:bCs/>
          <w:color w:val="auto"/>
          <w:sz w:val="22"/>
          <w:szCs w:val="22"/>
          <w:lang w:eastAsia="pl-PL"/>
        </w:rPr>
        <w:t>. Wykonawca winien posiadać:</w:t>
      </w:r>
    </w:p>
    <w:p w14:paraId="413FC42E" w14:textId="77777777" w:rsidR="00AD6F8E" w:rsidRPr="00671F08" w:rsidRDefault="00AD6F8E" w:rsidP="006A1768">
      <w:pPr>
        <w:pStyle w:val="Tekstpodstawowy"/>
        <w:numPr>
          <w:ilvl w:val="0"/>
          <w:numId w:val="6"/>
        </w:numPr>
        <w:ind w:left="567" w:hanging="567"/>
        <w:jc w:val="both"/>
        <w:rPr>
          <w:rFonts w:ascii="Arial" w:hAnsi="Arial" w:cs="Arial"/>
          <w:sz w:val="22"/>
          <w:szCs w:val="22"/>
          <w:lang w:eastAsia="pl-PL"/>
        </w:rPr>
      </w:pPr>
      <w:r w:rsidRPr="00671F08">
        <w:rPr>
          <w:rFonts w:ascii="Arial" w:hAnsi="Arial" w:cs="Arial"/>
          <w:b/>
          <w:sz w:val="22"/>
          <w:szCs w:val="22"/>
          <w:lang w:eastAsia="pl-PL"/>
        </w:rPr>
        <w:t>Doświadczenie:</w:t>
      </w:r>
      <w:r w:rsidRPr="00671F08">
        <w:rPr>
          <w:rFonts w:ascii="Arial" w:hAnsi="Arial" w:cs="Arial"/>
          <w:sz w:val="22"/>
          <w:szCs w:val="22"/>
          <w:lang w:eastAsia="pl-PL"/>
        </w:rPr>
        <w:t xml:space="preserve"> min. 2 badania/ewaluacje/ekspertyzy z obszaru edukacji lub badań społecznych w ostatnich 3 latach - potwierdzone wykazem i dowodami.</w:t>
      </w:r>
    </w:p>
    <w:p w14:paraId="4655EB22" w14:textId="77777777" w:rsidR="00AD6F8E" w:rsidRPr="00671F08" w:rsidRDefault="00AD6F8E" w:rsidP="006A1768">
      <w:pPr>
        <w:pStyle w:val="Tekstpodstawowy"/>
        <w:numPr>
          <w:ilvl w:val="0"/>
          <w:numId w:val="6"/>
        </w:numPr>
        <w:ind w:left="567" w:hanging="567"/>
        <w:jc w:val="both"/>
        <w:rPr>
          <w:rFonts w:ascii="Arial" w:hAnsi="Arial" w:cs="Arial"/>
          <w:sz w:val="22"/>
          <w:szCs w:val="22"/>
          <w:lang w:eastAsia="pl-PL"/>
        </w:rPr>
      </w:pPr>
      <w:r w:rsidRPr="00671F08">
        <w:rPr>
          <w:rFonts w:ascii="Arial" w:hAnsi="Arial" w:cs="Arial"/>
          <w:b/>
          <w:sz w:val="22"/>
          <w:szCs w:val="22"/>
          <w:lang w:eastAsia="pl-PL"/>
        </w:rPr>
        <w:t>Zespół badawczy</w:t>
      </w:r>
      <w:r w:rsidR="00CC7B3A" w:rsidRPr="00671F08">
        <w:rPr>
          <w:rFonts w:ascii="Arial" w:hAnsi="Arial" w:cs="Arial"/>
          <w:b/>
          <w:sz w:val="22"/>
          <w:szCs w:val="22"/>
          <w:lang w:eastAsia="pl-PL"/>
        </w:rPr>
        <w:t xml:space="preserve"> o udokumentowanych kompetencjach</w:t>
      </w:r>
      <w:r w:rsidRPr="00671F08">
        <w:rPr>
          <w:rFonts w:ascii="Arial" w:hAnsi="Arial" w:cs="Arial"/>
          <w:b/>
          <w:sz w:val="22"/>
          <w:szCs w:val="22"/>
          <w:lang w:eastAsia="pl-PL"/>
        </w:rPr>
        <w:t>, składający się z</w:t>
      </w:r>
      <w:r w:rsidRPr="00671F08">
        <w:rPr>
          <w:rFonts w:ascii="Arial" w:hAnsi="Arial" w:cs="Arial"/>
          <w:sz w:val="22"/>
          <w:szCs w:val="22"/>
          <w:lang w:eastAsia="pl-PL"/>
        </w:rPr>
        <w:t>:</w:t>
      </w:r>
    </w:p>
    <w:p w14:paraId="692A49B2" w14:textId="77777777" w:rsidR="00CC7B3A" w:rsidRPr="00671F08" w:rsidRDefault="00AD6F8E" w:rsidP="006A1768">
      <w:pPr>
        <w:pStyle w:val="Tekstpodstawowy"/>
        <w:numPr>
          <w:ilvl w:val="0"/>
          <w:numId w:val="7"/>
        </w:numPr>
        <w:ind w:left="851" w:hanging="284"/>
        <w:jc w:val="both"/>
        <w:rPr>
          <w:rFonts w:ascii="Arial" w:hAnsi="Arial" w:cs="Arial"/>
          <w:sz w:val="22"/>
          <w:szCs w:val="22"/>
          <w:lang w:eastAsia="pl-PL"/>
        </w:rPr>
      </w:pPr>
      <w:r w:rsidRPr="00671F08">
        <w:rPr>
          <w:rFonts w:ascii="Arial" w:hAnsi="Arial" w:cs="Arial"/>
          <w:sz w:val="22"/>
          <w:szCs w:val="22"/>
          <w:lang w:eastAsia="pl-PL"/>
        </w:rPr>
        <w:t xml:space="preserve">kierownik badania, </w:t>
      </w:r>
    </w:p>
    <w:p w14:paraId="165A2368" w14:textId="77777777" w:rsidR="00CC7B3A" w:rsidRPr="00671F08" w:rsidRDefault="00AD6F8E" w:rsidP="006A1768">
      <w:pPr>
        <w:pStyle w:val="Tekstpodstawowy"/>
        <w:numPr>
          <w:ilvl w:val="0"/>
          <w:numId w:val="7"/>
        </w:numPr>
        <w:ind w:left="851" w:hanging="284"/>
        <w:jc w:val="both"/>
        <w:rPr>
          <w:rFonts w:ascii="Arial" w:hAnsi="Arial" w:cs="Arial"/>
          <w:sz w:val="22"/>
          <w:szCs w:val="22"/>
          <w:lang w:eastAsia="pl-PL"/>
        </w:rPr>
      </w:pPr>
      <w:r w:rsidRPr="00671F08">
        <w:rPr>
          <w:rFonts w:ascii="Arial" w:hAnsi="Arial" w:cs="Arial"/>
          <w:sz w:val="22"/>
          <w:szCs w:val="22"/>
          <w:lang w:eastAsia="pl-PL"/>
        </w:rPr>
        <w:t xml:space="preserve">badacz jakościowy, </w:t>
      </w:r>
    </w:p>
    <w:p w14:paraId="1B0D1C48" w14:textId="77777777" w:rsidR="00CC7B3A" w:rsidRPr="00671F08" w:rsidRDefault="00AD6F8E" w:rsidP="006A1768">
      <w:pPr>
        <w:pStyle w:val="Tekstpodstawowy"/>
        <w:numPr>
          <w:ilvl w:val="0"/>
          <w:numId w:val="7"/>
        </w:numPr>
        <w:ind w:left="851" w:hanging="284"/>
        <w:jc w:val="both"/>
        <w:rPr>
          <w:rFonts w:ascii="Arial" w:hAnsi="Arial" w:cs="Arial"/>
          <w:sz w:val="22"/>
          <w:szCs w:val="22"/>
          <w:lang w:eastAsia="pl-PL"/>
        </w:rPr>
      </w:pPr>
      <w:r w:rsidRPr="00671F08">
        <w:rPr>
          <w:rFonts w:ascii="Arial" w:hAnsi="Arial" w:cs="Arial"/>
          <w:sz w:val="22"/>
          <w:szCs w:val="22"/>
          <w:lang w:eastAsia="pl-PL"/>
        </w:rPr>
        <w:t xml:space="preserve">analityk danych, </w:t>
      </w:r>
    </w:p>
    <w:p w14:paraId="6102C547" w14:textId="77777777" w:rsidR="00E854E1" w:rsidRPr="00671F08" w:rsidRDefault="00CC7B3A" w:rsidP="006A1768">
      <w:pPr>
        <w:pStyle w:val="Tekstpodstawowy"/>
        <w:numPr>
          <w:ilvl w:val="0"/>
          <w:numId w:val="7"/>
        </w:numPr>
        <w:ind w:left="851" w:hanging="284"/>
        <w:jc w:val="both"/>
        <w:rPr>
          <w:rFonts w:ascii="Arial" w:hAnsi="Arial" w:cs="Arial"/>
          <w:sz w:val="22"/>
          <w:szCs w:val="22"/>
          <w:lang w:eastAsia="pl-PL"/>
        </w:rPr>
      </w:pPr>
      <w:r w:rsidRPr="00671F08">
        <w:rPr>
          <w:rFonts w:ascii="Arial" w:hAnsi="Arial" w:cs="Arial"/>
          <w:sz w:val="22"/>
          <w:szCs w:val="22"/>
          <w:lang w:eastAsia="pl-PL"/>
        </w:rPr>
        <w:t>ekspert ds. edukacji,</w:t>
      </w:r>
    </w:p>
    <w:p w14:paraId="42572DCD" w14:textId="77777777" w:rsidR="00E854E1" w:rsidRPr="00671F08" w:rsidRDefault="00CC7B3A" w:rsidP="006A1768">
      <w:pPr>
        <w:pStyle w:val="Tekstpodstawowy"/>
        <w:numPr>
          <w:ilvl w:val="0"/>
          <w:numId w:val="7"/>
        </w:numPr>
        <w:ind w:left="851" w:hanging="284"/>
        <w:jc w:val="both"/>
        <w:rPr>
          <w:rFonts w:ascii="Arial" w:hAnsi="Arial" w:cs="Arial"/>
          <w:sz w:val="22"/>
          <w:szCs w:val="22"/>
          <w:lang w:eastAsia="pl-PL"/>
        </w:rPr>
      </w:pPr>
      <w:r w:rsidRPr="00671F08">
        <w:rPr>
          <w:rFonts w:ascii="Arial" w:hAnsi="Arial" w:cs="Arial"/>
          <w:sz w:val="22"/>
          <w:szCs w:val="22"/>
          <w:lang w:eastAsia="pl-PL"/>
        </w:rPr>
        <w:t>redaktor,</w:t>
      </w:r>
    </w:p>
    <w:p w14:paraId="2584F8BA" w14:textId="77777777" w:rsidR="00AD6F8E" w:rsidRPr="00671F08" w:rsidRDefault="000776A9" w:rsidP="006A1768">
      <w:pPr>
        <w:pStyle w:val="Tekstpodstawowy"/>
        <w:numPr>
          <w:ilvl w:val="0"/>
          <w:numId w:val="7"/>
        </w:numPr>
        <w:ind w:left="851" w:hanging="284"/>
        <w:jc w:val="both"/>
        <w:rPr>
          <w:rFonts w:ascii="Arial" w:hAnsi="Arial" w:cs="Arial"/>
          <w:sz w:val="22"/>
          <w:szCs w:val="22"/>
          <w:lang w:eastAsia="pl-PL"/>
        </w:rPr>
      </w:pPr>
      <w:r w:rsidRPr="00671F08">
        <w:rPr>
          <w:rFonts w:ascii="Arial" w:hAnsi="Arial" w:cs="Arial"/>
          <w:sz w:val="22"/>
          <w:szCs w:val="22"/>
          <w:lang w:eastAsia="pl-PL"/>
        </w:rPr>
        <w:lastRenderedPageBreak/>
        <w:t>grafik z</w:t>
      </w:r>
      <w:r w:rsidR="00CC7B3A" w:rsidRPr="00671F08">
        <w:rPr>
          <w:rFonts w:ascii="Arial" w:hAnsi="Arial" w:cs="Arial"/>
          <w:sz w:val="22"/>
          <w:szCs w:val="22"/>
          <w:lang w:eastAsia="pl-PL"/>
        </w:rPr>
        <w:t xml:space="preserve"> doświadczenie</w:t>
      </w:r>
      <w:r w:rsidRPr="00671F08">
        <w:rPr>
          <w:rFonts w:ascii="Arial" w:hAnsi="Arial" w:cs="Arial"/>
          <w:sz w:val="22"/>
          <w:szCs w:val="22"/>
          <w:lang w:eastAsia="pl-PL"/>
        </w:rPr>
        <w:t>m</w:t>
      </w:r>
      <w:r w:rsidR="00CC7B3A" w:rsidRPr="00671F08">
        <w:rPr>
          <w:rFonts w:ascii="Arial" w:hAnsi="Arial" w:cs="Arial"/>
          <w:sz w:val="22"/>
          <w:szCs w:val="22"/>
          <w:lang w:eastAsia="pl-PL"/>
        </w:rPr>
        <w:t xml:space="preserve"> w zakresie dostosowania materiałów </w:t>
      </w:r>
      <w:r w:rsidRPr="00671F08">
        <w:rPr>
          <w:rFonts w:ascii="Arial" w:hAnsi="Arial" w:cs="Arial"/>
          <w:sz w:val="22"/>
          <w:szCs w:val="22"/>
          <w:lang w:eastAsia="pl-PL"/>
        </w:rPr>
        <w:t>w wersji elektronicznej</w:t>
      </w:r>
      <w:r w:rsidR="00CC7B3A" w:rsidRPr="00671F08">
        <w:rPr>
          <w:rFonts w:ascii="Arial" w:hAnsi="Arial" w:cs="Arial"/>
          <w:sz w:val="22"/>
          <w:szCs w:val="22"/>
          <w:lang w:eastAsia="pl-PL"/>
        </w:rPr>
        <w:t xml:space="preserve"> do obowiązujących standardów dostępności </w:t>
      </w:r>
      <w:r w:rsidRPr="00671F08">
        <w:rPr>
          <w:rFonts w:ascii="Arial" w:hAnsi="Arial" w:cs="Arial"/>
          <w:sz w:val="22"/>
          <w:szCs w:val="22"/>
          <w:lang w:eastAsia="pl-PL"/>
        </w:rPr>
        <w:t>WCAG</w:t>
      </w:r>
    </w:p>
    <w:p w14:paraId="7946B695" w14:textId="77777777" w:rsidR="00E854E1" w:rsidRPr="00671F08" w:rsidRDefault="00AD6F8E" w:rsidP="006A1768">
      <w:pPr>
        <w:pStyle w:val="Tekstpodstawowy"/>
        <w:numPr>
          <w:ilvl w:val="0"/>
          <w:numId w:val="6"/>
        </w:numPr>
        <w:ind w:left="567" w:hanging="567"/>
        <w:jc w:val="both"/>
        <w:rPr>
          <w:rFonts w:ascii="Arial" w:hAnsi="Arial" w:cs="Arial"/>
          <w:sz w:val="22"/>
          <w:szCs w:val="22"/>
          <w:lang w:eastAsia="pl-PL"/>
        </w:rPr>
      </w:pPr>
      <w:r w:rsidRPr="00671F08">
        <w:rPr>
          <w:rFonts w:ascii="Arial" w:hAnsi="Arial" w:cs="Arial"/>
          <w:b/>
          <w:sz w:val="22"/>
          <w:szCs w:val="22"/>
          <w:lang w:eastAsia="pl-PL"/>
        </w:rPr>
        <w:t>Kompetencje</w:t>
      </w:r>
      <w:r w:rsidR="00E854E1" w:rsidRPr="00671F08">
        <w:rPr>
          <w:rFonts w:ascii="Arial" w:hAnsi="Arial" w:cs="Arial"/>
          <w:b/>
          <w:sz w:val="22"/>
          <w:szCs w:val="22"/>
          <w:lang w:eastAsia="pl-PL"/>
        </w:rPr>
        <w:t xml:space="preserve"> zespołu badawczego</w:t>
      </w:r>
      <w:r w:rsidRPr="00671F08">
        <w:rPr>
          <w:rFonts w:ascii="Arial" w:hAnsi="Arial" w:cs="Arial"/>
          <w:b/>
          <w:sz w:val="22"/>
          <w:szCs w:val="22"/>
          <w:lang w:eastAsia="pl-PL"/>
        </w:rPr>
        <w:t>:</w:t>
      </w:r>
      <w:r w:rsidRPr="00671F08">
        <w:rPr>
          <w:rFonts w:ascii="Arial" w:hAnsi="Arial" w:cs="Arial"/>
          <w:sz w:val="22"/>
          <w:szCs w:val="22"/>
          <w:lang w:eastAsia="pl-PL"/>
        </w:rPr>
        <w:t xml:space="preserve"> </w:t>
      </w:r>
    </w:p>
    <w:p w14:paraId="28D7691E" w14:textId="77777777" w:rsidR="00AD6F8E" w:rsidRPr="00671F08" w:rsidRDefault="00AD6F8E" w:rsidP="006A1768">
      <w:pPr>
        <w:pStyle w:val="Tekstpodstawowy"/>
        <w:numPr>
          <w:ilvl w:val="0"/>
          <w:numId w:val="8"/>
        </w:numPr>
        <w:ind w:left="851" w:hanging="284"/>
        <w:jc w:val="both"/>
        <w:rPr>
          <w:rFonts w:ascii="Arial" w:hAnsi="Arial" w:cs="Arial"/>
          <w:sz w:val="22"/>
          <w:szCs w:val="22"/>
          <w:lang w:eastAsia="pl-PL"/>
        </w:rPr>
      </w:pPr>
      <w:r w:rsidRPr="00671F08">
        <w:rPr>
          <w:rFonts w:ascii="Arial" w:hAnsi="Arial" w:cs="Arial"/>
          <w:sz w:val="22"/>
          <w:szCs w:val="22"/>
          <w:lang w:eastAsia="pl-PL"/>
        </w:rPr>
        <w:t>doświadczenie w opracowywaniu raportów badawczych oraz pracy z danymi</w:t>
      </w:r>
      <w:r w:rsidR="00E854E1" w:rsidRPr="00671F08">
        <w:rPr>
          <w:rFonts w:ascii="Arial" w:hAnsi="Arial" w:cs="Arial"/>
          <w:sz w:val="22"/>
          <w:szCs w:val="22"/>
          <w:lang w:eastAsia="pl-PL"/>
        </w:rPr>
        <w:t xml:space="preserve"> (</w:t>
      </w:r>
      <w:r w:rsidR="00E854E1" w:rsidRPr="00671F08">
        <w:rPr>
          <w:rFonts w:ascii="Arial" w:hAnsi="Arial" w:cs="Arial"/>
          <w:b/>
          <w:sz w:val="22"/>
          <w:szCs w:val="22"/>
          <w:lang w:eastAsia="pl-PL"/>
        </w:rPr>
        <w:t>dot. ust. 2 rozdział XI, pkt od a do d),</w:t>
      </w:r>
      <w:r w:rsidR="00E854E1" w:rsidRPr="00671F08">
        <w:rPr>
          <w:rFonts w:ascii="Arial" w:hAnsi="Arial" w:cs="Arial"/>
          <w:sz w:val="22"/>
          <w:szCs w:val="22"/>
          <w:lang w:eastAsia="pl-PL"/>
        </w:rPr>
        <w:t xml:space="preserve"> potwierdzone co najmniej 2 realizacjami usług w opracowaniu raportów badawczych i analizy danych w ciągu ostatnich 3 lat.</w:t>
      </w:r>
    </w:p>
    <w:p w14:paraId="6AE86875" w14:textId="77777777" w:rsidR="000776A9" w:rsidRPr="00671F08" w:rsidRDefault="00E854E1" w:rsidP="006A1768">
      <w:pPr>
        <w:pStyle w:val="Tekstpodstawowy"/>
        <w:numPr>
          <w:ilvl w:val="0"/>
          <w:numId w:val="8"/>
        </w:numPr>
        <w:ind w:left="851" w:hanging="284"/>
        <w:jc w:val="both"/>
        <w:rPr>
          <w:rFonts w:ascii="Arial" w:hAnsi="Arial" w:cs="Arial"/>
          <w:sz w:val="22"/>
          <w:szCs w:val="22"/>
          <w:lang w:eastAsia="pl-PL"/>
        </w:rPr>
      </w:pPr>
      <w:r w:rsidRPr="00671F08">
        <w:rPr>
          <w:rFonts w:ascii="Arial" w:hAnsi="Arial" w:cs="Arial"/>
          <w:sz w:val="22"/>
          <w:szCs w:val="22"/>
          <w:lang w:eastAsia="pl-PL"/>
        </w:rPr>
        <w:t>doświadczenie w pełnieniu funkcji kierowniczych/koordynatorskich</w:t>
      </w:r>
      <w:r w:rsidR="00D810B0" w:rsidRPr="00671F08">
        <w:rPr>
          <w:rFonts w:ascii="Arial" w:hAnsi="Arial" w:cs="Arial"/>
          <w:sz w:val="22"/>
          <w:szCs w:val="22"/>
        </w:rPr>
        <w:t xml:space="preserve"> (</w:t>
      </w:r>
      <w:r w:rsidR="00D810B0" w:rsidRPr="00671F08">
        <w:rPr>
          <w:rFonts w:ascii="Arial" w:hAnsi="Arial" w:cs="Arial"/>
          <w:b/>
          <w:sz w:val="22"/>
          <w:szCs w:val="22"/>
          <w:lang w:eastAsia="pl-PL"/>
        </w:rPr>
        <w:t>dot. ust. 2 rozdział XI, pkt a</w:t>
      </w:r>
      <w:r w:rsidR="00401524" w:rsidRPr="00671F08">
        <w:rPr>
          <w:rFonts w:ascii="Arial" w:hAnsi="Arial" w:cs="Arial"/>
          <w:b/>
          <w:sz w:val="22"/>
          <w:szCs w:val="22"/>
          <w:lang w:eastAsia="pl-PL"/>
        </w:rPr>
        <w:t>)</w:t>
      </w:r>
      <w:r w:rsidR="00D810B0" w:rsidRPr="00671F08">
        <w:rPr>
          <w:rFonts w:ascii="Arial" w:hAnsi="Arial" w:cs="Arial"/>
          <w:b/>
          <w:sz w:val="22"/>
          <w:szCs w:val="22"/>
          <w:lang w:eastAsia="pl-PL"/>
        </w:rPr>
        <w:t xml:space="preserve"> </w:t>
      </w:r>
      <w:r w:rsidR="00D810B0" w:rsidRPr="00671F08">
        <w:rPr>
          <w:rFonts w:ascii="Arial" w:hAnsi="Arial" w:cs="Arial"/>
          <w:sz w:val="22"/>
          <w:szCs w:val="22"/>
          <w:lang w:eastAsia="pl-PL"/>
        </w:rPr>
        <w:t>potwierdzone co najmniej 2 przedsięwzięciami</w:t>
      </w:r>
      <w:r w:rsidRPr="00671F08">
        <w:rPr>
          <w:rFonts w:ascii="Arial" w:hAnsi="Arial" w:cs="Arial"/>
          <w:sz w:val="22"/>
          <w:szCs w:val="22"/>
          <w:lang w:eastAsia="pl-PL"/>
        </w:rPr>
        <w:t xml:space="preserve"> </w:t>
      </w:r>
      <w:r w:rsidR="00D810B0" w:rsidRPr="00671F08">
        <w:rPr>
          <w:rFonts w:ascii="Arial" w:hAnsi="Arial" w:cs="Arial"/>
          <w:sz w:val="22"/>
          <w:szCs w:val="22"/>
          <w:lang w:eastAsia="pl-PL"/>
        </w:rPr>
        <w:t>o charakterze badawczym, w ciągu ostatnich 3 lat.</w:t>
      </w:r>
    </w:p>
    <w:p w14:paraId="70FC320F" w14:textId="0F24AFDF" w:rsidR="009C2EEA" w:rsidRPr="00671F08" w:rsidRDefault="009C2EEA" w:rsidP="006A1768">
      <w:pPr>
        <w:pStyle w:val="Tekstpodstawowy"/>
        <w:numPr>
          <w:ilvl w:val="0"/>
          <w:numId w:val="8"/>
        </w:numPr>
        <w:ind w:left="851" w:hanging="284"/>
        <w:jc w:val="both"/>
        <w:rPr>
          <w:rFonts w:ascii="Arial" w:hAnsi="Arial" w:cs="Arial"/>
          <w:color w:val="FF0000"/>
          <w:sz w:val="22"/>
          <w:szCs w:val="22"/>
          <w:lang w:eastAsia="pl-PL"/>
        </w:rPr>
      </w:pPr>
      <w:r w:rsidRPr="00671F08">
        <w:rPr>
          <w:rFonts w:ascii="Arial" w:hAnsi="Arial" w:cs="Arial"/>
          <w:sz w:val="22"/>
          <w:szCs w:val="22"/>
          <w:lang w:eastAsia="pl-PL"/>
        </w:rPr>
        <w:t>doświadczenie w realizacji usług z zakresu redakcji i korekty j</w:t>
      </w:r>
      <w:r w:rsidR="000776A9" w:rsidRPr="00671F08">
        <w:rPr>
          <w:rFonts w:ascii="Arial" w:hAnsi="Arial" w:cs="Arial"/>
          <w:sz w:val="22"/>
          <w:szCs w:val="22"/>
          <w:lang w:eastAsia="pl-PL"/>
        </w:rPr>
        <w:t xml:space="preserve">ęzykowej </w:t>
      </w:r>
      <w:r w:rsidR="005D6880" w:rsidRPr="00671F08">
        <w:rPr>
          <w:rFonts w:ascii="Arial" w:hAnsi="Arial" w:cs="Arial"/>
          <w:sz w:val="22"/>
          <w:szCs w:val="22"/>
          <w:lang w:eastAsia="pl-PL"/>
        </w:rPr>
        <w:t xml:space="preserve">publikacji naukowych. </w:t>
      </w:r>
      <w:r w:rsidR="005D6880" w:rsidRPr="00671F08">
        <w:rPr>
          <w:rFonts w:ascii="Arial" w:hAnsi="Arial" w:cs="Arial"/>
          <w:b/>
          <w:i/>
          <w:sz w:val="22"/>
          <w:szCs w:val="22"/>
          <w:lang w:eastAsia="pl-PL"/>
        </w:rPr>
        <w:t>Publikacja naukowa</w:t>
      </w:r>
      <w:r w:rsidR="005D6880" w:rsidRPr="00671F08">
        <w:rPr>
          <w:rFonts w:ascii="Arial" w:hAnsi="Arial" w:cs="Arial"/>
          <w:i/>
          <w:sz w:val="22"/>
          <w:szCs w:val="22"/>
          <w:lang w:eastAsia="pl-PL"/>
        </w:rPr>
        <w:t xml:space="preserve"> oznacza opracowanie zawierające oryginalne wyniki badań lub przegląd literatury w danej dziedzinie, wydane w formie książki, artykułu w recenzowanym czasopiśmie naukowym, rozdziału w monografii naukowej lub raportu naukowego, z przypisaniem autorstwa i wydawnictwem uznawanym w środowisku akademickim</w:t>
      </w:r>
      <w:r w:rsidR="00401524" w:rsidRPr="00671F08">
        <w:rPr>
          <w:rFonts w:ascii="Arial" w:hAnsi="Arial" w:cs="Arial"/>
          <w:sz w:val="22"/>
          <w:szCs w:val="22"/>
          <w:lang w:eastAsia="pl-PL"/>
        </w:rPr>
        <w:t xml:space="preserve"> </w:t>
      </w:r>
      <w:r w:rsidRPr="00671F08">
        <w:rPr>
          <w:rFonts w:ascii="Arial" w:hAnsi="Arial" w:cs="Arial"/>
          <w:b/>
          <w:sz w:val="22"/>
          <w:szCs w:val="22"/>
          <w:lang w:eastAsia="pl-PL"/>
        </w:rPr>
        <w:t xml:space="preserve">(dot. ust. 2 rozdział XI, pkt e , </w:t>
      </w:r>
      <w:r w:rsidRPr="00671F08">
        <w:rPr>
          <w:rFonts w:ascii="Arial" w:hAnsi="Arial" w:cs="Arial"/>
          <w:sz w:val="22"/>
          <w:szCs w:val="22"/>
          <w:lang w:eastAsia="pl-PL"/>
        </w:rPr>
        <w:t>potwierdzone opracowaniem redaktorskim co najmniej 2 publikacji nauko</w:t>
      </w:r>
      <w:r w:rsidR="005D6880" w:rsidRPr="00671F08">
        <w:rPr>
          <w:rFonts w:ascii="Arial" w:hAnsi="Arial" w:cs="Arial"/>
          <w:sz w:val="22"/>
          <w:szCs w:val="22"/>
          <w:lang w:eastAsia="pl-PL"/>
        </w:rPr>
        <w:t>wych w ciągu ostatnich 3 latach</w:t>
      </w:r>
      <w:r w:rsidR="00B87DDB" w:rsidRPr="00671F08">
        <w:rPr>
          <w:rFonts w:ascii="Arial" w:hAnsi="Arial" w:cs="Arial"/>
          <w:sz w:val="22"/>
          <w:szCs w:val="22"/>
          <w:lang w:eastAsia="pl-PL"/>
        </w:rPr>
        <w:t>.</w:t>
      </w:r>
    </w:p>
    <w:p w14:paraId="42F29BAF" w14:textId="58D95044" w:rsidR="00690928" w:rsidRPr="00671F08" w:rsidRDefault="009C2EEA" w:rsidP="00401524">
      <w:pPr>
        <w:pStyle w:val="Tekstpodstawowy"/>
        <w:numPr>
          <w:ilvl w:val="0"/>
          <w:numId w:val="8"/>
        </w:numPr>
        <w:ind w:hanging="284"/>
        <w:jc w:val="both"/>
        <w:rPr>
          <w:rFonts w:ascii="Arial" w:hAnsi="Arial" w:cs="Arial"/>
          <w:b/>
          <w:sz w:val="22"/>
          <w:szCs w:val="22"/>
        </w:rPr>
      </w:pPr>
      <w:r w:rsidRPr="00671F08">
        <w:rPr>
          <w:rFonts w:ascii="Arial" w:hAnsi="Arial" w:cs="Arial"/>
          <w:sz w:val="22"/>
          <w:szCs w:val="22"/>
          <w:lang w:eastAsia="pl-PL"/>
        </w:rPr>
        <w:t xml:space="preserve">kwalifikacje i doświadczenie w realizacji usług graficznych </w:t>
      </w:r>
      <w:r w:rsidR="000776A9" w:rsidRPr="00671F08">
        <w:rPr>
          <w:rFonts w:ascii="Arial" w:hAnsi="Arial" w:cs="Arial"/>
          <w:sz w:val="22"/>
          <w:szCs w:val="22"/>
          <w:lang w:eastAsia="pl-PL"/>
        </w:rPr>
        <w:t>z doświadczeniem w zakresie</w:t>
      </w:r>
      <w:r w:rsidRPr="00671F08">
        <w:rPr>
          <w:rFonts w:ascii="Arial" w:hAnsi="Arial" w:cs="Arial"/>
          <w:sz w:val="22"/>
          <w:szCs w:val="22"/>
          <w:lang w:eastAsia="pl-PL"/>
        </w:rPr>
        <w:t xml:space="preserve"> dostosowania materiałów w wersji elektronicznej do standardu WCAG, </w:t>
      </w:r>
      <w:r w:rsidRPr="00671F08">
        <w:rPr>
          <w:rFonts w:ascii="Arial" w:hAnsi="Arial" w:cs="Arial"/>
          <w:b/>
          <w:sz w:val="22"/>
          <w:szCs w:val="22"/>
          <w:lang w:eastAsia="pl-PL"/>
        </w:rPr>
        <w:t>(dot. ust. 2 rozdział XI, pkt f),</w:t>
      </w:r>
      <w:r w:rsidRPr="00671F08">
        <w:rPr>
          <w:rFonts w:ascii="Arial" w:hAnsi="Arial" w:cs="Arial"/>
          <w:sz w:val="22"/>
          <w:szCs w:val="22"/>
          <w:lang w:eastAsia="pl-PL"/>
        </w:rPr>
        <w:t xml:space="preserve"> potwierdzone co najmniej ukończeniem </w:t>
      </w:r>
      <w:r w:rsidR="00C06960" w:rsidRPr="00671F08">
        <w:rPr>
          <w:rFonts w:ascii="Arial" w:hAnsi="Arial" w:cs="Arial"/>
          <w:sz w:val="22"/>
          <w:szCs w:val="22"/>
          <w:lang w:eastAsia="pl-PL"/>
        </w:rPr>
        <w:t xml:space="preserve">szkoły wyższej lub kursu lub szkolenia z zakresu grafiki komputerowej lub projektowania wizualnego lub projektowania dostępnych materiałów cyfrowych, </w:t>
      </w:r>
      <w:r w:rsidRPr="00671F08">
        <w:rPr>
          <w:rFonts w:ascii="Arial" w:hAnsi="Arial" w:cs="Arial"/>
          <w:sz w:val="22"/>
          <w:szCs w:val="22"/>
          <w:lang w:eastAsia="pl-PL"/>
        </w:rPr>
        <w:t xml:space="preserve">oraz doświadczeniem co najmniej 2 </w:t>
      </w:r>
      <w:r w:rsidR="00C06960" w:rsidRPr="00671F08">
        <w:rPr>
          <w:rFonts w:ascii="Arial" w:hAnsi="Arial" w:cs="Arial"/>
          <w:sz w:val="22"/>
          <w:szCs w:val="22"/>
          <w:lang w:eastAsia="pl-PL"/>
        </w:rPr>
        <w:t>projektów</w:t>
      </w:r>
      <w:r w:rsidRPr="00671F08">
        <w:rPr>
          <w:rFonts w:ascii="Arial" w:hAnsi="Arial" w:cs="Arial"/>
          <w:sz w:val="22"/>
          <w:szCs w:val="22"/>
          <w:lang w:eastAsia="pl-PL"/>
        </w:rPr>
        <w:t xml:space="preserve"> graficznych</w:t>
      </w:r>
      <w:r w:rsidR="00C06960" w:rsidRPr="00671F08">
        <w:rPr>
          <w:rFonts w:ascii="Arial" w:hAnsi="Arial" w:cs="Arial"/>
          <w:sz w:val="22"/>
          <w:szCs w:val="22"/>
          <w:lang w:eastAsia="pl-PL"/>
        </w:rPr>
        <w:t>, np.:</w:t>
      </w:r>
      <w:r w:rsidRPr="00671F08">
        <w:rPr>
          <w:rFonts w:ascii="Arial" w:hAnsi="Arial" w:cs="Arial"/>
          <w:sz w:val="22"/>
          <w:szCs w:val="22"/>
          <w:lang w:eastAsia="pl-PL"/>
        </w:rPr>
        <w:t xml:space="preserve"> </w:t>
      </w:r>
      <w:r w:rsidR="00C06960" w:rsidRPr="00671F08">
        <w:rPr>
          <w:rFonts w:ascii="Arial" w:hAnsi="Arial" w:cs="Arial"/>
          <w:sz w:val="22"/>
          <w:szCs w:val="22"/>
          <w:lang w:eastAsia="pl-PL"/>
        </w:rPr>
        <w:t>raporty, prezentacje, infografiki i 2 projektów</w:t>
      </w:r>
      <w:r w:rsidRPr="00671F08">
        <w:rPr>
          <w:rFonts w:ascii="Arial" w:hAnsi="Arial" w:cs="Arial"/>
          <w:sz w:val="22"/>
          <w:szCs w:val="22"/>
          <w:lang w:eastAsia="pl-PL"/>
        </w:rPr>
        <w:t xml:space="preserve"> </w:t>
      </w:r>
      <w:r w:rsidR="00C06960" w:rsidRPr="00671F08">
        <w:rPr>
          <w:rFonts w:ascii="Arial" w:hAnsi="Arial" w:cs="Arial"/>
          <w:sz w:val="22"/>
          <w:szCs w:val="22"/>
          <w:lang w:eastAsia="pl-PL"/>
        </w:rPr>
        <w:t>dostosowanych</w:t>
      </w:r>
      <w:r w:rsidRPr="00671F08">
        <w:rPr>
          <w:rFonts w:ascii="Arial" w:hAnsi="Arial" w:cs="Arial"/>
          <w:sz w:val="22"/>
          <w:szCs w:val="22"/>
          <w:lang w:eastAsia="pl-PL"/>
        </w:rPr>
        <w:t xml:space="preserve"> </w:t>
      </w:r>
      <w:r w:rsidR="00C06960" w:rsidRPr="00671F08">
        <w:rPr>
          <w:rFonts w:ascii="Arial" w:hAnsi="Arial" w:cs="Arial"/>
          <w:sz w:val="22"/>
          <w:szCs w:val="22"/>
          <w:lang w:eastAsia="pl-PL"/>
        </w:rPr>
        <w:t>do standardu WCAG w wersji elektronicznej, np. raportów, publikacji lub prezentacji online,</w:t>
      </w:r>
      <w:r w:rsidRPr="00671F08">
        <w:rPr>
          <w:rFonts w:ascii="Arial" w:hAnsi="Arial" w:cs="Arial"/>
          <w:sz w:val="22"/>
          <w:szCs w:val="22"/>
          <w:lang w:eastAsia="pl-PL"/>
        </w:rPr>
        <w:t xml:space="preserve"> w ciągu ostatnich 3 lat.</w:t>
      </w:r>
      <w:r w:rsidR="00C06960" w:rsidRPr="00671F08">
        <w:rPr>
          <w:rFonts w:ascii="Arial" w:hAnsi="Arial" w:cs="Arial"/>
          <w:sz w:val="22"/>
          <w:szCs w:val="22"/>
          <w:lang w:eastAsia="pl-PL"/>
        </w:rPr>
        <w:t xml:space="preserve"> </w:t>
      </w:r>
      <w:bookmarkEnd w:id="2"/>
      <w:bookmarkEnd w:id="3"/>
      <w:bookmarkEnd w:id="0"/>
    </w:p>
    <w:p w14:paraId="182E9C59" w14:textId="77777777" w:rsidR="00690928" w:rsidRPr="00671F08" w:rsidRDefault="00690928" w:rsidP="00690928">
      <w:pPr>
        <w:pStyle w:val="Nagwek1"/>
        <w:numPr>
          <w:ilvl w:val="0"/>
          <w:numId w:val="2"/>
        </w:numPr>
        <w:ind w:left="0" w:firstLine="0"/>
        <w:jc w:val="both"/>
        <w:rPr>
          <w:rFonts w:ascii="Arial" w:eastAsia="Arial" w:hAnsi="Arial" w:cs="Arial"/>
          <w:b/>
          <w:color w:val="auto"/>
          <w:sz w:val="22"/>
          <w:szCs w:val="22"/>
        </w:rPr>
      </w:pPr>
      <w:r w:rsidRPr="00671F08">
        <w:rPr>
          <w:rFonts w:ascii="Arial" w:eastAsia="Arial" w:hAnsi="Arial" w:cs="Arial"/>
          <w:b/>
          <w:color w:val="auto"/>
          <w:sz w:val="22"/>
          <w:szCs w:val="22"/>
        </w:rPr>
        <w:t>Klauzula informacyjna</w:t>
      </w:r>
    </w:p>
    <w:p w14:paraId="4F30B4AF" w14:textId="77777777" w:rsidR="00690928" w:rsidRPr="00671F08" w:rsidRDefault="00690928" w:rsidP="00690928">
      <w:pPr>
        <w:pStyle w:val="Akapitzlist"/>
        <w:spacing w:after="120"/>
        <w:ind w:left="0"/>
        <w:rPr>
          <w:rFonts w:ascii="Arial" w:eastAsia="Arial" w:hAnsi="Arial" w:cs="Arial"/>
          <w:sz w:val="22"/>
          <w:szCs w:val="22"/>
        </w:rPr>
      </w:pPr>
      <w:r w:rsidRPr="00671F08">
        <w:rPr>
          <w:rFonts w:ascii="Arial" w:eastAsia="Arial" w:hAnsi="Arial" w:cs="Arial"/>
          <w:sz w:val="22"/>
          <w:szCs w:val="22"/>
        </w:rPr>
        <w:t>Zgodnie z art. 14 ust. 1 i 2  rozporządzenia Parlamentu Europejskiego i Rady (UE) 2016/679 z dnia 27 kwietnia 2016 r. (Dz. Urz. UE L 119 z 04.05.2016 r.), dalej „RODO”, Ośrodek Rozwoju Edukacji w Warszawie informuje, że:</w:t>
      </w:r>
    </w:p>
    <w:p w14:paraId="1A9079D0" w14:textId="77777777" w:rsidR="00690928" w:rsidRPr="00671F08" w:rsidRDefault="00690928" w:rsidP="00690928">
      <w:pPr>
        <w:numPr>
          <w:ilvl w:val="0"/>
          <w:numId w:val="26"/>
        </w:numPr>
        <w:tabs>
          <w:tab w:val="left" w:pos="709"/>
          <w:tab w:val="left" w:pos="2268"/>
        </w:tabs>
        <w:spacing w:before="120" w:after="0" w:line="276" w:lineRule="auto"/>
        <w:contextualSpacing/>
        <w:jc w:val="both"/>
        <w:rPr>
          <w:rFonts w:ascii="Arial" w:eastAsia="Arial" w:hAnsi="Arial" w:cs="Arial"/>
          <w:sz w:val="22"/>
          <w:szCs w:val="22"/>
        </w:rPr>
      </w:pPr>
      <w:bookmarkStart w:id="4" w:name="_heading=h.gjdgxs" w:colFirst="0" w:colLast="0"/>
      <w:bookmarkEnd w:id="4"/>
      <w:r w:rsidRPr="00671F08">
        <w:rPr>
          <w:rFonts w:ascii="Arial" w:eastAsia="Arial" w:hAnsi="Arial" w:cs="Arial"/>
          <w:sz w:val="22"/>
          <w:szCs w:val="22"/>
        </w:rPr>
        <w:t xml:space="preserve">Administratorem państwa danych osobowych jest Ośrodek Rozwoju Edukacji z siedzibą w Warszawie (00-478), Aleje Ujazdowskie 28, e-mail: sekretariat@ore.edu.pl, tel. 22 345 37 00; </w:t>
      </w:r>
    </w:p>
    <w:p w14:paraId="339DEB0B" w14:textId="77777777" w:rsidR="00690928" w:rsidRPr="00671F08" w:rsidRDefault="00690928" w:rsidP="00690928">
      <w:pPr>
        <w:tabs>
          <w:tab w:val="left" w:pos="709"/>
          <w:tab w:val="left" w:pos="2268"/>
        </w:tabs>
        <w:spacing w:before="120" w:line="276" w:lineRule="auto"/>
        <w:ind w:left="426" w:hanging="284"/>
        <w:jc w:val="both"/>
        <w:rPr>
          <w:rFonts w:ascii="Arial" w:eastAsia="Arial" w:hAnsi="Arial" w:cs="Arial"/>
          <w:sz w:val="22"/>
          <w:szCs w:val="22"/>
        </w:rPr>
      </w:pPr>
      <w:r w:rsidRPr="00671F08">
        <w:rPr>
          <w:rFonts w:ascii="Arial" w:eastAsia="Arial" w:hAnsi="Arial" w:cs="Arial"/>
          <w:sz w:val="22"/>
          <w:szCs w:val="22"/>
        </w:rPr>
        <w:t xml:space="preserve">2. Administrator wyznaczył inspektora ochrony danych, z którym można się skontaktować poprzez e-mail: iod@ore.edu.pl lub pisemnie przekazując korespondencję na adres siedziby Administratora wskazany w punkcie 1. </w:t>
      </w:r>
    </w:p>
    <w:p w14:paraId="4C4ECD9A" w14:textId="77777777" w:rsidR="00690928" w:rsidRPr="00671F08" w:rsidRDefault="00690928" w:rsidP="00690928">
      <w:pPr>
        <w:tabs>
          <w:tab w:val="left" w:pos="709"/>
          <w:tab w:val="left" w:pos="2268"/>
        </w:tabs>
        <w:spacing w:before="120" w:line="276" w:lineRule="auto"/>
        <w:ind w:left="426" w:hanging="284"/>
        <w:jc w:val="both"/>
        <w:rPr>
          <w:rFonts w:ascii="Arial" w:eastAsia="Arial" w:hAnsi="Arial" w:cs="Arial"/>
          <w:sz w:val="22"/>
          <w:szCs w:val="22"/>
        </w:rPr>
      </w:pPr>
      <w:r w:rsidRPr="00671F08">
        <w:rPr>
          <w:rFonts w:ascii="Arial" w:eastAsia="Arial" w:hAnsi="Arial" w:cs="Arial"/>
          <w:sz w:val="22"/>
          <w:szCs w:val="22"/>
        </w:rPr>
        <w:t>3. Państwa dane osobowe przetwarzane będą w celu realizacji zadań powierzonych beneficjentowi w związku z realizacją Programu Fundusze Europejskie dla Rozwoju Społecznego 2021-2027, w zakresie w jakim jest to niezbędne dla realizacji tego projektu, a w szczególności:</w:t>
      </w:r>
    </w:p>
    <w:p w14:paraId="0632672A" w14:textId="77777777" w:rsidR="00690928" w:rsidRPr="00671F08" w:rsidRDefault="00690928" w:rsidP="00690928">
      <w:pPr>
        <w:pStyle w:val="Akapitzlist"/>
        <w:numPr>
          <w:ilvl w:val="0"/>
          <w:numId w:val="27"/>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potwierdzania kwalifikowalności wydatków,</w:t>
      </w:r>
    </w:p>
    <w:p w14:paraId="56AC5E0B" w14:textId="77777777" w:rsidR="00690928" w:rsidRPr="00671F08" w:rsidRDefault="00690928" w:rsidP="00690928">
      <w:pPr>
        <w:pStyle w:val="Akapitzlist"/>
        <w:numPr>
          <w:ilvl w:val="0"/>
          <w:numId w:val="27"/>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wnioskowania o płatności do Komisji Europejskiej,</w:t>
      </w:r>
    </w:p>
    <w:p w14:paraId="2DA0B725" w14:textId="77777777" w:rsidR="00690928" w:rsidRPr="00671F08" w:rsidRDefault="00690928" w:rsidP="00690928">
      <w:pPr>
        <w:pStyle w:val="Akapitzlist"/>
        <w:numPr>
          <w:ilvl w:val="0"/>
          <w:numId w:val="27"/>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raportowania o nieprawidłowościach,</w:t>
      </w:r>
    </w:p>
    <w:p w14:paraId="099ED68B" w14:textId="77777777" w:rsidR="00690928" w:rsidRPr="00671F08" w:rsidRDefault="00690928" w:rsidP="00690928">
      <w:pPr>
        <w:pStyle w:val="Akapitzlist"/>
        <w:numPr>
          <w:ilvl w:val="0"/>
          <w:numId w:val="27"/>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ewaluacji,</w:t>
      </w:r>
    </w:p>
    <w:p w14:paraId="2D994CA4" w14:textId="77777777" w:rsidR="00690928" w:rsidRPr="00671F08" w:rsidRDefault="00690928" w:rsidP="00690928">
      <w:pPr>
        <w:pStyle w:val="Akapitzlist"/>
        <w:numPr>
          <w:ilvl w:val="0"/>
          <w:numId w:val="27"/>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lastRenderedPageBreak/>
        <w:t>monitoringu,</w:t>
      </w:r>
    </w:p>
    <w:p w14:paraId="6D1E079E" w14:textId="77777777" w:rsidR="00690928" w:rsidRPr="00671F08" w:rsidRDefault="00690928" w:rsidP="00690928">
      <w:pPr>
        <w:pStyle w:val="Akapitzlist"/>
        <w:numPr>
          <w:ilvl w:val="0"/>
          <w:numId w:val="27"/>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kontroli,</w:t>
      </w:r>
    </w:p>
    <w:p w14:paraId="341722A6" w14:textId="77777777" w:rsidR="00690928" w:rsidRPr="00671F08" w:rsidRDefault="00690928" w:rsidP="00690928">
      <w:pPr>
        <w:pStyle w:val="Akapitzlist"/>
        <w:numPr>
          <w:ilvl w:val="0"/>
          <w:numId w:val="27"/>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audytu,</w:t>
      </w:r>
    </w:p>
    <w:p w14:paraId="769903A8" w14:textId="77777777" w:rsidR="00690928" w:rsidRPr="00671F08" w:rsidRDefault="00690928" w:rsidP="00690928">
      <w:pPr>
        <w:pStyle w:val="Akapitzlist"/>
        <w:numPr>
          <w:ilvl w:val="0"/>
          <w:numId w:val="27"/>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sprawozdawczości,</w:t>
      </w:r>
    </w:p>
    <w:p w14:paraId="672E3D90" w14:textId="77777777" w:rsidR="00690928" w:rsidRPr="00671F08" w:rsidRDefault="00690928" w:rsidP="00690928">
      <w:pPr>
        <w:pStyle w:val="Akapitzlist"/>
        <w:numPr>
          <w:ilvl w:val="0"/>
          <w:numId w:val="27"/>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działań informacyjno-promocyjnych.</w:t>
      </w:r>
    </w:p>
    <w:p w14:paraId="73FCAF20" w14:textId="77777777" w:rsidR="00690928" w:rsidRPr="00671F08" w:rsidRDefault="00690928" w:rsidP="00690928">
      <w:pPr>
        <w:tabs>
          <w:tab w:val="left" w:pos="413"/>
          <w:tab w:val="left" w:pos="2268"/>
        </w:tabs>
        <w:spacing w:before="120" w:line="276" w:lineRule="auto"/>
        <w:ind w:left="425" w:hanging="283"/>
        <w:jc w:val="both"/>
        <w:rPr>
          <w:rFonts w:ascii="Arial" w:eastAsia="Arial" w:hAnsi="Arial" w:cs="Arial"/>
          <w:sz w:val="22"/>
          <w:szCs w:val="22"/>
        </w:rPr>
      </w:pPr>
      <w:r w:rsidRPr="00671F08">
        <w:rPr>
          <w:rFonts w:ascii="Arial" w:eastAsia="Arial" w:hAnsi="Arial" w:cs="Arial"/>
          <w:sz w:val="22"/>
          <w:szCs w:val="22"/>
        </w:rPr>
        <w:t>4.</w:t>
      </w:r>
      <w:r w:rsidRPr="00671F08">
        <w:rPr>
          <w:rFonts w:ascii="Arial" w:eastAsia="Arial" w:hAnsi="Arial" w:cs="Arial"/>
          <w:sz w:val="22"/>
          <w:szCs w:val="22"/>
        </w:rPr>
        <w:tab/>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3FD75B75" w14:textId="77777777" w:rsidR="00690928" w:rsidRPr="00671F08" w:rsidRDefault="00690928" w:rsidP="00690928">
      <w:pPr>
        <w:pStyle w:val="Akapitzlist"/>
        <w:numPr>
          <w:ilvl w:val="0"/>
          <w:numId w:val="28"/>
        </w:numPr>
        <w:tabs>
          <w:tab w:val="left" w:pos="426"/>
        </w:tabs>
        <w:spacing w:after="0" w:line="276" w:lineRule="auto"/>
        <w:jc w:val="both"/>
        <w:rPr>
          <w:rFonts w:ascii="Arial" w:eastAsia="Arial" w:hAnsi="Arial" w:cs="Arial"/>
          <w:sz w:val="22"/>
          <w:szCs w:val="22"/>
        </w:rPr>
      </w:pPr>
      <w:r w:rsidRPr="00671F08">
        <w:rPr>
          <w:rFonts w:ascii="Arial" w:eastAsia="Arial" w:hAnsi="Arial" w:cs="Arial"/>
          <w:sz w:val="22"/>
          <w:szCs w:val="22"/>
        </w:rPr>
        <w:t>rozporządzenie Parlamentu Europejskiego i Rady (UE) nr 2021./1060 z 24 czerwca 2021r.ustanawiającego wspólne przepisy dotyczące Europejskiego Funduszu Rozwoju</w:t>
      </w:r>
    </w:p>
    <w:p w14:paraId="43DC62A8" w14:textId="77777777" w:rsidR="00690928" w:rsidRPr="00671F08" w:rsidRDefault="00690928" w:rsidP="00690928">
      <w:pPr>
        <w:pStyle w:val="Akapitzlist"/>
        <w:tabs>
          <w:tab w:val="left" w:pos="426"/>
          <w:tab w:val="left" w:pos="2268"/>
        </w:tabs>
        <w:spacing w:after="0"/>
        <w:jc w:val="both"/>
        <w:rPr>
          <w:rFonts w:ascii="Arial" w:eastAsia="Arial" w:hAnsi="Arial" w:cs="Arial"/>
          <w:sz w:val="22"/>
          <w:szCs w:val="22"/>
        </w:rPr>
      </w:pPr>
      <w:r w:rsidRPr="00671F08">
        <w:rPr>
          <w:rFonts w:ascii="Arial" w:eastAsia="Arial" w:hAnsi="Arial" w:cs="Arial"/>
          <w:sz w:val="22"/>
          <w:szCs w:val="22"/>
        </w:rPr>
        <w:t xml:space="preserve">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rsidRPr="00671F08">
        <w:rPr>
          <w:rFonts w:ascii="Arial" w:eastAsia="Arial" w:hAnsi="Arial" w:cs="Arial"/>
          <w:sz w:val="22"/>
          <w:szCs w:val="22"/>
        </w:rPr>
        <w:t>lntegracji</w:t>
      </w:r>
      <w:proofErr w:type="spellEnd"/>
      <w:r w:rsidRPr="00671F08">
        <w:rPr>
          <w:rFonts w:ascii="Arial" w:eastAsia="Arial" w:hAnsi="Arial" w:cs="Arial"/>
          <w:sz w:val="22"/>
          <w:szCs w:val="22"/>
        </w:rPr>
        <w:t xml:space="preserve">, Funduszu Bezpieczeństwa Wewnętrznego i </w:t>
      </w:r>
      <w:proofErr w:type="spellStart"/>
      <w:r w:rsidRPr="00671F08">
        <w:rPr>
          <w:rFonts w:ascii="Arial" w:eastAsia="Arial" w:hAnsi="Arial" w:cs="Arial"/>
          <w:sz w:val="22"/>
          <w:szCs w:val="22"/>
        </w:rPr>
        <w:t>lnstrumentu</w:t>
      </w:r>
      <w:proofErr w:type="spellEnd"/>
      <w:r w:rsidRPr="00671F08">
        <w:rPr>
          <w:rFonts w:ascii="Arial" w:eastAsia="Arial" w:hAnsi="Arial" w:cs="Arial"/>
          <w:sz w:val="22"/>
          <w:szCs w:val="22"/>
        </w:rPr>
        <w:t xml:space="preserve"> Wsparcia Finansowego na rzecz Zarządzania Granicami i Polityki Wizowej,</w:t>
      </w:r>
    </w:p>
    <w:p w14:paraId="78C1A7FC" w14:textId="77777777" w:rsidR="00690928" w:rsidRPr="00671F08" w:rsidRDefault="00690928" w:rsidP="00690928">
      <w:pPr>
        <w:pStyle w:val="Akapitzlist"/>
        <w:numPr>
          <w:ilvl w:val="0"/>
          <w:numId w:val="28"/>
        </w:numPr>
        <w:spacing w:before="120" w:after="0" w:line="276" w:lineRule="auto"/>
        <w:jc w:val="both"/>
        <w:rPr>
          <w:rFonts w:ascii="Arial" w:eastAsia="Arial" w:hAnsi="Arial" w:cs="Arial"/>
          <w:sz w:val="22"/>
          <w:szCs w:val="22"/>
        </w:rPr>
      </w:pPr>
      <w:r w:rsidRPr="00671F08">
        <w:rPr>
          <w:rFonts w:ascii="Arial" w:eastAsia="Arial" w:hAnsi="Arial" w:cs="Arial"/>
          <w:sz w:val="22"/>
          <w:szCs w:val="22"/>
        </w:rPr>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671F08">
        <w:rPr>
          <w:rFonts w:ascii="Arial" w:eastAsia="Arial" w:hAnsi="Arial" w:cs="Arial"/>
          <w:sz w:val="22"/>
          <w:szCs w:val="22"/>
        </w:rPr>
        <w:t>późn</w:t>
      </w:r>
      <w:proofErr w:type="spellEnd"/>
      <w:r w:rsidRPr="00671F08">
        <w:rPr>
          <w:rFonts w:ascii="Arial" w:eastAsia="Arial" w:hAnsi="Arial" w:cs="Arial"/>
          <w:sz w:val="22"/>
          <w:szCs w:val="22"/>
        </w:rPr>
        <w:t>. zm.),</w:t>
      </w:r>
    </w:p>
    <w:p w14:paraId="38567066" w14:textId="77777777" w:rsidR="00690928" w:rsidRPr="00671F08" w:rsidRDefault="00690928" w:rsidP="00690928">
      <w:pPr>
        <w:pStyle w:val="Akapitzlist"/>
        <w:numPr>
          <w:ilvl w:val="0"/>
          <w:numId w:val="28"/>
        </w:numPr>
        <w:spacing w:before="120" w:after="0" w:line="276" w:lineRule="auto"/>
        <w:jc w:val="both"/>
        <w:rPr>
          <w:rFonts w:ascii="Arial" w:eastAsia="Arial" w:hAnsi="Arial" w:cs="Arial"/>
          <w:sz w:val="22"/>
          <w:szCs w:val="22"/>
        </w:rPr>
      </w:pPr>
      <w:r w:rsidRPr="00671F08">
        <w:rPr>
          <w:rFonts w:ascii="Arial" w:eastAsia="Arial" w:hAnsi="Arial" w:cs="Arial"/>
          <w:sz w:val="22"/>
          <w:szCs w:val="22"/>
        </w:rPr>
        <w:t>ustawa z dnia 28 kwietnia 2022r. o zasadach realizacji zadań finansowanych ze środków europejskich w perspektywie finansowej 2027-2027, w szczególności art. 87-93,</w:t>
      </w:r>
    </w:p>
    <w:p w14:paraId="6722CAA6" w14:textId="77777777" w:rsidR="00690928" w:rsidRPr="00671F08" w:rsidRDefault="00690928" w:rsidP="00690928">
      <w:pPr>
        <w:tabs>
          <w:tab w:val="left" w:pos="709"/>
          <w:tab w:val="left" w:pos="2268"/>
        </w:tabs>
        <w:spacing w:before="120" w:line="276" w:lineRule="auto"/>
        <w:ind w:left="426" w:hanging="284"/>
        <w:jc w:val="both"/>
        <w:rPr>
          <w:rFonts w:ascii="Arial" w:eastAsia="Arial" w:hAnsi="Arial" w:cs="Arial"/>
          <w:sz w:val="22"/>
          <w:szCs w:val="22"/>
        </w:rPr>
      </w:pPr>
      <w:r w:rsidRPr="00671F08">
        <w:rPr>
          <w:rFonts w:ascii="Arial" w:eastAsia="Arial" w:hAnsi="Arial" w:cs="Arial"/>
          <w:sz w:val="22"/>
          <w:szCs w:val="22"/>
        </w:rPr>
        <w:t>5. 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3CC53B17" w14:textId="77777777" w:rsidR="00690928" w:rsidRPr="00671F08" w:rsidRDefault="00690928" w:rsidP="00690928">
      <w:pPr>
        <w:tabs>
          <w:tab w:val="left" w:pos="709"/>
          <w:tab w:val="left" w:pos="2268"/>
        </w:tabs>
        <w:spacing w:before="120" w:line="276" w:lineRule="auto"/>
        <w:ind w:left="426" w:hanging="284"/>
        <w:jc w:val="both"/>
        <w:rPr>
          <w:rFonts w:ascii="Arial" w:eastAsia="Arial" w:hAnsi="Arial" w:cs="Arial"/>
          <w:sz w:val="22"/>
          <w:szCs w:val="22"/>
        </w:rPr>
      </w:pPr>
      <w:r w:rsidRPr="00671F08">
        <w:rPr>
          <w:rFonts w:ascii="Arial" w:eastAsia="Arial" w:hAnsi="Arial" w:cs="Arial"/>
          <w:sz w:val="22"/>
          <w:szCs w:val="22"/>
        </w:rPr>
        <w:t>6. Państwa dane osobowe mogą zostać również powierzone specjalistycznym firmom, realizującym na zlecenie Instytucji Zarządzającej lub pośredniczącej ewaluacje, kontrole i audyt w ramach Programu Fundusze Europejskie dla Rozwoju Społecznego 2021-2027.</w:t>
      </w:r>
    </w:p>
    <w:p w14:paraId="7578B3B3" w14:textId="77777777" w:rsidR="00690928" w:rsidRPr="00671F08" w:rsidRDefault="00690928" w:rsidP="00690928">
      <w:pPr>
        <w:tabs>
          <w:tab w:val="left" w:pos="709"/>
          <w:tab w:val="left" w:pos="2268"/>
        </w:tabs>
        <w:spacing w:before="120" w:line="276" w:lineRule="auto"/>
        <w:ind w:left="426" w:hanging="284"/>
        <w:jc w:val="both"/>
        <w:rPr>
          <w:rFonts w:ascii="Arial" w:eastAsia="Arial" w:hAnsi="Arial" w:cs="Arial"/>
          <w:sz w:val="22"/>
          <w:szCs w:val="22"/>
        </w:rPr>
      </w:pPr>
      <w:r w:rsidRPr="00671F08">
        <w:rPr>
          <w:rFonts w:ascii="Arial" w:eastAsia="Arial" w:hAnsi="Arial" w:cs="Arial"/>
          <w:sz w:val="22"/>
          <w:szCs w:val="22"/>
        </w:rPr>
        <w:t xml:space="preserve">7.  Odbiorcami państwa danych osobowych mogą być: </w:t>
      </w:r>
    </w:p>
    <w:p w14:paraId="3292CBC5" w14:textId="77777777" w:rsidR="00690928" w:rsidRPr="00671F08" w:rsidRDefault="00690928" w:rsidP="00690928">
      <w:pPr>
        <w:pStyle w:val="Akapitzlist"/>
        <w:numPr>
          <w:ilvl w:val="0"/>
          <w:numId w:val="29"/>
        </w:numPr>
        <w:tabs>
          <w:tab w:val="left" w:pos="851"/>
        </w:tabs>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 xml:space="preserve">podmioty, którym Administrator lub odrębni administratorzy powierzyli wykonywanie zadań związanych z realizacją Programu, a także eksperci, podmioty prowadzące audyty, kontrole, szkolenia i ewaluacje,  </w:t>
      </w:r>
    </w:p>
    <w:p w14:paraId="44A01437" w14:textId="77777777" w:rsidR="00690928" w:rsidRPr="00671F08" w:rsidRDefault="00690928" w:rsidP="00690928">
      <w:pPr>
        <w:pStyle w:val="Akapitzlist"/>
        <w:numPr>
          <w:ilvl w:val="0"/>
          <w:numId w:val="29"/>
        </w:numPr>
        <w:tabs>
          <w:tab w:val="left" w:pos="851"/>
        </w:tabs>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instytucje, organy i agencje Unii Europejskiej (UE), a także inne podmioty, którym UE powierzyła wykonywanie zadań związanych z wdrażaniem Programu Fundusze Europejskie dla Rozwoju Społecznego 2021-2027,</w:t>
      </w:r>
    </w:p>
    <w:p w14:paraId="4C345F0A" w14:textId="77777777" w:rsidR="00690928" w:rsidRPr="00671F08" w:rsidRDefault="00690928" w:rsidP="00690928">
      <w:pPr>
        <w:pStyle w:val="Akapitzlist"/>
        <w:numPr>
          <w:ilvl w:val="0"/>
          <w:numId w:val="29"/>
        </w:numPr>
        <w:tabs>
          <w:tab w:val="left" w:pos="851"/>
          <w:tab w:val="left" w:pos="2268"/>
        </w:tabs>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organom Komisji Europejskiej, ministrowi właściwemu do spraw finansów publicznych,</w:t>
      </w:r>
    </w:p>
    <w:p w14:paraId="102EF367" w14:textId="77777777" w:rsidR="00690928" w:rsidRPr="00671F08" w:rsidRDefault="00690928" w:rsidP="00690928">
      <w:pPr>
        <w:pStyle w:val="Akapitzlist"/>
        <w:numPr>
          <w:ilvl w:val="0"/>
          <w:numId w:val="29"/>
        </w:numPr>
        <w:tabs>
          <w:tab w:val="left" w:pos="851"/>
          <w:tab w:val="left" w:pos="2268"/>
        </w:tabs>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prezesowi zakładu ubezpieczeń społecznych,</w:t>
      </w:r>
    </w:p>
    <w:p w14:paraId="743C780D" w14:textId="77777777" w:rsidR="00690928" w:rsidRPr="00671F08" w:rsidRDefault="00690928" w:rsidP="00690928">
      <w:pPr>
        <w:pStyle w:val="Akapitzlist"/>
        <w:numPr>
          <w:ilvl w:val="0"/>
          <w:numId w:val="29"/>
        </w:numPr>
        <w:tabs>
          <w:tab w:val="left" w:pos="851"/>
          <w:tab w:val="left" w:pos="2268"/>
        </w:tabs>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podmiotom, które wykonują dla nas usługi związane z obsługą i rozwojem systemów</w:t>
      </w:r>
    </w:p>
    <w:p w14:paraId="4ED68F6C" w14:textId="77777777" w:rsidR="00690928" w:rsidRPr="00671F08" w:rsidRDefault="00690928" w:rsidP="00690928">
      <w:pPr>
        <w:pStyle w:val="Akapitzlist"/>
        <w:tabs>
          <w:tab w:val="left" w:pos="851"/>
          <w:tab w:val="left" w:pos="2268"/>
        </w:tabs>
        <w:spacing w:before="120" w:after="0"/>
        <w:ind w:left="851"/>
        <w:jc w:val="both"/>
        <w:rPr>
          <w:rFonts w:ascii="Arial" w:eastAsia="Arial" w:hAnsi="Arial" w:cs="Arial"/>
          <w:sz w:val="22"/>
          <w:szCs w:val="22"/>
        </w:rPr>
      </w:pPr>
      <w:r w:rsidRPr="00671F08">
        <w:rPr>
          <w:rFonts w:ascii="Arial" w:eastAsia="Arial" w:hAnsi="Arial" w:cs="Arial"/>
          <w:sz w:val="22"/>
          <w:szCs w:val="22"/>
        </w:rPr>
        <w:t>teleinformatycznych, a także zapewnieniem łączności, np. dostawcom rozwiązań IT i  operatorom telekomunikacyjnym.</w:t>
      </w:r>
    </w:p>
    <w:p w14:paraId="1848F016" w14:textId="77777777" w:rsidR="00690928" w:rsidRPr="00671F08" w:rsidRDefault="00690928" w:rsidP="00690928">
      <w:pPr>
        <w:tabs>
          <w:tab w:val="left" w:pos="284"/>
          <w:tab w:val="left" w:pos="2268"/>
        </w:tabs>
        <w:spacing w:before="120" w:line="276" w:lineRule="auto"/>
        <w:ind w:left="567" w:hanging="284"/>
        <w:jc w:val="both"/>
        <w:rPr>
          <w:rFonts w:ascii="Arial" w:eastAsia="Arial" w:hAnsi="Arial" w:cs="Arial"/>
          <w:sz w:val="22"/>
          <w:szCs w:val="22"/>
        </w:rPr>
      </w:pPr>
      <w:r w:rsidRPr="00671F08">
        <w:rPr>
          <w:rFonts w:ascii="Arial" w:eastAsia="Arial" w:hAnsi="Arial" w:cs="Arial"/>
          <w:sz w:val="22"/>
          <w:szCs w:val="22"/>
        </w:rPr>
        <w:lastRenderedPageBreak/>
        <w:t>8. Dane osobowe będą przechowywane przez okres niezbędny do realizacji celów określonych w punkcie 3.</w:t>
      </w:r>
    </w:p>
    <w:p w14:paraId="412F4B44" w14:textId="77777777" w:rsidR="00690928" w:rsidRPr="00671F08" w:rsidRDefault="00690928" w:rsidP="00690928">
      <w:pPr>
        <w:tabs>
          <w:tab w:val="left" w:pos="709"/>
          <w:tab w:val="left" w:pos="2268"/>
        </w:tabs>
        <w:spacing w:before="120" w:line="276" w:lineRule="auto"/>
        <w:ind w:left="567" w:hanging="284"/>
        <w:jc w:val="both"/>
        <w:rPr>
          <w:rFonts w:ascii="Arial" w:eastAsia="Arial" w:hAnsi="Arial" w:cs="Arial"/>
          <w:sz w:val="22"/>
          <w:szCs w:val="22"/>
        </w:rPr>
      </w:pPr>
      <w:r w:rsidRPr="00671F08">
        <w:rPr>
          <w:rFonts w:ascii="Arial" w:eastAsia="Arial" w:hAnsi="Arial" w:cs="Arial"/>
          <w:sz w:val="22"/>
          <w:szCs w:val="22"/>
        </w:rPr>
        <w:t>9. Dane osobowe nie będą podlegały zautomatyzowanemu podejmowaniu decyzji i nie będą profilowane.</w:t>
      </w:r>
    </w:p>
    <w:p w14:paraId="4E675049" w14:textId="77777777" w:rsidR="00690928" w:rsidRPr="00671F08" w:rsidRDefault="00690928" w:rsidP="00690928">
      <w:pPr>
        <w:tabs>
          <w:tab w:val="left" w:pos="709"/>
          <w:tab w:val="left" w:pos="2268"/>
        </w:tabs>
        <w:spacing w:before="120" w:line="276" w:lineRule="auto"/>
        <w:ind w:left="567" w:hanging="425"/>
        <w:jc w:val="both"/>
        <w:rPr>
          <w:rFonts w:ascii="Arial" w:eastAsia="Arial" w:hAnsi="Arial" w:cs="Arial"/>
          <w:sz w:val="22"/>
          <w:szCs w:val="22"/>
        </w:rPr>
      </w:pPr>
      <w:r w:rsidRPr="00671F08">
        <w:rPr>
          <w:rFonts w:ascii="Arial" w:eastAsia="Arial" w:hAnsi="Arial" w:cs="Arial"/>
          <w:sz w:val="22"/>
          <w:szCs w:val="22"/>
        </w:rPr>
        <w:t>10.  Państwa dane osobowe nie będą przekazywane do państwa trzeciego.</w:t>
      </w:r>
    </w:p>
    <w:p w14:paraId="6C7FDF87" w14:textId="77777777" w:rsidR="00690928" w:rsidRPr="00671F08" w:rsidRDefault="00690928" w:rsidP="00690928">
      <w:pPr>
        <w:tabs>
          <w:tab w:val="left" w:pos="709"/>
          <w:tab w:val="left" w:pos="2268"/>
        </w:tabs>
        <w:spacing w:before="120" w:line="276" w:lineRule="auto"/>
        <w:ind w:left="567" w:hanging="425"/>
        <w:jc w:val="both"/>
        <w:rPr>
          <w:rFonts w:ascii="Arial" w:eastAsia="Arial" w:hAnsi="Arial" w:cs="Arial"/>
          <w:sz w:val="22"/>
          <w:szCs w:val="22"/>
        </w:rPr>
      </w:pPr>
      <w:r w:rsidRPr="00671F08">
        <w:rPr>
          <w:rFonts w:ascii="Arial" w:eastAsia="Arial" w:hAnsi="Arial" w:cs="Arial"/>
          <w:sz w:val="22"/>
          <w:szCs w:val="22"/>
        </w:rPr>
        <w:t>11. Dane pozyskujemy bezpośrednio od osób, których one dotyczą, albo od instytucji i podmiotów zaangażowanych w realizację Programu. W tym w szczególności od wnioskodawców, beneficjentów, partnerów.</w:t>
      </w:r>
    </w:p>
    <w:p w14:paraId="00AF242D" w14:textId="77777777" w:rsidR="00690928" w:rsidRPr="00671F08" w:rsidRDefault="00690928" w:rsidP="00690928">
      <w:pPr>
        <w:tabs>
          <w:tab w:val="left" w:pos="709"/>
          <w:tab w:val="left" w:pos="2268"/>
        </w:tabs>
        <w:spacing w:before="120" w:line="276" w:lineRule="auto"/>
        <w:ind w:left="567" w:hanging="425"/>
        <w:jc w:val="both"/>
        <w:rPr>
          <w:rFonts w:ascii="Arial" w:eastAsia="Arial" w:hAnsi="Arial" w:cs="Arial"/>
          <w:sz w:val="22"/>
          <w:szCs w:val="22"/>
        </w:rPr>
      </w:pPr>
      <w:r w:rsidRPr="00671F08">
        <w:rPr>
          <w:rFonts w:ascii="Arial" w:eastAsia="Arial" w:hAnsi="Arial" w:cs="Arial"/>
          <w:sz w:val="22"/>
          <w:szCs w:val="22"/>
        </w:rPr>
        <w:t xml:space="preserve">12. W związku z przetwarzaniem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 w przypadku, gdy osoba uzna, iż przetwarzanie jej danych osobowych narusza przepisy RODO lub inne krajowe przepisy regulujące kwestię ochrony danych osobowych, obowiązujące w Polsce. </w:t>
      </w:r>
    </w:p>
    <w:p w14:paraId="15FFFA36" w14:textId="77777777" w:rsidR="00690928" w:rsidRPr="00690928" w:rsidRDefault="00690928" w:rsidP="00401524">
      <w:pPr>
        <w:pStyle w:val="Tekstpodstawowy"/>
        <w:ind w:left="720"/>
        <w:jc w:val="both"/>
        <w:rPr>
          <w:rFonts w:ascii="Arial" w:hAnsi="Arial" w:cs="Arial"/>
          <w:b/>
          <w:sz w:val="22"/>
          <w:szCs w:val="22"/>
        </w:rPr>
      </w:pPr>
    </w:p>
    <w:sectPr w:rsidR="00690928" w:rsidRPr="00690928" w:rsidSect="00690928">
      <w:headerReference w:type="default" r:id="rId8"/>
      <w:footerReference w:type="default" r:id="rId9"/>
      <w:footnotePr>
        <w:numRestart w:val="eachSect"/>
      </w:footnotePr>
      <w:pgSz w:w="12240" w:h="15840"/>
      <w:pgMar w:top="1985" w:right="1417" w:bottom="709" w:left="1417" w:header="708" w:footer="1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648D" w14:textId="77777777" w:rsidR="00E3549B" w:rsidRPr="00671F08" w:rsidRDefault="00E3549B" w:rsidP="00E3549B">
      <w:pPr>
        <w:spacing w:after="0"/>
      </w:pPr>
      <w:r w:rsidRPr="00671F08">
        <w:separator/>
      </w:r>
    </w:p>
  </w:endnote>
  <w:endnote w:type="continuationSeparator" w:id="0">
    <w:p w14:paraId="1486D1AA" w14:textId="77777777" w:rsidR="00E3549B" w:rsidRPr="00671F08" w:rsidRDefault="00E3549B" w:rsidP="00E3549B">
      <w:pPr>
        <w:spacing w:after="0"/>
      </w:pPr>
      <w:r w:rsidRPr="00671F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1CBB" w14:textId="43AD15EC" w:rsidR="00E3549B" w:rsidRPr="00671F08" w:rsidRDefault="00E3549B">
    <w:pPr>
      <w:pStyle w:val="Stopka"/>
    </w:pPr>
    <w:r w:rsidRPr="00671F08">
      <w:drawing>
        <wp:anchor distT="0" distB="0" distL="114300" distR="114300" simplePos="0" relativeHeight="251662336" behindDoc="0" locked="0" layoutInCell="1" allowOverlap="1" wp14:anchorId="60A31816" wp14:editId="4B9F91E7">
          <wp:simplePos x="0" y="0"/>
          <wp:positionH relativeFrom="column">
            <wp:posOffset>806450</wp:posOffset>
          </wp:positionH>
          <wp:positionV relativeFrom="paragraph">
            <wp:posOffset>9798050</wp:posOffset>
          </wp:positionV>
          <wp:extent cx="5761355" cy="774065"/>
          <wp:effectExtent l="0" t="0" r="0" b="6985"/>
          <wp:wrapNone/>
          <wp:docPr id="29438326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74065"/>
                  </a:xfrm>
                  <a:prstGeom prst="rect">
                    <a:avLst/>
                  </a:prstGeom>
                  <a:noFill/>
                </pic:spPr>
              </pic:pic>
            </a:graphicData>
          </a:graphic>
          <wp14:sizeRelH relativeFrom="page">
            <wp14:pctWidth>0</wp14:pctWidth>
          </wp14:sizeRelH>
          <wp14:sizeRelV relativeFrom="page">
            <wp14:pctHeight>0</wp14:pctHeight>
          </wp14:sizeRelV>
        </wp:anchor>
      </w:drawing>
    </w:r>
    <w:r w:rsidRPr="00671F08">
      <w:drawing>
        <wp:anchor distT="0" distB="0" distL="114300" distR="114300" simplePos="0" relativeHeight="251661312" behindDoc="0" locked="0" layoutInCell="1" allowOverlap="1" wp14:anchorId="20CB537D" wp14:editId="4B0D87C4">
          <wp:simplePos x="0" y="0"/>
          <wp:positionH relativeFrom="column">
            <wp:posOffset>911225</wp:posOffset>
          </wp:positionH>
          <wp:positionV relativeFrom="paragraph">
            <wp:posOffset>9845675</wp:posOffset>
          </wp:positionV>
          <wp:extent cx="5761355" cy="774065"/>
          <wp:effectExtent l="0" t="0" r="0" b="6985"/>
          <wp:wrapNone/>
          <wp:docPr id="94666295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74065"/>
                  </a:xfrm>
                  <a:prstGeom prst="rect">
                    <a:avLst/>
                  </a:prstGeom>
                  <a:noFill/>
                </pic:spPr>
              </pic:pic>
            </a:graphicData>
          </a:graphic>
          <wp14:sizeRelH relativeFrom="page">
            <wp14:pctWidth>0</wp14:pctWidth>
          </wp14:sizeRelH>
          <wp14:sizeRelV relativeFrom="page">
            <wp14:pctHeight>0</wp14:pctHeight>
          </wp14:sizeRelV>
        </wp:anchor>
      </w:drawing>
    </w:r>
    <w:r w:rsidRPr="00671F08">
      <w:drawing>
        <wp:anchor distT="0" distB="0" distL="114300" distR="114300" simplePos="0" relativeHeight="251660288" behindDoc="0" locked="0" layoutInCell="1" allowOverlap="1" wp14:anchorId="20CB537D" wp14:editId="3C989F0C">
          <wp:simplePos x="0" y="0"/>
          <wp:positionH relativeFrom="column">
            <wp:posOffset>911225</wp:posOffset>
          </wp:positionH>
          <wp:positionV relativeFrom="paragraph">
            <wp:posOffset>9845675</wp:posOffset>
          </wp:positionV>
          <wp:extent cx="5761355" cy="774065"/>
          <wp:effectExtent l="0" t="0" r="0" b="6985"/>
          <wp:wrapNone/>
          <wp:docPr id="131460373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74065"/>
                  </a:xfrm>
                  <a:prstGeom prst="rect">
                    <a:avLst/>
                  </a:prstGeom>
                  <a:noFill/>
                </pic:spPr>
              </pic:pic>
            </a:graphicData>
          </a:graphic>
          <wp14:sizeRelH relativeFrom="page">
            <wp14:pctWidth>0</wp14:pctWidth>
          </wp14:sizeRelH>
          <wp14:sizeRelV relativeFrom="page">
            <wp14:pctHeight>0</wp14:pctHeight>
          </wp14:sizeRelV>
        </wp:anchor>
      </w:drawing>
    </w:r>
    <w:r w:rsidRPr="00671F08">
      <w:drawing>
        <wp:anchor distT="0" distB="0" distL="114300" distR="114300" simplePos="0" relativeHeight="251659264" behindDoc="0" locked="0" layoutInCell="1" allowOverlap="1" wp14:anchorId="20CB537D" wp14:editId="6997A28A">
          <wp:simplePos x="0" y="0"/>
          <wp:positionH relativeFrom="column">
            <wp:posOffset>911225</wp:posOffset>
          </wp:positionH>
          <wp:positionV relativeFrom="paragraph">
            <wp:posOffset>9845675</wp:posOffset>
          </wp:positionV>
          <wp:extent cx="5761355" cy="774065"/>
          <wp:effectExtent l="0" t="0" r="0" b="6985"/>
          <wp:wrapNone/>
          <wp:docPr id="16451174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74065"/>
                  </a:xfrm>
                  <a:prstGeom prst="rect">
                    <a:avLst/>
                  </a:prstGeom>
                  <a:noFill/>
                </pic:spPr>
              </pic:pic>
            </a:graphicData>
          </a:graphic>
          <wp14:sizeRelH relativeFrom="page">
            <wp14:pctWidth>0</wp14:pctWidth>
          </wp14:sizeRelH>
          <wp14:sizeRelV relativeFrom="page">
            <wp14:pctHeight>0</wp14:pctHeight>
          </wp14:sizeRelV>
        </wp:anchor>
      </w:drawing>
    </w:r>
    <w:r w:rsidRPr="00671F08">
      <w:drawing>
        <wp:anchor distT="0" distB="0" distL="114300" distR="114300" simplePos="0" relativeHeight="251658240" behindDoc="0" locked="0" layoutInCell="1" allowOverlap="1" wp14:anchorId="20CB537D" wp14:editId="611C432D">
          <wp:simplePos x="0" y="0"/>
          <wp:positionH relativeFrom="column">
            <wp:posOffset>911225</wp:posOffset>
          </wp:positionH>
          <wp:positionV relativeFrom="paragraph">
            <wp:posOffset>9845675</wp:posOffset>
          </wp:positionV>
          <wp:extent cx="5761355" cy="774065"/>
          <wp:effectExtent l="0" t="0" r="0" b="6985"/>
          <wp:wrapNone/>
          <wp:docPr id="1808836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74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68EE" w14:textId="77777777" w:rsidR="00E3549B" w:rsidRPr="00671F08" w:rsidRDefault="00E3549B" w:rsidP="00E3549B">
      <w:pPr>
        <w:spacing w:after="0"/>
      </w:pPr>
      <w:r w:rsidRPr="00671F08">
        <w:separator/>
      </w:r>
    </w:p>
  </w:footnote>
  <w:footnote w:type="continuationSeparator" w:id="0">
    <w:p w14:paraId="0A9F3AE5" w14:textId="77777777" w:rsidR="00E3549B" w:rsidRPr="00671F08" w:rsidRDefault="00E3549B" w:rsidP="00E3549B">
      <w:pPr>
        <w:spacing w:after="0"/>
      </w:pPr>
      <w:r w:rsidRPr="00671F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4FFF" w14:textId="7A290363" w:rsidR="00E3549B" w:rsidRPr="00671F08" w:rsidRDefault="00690928">
    <w:pPr>
      <w:pStyle w:val="Nagwek"/>
    </w:pPr>
    <w:r w:rsidRPr="00671F08">
      <w:rPr>
        <w:lang w:eastAsia="pl-PL"/>
      </w:rPr>
      <w:drawing>
        <wp:inline distT="0" distB="0" distL="0" distR="0" wp14:anchorId="1273F02B" wp14:editId="04D15733">
          <wp:extent cx="5760720" cy="505371"/>
          <wp:effectExtent l="0" t="0" r="0" b="9525"/>
          <wp:docPr id="206189925" name="Obraz 206189925" descr="C:\Users\mjakubowska\Downloads\pasek_ue_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jakubowska\Downloads\pasek_ue_o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5CF"/>
    <w:multiLevelType w:val="hybridMultilevel"/>
    <w:tmpl w:val="A26A34D6"/>
    <w:lvl w:ilvl="0" w:tplc="EBBE57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337B6"/>
    <w:multiLevelType w:val="hybridMultilevel"/>
    <w:tmpl w:val="ED7EB7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DD17C0"/>
    <w:multiLevelType w:val="hybridMultilevel"/>
    <w:tmpl w:val="AA1C8B94"/>
    <w:lvl w:ilvl="0" w:tplc="8BC6AB38">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9050E6"/>
    <w:multiLevelType w:val="hybridMultilevel"/>
    <w:tmpl w:val="76DA0C8C"/>
    <w:lvl w:ilvl="0" w:tplc="04150017">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4" w15:restartNumberingAfterBreak="0">
    <w:nsid w:val="13BB117A"/>
    <w:multiLevelType w:val="hybridMultilevel"/>
    <w:tmpl w:val="76729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0A223B"/>
    <w:multiLevelType w:val="hybridMultilevel"/>
    <w:tmpl w:val="7C9873DC"/>
    <w:lvl w:ilvl="0" w:tplc="2BE2FC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4110A0"/>
    <w:multiLevelType w:val="hybridMultilevel"/>
    <w:tmpl w:val="E3E08F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674FBE"/>
    <w:multiLevelType w:val="hybridMultilevel"/>
    <w:tmpl w:val="E6F4B1E8"/>
    <w:lvl w:ilvl="0" w:tplc="C92669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2361729A"/>
    <w:multiLevelType w:val="hybridMultilevel"/>
    <w:tmpl w:val="AA98FF7E"/>
    <w:lvl w:ilvl="0" w:tplc="0415000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285802D1"/>
    <w:multiLevelType w:val="hybridMultilevel"/>
    <w:tmpl w:val="64A69668"/>
    <w:lvl w:ilvl="0" w:tplc="A2F88D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99B6BF2"/>
    <w:multiLevelType w:val="hybridMultilevel"/>
    <w:tmpl w:val="F71EBE16"/>
    <w:lvl w:ilvl="0" w:tplc="F1A28EAC">
      <w:start w:val="1"/>
      <w:numFmt w:val="lowerLetter"/>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ADD295E"/>
    <w:multiLevelType w:val="hybridMultilevel"/>
    <w:tmpl w:val="7C987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B72D54"/>
    <w:multiLevelType w:val="hybridMultilevel"/>
    <w:tmpl w:val="5AE6A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227FAE"/>
    <w:multiLevelType w:val="hybridMultilevel"/>
    <w:tmpl w:val="12CEA76E"/>
    <w:lvl w:ilvl="0" w:tplc="539E4EA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6B45773"/>
    <w:multiLevelType w:val="hybridMultilevel"/>
    <w:tmpl w:val="470034C2"/>
    <w:lvl w:ilvl="0" w:tplc="539E4E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8657C6"/>
    <w:multiLevelType w:val="hybridMultilevel"/>
    <w:tmpl w:val="03E4B8F4"/>
    <w:lvl w:ilvl="0" w:tplc="2BE2FC22">
      <w:start w:val="1"/>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45444"/>
    <w:multiLevelType w:val="hybridMultilevel"/>
    <w:tmpl w:val="26B0AB1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D4F18D6"/>
    <w:multiLevelType w:val="hybridMultilevel"/>
    <w:tmpl w:val="1EC243F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4E9A37D5"/>
    <w:multiLevelType w:val="hybridMultilevel"/>
    <w:tmpl w:val="E3E08F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5D5622"/>
    <w:multiLevelType w:val="hybridMultilevel"/>
    <w:tmpl w:val="0B82D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970686"/>
    <w:multiLevelType w:val="hybridMultilevel"/>
    <w:tmpl w:val="0ADA9B7C"/>
    <w:lvl w:ilvl="0" w:tplc="91CA879A">
      <w:start w:val="1"/>
      <w:numFmt w:val="lowerLetter"/>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3B80BBB"/>
    <w:multiLevelType w:val="hybridMultilevel"/>
    <w:tmpl w:val="5D225670"/>
    <w:lvl w:ilvl="0" w:tplc="67B055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352F17"/>
    <w:multiLevelType w:val="hybridMultilevel"/>
    <w:tmpl w:val="8C3656E6"/>
    <w:lvl w:ilvl="0" w:tplc="0774312C">
      <w:start w:val="1"/>
      <w:numFmt w:val="upperRoman"/>
      <w:lvlText w:val="%1."/>
      <w:lvlJc w:val="left"/>
      <w:pPr>
        <w:ind w:left="720" w:hanging="360"/>
      </w:pPr>
      <w:rPr>
        <w:rFonts w:ascii="Arial" w:hAnsi="Arial" w:hint="default"/>
        <w:b/>
        <w:bCs/>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EB2264"/>
    <w:multiLevelType w:val="hybridMultilevel"/>
    <w:tmpl w:val="17AEDBD6"/>
    <w:lvl w:ilvl="0" w:tplc="694CFC1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F1513F"/>
    <w:multiLevelType w:val="hybridMultilevel"/>
    <w:tmpl w:val="24F896C8"/>
    <w:lvl w:ilvl="0" w:tplc="4850B9B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D27D6F"/>
    <w:multiLevelType w:val="hybridMultilevel"/>
    <w:tmpl w:val="D944A20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DC62079"/>
    <w:multiLevelType w:val="hybridMultilevel"/>
    <w:tmpl w:val="E2DA6F46"/>
    <w:lvl w:ilvl="0" w:tplc="539E4EA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7" w15:restartNumberingAfterBreak="0">
    <w:nsid w:val="73F83148"/>
    <w:multiLevelType w:val="hybridMultilevel"/>
    <w:tmpl w:val="BA9A1684"/>
    <w:lvl w:ilvl="0" w:tplc="04150017">
      <w:start w:val="1"/>
      <w:numFmt w:val="lowerLetter"/>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E87345"/>
    <w:multiLevelType w:val="hybridMultilevel"/>
    <w:tmpl w:val="0B82D68C"/>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4089526">
    <w:abstractNumId w:val="13"/>
  </w:num>
  <w:num w:numId="2" w16cid:durableId="376587537">
    <w:abstractNumId w:val="22"/>
  </w:num>
  <w:num w:numId="3" w16cid:durableId="1716004266">
    <w:abstractNumId w:val="14"/>
  </w:num>
  <w:num w:numId="4" w16cid:durableId="766922328">
    <w:abstractNumId w:val="15"/>
  </w:num>
  <w:num w:numId="5" w16cid:durableId="1033654893">
    <w:abstractNumId w:val="5"/>
  </w:num>
  <w:num w:numId="6" w16cid:durableId="1823766737">
    <w:abstractNumId w:val="0"/>
  </w:num>
  <w:num w:numId="7" w16cid:durableId="540358566">
    <w:abstractNumId w:val="25"/>
  </w:num>
  <w:num w:numId="8" w16cid:durableId="967931957">
    <w:abstractNumId w:val="20"/>
  </w:num>
  <w:num w:numId="9" w16cid:durableId="1168447973">
    <w:abstractNumId w:val="17"/>
  </w:num>
  <w:num w:numId="10" w16cid:durableId="186990901">
    <w:abstractNumId w:val="2"/>
  </w:num>
  <w:num w:numId="11" w16cid:durableId="975135963">
    <w:abstractNumId w:val="12"/>
  </w:num>
  <w:num w:numId="12" w16cid:durableId="1071318812">
    <w:abstractNumId w:val="16"/>
  </w:num>
  <w:num w:numId="13" w16cid:durableId="1720663799">
    <w:abstractNumId w:val="26"/>
  </w:num>
  <w:num w:numId="14" w16cid:durableId="1470980928">
    <w:abstractNumId w:val="8"/>
  </w:num>
  <w:num w:numId="15" w16cid:durableId="1542590368">
    <w:abstractNumId w:val="28"/>
  </w:num>
  <w:num w:numId="16" w16cid:durableId="500967128">
    <w:abstractNumId w:val="23"/>
  </w:num>
  <w:num w:numId="17" w16cid:durableId="2133282197">
    <w:abstractNumId w:val="1"/>
  </w:num>
  <w:num w:numId="18" w16cid:durableId="9531109">
    <w:abstractNumId w:val="9"/>
  </w:num>
  <w:num w:numId="19" w16cid:durableId="724911888">
    <w:abstractNumId w:val="10"/>
  </w:num>
  <w:num w:numId="20" w16cid:durableId="639042433">
    <w:abstractNumId w:val="18"/>
  </w:num>
  <w:num w:numId="21" w16cid:durableId="214201605">
    <w:abstractNumId w:val="21"/>
  </w:num>
  <w:num w:numId="22" w16cid:durableId="994918799">
    <w:abstractNumId w:val="6"/>
  </w:num>
  <w:num w:numId="23" w16cid:durableId="1142506639">
    <w:abstractNumId w:val="11"/>
  </w:num>
  <w:num w:numId="24" w16cid:durableId="2051374287">
    <w:abstractNumId w:val="24"/>
  </w:num>
  <w:num w:numId="25" w16cid:durableId="351538583">
    <w:abstractNumId w:val="19"/>
  </w:num>
  <w:num w:numId="26" w16cid:durableId="2025478106">
    <w:abstractNumId w:val="7"/>
  </w:num>
  <w:num w:numId="27" w16cid:durableId="130709370">
    <w:abstractNumId w:val="3"/>
  </w:num>
  <w:num w:numId="28" w16cid:durableId="1426654875">
    <w:abstractNumId w:val="4"/>
  </w:num>
  <w:num w:numId="29" w16cid:durableId="260601458">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826"/>
    <w:rsid w:val="00017B85"/>
    <w:rsid w:val="000776A9"/>
    <w:rsid w:val="0008125A"/>
    <w:rsid w:val="000834A0"/>
    <w:rsid w:val="000F7661"/>
    <w:rsid w:val="00113BD0"/>
    <w:rsid w:val="001653C1"/>
    <w:rsid w:val="00175EB1"/>
    <w:rsid w:val="001859A7"/>
    <w:rsid w:val="00197F54"/>
    <w:rsid w:val="00203FAE"/>
    <w:rsid w:val="00206276"/>
    <w:rsid w:val="002329D3"/>
    <w:rsid w:val="00247401"/>
    <w:rsid w:val="002B1F93"/>
    <w:rsid w:val="002C0BBC"/>
    <w:rsid w:val="002E1F49"/>
    <w:rsid w:val="0032480F"/>
    <w:rsid w:val="00390CCB"/>
    <w:rsid w:val="003C0D37"/>
    <w:rsid w:val="00401524"/>
    <w:rsid w:val="00431F70"/>
    <w:rsid w:val="004438F8"/>
    <w:rsid w:val="00467642"/>
    <w:rsid w:val="004726E2"/>
    <w:rsid w:val="004B6959"/>
    <w:rsid w:val="004F7177"/>
    <w:rsid w:val="0050105F"/>
    <w:rsid w:val="00516418"/>
    <w:rsid w:val="00521288"/>
    <w:rsid w:val="005407C0"/>
    <w:rsid w:val="0056009D"/>
    <w:rsid w:val="00566B3B"/>
    <w:rsid w:val="005D6880"/>
    <w:rsid w:val="005F2428"/>
    <w:rsid w:val="00656F7F"/>
    <w:rsid w:val="0066438B"/>
    <w:rsid w:val="00671F08"/>
    <w:rsid w:val="00684F03"/>
    <w:rsid w:val="00690928"/>
    <w:rsid w:val="006A1768"/>
    <w:rsid w:val="006C2BBE"/>
    <w:rsid w:val="006E40B1"/>
    <w:rsid w:val="00721B4A"/>
    <w:rsid w:val="007420C7"/>
    <w:rsid w:val="007C78DC"/>
    <w:rsid w:val="007C7D2A"/>
    <w:rsid w:val="007D3911"/>
    <w:rsid w:val="007E6174"/>
    <w:rsid w:val="00805072"/>
    <w:rsid w:val="00821A32"/>
    <w:rsid w:val="00830826"/>
    <w:rsid w:val="008908F9"/>
    <w:rsid w:val="00895126"/>
    <w:rsid w:val="008A3723"/>
    <w:rsid w:val="008D1064"/>
    <w:rsid w:val="008E5A50"/>
    <w:rsid w:val="00907AB6"/>
    <w:rsid w:val="00941E62"/>
    <w:rsid w:val="00951F74"/>
    <w:rsid w:val="00992A2E"/>
    <w:rsid w:val="009933DE"/>
    <w:rsid w:val="009C2EEA"/>
    <w:rsid w:val="009C7D5D"/>
    <w:rsid w:val="009E204F"/>
    <w:rsid w:val="009E31A8"/>
    <w:rsid w:val="00A23816"/>
    <w:rsid w:val="00A31468"/>
    <w:rsid w:val="00A44A88"/>
    <w:rsid w:val="00A50E40"/>
    <w:rsid w:val="00A641C7"/>
    <w:rsid w:val="00AB4ECF"/>
    <w:rsid w:val="00AC35A2"/>
    <w:rsid w:val="00AD6F8E"/>
    <w:rsid w:val="00AE2F64"/>
    <w:rsid w:val="00B17D8F"/>
    <w:rsid w:val="00B31AAD"/>
    <w:rsid w:val="00B577BB"/>
    <w:rsid w:val="00B87DDB"/>
    <w:rsid w:val="00BA3C63"/>
    <w:rsid w:val="00BB719F"/>
    <w:rsid w:val="00BD04F4"/>
    <w:rsid w:val="00C06960"/>
    <w:rsid w:val="00C101C7"/>
    <w:rsid w:val="00C15B05"/>
    <w:rsid w:val="00C26F79"/>
    <w:rsid w:val="00C40B25"/>
    <w:rsid w:val="00C6284E"/>
    <w:rsid w:val="00C6786E"/>
    <w:rsid w:val="00C741E2"/>
    <w:rsid w:val="00C97905"/>
    <w:rsid w:val="00CA18F6"/>
    <w:rsid w:val="00CA6372"/>
    <w:rsid w:val="00CC7B3A"/>
    <w:rsid w:val="00CD5A1F"/>
    <w:rsid w:val="00D079CA"/>
    <w:rsid w:val="00D810B0"/>
    <w:rsid w:val="00DB32BB"/>
    <w:rsid w:val="00E324A6"/>
    <w:rsid w:val="00E35221"/>
    <w:rsid w:val="00E3549B"/>
    <w:rsid w:val="00E40911"/>
    <w:rsid w:val="00E72AA2"/>
    <w:rsid w:val="00E75C2D"/>
    <w:rsid w:val="00E854E1"/>
    <w:rsid w:val="00E8795B"/>
    <w:rsid w:val="00E90E5F"/>
    <w:rsid w:val="00EA5A90"/>
    <w:rsid w:val="00F27B88"/>
    <w:rsid w:val="00F5182B"/>
    <w:rsid w:val="00F71887"/>
    <w:rsid w:val="00F766A4"/>
    <w:rsid w:val="00F9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8F24FF"/>
  <w15:docId w15:val="{2D341926-A4AB-42A1-80BE-30E9FE09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lang w:val="pl-PL"/>
    </w:rPr>
  </w:style>
  <w:style w:type="paragraph" w:styleId="Nagwek1">
    <w:name w:val="heading 1"/>
    <w:basedOn w:val="Normalny"/>
    <w:next w:val="Tekstpodstawowy"/>
    <w:link w:val="Nagwek1Znak"/>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Tekstpodstawowy"/>
    <w:link w:val="Nagwek2Znak"/>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Tekstpodstawowy"/>
    <w:link w:val="Nagwek3Znak"/>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Tekstpodstawowy"/>
    <w:link w:val="Nagwek4Zna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Tekstpodstawowy"/>
    <w:link w:val="Nagwek5Zna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Tekstpodstawowy"/>
    <w:link w:val="Nagwek6Zna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Tekstpodstawowy"/>
    <w:link w:val="Nagwek7Zna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Tekstpodstawowy"/>
    <w:link w:val="Nagwek8Zna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Tekstpodstawowy"/>
    <w:link w:val="Nagwek9Zna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link w:val="TytuZnak"/>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0FD9"/>
    <w:rPr>
      <w:rFonts w:asciiTheme="majorHAnsi" w:eastAsiaTheme="majorEastAsia" w:hAnsiTheme="majorHAnsi" w:cstheme="majorBidi"/>
      <w:spacing w:val="-10"/>
      <w:kern w:val="28"/>
      <w:sz w:val="56"/>
      <w:szCs w:val="56"/>
    </w:rPr>
  </w:style>
  <w:style w:type="paragraph" w:styleId="Podtytu">
    <w:name w:val="Subtitle"/>
    <w:basedOn w:val="Tytu"/>
    <w:next w:val="Tekstpodstawowy"/>
    <w:link w:val="PodtytuZnak"/>
    <w:uiPriority w:val="11"/>
    <w:qFormat/>
    <w:rsid w:val="00A10FD9"/>
    <w:pPr>
      <w:numPr>
        <w:ilvl w:val="1"/>
      </w:numPr>
    </w:pPr>
    <w:rPr>
      <w:spacing w:val="15"/>
      <w:sz w:val="28"/>
      <w:szCs w:val="28"/>
    </w:rPr>
  </w:style>
  <w:style w:type="character" w:customStyle="1" w:styleId="PodtytuZnak">
    <w:name w:val="Podtytuł Znak"/>
    <w:basedOn w:val="Domylnaczcionkaakapitu"/>
    <w:link w:val="Podtytu"/>
    <w:uiPriority w:val="11"/>
    <w:rsid w:val="00A10FD9"/>
    <w:rPr>
      <w:rFonts w:eastAsiaTheme="majorEastAsia" w:cstheme="majorBidi"/>
      <w:color w:val="595959" w:themeColor="text1" w:themeTint="A6"/>
      <w:spacing w:val="15"/>
      <w:sz w:val="28"/>
      <w:szCs w:val="28"/>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Title">
    <w:name w:val="Abstract Title"/>
    <w:basedOn w:val="Normalny"/>
    <w:next w:val="Abstract"/>
    <w:qFormat/>
    <w:pPr>
      <w:keepNext/>
      <w:keepLines/>
      <w:spacing w:before="300" w:after="0"/>
      <w:jc w:val="center"/>
    </w:pPr>
    <w:rPr>
      <w:b/>
      <w:sz w:val="20"/>
      <w:szCs w:val="20"/>
    </w:rPr>
  </w:style>
  <w:style w:type="paragraph" w:customStyle="1" w:styleId="Abstract">
    <w:name w:val="Abstract"/>
    <w:basedOn w:val="Normalny"/>
    <w:next w:val="Tekstpodstawowy"/>
    <w:qFormat/>
    <w:pPr>
      <w:keepNext/>
      <w:keepLines/>
      <w:spacing w:before="100" w:after="300"/>
    </w:pPr>
    <w:rPr>
      <w:sz w:val="20"/>
      <w:szCs w:val="20"/>
    </w:rPr>
  </w:style>
  <w:style w:type="paragraph" w:styleId="Bibliografia">
    <w:name w:val="Bibliography"/>
    <w:basedOn w:val="Normalny"/>
    <w:qFormat/>
  </w:style>
  <w:style w:type="character" w:customStyle="1" w:styleId="Nagwek1Znak">
    <w:name w:val="Nagłówek 1 Znak"/>
    <w:basedOn w:val="Domylnaczcionkaakapitu"/>
    <w:link w:val="Nagwek1"/>
    <w:uiPriority w:val="9"/>
    <w:rsid w:val="00A10F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A10F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A10F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0F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0F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0F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0F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0F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0FD9"/>
    <w:rPr>
      <w:rFonts w:eastAsiaTheme="majorEastAsia" w:cstheme="majorBidi"/>
      <w:color w:val="272727" w:themeColor="text1" w:themeTint="D8"/>
    </w:rPr>
  </w:style>
  <w:style w:type="paragraph" w:styleId="Tekstblokowy">
    <w:name w:val="Block Text"/>
    <w:basedOn w:val="Tekstpodstawowy"/>
    <w:next w:val="Tekstpodstawowy"/>
    <w:uiPriority w:val="9"/>
    <w:unhideWhenUsed/>
    <w:qFormat/>
    <w:pPr>
      <w:spacing w:before="100" w:after="100"/>
      <w:ind w:left="480" w:right="480"/>
    </w:pPr>
  </w:style>
  <w:style w:type="paragraph" w:styleId="Tekstprzypisudolnego">
    <w:name w:val="footnote text"/>
    <w:basedOn w:val="Normalny"/>
    <w:uiPriority w:val="9"/>
    <w:unhideWhenUsed/>
    <w:qFormat/>
  </w:style>
  <w:style w:type="paragraph" w:customStyle="1" w:styleId="FootnoteBlockText">
    <w:name w:val="Footnote Block Text"/>
    <w:basedOn w:val="Tekstprzypisudolnego"/>
    <w:next w:val="Tekstprzypisudolnego"/>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customStyle="1" w:styleId="SectionNumber">
    <w:name w:val="Section Number"/>
    <w:basedOn w:val="LegendaZnak"/>
  </w:style>
  <w:style w:type="character" w:styleId="Odwoanieprzypisudolnego">
    <w:name w:val="footnote reference"/>
    <w:basedOn w:val="LegendaZnak"/>
    <w:rPr>
      <w:vertAlign w:val="superscript"/>
    </w:rPr>
  </w:style>
  <w:style w:type="character" w:styleId="Hipercze">
    <w:name w:val="Hyperlink"/>
    <w:basedOn w:val="LegendaZnak"/>
    <w:rPr>
      <w:color w:val="156082" w:themeColor="accent1"/>
    </w:rPr>
  </w:style>
  <w:style w:type="paragraph" w:styleId="Nagwekspisutreci">
    <w:name w:val="TOC Heading"/>
    <w:basedOn w:val="Nagwek1"/>
    <w:next w:val="Tekstpodstawowy"/>
    <w:uiPriority w:val="39"/>
    <w:unhideWhenUsed/>
    <w:qFormat/>
    <w:pPr>
      <w:spacing w:before="240" w:line="259" w:lineRule="auto"/>
      <w:outlineLvl w:val="9"/>
    </w:pPr>
  </w:style>
  <w:style w:type="paragraph" w:customStyle="1" w:styleId="SourceCode">
    <w:name w:val="Source Code"/>
    <w:basedOn w:val="Normalny"/>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Odwoaniedokomentarza">
    <w:name w:val="annotation reference"/>
    <w:basedOn w:val="Domylnaczcionkaakapitu"/>
    <w:semiHidden/>
    <w:unhideWhenUsed/>
    <w:rsid w:val="007E6174"/>
    <w:rPr>
      <w:sz w:val="16"/>
      <w:szCs w:val="16"/>
    </w:rPr>
  </w:style>
  <w:style w:type="paragraph" w:styleId="Tekstkomentarza">
    <w:name w:val="annotation text"/>
    <w:basedOn w:val="Normalny"/>
    <w:link w:val="TekstkomentarzaZnak"/>
    <w:semiHidden/>
    <w:unhideWhenUsed/>
    <w:rsid w:val="007E6174"/>
    <w:rPr>
      <w:sz w:val="20"/>
      <w:szCs w:val="20"/>
    </w:rPr>
  </w:style>
  <w:style w:type="character" w:customStyle="1" w:styleId="TekstkomentarzaZnak">
    <w:name w:val="Tekst komentarza Znak"/>
    <w:basedOn w:val="Domylnaczcionkaakapitu"/>
    <w:link w:val="Tekstkomentarza"/>
    <w:semiHidden/>
    <w:rsid w:val="007E6174"/>
    <w:rPr>
      <w:sz w:val="20"/>
      <w:szCs w:val="20"/>
    </w:rPr>
  </w:style>
  <w:style w:type="paragraph" w:styleId="Tematkomentarza">
    <w:name w:val="annotation subject"/>
    <w:basedOn w:val="Tekstkomentarza"/>
    <w:next w:val="Tekstkomentarza"/>
    <w:link w:val="TematkomentarzaZnak"/>
    <w:semiHidden/>
    <w:unhideWhenUsed/>
    <w:rsid w:val="007E6174"/>
    <w:rPr>
      <w:b/>
      <w:bCs/>
    </w:rPr>
  </w:style>
  <w:style w:type="character" w:customStyle="1" w:styleId="TematkomentarzaZnak">
    <w:name w:val="Temat komentarza Znak"/>
    <w:basedOn w:val="TekstkomentarzaZnak"/>
    <w:link w:val="Tematkomentarza"/>
    <w:semiHidden/>
    <w:rsid w:val="007E6174"/>
    <w:rPr>
      <w:b/>
      <w:bCs/>
      <w:sz w:val="20"/>
      <w:szCs w:val="20"/>
    </w:rPr>
  </w:style>
  <w:style w:type="paragraph" w:styleId="Tekstdymka">
    <w:name w:val="Balloon Text"/>
    <w:basedOn w:val="Normalny"/>
    <w:link w:val="TekstdymkaZnak"/>
    <w:semiHidden/>
    <w:unhideWhenUsed/>
    <w:rsid w:val="007E6174"/>
    <w:pPr>
      <w:spacing w:after="0"/>
    </w:pPr>
    <w:rPr>
      <w:rFonts w:ascii="Segoe UI" w:hAnsi="Segoe UI" w:cs="Segoe UI"/>
      <w:sz w:val="18"/>
      <w:szCs w:val="18"/>
    </w:rPr>
  </w:style>
  <w:style w:type="character" w:customStyle="1" w:styleId="TekstdymkaZnak">
    <w:name w:val="Tekst dymka Znak"/>
    <w:basedOn w:val="Domylnaczcionkaakapitu"/>
    <w:link w:val="Tekstdymka"/>
    <w:semiHidden/>
    <w:rsid w:val="007E6174"/>
    <w:rPr>
      <w:rFonts w:ascii="Segoe UI" w:hAnsi="Segoe UI" w:cs="Segoe UI"/>
      <w:sz w:val="18"/>
      <w:szCs w:val="18"/>
    </w:rPr>
  </w:style>
  <w:style w:type="paragraph" w:styleId="Akapitzlist">
    <w:name w:val="List Paragraph"/>
    <w:aliases w:val="normalny tekst,Akapit z list¹,L1,Numerowanie,Akapit z listą5,T_SZ_List Paragraph,Akapit z listą BS,Kolorowa lista — akcent 11,Colorful List Accent 1,Colorful List - Accent 11,RR PGE Akapit z listą,Styl 1"/>
    <w:basedOn w:val="Normalny"/>
    <w:link w:val="AkapitzlistZnak"/>
    <w:uiPriority w:val="34"/>
    <w:qFormat/>
    <w:rsid w:val="007C78DC"/>
    <w:pPr>
      <w:ind w:left="720"/>
      <w:contextualSpacing/>
    </w:pPr>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olorful List - Accent 11 Znak"/>
    <w:link w:val="Akapitzlist"/>
    <w:uiPriority w:val="34"/>
    <w:locked/>
    <w:rsid w:val="00992A2E"/>
  </w:style>
  <w:style w:type="paragraph" w:styleId="Nagwek">
    <w:name w:val="header"/>
    <w:basedOn w:val="Normalny"/>
    <w:link w:val="NagwekZnak"/>
    <w:unhideWhenUsed/>
    <w:rsid w:val="00E3549B"/>
    <w:pPr>
      <w:tabs>
        <w:tab w:val="center" w:pos="4536"/>
        <w:tab w:val="right" w:pos="9072"/>
      </w:tabs>
      <w:spacing w:after="0"/>
    </w:pPr>
  </w:style>
  <w:style w:type="character" w:customStyle="1" w:styleId="NagwekZnak">
    <w:name w:val="Nagłówek Znak"/>
    <w:basedOn w:val="Domylnaczcionkaakapitu"/>
    <w:link w:val="Nagwek"/>
    <w:rsid w:val="00E3549B"/>
  </w:style>
  <w:style w:type="paragraph" w:styleId="Stopka">
    <w:name w:val="footer"/>
    <w:basedOn w:val="Normalny"/>
    <w:link w:val="StopkaZnak"/>
    <w:unhideWhenUsed/>
    <w:rsid w:val="00E3549B"/>
    <w:pPr>
      <w:tabs>
        <w:tab w:val="center" w:pos="4536"/>
        <w:tab w:val="right" w:pos="9072"/>
      </w:tabs>
      <w:spacing w:after="0"/>
    </w:pPr>
  </w:style>
  <w:style w:type="character" w:customStyle="1" w:styleId="StopkaZnak">
    <w:name w:val="Stopka Znak"/>
    <w:basedOn w:val="Domylnaczcionkaakapitu"/>
    <w:link w:val="Stopka"/>
    <w:rsid w:val="00E35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gdalena.jakubowska@ore.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4584</Words>
  <Characters>27510</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Wesołowska Anna</dc:creator>
  <cp:keywords/>
  <cp:lastModifiedBy>Jakubowska Magdalena</cp:lastModifiedBy>
  <cp:revision>4</cp:revision>
  <dcterms:created xsi:type="dcterms:W3CDTF">2025-11-21T13:48:00Z</dcterms:created>
  <dcterms:modified xsi:type="dcterms:W3CDTF">2025-11-21T14:01:00Z</dcterms:modified>
</cp:coreProperties>
</file>