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BF57" w14:textId="79587C64" w:rsidR="00C650CD" w:rsidRPr="00763EBF" w:rsidRDefault="00C650CD" w:rsidP="00C650CD">
      <w:pPr>
        <w:spacing w:after="0" w:line="360" w:lineRule="auto"/>
        <w:jc w:val="right"/>
        <w:rPr>
          <w:rFonts w:ascii="Arial" w:eastAsia="Arial" w:hAnsi="Arial" w:cs="Arial"/>
        </w:rPr>
      </w:pPr>
      <w:r>
        <w:rPr>
          <w:rFonts w:ascii="Arial" w:eastAsia="Arial" w:hAnsi="Arial" w:cs="Arial"/>
        </w:rPr>
        <w:tab/>
      </w:r>
      <w:r>
        <w:rPr>
          <w:rFonts w:ascii="Arial" w:eastAsia="Arial" w:hAnsi="Arial" w:cs="Arial"/>
        </w:rPr>
        <w:tab/>
      </w:r>
      <w:r w:rsidRPr="00763EBF">
        <w:rPr>
          <w:rFonts w:ascii="Arial" w:eastAsia="Arial" w:hAnsi="Arial" w:cs="Arial"/>
        </w:rPr>
        <w:t xml:space="preserve">Warszawa, </w:t>
      </w:r>
      <w:r w:rsidR="00835B5D">
        <w:rPr>
          <w:rFonts w:ascii="Arial" w:eastAsia="Arial" w:hAnsi="Arial" w:cs="Arial"/>
        </w:rPr>
        <w:t xml:space="preserve">14.10.2025 </w:t>
      </w:r>
      <w:r w:rsidRPr="00835B5D">
        <w:rPr>
          <w:rFonts w:ascii="Arial" w:eastAsia="Arial" w:hAnsi="Arial" w:cs="Arial"/>
        </w:rPr>
        <w:t>r.</w:t>
      </w:r>
      <w:r w:rsidRPr="00763EBF">
        <w:rPr>
          <w:rFonts w:ascii="Arial" w:eastAsia="Arial" w:hAnsi="Arial" w:cs="Arial"/>
        </w:rPr>
        <w:t> </w:t>
      </w:r>
    </w:p>
    <w:p w14:paraId="4ABC3CB4" w14:textId="77777777" w:rsidR="00C650CD" w:rsidRDefault="00C650CD" w:rsidP="00C650CD">
      <w:pPr>
        <w:spacing w:after="0" w:line="360" w:lineRule="auto"/>
        <w:rPr>
          <w:rFonts w:ascii="Arial" w:eastAsia="Arial" w:hAnsi="Arial" w:cs="Arial"/>
          <w:highlight w:val="yellow"/>
        </w:rPr>
      </w:pPr>
    </w:p>
    <w:p w14:paraId="3271A5E6" w14:textId="77777777" w:rsidR="00C650CD" w:rsidRDefault="00C650CD" w:rsidP="00C650CD">
      <w:pPr>
        <w:spacing w:after="0" w:line="360" w:lineRule="auto"/>
        <w:ind w:right="-2" w:hanging="2"/>
        <w:jc w:val="center"/>
        <w:rPr>
          <w:rFonts w:ascii="Arial" w:eastAsia="Arial" w:hAnsi="Arial" w:cs="Arial"/>
          <w:b/>
        </w:rPr>
      </w:pPr>
      <w:r>
        <w:rPr>
          <w:rFonts w:ascii="Arial" w:eastAsia="Arial" w:hAnsi="Arial" w:cs="Arial"/>
          <w:b/>
        </w:rPr>
        <w:t>FORMULARZ SZACOWANIA WARTOŚCI ZAMÓWIENIA</w:t>
      </w:r>
    </w:p>
    <w:p w14:paraId="3DF451CD" w14:textId="39FF76DB" w:rsidR="00C650CD" w:rsidRPr="00427480" w:rsidRDefault="00C650CD" w:rsidP="00427480">
      <w:pPr>
        <w:spacing w:before="240" w:after="240" w:line="360" w:lineRule="auto"/>
        <w:rPr>
          <w:rFonts w:ascii="Arial" w:eastAsia="Arial" w:hAnsi="Arial" w:cs="Arial"/>
          <w:color w:val="1155CC"/>
          <w:highlight w:val="white"/>
        </w:rPr>
      </w:pPr>
      <w:r>
        <w:rPr>
          <w:rFonts w:ascii="Arial" w:eastAsia="Arial" w:hAnsi="Arial" w:cs="Arial"/>
          <w:highlight w:val="white"/>
        </w:rPr>
        <w:t xml:space="preserve">W celu ustalenia wartości zamówienia, Ośrodek Rozwoju Edukacji w Warszawie (zwany dalej  Zamawiającym) zwraca się z uprzejmą prośbą o przygotowanie, podpisanie i przesłanie szacunkowej kalkulacji kosztów wartości zamówienia, </w:t>
      </w:r>
      <w:r>
        <w:rPr>
          <w:rFonts w:ascii="Arial" w:eastAsia="Arial" w:hAnsi="Arial" w:cs="Arial"/>
          <w:b/>
          <w:highlight w:val="white"/>
          <w:u w:val="single"/>
        </w:rPr>
        <w:t xml:space="preserve">w terminie do dnia </w:t>
      </w:r>
      <w:r w:rsidR="00835B5D">
        <w:rPr>
          <w:rFonts w:ascii="Arial" w:eastAsia="Arial" w:hAnsi="Arial" w:cs="Arial"/>
          <w:b/>
          <w:u w:val="single"/>
        </w:rPr>
        <w:t>22.10.2025</w:t>
      </w:r>
      <w:r w:rsidR="00835B5D">
        <w:rPr>
          <w:rFonts w:ascii="Arial" w:eastAsia="Arial" w:hAnsi="Arial" w:cs="Arial"/>
          <w:b/>
          <w:highlight w:val="white"/>
          <w:u w:val="single"/>
        </w:rPr>
        <w:t xml:space="preserve"> </w:t>
      </w:r>
      <w:r>
        <w:rPr>
          <w:rFonts w:ascii="Arial" w:eastAsia="Arial" w:hAnsi="Arial" w:cs="Arial"/>
          <w:b/>
          <w:highlight w:val="white"/>
          <w:u w:val="single"/>
        </w:rPr>
        <w:t>r. do godz. 1</w:t>
      </w:r>
      <w:r w:rsidR="00763EBF">
        <w:rPr>
          <w:rFonts w:ascii="Arial" w:eastAsia="Arial" w:hAnsi="Arial" w:cs="Arial"/>
          <w:b/>
          <w:highlight w:val="white"/>
          <w:u w:val="single"/>
        </w:rPr>
        <w:t>0</w:t>
      </w:r>
      <w:r>
        <w:rPr>
          <w:rFonts w:ascii="Arial" w:eastAsia="Arial" w:hAnsi="Arial" w:cs="Arial"/>
          <w:b/>
          <w:highlight w:val="white"/>
          <w:u w:val="single"/>
        </w:rPr>
        <w:t>.00 na adres mailowy:</w:t>
      </w:r>
      <w:r>
        <w:rPr>
          <w:rFonts w:ascii="Arial" w:eastAsia="Arial" w:hAnsi="Arial" w:cs="Arial"/>
        </w:rPr>
        <w:t xml:space="preserve"> </w:t>
      </w:r>
      <w:hyperlink r:id="rId8" w:history="1">
        <w:r w:rsidR="00763EBF" w:rsidRPr="00763EBF">
          <w:rPr>
            <w:rStyle w:val="Hipercze"/>
            <w:rFonts w:ascii="Arial" w:eastAsia="Arial" w:hAnsi="Arial" w:cs="Arial"/>
            <w:b/>
            <w:color w:val="auto"/>
            <w:highlight w:val="white"/>
          </w:rPr>
          <w:t>dominik.surma@ore.edu.pl</w:t>
        </w:r>
      </w:hyperlink>
      <w:r w:rsidR="00763EBF" w:rsidRPr="00763EBF">
        <w:rPr>
          <w:rFonts w:ascii="Arial" w:eastAsia="Arial" w:hAnsi="Arial" w:cs="Arial"/>
          <w:b/>
          <w:highlight w:val="white"/>
        </w:rPr>
        <w:t xml:space="preserve"> </w:t>
      </w:r>
      <w:r w:rsidRPr="00763EBF">
        <w:rPr>
          <w:rFonts w:ascii="Arial" w:eastAsia="Arial" w:hAnsi="Arial" w:cs="Arial"/>
          <w:b/>
          <w:highlight w:val="white"/>
        </w:rPr>
        <w:t xml:space="preserve"> </w:t>
      </w:r>
      <w:r>
        <w:rPr>
          <w:rFonts w:ascii="Arial" w:eastAsia="Arial" w:hAnsi="Arial" w:cs="Arial"/>
          <w:highlight w:val="white"/>
        </w:rPr>
        <w:t xml:space="preserve">Informacji w zakresie niniejszego szacowania wartości zamówienia udziela Pani Agnieszka Charzyńska, tel.: 22 570 83 63, e-mail: </w:t>
      </w:r>
      <w:hyperlink r:id="rId9" w:history="1">
        <w:r w:rsidR="00763EBF" w:rsidRPr="00763EBF">
          <w:rPr>
            <w:rStyle w:val="Hipercze"/>
            <w:rFonts w:ascii="Arial" w:eastAsia="Arial" w:hAnsi="Arial" w:cs="Arial"/>
            <w:color w:val="auto"/>
            <w:highlight w:val="white"/>
          </w:rPr>
          <w:t>agnieszka.charzynska@ore.edu.pl</w:t>
        </w:r>
      </w:hyperlink>
      <w:r w:rsidR="00763EBF" w:rsidRPr="00763EBF">
        <w:rPr>
          <w:rFonts w:ascii="Arial" w:eastAsia="Arial" w:hAnsi="Arial" w:cs="Arial"/>
          <w:highlight w:val="white"/>
        </w:rPr>
        <w:t xml:space="preserve"> </w:t>
      </w:r>
    </w:p>
    <w:p w14:paraId="60F2EAB4" w14:textId="6DDC7977" w:rsidR="00C650CD" w:rsidRPr="00427480" w:rsidRDefault="00C650CD" w:rsidP="00C650CD">
      <w:pPr>
        <w:spacing w:after="0" w:line="360" w:lineRule="auto"/>
        <w:rPr>
          <w:rFonts w:ascii="Arial" w:eastAsia="Arial" w:hAnsi="Arial" w:cs="Arial"/>
        </w:rPr>
      </w:pPr>
      <w:r>
        <w:rPr>
          <w:rFonts w:ascii="Arial" w:eastAsia="Arial" w:hAnsi="Arial" w:cs="Arial"/>
        </w:rPr>
        <w:t>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w:t>
      </w:r>
      <w:r>
        <w:rPr>
          <w:rFonts w:ascii="Arial" w:eastAsia="Arial" w:hAnsi="Arial" w:cs="Arial"/>
          <w:highlight w:val="white"/>
        </w:rPr>
        <w:t>ze Europejskie dla Rozwoju Społecznego 2021-2027, w ramach którego przewidziano realizację koordynacji 4 sieci współpracy i samokształcenia Liderów i kadry SCWEW biorących udział w projekcie grantowym na utworzenie Specjalistycznych Centrów Wspierających Edukację Włączającą (SCWEW)</w:t>
      </w:r>
      <w:r w:rsidR="0045164F">
        <w:rPr>
          <w:rFonts w:ascii="Arial" w:eastAsia="Arial" w:hAnsi="Arial" w:cs="Arial"/>
          <w:highlight w:val="white"/>
        </w:rPr>
        <w:t xml:space="preserve"> </w:t>
      </w:r>
      <w:r w:rsidR="0045164F" w:rsidRPr="00C27B63">
        <w:rPr>
          <w:rFonts w:ascii="Arial" w:eastAsia="Arial" w:hAnsi="Arial" w:cs="Arial"/>
        </w:rPr>
        <w:t>oraz kadry szkół specjalnych, organów prowadzących i innych instytucji wsparcia.</w:t>
      </w:r>
    </w:p>
    <w:p w14:paraId="6222F54C" w14:textId="77777777" w:rsidR="00C650CD" w:rsidRDefault="00C650CD" w:rsidP="00C650CD">
      <w:pPr>
        <w:spacing w:after="0" w:line="360" w:lineRule="auto"/>
        <w:rPr>
          <w:rFonts w:ascii="Arial" w:eastAsia="Arial" w:hAnsi="Arial" w:cs="Arial"/>
          <w:highlight w:val="yellow"/>
        </w:rPr>
      </w:pPr>
    </w:p>
    <w:p w14:paraId="722952C0" w14:textId="77777777" w:rsidR="00C650CD" w:rsidRDefault="00C650CD" w:rsidP="00C650CD">
      <w:pPr>
        <w:spacing w:after="0" w:line="360" w:lineRule="auto"/>
        <w:rPr>
          <w:rFonts w:ascii="Arial" w:eastAsia="Arial" w:hAnsi="Arial" w:cs="Arial"/>
        </w:rPr>
      </w:pPr>
      <w:r>
        <w:rPr>
          <w:rFonts w:ascii="Arial" w:eastAsia="Arial" w:hAnsi="Arial" w:cs="Arial"/>
        </w:rPr>
        <w:t>Poniżej przekazane są niezbędne informacje o przedmiocie zamówienia.</w:t>
      </w:r>
    </w:p>
    <w:p w14:paraId="7A9DAD3C" w14:textId="77777777" w:rsidR="006F45C9" w:rsidRDefault="006F45C9" w:rsidP="006F45C9">
      <w:pPr>
        <w:spacing w:after="0" w:line="360" w:lineRule="auto"/>
        <w:rPr>
          <w:rFonts w:ascii="Arial" w:eastAsia="Arial" w:hAnsi="Arial" w:cs="Arial"/>
          <w:b/>
          <w:highlight w:val="white"/>
        </w:rPr>
      </w:pPr>
    </w:p>
    <w:p w14:paraId="20C09C4E" w14:textId="250CE443" w:rsidR="006F45C9" w:rsidRDefault="00C650CD" w:rsidP="006F45C9">
      <w:pPr>
        <w:spacing w:after="0" w:line="360" w:lineRule="auto"/>
        <w:rPr>
          <w:rFonts w:ascii="Arial" w:eastAsia="Arial" w:hAnsi="Arial" w:cs="Arial"/>
          <w:b/>
          <w:highlight w:val="white"/>
        </w:rPr>
      </w:pPr>
      <w:r>
        <w:rPr>
          <w:rFonts w:ascii="Arial" w:eastAsia="Arial" w:hAnsi="Arial" w:cs="Arial"/>
          <w:b/>
          <w:highlight w:val="white"/>
        </w:rPr>
        <w:t>UWAGA!</w:t>
      </w:r>
    </w:p>
    <w:p w14:paraId="245A12AB" w14:textId="6F6F6D4A" w:rsidR="00C650CD" w:rsidRDefault="00C650CD" w:rsidP="006F45C9">
      <w:pPr>
        <w:spacing w:after="0" w:line="360" w:lineRule="auto"/>
        <w:rPr>
          <w:rFonts w:ascii="Arial" w:eastAsia="Arial" w:hAnsi="Arial" w:cs="Arial"/>
          <w:b/>
          <w:highlight w:val="white"/>
        </w:rPr>
      </w:pPr>
      <w:r>
        <w:rPr>
          <w:rFonts w:ascii="Arial" w:eastAsia="Arial" w:hAnsi="Arial" w:cs="Arial"/>
          <w:b/>
          <w:highlight w:val="white"/>
        </w:rPr>
        <w:t>Zamawiający przewiduje możliwość składania ofert na wybraną przez Wykonawcę jedną część lub maksymalnie dwie części zamówienia.</w:t>
      </w:r>
    </w:p>
    <w:p w14:paraId="3F558991" w14:textId="0E0BE145" w:rsidR="00427480" w:rsidRDefault="00C650CD" w:rsidP="00C650CD">
      <w:pPr>
        <w:spacing w:after="0" w:line="360" w:lineRule="auto"/>
        <w:rPr>
          <w:rFonts w:ascii="Arial" w:eastAsia="Arial" w:hAnsi="Arial" w:cs="Arial"/>
          <w:highlight w:val="white"/>
        </w:rPr>
      </w:pPr>
      <w:r>
        <w:rPr>
          <w:rFonts w:ascii="Arial" w:eastAsia="Arial" w:hAnsi="Arial" w:cs="Arial"/>
        </w:rPr>
        <w:t>Przedstawione szacunkowe koszty realizacji planowanego zamówienia powinny zawierać pełny z</w:t>
      </w:r>
      <w:r>
        <w:rPr>
          <w:rFonts w:ascii="Arial" w:eastAsia="Arial" w:hAnsi="Arial" w:cs="Arial"/>
          <w:highlight w:val="white"/>
        </w:rPr>
        <w:t>akres kosztów i być wyrażone w wartościach ceny netto oraz brutto, z uwzględnieniem podatku VAT.</w:t>
      </w:r>
    </w:p>
    <w:tbl>
      <w:tblPr>
        <w:tblW w:w="9214" w:type="dxa"/>
        <w:tblInd w:w="-5" w:type="dxa"/>
        <w:tblLayout w:type="fixed"/>
        <w:tblLook w:val="0400" w:firstRow="0" w:lastRow="0" w:firstColumn="0" w:lastColumn="0" w:noHBand="0" w:noVBand="1"/>
      </w:tblPr>
      <w:tblGrid>
        <w:gridCol w:w="567"/>
        <w:gridCol w:w="4820"/>
        <w:gridCol w:w="1417"/>
        <w:gridCol w:w="993"/>
        <w:gridCol w:w="1417"/>
      </w:tblGrid>
      <w:tr w:rsidR="006D1B24" w:rsidRPr="006F45C9" w14:paraId="63936E84" w14:textId="77777777" w:rsidTr="006D1B24">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292B9" w14:textId="5F0B3553" w:rsidR="006D1B24" w:rsidRPr="006F45C9" w:rsidRDefault="006D1B24" w:rsidP="006D1B24">
            <w:pPr>
              <w:spacing w:before="120" w:after="120" w:line="360" w:lineRule="auto"/>
              <w:rPr>
                <w:rFonts w:ascii="Arial" w:eastAsia="Arial" w:hAnsi="Arial" w:cs="Arial"/>
                <w:sz w:val="20"/>
                <w:szCs w:val="20"/>
                <w:highlight w:val="white"/>
              </w:rPr>
            </w:pPr>
            <w:r w:rsidRPr="006F45C9">
              <w:rPr>
                <w:rFonts w:ascii="Arial" w:eastAsia="Arial" w:hAnsi="Arial" w:cs="Arial"/>
                <w:b/>
                <w:sz w:val="20"/>
                <w:szCs w:val="20"/>
                <w:highlight w:val="lightGray"/>
              </w:rPr>
              <w:t>Część 1. Realizacja usługi dla regionu 1 </w:t>
            </w:r>
          </w:p>
        </w:tc>
      </w:tr>
      <w:tr w:rsidR="00C650CD" w:rsidRPr="006F45C9" w14:paraId="19A1865F" w14:textId="77777777" w:rsidTr="000556A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61AE8" w14:textId="7B610B11"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Lp</w:t>
            </w:r>
            <w:r w:rsidR="000556A5" w:rsidRPr="006F45C9">
              <w:rPr>
                <w:rFonts w:ascii="Arial" w:eastAsia="Arial" w:hAnsi="Arial" w:cs="Arial"/>
                <w:b/>
                <w:sz w:val="20"/>
                <w:szCs w:val="20"/>
                <w:highlight w:val="white"/>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161D" w14:textId="77777777"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43C96" w14:textId="77777777"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36D52F9E" w14:textId="77777777" w:rsidR="00C650CD" w:rsidRPr="006F45C9" w:rsidRDefault="00C650CD" w:rsidP="0084209C">
            <w:pPr>
              <w:spacing w:after="0" w:line="360" w:lineRule="auto"/>
              <w:rPr>
                <w:rFonts w:ascii="Arial" w:eastAsia="Arial" w:hAnsi="Arial" w:cs="Arial"/>
                <w:b/>
                <w:bCs/>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942B" w14:textId="066ED625" w:rsidR="00C650CD" w:rsidRPr="006F45C9" w:rsidRDefault="00C650CD" w:rsidP="00427480">
            <w:pPr>
              <w:spacing w:after="0" w:line="360" w:lineRule="auto"/>
              <w:jc w:val="center"/>
              <w:rPr>
                <w:rFonts w:ascii="Arial" w:eastAsia="Arial" w:hAnsi="Arial" w:cs="Arial"/>
                <w:b/>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91124E" w14:textId="77777777" w:rsidR="00C650CD" w:rsidRPr="006F45C9" w:rsidRDefault="00C650CD" w:rsidP="0084209C">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Cena brutto*</w:t>
            </w:r>
          </w:p>
          <w:p w14:paraId="2C782EA0" w14:textId="77777777" w:rsidR="00C650CD" w:rsidRPr="006F45C9" w:rsidRDefault="00C650CD" w:rsidP="0084209C">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w PLN</w:t>
            </w:r>
          </w:p>
        </w:tc>
      </w:tr>
      <w:tr w:rsidR="00C650CD" w:rsidRPr="006F45C9" w14:paraId="45534B5C" w14:textId="77777777" w:rsidTr="000556A5">
        <w:trPr>
          <w:trHeight w:val="55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A09C" w14:textId="77777777" w:rsidR="00C650CD" w:rsidRPr="006F45C9" w:rsidRDefault="00C650CD"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3DBB1" w14:textId="7C17F323"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6D1B24"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FF0A4"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7140" w14:textId="77777777" w:rsidR="000556A5" w:rsidRPr="006F45C9" w:rsidRDefault="000556A5" w:rsidP="00427480">
            <w:pPr>
              <w:spacing w:after="0" w:line="360" w:lineRule="auto"/>
              <w:jc w:val="center"/>
              <w:rPr>
                <w:rFonts w:ascii="Arial" w:eastAsia="Arial" w:hAnsi="Arial" w:cs="Arial"/>
                <w:sz w:val="20"/>
                <w:szCs w:val="20"/>
                <w:highlight w:val="white"/>
              </w:rPr>
            </w:pPr>
          </w:p>
          <w:p w14:paraId="22EF872A" w14:textId="51BDA804"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5A2129F4"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7EFB72C2" w14:textId="77777777" w:rsidTr="000556A5">
        <w:trPr>
          <w:trHeight w:val="36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EDA78" w14:textId="66496404"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00376" w14:textId="73B87221"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6D1B24" w:rsidRPr="006F45C9">
              <w:rPr>
                <w:rFonts w:ascii="Arial" w:eastAsia="Arial" w:hAnsi="Arial" w:cs="Arial"/>
                <w:bCs/>
                <w:sz w:val="20"/>
                <w:szCs w:val="20"/>
                <w:highlight w:val="white"/>
              </w:rPr>
              <w:t xml:space="preserve">regionu </w:t>
            </w:r>
            <w:r w:rsidRPr="006F45C9">
              <w:rPr>
                <w:rFonts w:ascii="Arial" w:eastAsia="Arial" w:hAnsi="Arial" w:cs="Arial"/>
                <w:bCs/>
                <w:sz w:val="20"/>
                <w:szCs w:val="20"/>
                <w:highlight w:val="white"/>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1A5D9"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7F9D" w14:textId="77777777" w:rsidR="000556A5" w:rsidRPr="006F45C9" w:rsidRDefault="000556A5" w:rsidP="00427480">
            <w:pPr>
              <w:spacing w:after="0" w:line="360" w:lineRule="auto"/>
              <w:jc w:val="center"/>
              <w:rPr>
                <w:rFonts w:ascii="Arial" w:eastAsia="Arial" w:hAnsi="Arial" w:cs="Arial"/>
                <w:sz w:val="20"/>
                <w:szCs w:val="20"/>
                <w:highlight w:val="white"/>
              </w:rPr>
            </w:pPr>
          </w:p>
          <w:p w14:paraId="06A469D3" w14:textId="5BA70C80"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6C7C7E05" w14:textId="77777777" w:rsidR="00C650CD" w:rsidRPr="006F45C9" w:rsidRDefault="00C650CD" w:rsidP="0084209C">
            <w:pPr>
              <w:spacing w:after="0" w:line="360" w:lineRule="auto"/>
              <w:rPr>
                <w:rFonts w:ascii="Arial" w:eastAsia="Arial" w:hAnsi="Arial" w:cs="Arial"/>
                <w:sz w:val="20"/>
                <w:szCs w:val="20"/>
                <w:highlight w:val="white"/>
              </w:rPr>
            </w:pPr>
          </w:p>
        </w:tc>
      </w:tr>
      <w:tr w:rsidR="006D1B24" w:rsidRPr="006F45C9" w14:paraId="122B7A53" w14:textId="77777777" w:rsidTr="006D1B24">
        <w:trPr>
          <w:trHeight w:val="467"/>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F7D3A1E" w14:textId="31862A84" w:rsidR="006D1B24" w:rsidRPr="006F45C9" w:rsidRDefault="006D1B24" w:rsidP="006D1B24">
            <w:pPr>
              <w:spacing w:before="120" w:after="12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 xml:space="preserve">Część 2. Realizacja usługi dla regionu 2  </w:t>
            </w:r>
          </w:p>
        </w:tc>
      </w:tr>
      <w:tr w:rsidR="006D1B24" w:rsidRPr="006F45C9" w14:paraId="45349CD0" w14:textId="77777777" w:rsidTr="0084209C">
        <w:trPr>
          <w:trHeight w:val="46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7916" w14:textId="0005FA57" w:rsidR="006D1B24" w:rsidRPr="006F45C9" w:rsidRDefault="006D1B24" w:rsidP="006D1B24">
            <w:pPr>
              <w:spacing w:after="0" w:line="360" w:lineRule="auto"/>
              <w:rPr>
                <w:rFonts w:ascii="Arial" w:eastAsia="Arial" w:hAnsi="Arial" w:cs="Arial"/>
                <w:b/>
                <w:bCs/>
                <w:sz w:val="20"/>
                <w:szCs w:val="20"/>
              </w:rPr>
            </w:pPr>
            <w:r w:rsidRPr="006F45C9">
              <w:rPr>
                <w:rFonts w:ascii="Arial" w:hAnsi="Arial" w:cs="Arial"/>
                <w:b/>
                <w:bCs/>
                <w:sz w:val="20"/>
                <w:szCs w:val="20"/>
              </w:rPr>
              <w:t>Lp.</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22FF" w14:textId="006178E8" w:rsidR="006D1B24" w:rsidRPr="006F45C9" w:rsidRDefault="006D1B24" w:rsidP="006D1B24">
            <w:pPr>
              <w:spacing w:after="0" w:line="360" w:lineRule="auto"/>
              <w:rPr>
                <w:rFonts w:ascii="Arial" w:eastAsia="Arial" w:hAnsi="Arial" w:cs="Arial"/>
                <w:b/>
                <w:bCs/>
                <w:sz w:val="20"/>
                <w:szCs w:val="20"/>
                <w:highlight w:val="white"/>
              </w:rPr>
            </w:pPr>
            <w:r w:rsidRPr="006F45C9">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45694" w14:textId="77777777" w:rsidR="00283938"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3D9280F4" w14:textId="7C8A50C4"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F532" w14:textId="55C8A092" w:rsidR="006D1B24"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3A696DEC" w14:textId="77777777" w:rsidR="00283938" w:rsidRPr="006F45C9" w:rsidRDefault="00283938" w:rsidP="00283938">
            <w:pPr>
              <w:spacing w:after="0" w:line="360" w:lineRule="auto"/>
              <w:rPr>
                <w:rFonts w:ascii="Arial" w:eastAsia="Arial" w:hAnsi="Arial" w:cs="Arial"/>
                <w:b/>
                <w:bCs/>
                <w:sz w:val="20"/>
                <w:szCs w:val="20"/>
              </w:rPr>
            </w:pPr>
            <w:r w:rsidRPr="006F45C9">
              <w:rPr>
                <w:rFonts w:ascii="Arial" w:eastAsia="Arial" w:hAnsi="Arial" w:cs="Arial"/>
                <w:b/>
                <w:bCs/>
                <w:sz w:val="20"/>
                <w:szCs w:val="20"/>
              </w:rPr>
              <w:t>Cena brutto*</w:t>
            </w:r>
          </w:p>
          <w:p w14:paraId="53F04FDC" w14:textId="79AAB79E"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rPr>
              <w:t>w PLN</w:t>
            </w:r>
          </w:p>
        </w:tc>
      </w:tr>
      <w:tr w:rsidR="00C650CD" w:rsidRPr="006F45C9" w14:paraId="1640E0CC" w14:textId="77777777" w:rsidTr="000556A5">
        <w:trPr>
          <w:trHeight w:val="46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80E1" w14:textId="1ECB771C" w:rsidR="00C650CD" w:rsidRPr="006F45C9" w:rsidRDefault="006D1B24"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r w:rsidR="00C650CD" w:rsidRPr="006F45C9">
              <w:rPr>
                <w:rFonts w:ascii="Arial" w:eastAsia="Arial" w:hAnsi="Arial" w:cs="Arial"/>
                <w:bCs/>
                <w:sz w:val="20"/>
                <w:szCs w:val="20"/>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CF13E" w14:textId="01948BAE"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6D1B24"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903F"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2063" w14:textId="77777777" w:rsidR="000556A5" w:rsidRPr="006F45C9" w:rsidRDefault="000556A5" w:rsidP="00427480">
            <w:pPr>
              <w:spacing w:after="0" w:line="360" w:lineRule="auto"/>
              <w:jc w:val="center"/>
              <w:rPr>
                <w:rFonts w:ascii="Arial" w:eastAsia="Arial" w:hAnsi="Arial" w:cs="Arial"/>
                <w:sz w:val="20"/>
                <w:szCs w:val="20"/>
                <w:highlight w:val="white"/>
              </w:rPr>
            </w:pPr>
          </w:p>
          <w:p w14:paraId="60ED879E" w14:textId="79078033"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1378A439"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6A271CF4" w14:textId="77777777" w:rsidTr="000556A5">
        <w:trPr>
          <w:trHeight w:val="5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CAD87" w14:textId="20A2E950"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9EF74" w14:textId="0A698974"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6D1B24" w:rsidRPr="006F45C9">
              <w:rPr>
                <w:rFonts w:ascii="Arial" w:eastAsia="Arial" w:hAnsi="Arial" w:cs="Arial"/>
                <w:bCs/>
                <w:sz w:val="20"/>
                <w:szCs w:val="20"/>
                <w:highlight w:val="white"/>
              </w:rPr>
              <w:t xml:space="preserve">regionu </w:t>
            </w:r>
            <w:r w:rsidRPr="006F45C9">
              <w:rPr>
                <w:rFonts w:ascii="Arial" w:eastAsia="Arial" w:hAnsi="Arial" w:cs="Arial"/>
                <w:bCs/>
                <w:sz w:val="20"/>
                <w:szCs w:val="20"/>
                <w:highlight w:val="white"/>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4260E"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54EA" w14:textId="77777777" w:rsidR="000556A5" w:rsidRPr="006F45C9" w:rsidRDefault="000556A5" w:rsidP="00427480">
            <w:pPr>
              <w:spacing w:after="0" w:line="360" w:lineRule="auto"/>
              <w:jc w:val="center"/>
              <w:rPr>
                <w:rFonts w:ascii="Arial" w:eastAsia="Arial" w:hAnsi="Arial" w:cs="Arial"/>
                <w:sz w:val="20"/>
                <w:szCs w:val="20"/>
                <w:highlight w:val="white"/>
              </w:rPr>
            </w:pPr>
          </w:p>
          <w:p w14:paraId="31B4DD06" w14:textId="11BD332F"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02900547" w14:textId="77777777" w:rsidR="00C650CD" w:rsidRPr="006F45C9" w:rsidRDefault="00C650CD" w:rsidP="0084209C">
            <w:pPr>
              <w:spacing w:after="0" w:line="360" w:lineRule="auto"/>
              <w:rPr>
                <w:rFonts w:ascii="Arial" w:eastAsia="Arial" w:hAnsi="Arial" w:cs="Arial"/>
                <w:sz w:val="20"/>
                <w:szCs w:val="20"/>
                <w:highlight w:val="white"/>
              </w:rPr>
            </w:pPr>
          </w:p>
        </w:tc>
      </w:tr>
      <w:tr w:rsidR="006D1B24" w:rsidRPr="006F45C9" w14:paraId="525369C2" w14:textId="77777777" w:rsidTr="006D1B24">
        <w:trPr>
          <w:trHeight w:val="555"/>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5BA9784" w14:textId="7AAD08EE" w:rsidR="006D1B24" w:rsidRPr="006F45C9" w:rsidRDefault="006D1B24" w:rsidP="006D1B24">
            <w:pPr>
              <w:spacing w:after="0" w:line="360" w:lineRule="auto"/>
              <w:rPr>
                <w:rFonts w:ascii="Arial" w:eastAsia="Arial" w:hAnsi="Arial" w:cs="Arial"/>
                <w:sz w:val="20"/>
                <w:szCs w:val="20"/>
                <w:highlight w:val="lightGray"/>
              </w:rPr>
            </w:pPr>
            <w:r w:rsidRPr="006F45C9">
              <w:rPr>
                <w:rFonts w:ascii="Arial" w:eastAsia="Arial" w:hAnsi="Arial" w:cs="Arial"/>
                <w:b/>
                <w:sz w:val="20"/>
                <w:szCs w:val="20"/>
                <w:highlight w:val="lightGray"/>
              </w:rPr>
              <w:t>Część 3. Realizacja usługi dla regionu 3</w:t>
            </w:r>
          </w:p>
        </w:tc>
      </w:tr>
      <w:tr w:rsidR="006D1B24" w:rsidRPr="006F45C9" w14:paraId="11098361" w14:textId="77777777" w:rsidTr="0084209C">
        <w:trPr>
          <w:trHeight w:val="55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60DE" w14:textId="6410E140" w:rsidR="006D1B24" w:rsidRPr="006F45C9" w:rsidRDefault="006D1B24" w:rsidP="006D1B24">
            <w:pPr>
              <w:spacing w:after="0" w:line="360" w:lineRule="auto"/>
              <w:rPr>
                <w:rFonts w:ascii="Arial" w:eastAsia="Arial" w:hAnsi="Arial" w:cs="Arial"/>
                <w:b/>
                <w:bCs/>
                <w:sz w:val="20"/>
                <w:szCs w:val="20"/>
              </w:rPr>
            </w:pPr>
            <w:r w:rsidRPr="006F45C9">
              <w:rPr>
                <w:rFonts w:ascii="Arial" w:hAnsi="Arial" w:cs="Arial"/>
                <w:b/>
                <w:bCs/>
                <w:sz w:val="20"/>
                <w:szCs w:val="20"/>
              </w:rPr>
              <w:t>Lp.</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F12B7" w14:textId="769E397A" w:rsidR="006D1B24" w:rsidRPr="006F45C9" w:rsidRDefault="006D1B24" w:rsidP="006D1B24">
            <w:pPr>
              <w:spacing w:after="0" w:line="360" w:lineRule="auto"/>
              <w:rPr>
                <w:rFonts w:ascii="Arial" w:eastAsia="Arial" w:hAnsi="Arial" w:cs="Arial"/>
                <w:b/>
                <w:bCs/>
                <w:sz w:val="20"/>
                <w:szCs w:val="20"/>
                <w:highlight w:val="white"/>
              </w:rPr>
            </w:pPr>
            <w:r w:rsidRPr="006F45C9">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969B6" w14:textId="77777777" w:rsidR="00283938"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155DF02B" w14:textId="5869445B"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547F" w14:textId="0CC4D2F0" w:rsidR="006D1B24"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25533424" w14:textId="77777777" w:rsidR="00283938" w:rsidRPr="006F45C9" w:rsidRDefault="00283938" w:rsidP="00283938">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Cena brutto*</w:t>
            </w:r>
          </w:p>
          <w:p w14:paraId="795D72C9" w14:textId="040419C8"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w PLN</w:t>
            </w:r>
          </w:p>
        </w:tc>
      </w:tr>
      <w:tr w:rsidR="00C650CD" w:rsidRPr="006F45C9" w14:paraId="58AA946A" w14:textId="77777777" w:rsidTr="000556A5">
        <w:trPr>
          <w:trHeight w:val="55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A444" w14:textId="3FAAC04C" w:rsidR="00C650CD" w:rsidRPr="006F45C9" w:rsidRDefault="006D1B24"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r w:rsidR="00C650CD" w:rsidRPr="006F45C9">
              <w:rPr>
                <w:rFonts w:ascii="Arial" w:eastAsia="Arial" w:hAnsi="Arial" w:cs="Arial"/>
                <w:bCs/>
                <w:sz w:val="20"/>
                <w:szCs w:val="20"/>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516B3" w14:textId="5FBBC6F5"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283938"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4C5B2"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30D2B" w14:textId="77777777" w:rsidR="000556A5" w:rsidRPr="006F45C9" w:rsidRDefault="000556A5" w:rsidP="00427480">
            <w:pPr>
              <w:spacing w:after="0" w:line="360" w:lineRule="auto"/>
              <w:jc w:val="center"/>
              <w:rPr>
                <w:rFonts w:ascii="Arial" w:eastAsia="Arial" w:hAnsi="Arial" w:cs="Arial"/>
                <w:sz w:val="20"/>
                <w:szCs w:val="20"/>
                <w:highlight w:val="white"/>
              </w:rPr>
            </w:pPr>
          </w:p>
          <w:p w14:paraId="7790EA18" w14:textId="0B034963"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0D718FE9"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2B134AF1" w14:textId="77777777" w:rsidTr="000556A5">
        <w:trPr>
          <w:trHeight w:val="50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C9E3F" w14:textId="5638B410"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F9467" w14:textId="4A347E5C"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283938" w:rsidRPr="006F45C9">
              <w:rPr>
                <w:rFonts w:ascii="Arial" w:eastAsia="Arial" w:hAnsi="Arial" w:cs="Arial"/>
                <w:bCs/>
                <w:sz w:val="20"/>
                <w:szCs w:val="20"/>
                <w:highlight w:val="white"/>
              </w:rPr>
              <w:t>regionu</w:t>
            </w:r>
            <w:r w:rsidRPr="006F45C9">
              <w:rPr>
                <w:rFonts w:ascii="Arial" w:eastAsia="Arial" w:hAnsi="Arial" w:cs="Arial"/>
                <w:bCs/>
                <w:sz w:val="20"/>
                <w:szCs w:val="20"/>
                <w:highlight w:val="white"/>
              </w:rPr>
              <w:t xml:space="preserve"> 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D1220"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4874" w14:textId="77777777" w:rsidR="000556A5" w:rsidRPr="006F45C9" w:rsidRDefault="000556A5" w:rsidP="00427480">
            <w:pPr>
              <w:spacing w:after="0" w:line="360" w:lineRule="auto"/>
              <w:jc w:val="center"/>
              <w:rPr>
                <w:rFonts w:ascii="Arial" w:eastAsia="Arial" w:hAnsi="Arial" w:cs="Arial"/>
                <w:sz w:val="20"/>
                <w:szCs w:val="20"/>
                <w:highlight w:val="white"/>
              </w:rPr>
            </w:pPr>
          </w:p>
          <w:p w14:paraId="62FD463E" w14:textId="13BCF8ED"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297C92AA" w14:textId="77777777" w:rsidR="00C650CD" w:rsidRPr="006F45C9" w:rsidRDefault="00C650CD" w:rsidP="0084209C">
            <w:pPr>
              <w:spacing w:after="0" w:line="360" w:lineRule="auto"/>
              <w:rPr>
                <w:rFonts w:ascii="Arial" w:eastAsia="Arial" w:hAnsi="Arial" w:cs="Arial"/>
                <w:sz w:val="20"/>
                <w:szCs w:val="20"/>
                <w:highlight w:val="white"/>
              </w:rPr>
            </w:pPr>
          </w:p>
        </w:tc>
      </w:tr>
      <w:tr w:rsidR="006D1B24" w:rsidRPr="006F45C9" w14:paraId="69F5C66B" w14:textId="77777777" w:rsidTr="006D1B24">
        <w:trPr>
          <w:trHeight w:val="427"/>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4382BD1" w14:textId="35CBFCE5" w:rsidR="006D1B24" w:rsidRPr="006F45C9" w:rsidRDefault="006D1B24" w:rsidP="006D1B24">
            <w:pPr>
              <w:spacing w:before="120" w:after="120" w:line="360" w:lineRule="auto"/>
              <w:rPr>
                <w:rFonts w:ascii="Arial" w:eastAsia="Arial" w:hAnsi="Arial" w:cs="Arial"/>
                <w:sz w:val="20"/>
                <w:szCs w:val="20"/>
                <w:highlight w:val="lightGray"/>
              </w:rPr>
            </w:pPr>
            <w:r w:rsidRPr="006F45C9">
              <w:rPr>
                <w:rFonts w:ascii="Arial" w:eastAsia="Arial" w:hAnsi="Arial" w:cs="Arial"/>
                <w:b/>
                <w:sz w:val="20"/>
                <w:szCs w:val="20"/>
                <w:highlight w:val="lightGray"/>
              </w:rPr>
              <w:t xml:space="preserve">Część 4. Realizacja usługi dla </w:t>
            </w:r>
            <w:r w:rsidR="00283938" w:rsidRPr="006F45C9">
              <w:rPr>
                <w:rFonts w:ascii="Arial" w:eastAsia="Arial" w:hAnsi="Arial" w:cs="Arial"/>
                <w:b/>
                <w:sz w:val="20"/>
                <w:szCs w:val="20"/>
                <w:highlight w:val="lightGray"/>
              </w:rPr>
              <w:t>regionu</w:t>
            </w:r>
            <w:r w:rsidRPr="006F45C9">
              <w:rPr>
                <w:rFonts w:ascii="Arial" w:eastAsia="Arial" w:hAnsi="Arial" w:cs="Arial"/>
                <w:b/>
                <w:sz w:val="20"/>
                <w:szCs w:val="20"/>
                <w:highlight w:val="lightGray"/>
              </w:rPr>
              <w:t xml:space="preserve"> 4 </w:t>
            </w:r>
          </w:p>
        </w:tc>
      </w:tr>
      <w:tr w:rsidR="006D1B24" w:rsidRPr="006F45C9" w14:paraId="5630A8C1" w14:textId="77777777" w:rsidTr="0084209C">
        <w:trPr>
          <w:trHeight w:val="42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75C0" w14:textId="3713607C" w:rsidR="006D1B24" w:rsidRPr="006F45C9" w:rsidRDefault="006D1B24" w:rsidP="006D1B24">
            <w:pPr>
              <w:spacing w:after="0" w:line="360" w:lineRule="auto"/>
              <w:rPr>
                <w:rFonts w:ascii="Arial" w:eastAsia="Arial" w:hAnsi="Arial" w:cs="Arial"/>
                <w:b/>
                <w:bCs/>
                <w:sz w:val="20"/>
                <w:szCs w:val="20"/>
              </w:rPr>
            </w:pPr>
            <w:r w:rsidRPr="006F45C9">
              <w:rPr>
                <w:rFonts w:ascii="Arial" w:hAnsi="Arial" w:cs="Arial"/>
                <w:b/>
                <w:bCs/>
                <w:sz w:val="20"/>
                <w:szCs w:val="20"/>
              </w:rPr>
              <w:t>Lp.</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F61C" w14:textId="7D695926" w:rsidR="006D1B24" w:rsidRPr="006F45C9" w:rsidRDefault="006D1B24" w:rsidP="006D1B24">
            <w:pPr>
              <w:spacing w:after="0" w:line="360" w:lineRule="auto"/>
              <w:rPr>
                <w:rFonts w:ascii="Arial" w:eastAsia="Arial" w:hAnsi="Arial" w:cs="Arial"/>
                <w:b/>
                <w:bCs/>
                <w:sz w:val="20"/>
                <w:szCs w:val="20"/>
                <w:highlight w:val="white"/>
              </w:rPr>
            </w:pPr>
            <w:r w:rsidRPr="006F45C9">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03DB6" w14:textId="77777777" w:rsidR="00283938"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Cena netto </w:t>
            </w:r>
          </w:p>
          <w:p w14:paraId="19AB3BDC" w14:textId="41FC431D"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4166D" w14:textId="75DD091E" w:rsidR="006D1B24"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7F3BED16" w14:textId="77777777" w:rsidR="00283938" w:rsidRPr="006F45C9" w:rsidRDefault="00283938" w:rsidP="00283938">
            <w:pPr>
              <w:spacing w:after="0" w:line="360" w:lineRule="auto"/>
              <w:rPr>
                <w:rFonts w:ascii="Arial" w:eastAsia="Arial" w:hAnsi="Arial" w:cs="Arial"/>
                <w:b/>
                <w:sz w:val="20"/>
                <w:szCs w:val="20"/>
                <w:highlight w:val="white"/>
              </w:rPr>
            </w:pPr>
            <w:r w:rsidRPr="006F45C9">
              <w:rPr>
                <w:rFonts w:ascii="Arial" w:eastAsia="Arial" w:hAnsi="Arial" w:cs="Arial"/>
                <w:b/>
                <w:sz w:val="20"/>
                <w:szCs w:val="20"/>
                <w:highlight w:val="white"/>
              </w:rPr>
              <w:t>Cena brutto*</w:t>
            </w:r>
          </w:p>
          <w:p w14:paraId="587D3394" w14:textId="390357C8" w:rsidR="006D1B24" w:rsidRPr="006F45C9" w:rsidRDefault="00283938" w:rsidP="00283938">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white"/>
              </w:rPr>
              <w:t>w PLN</w:t>
            </w:r>
          </w:p>
        </w:tc>
      </w:tr>
      <w:tr w:rsidR="00C650CD" w:rsidRPr="006F45C9" w14:paraId="27ACBFFB" w14:textId="77777777" w:rsidTr="000556A5">
        <w:trPr>
          <w:trHeight w:val="42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EC875" w14:textId="128EAE87" w:rsidR="00C650CD" w:rsidRPr="006F45C9" w:rsidRDefault="006D1B24" w:rsidP="0084209C">
            <w:pPr>
              <w:spacing w:after="0" w:line="360" w:lineRule="auto"/>
              <w:rPr>
                <w:rFonts w:ascii="Arial" w:eastAsia="Arial" w:hAnsi="Arial" w:cs="Arial"/>
                <w:bCs/>
                <w:sz w:val="20"/>
                <w:szCs w:val="20"/>
              </w:rPr>
            </w:pPr>
            <w:r w:rsidRPr="006F45C9">
              <w:rPr>
                <w:rFonts w:ascii="Arial" w:eastAsia="Arial" w:hAnsi="Arial" w:cs="Arial"/>
                <w:bCs/>
                <w:sz w:val="20"/>
                <w:szCs w:val="20"/>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E9519" w14:textId="30364DCF" w:rsidR="00C650CD" w:rsidRPr="006F45C9" w:rsidRDefault="00C650CD" w:rsidP="0084209C">
            <w:pPr>
              <w:spacing w:after="0" w:line="360" w:lineRule="auto"/>
              <w:rPr>
                <w:rFonts w:ascii="Arial" w:eastAsia="Arial" w:hAnsi="Arial" w:cs="Arial"/>
                <w:sz w:val="20"/>
                <w:szCs w:val="20"/>
                <w:highlight w:val="white"/>
              </w:rPr>
            </w:pPr>
            <w:r w:rsidRPr="006F45C9">
              <w:rPr>
                <w:rFonts w:ascii="Arial" w:eastAsia="Arial" w:hAnsi="Arial" w:cs="Arial"/>
                <w:sz w:val="20"/>
                <w:szCs w:val="20"/>
                <w:highlight w:val="white"/>
              </w:rPr>
              <w:t xml:space="preserve">Cena za 1 godzinę dydaktyczną koordynacji sieci współpracy i samokształcenia dla </w:t>
            </w:r>
            <w:r w:rsidR="00283938" w:rsidRPr="006F45C9">
              <w:rPr>
                <w:rFonts w:ascii="Arial" w:eastAsia="Arial" w:hAnsi="Arial" w:cs="Arial"/>
                <w:sz w:val="20"/>
                <w:szCs w:val="20"/>
                <w:highlight w:val="white"/>
              </w:rPr>
              <w:t>regionu</w:t>
            </w:r>
            <w:r w:rsidRPr="006F45C9">
              <w:rPr>
                <w:rFonts w:ascii="Arial" w:eastAsia="Arial" w:hAnsi="Arial" w:cs="Arial"/>
                <w:sz w:val="20"/>
                <w:szCs w:val="20"/>
                <w:highlight w:val="white"/>
              </w:rPr>
              <w:t xml:space="preserve"> 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ACCBA"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42AE" w14:textId="77777777" w:rsidR="000556A5" w:rsidRPr="006F45C9" w:rsidRDefault="000556A5" w:rsidP="00427480">
            <w:pPr>
              <w:spacing w:after="0" w:line="360" w:lineRule="auto"/>
              <w:jc w:val="center"/>
              <w:rPr>
                <w:rFonts w:ascii="Arial" w:eastAsia="Arial" w:hAnsi="Arial" w:cs="Arial"/>
                <w:sz w:val="20"/>
                <w:szCs w:val="20"/>
                <w:highlight w:val="white"/>
              </w:rPr>
            </w:pPr>
          </w:p>
          <w:p w14:paraId="028CE3F3" w14:textId="2D36785D"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721195CD"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21ACE459" w14:textId="77777777" w:rsidTr="000556A5">
        <w:trPr>
          <w:trHeight w:val="3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DB6F5" w14:textId="06CA1BAE" w:rsidR="00C650CD" w:rsidRPr="006F45C9" w:rsidRDefault="006D1B24" w:rsidP="0084209C">
            <w:pPr>
              <w:widowControl w:val="0"/>
              <w:pBdr>
                <w:top w:val="nil"/>
                <w:left w:val="nil"/>
                <w:bottom w:val="nil"/>
                <w:right w:val="nil"/>
                <w:between w:val="nil"/>
              </w:pBdr>
              <w:spacing w:after="0" w:line="276" w:lineRule="auto"/>
              <w:rPr>
                <w:rFonts w:ascii="Arial" w:eastAsia="Arial" w:hAnsi="Arial" w:cs="Arial"/>
                <w:bCs/>
                <w:sz w:val="20"/>
                <w:szCs w:val="20"/>
              </w:rPr>
            </w:pPr>
            <w:r w:rsidRPr="006F45C9">
              <w:rPr>
                <w:rFonts w:ascii="Arial" w:eastAsia="Arial" w:hAnsi="Arial" w:cs="Arial"/>
                <w:bCs/>
                <w:sz w:val="20"/>
                <w:szCs w:val="20"/>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0A661" w14:textId="0C57D19F" w:rsidR="00C650CD" w:rsidRPr="006F45C9" w:rsidRDefault="00C650CD" w:rsidP="0084209C">
            <w:pPr>
              <w:spacing w:after="0" w:line="360" w:lineRule="auto"/>
              <w:rPr>
                <w:rFonts w:ascii="Arial" w:eastAsia="Arial" w:hAnsi="Arial" w:cs="Arial"/>
                <w:bCs/>
                <w:sz w:val="20"/>
                <w:szCs w:val="20"/>
                <w:highlight w:val="white"/>
              </w:rPr>
            </w:pPr>
            <w:r w:rsidRPr="006F45C9">
              <w:rPr>
                <w:rFonts w:ascii="Arial" w:eastAsia="Arial" w:hAnsi="Arial" w:cs="Arial"/>
                <w:bCs/>
                <w:sz w:val="20"/>
                <w:szCs w:val="20"/>
                <w:highlight w:val="white"/>
              </w:rPr>
              <w:t xml:space="preserve">Cena za 240 godzin dydaktycznych koordynacji sieci współpracy i samokształcenia dla </w:t>
            </w:r>
            <w:r w:rsidR="00283938" w:rsidRPr="006F45C9">
              <w:rPr>
                <w:rFonts w:ascii="Arial" w:eastAsia="Arial" w:hAnsi="Arial" w:cs="Arial"/>
                <w:bCs/>
                <w:sz w:val="20"/>
                <w:szCs w:val="20"/>
                <w:highlight w:val="white"/>
              </w:rPr>
              <w:t xml:space="preserve">regionu </w:t>
            </w:r>
            <w:r w:rsidRPr="006F45C9">
              <w:rPr>
                <w:rFonts w:ascii="Arial" w:eastAsia="Arial" w:hAnsi="Arial" w:cs="Arial"/>
                <w:bCs/>
                <w:sz w:val="20"/>
                <w:szCs w:val="20"/>
                <w:highlight w:val="white"/>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B94C0" w14:textId="77777777" w:rsidR="00C650CD" w:rsidRPr="006F45C9" w:rsidRDefault="00C650CD"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F7EA7" w14:textId="77777777" w:rsidR="000556A5" w:rsidRPr="006F45C9" w:rsidRDefault="000556A5" w:rsidP="00427480">
            <w:pPr>
              <w:spacing w:after="0" w:line="360" w:lineRule="auto"/>
              <w:jc w:val="center"/>
              <w:rPr>
                <w:rFonts w:ascii="Arial" w:eastAsia="Arial" w:hAnsi="Arial" w:cs="Arial"/>
                <w:sz w:val="20"/>
                <w:szCs w:val="20"/>
                <w:highlight w:val="white"/>
              </w:rPr>
            </w:pPr>
          </w:p>
          <w:p w14:paraId="6A768ED2" w14:textId="276EDE36" w:rsidR="00C650CD" w:rsidRPr="006F45C9" w:rsidRDefault="00C650CD"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6151FEE8" w14:textId="77777777" w:rsidR="00C650CD" w:rsidRPr="006F45C9" w:rsidRDefault="00C650CD" w:rsidP="0084209C">
            <w:pPr>
              <w:spacing w:after="0" w:line="360" w:lineRule="auto"/>
              <w:rPr>
                <w:rFonts w:ascii="Arial" w:eastAsia="Arial" w:hAnsi="Arial" w:cs="Arial"/>
                <w:sz w:val="20"/>
                <w:szCs w:val="20"/>
                <w:highlight w:val="white"/>
              </w:rPr>
            </w:pPr>
          </w:p>
        </w:tc>
      </w:tr>
      <w:tr w:rsidR="00283938" w:rsidRPr="006F45C9" w14:paraId="30BC0559" w14:textId="77777777" w:rsidTr="00283938">
        <w:trPr>
          <w:trHeight w:val="57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3F2C9E4" w14:textId="21288EC6" w:rsidR="00283938" w:rsidRPr="006F45C9" w:rsidRDefault="00283938" w:rsidP="0084209C">
            <w:pPr>
              <w:spacing w:after="0" w:line="360" w:lineRule="auto"/>
              <w:rPr>
                <w:rFonts w:ascii="Arial" w:eastAsia="Arial" w:hAnsi="Arial" w:cs="Arial"/>
                <w:sz w:val="20"/>
                <w:szCs w:val="20"/>
                <w:highlight w:val="white"/>
              </w:rPr>
            </w:pPr>
            <w:r w:rsidRPr="006F45C9">
              <w:rPr>
                <w:rFonts w:ascii="Arial" w:eastAsia="Arial" w:hAnsi="Arial" w:cs="Arial"/>
                <w:b/>
                <w:sz w:val="20"/>
                <w:szCs w:val="20"/>
                <w:highlight w:val="lightGray"/>
              </w:rPr>
              <w:t xml:space="preserve">Łączna cena usługi </w:t>
            </w:r>
            <w:r w:rsidRPr="006F45C9">
              <w:rPr>
                <w:rFonts w:ascii="Arial" w:eastAsia="Arial" w:hAnsi="Arial" w:cs="Arial"/>
                <w:b/>
                <w:sz w:val="20"/>
                <w:szCs w:val="20"/>
                <w:highlight w:val="lightGray"/>
              </w:rPr>
              <w:br/>
            </w:r>
            <w:r w:rsidRPr="006F45C9">
              <w:rPr>
                <w:rFonts w:ascii="Arial" w:eastAsia="Arial" w:hAnsi="Arial" w:cs="Arial"/>
                <w:i/>
                <w:sz w:val="20"/>
                <w:szCs w:val="20"/>
                <w:highlight w:val="lightGray"/>
              </w:rPr>
              <w:t>(Łączna cena wybranych przez Wykonawcę części zamówienia – sieci  współpracy i samokształcenia)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7D8D1" w14:textId="77777777" w:rsidR="00283938" w:rsidRPr="006F45C9" w:rsidRDefault="00283938" w:rsidP="0084209C">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EED" w14:textId="77777777" w:rsidR="00283938" w:rsidRPr="006F45C9" w:rsidRDefault="00283938" w:rsidP="00427480">
            <w:pPr>
              <w:spacing w:after="0" w:line="360" w:lineRule="auto"/>
              <w:jc w:val="center"/>
              <w:rPr>
                <w:rFonts w:ascii="Arial" w:eastAsia="Arial" w:hAnsi="Arial" w:cs="Arial"/>
                <w:sz w:val="20"/>
                <w:szCs w:val="20"/>
                <w:highlight w:val="white"/>
              </w:rPr>
            </w:pPr>
          </w:p>
          <w:p w14:paraId="3D85969C" w14:textId="7BBABFFB" w:rsidR="00283938" w:rsidRPr="006F45C9" w:rsidRDefault="00283938" w:rsidP="00427480">
            <w:pPr>
              <w:spacing w:after="0" w:line="360" w:lineRule="auto"/>
              <w:jc w:val="center"/>
              <w:rPr>
                <w:rFonts w:ascii="Arial" w:eastAsia="Arial" w:hAnsi="Arial" w:cs="Arial"/>
                <w:sz w:val="20"/>
                <w:szCs w:val="20"/>
                <w:highlight w:val="white"/>
              </w:rPr>
            </w:pPr>
            <w:r w:rsidRPr="006F45C9">
              <w:rPr>
                <w:rFonts w:ascii="Arial" w:eastAsia="Arial" w:hAnsi="Arial" w:cs="Arial"/>
                <w:sz w:val="20"/>
                <w:szCs w:val="20"/>
                <w:highlight w:val="white"/>
              </w:rPr>
              <w:t>23%</w:t>
            </w:r>
          </w:p>
        </w:tc>
        <w:tc>
          <w:tcPr>
            <w:tcW w:w="1417" w:type="dxa"/>
            <w:tcBorders>
              <w:top w:val="single" w:sz="4" w:space="0" w:color="000000"/>
              <w:left w:val="single" w:sz="4" w:space="0" w:color="000000"/>
              <w:bottom w:val="single" w:sz="4" w:space="0" w:color="000000"/>
              <w:right w:val="single" w:sz="4" w:space="0" w:color="000000"/>
            </w:tcBorders>
          </w:tcPr>
          <w:p w14:paraId="48EFC096" w14:textId="77777777" w:rsidR="00283938" w:rsidRPr="006F45C9" w:rsidRDefault="00283938" w:rsidP="0084209C">
            <w:pPr>
              <w:spacing w:after="0" w:line="360" w:lineRule="auto"/>
              <w:rPr>
                <w:rFonts w:ascii="Arial" w:eastAsia="Arial" w:hAnsi="Arial" w:cs="Arial"/>
                <w:sz w:val="20"/>
                <w:szCs w:val="20"/>
                <w:highlight w:val="white"/>
              </w:rPr>
            </w:pPr>
          </w:p>
        </w:tc>
      </w:tr>
      <w:tr w:rsidR="00C650CD" w:rsidRPr="006F45C9" w14:paraId="642C60B5" w14:textId="77777777" w:rsidTr="000556A5">
        <w:trPr>
          <w:trHeight w:val="344"/>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327A92"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Nazwa firmy/Imię i nazwisko Wykonawcy:</w:t>
            </w:r>
          </w:p>
          <w:p w14:paraId="3825EC6B"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21EB8A7B"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62A8F5A7" w14:textId="77777777" w:rsidTr="000556A5">
        <w:trPr>
          <w:trHeight w:val="2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66F911"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Adres:</w:t>
            </w:r>
          </w:p>
          <w:p w14:paraId="1586D94C"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714AEE68"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1CFC64FE" w14:textId="77777777" w:rsidTr="000556A5">
        <w:trPr>
          <w:trHeight w:val="2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49A52C"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Telefon:</w:t>
            </w:r>
          </w:p>
          <w:p w14:paraId="06E4FAD6"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19779E30" w14:textId="77777777" w:rsidR="00C650CD" w:rsidRPr="006F45C9" w:rsidRDefault="00C650CD" w:rsidP="0084209C">
            <w:pPr>
              <w:spacing w:after="0" w:line="360" w:lineRule="auto"/>
              <w:rPr>
                <w:rFonts w:ascii="Arial" w:eastAsia="Arial" w:hAnsi="Arial" w:cs="Arial"/>
                <w:sz w:val="20"/>
                <w:szCs w:val="20"/>
                <w:highlight w:val="white"/>
              </w:rPr>
            </w:pPr>
          </w:p>
        </w:tc>
      </w:tr>
      <w:tr w:rsidR="00C650CD" w:rsidRPr="006F45C9" w14:paraId="343C88BC" w14:textId="77777777" w:rsidTr="000556A5">
        <w:trPr>
          <w:trHeight w:val="2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04639B" w14:textId="77777777" w:rsidR="00C650CD" w:rsidRPr="006F45C9" w:rsidRDefault="00C650CD" w:rsidP="0084209C">
            <w:pPr>
              <w:spacing w:after="0" w:line="360" w:lineRule="auto"/>
              <w:rPr>
                <w:rFonts w:ascii="Arial" w:eastAsia="Arial" w:hAnsi="Arial" w:cs="Arial"/>
                <w:b/>
                <w:sz w:val="20"/>
                <w:szCs w:val="20"/>
                <w:highlight w:val="lightGray"/>
              </w:rPr>
            </w:pPr>
            <w:r w:rsidRPr="006F45C9">
              <w:rPr>
                <w:rFonts w:ascii="Arial" w:eastAsia="Arial" w:hAnsi="Arial" w:cs="Arial"/>
                <w:b/>
                <w:sz w:val="20"/>
                <w:szCs w:val="20"/>
                <w:highlight w:val="lightGray"/>
              </w:rPr>
              <w:t>Adres e-mail do korespondencji:</w:t>
            </w:r>
          </w:p>
          <w:p w14:paraId="19BB17AD" w14:textId="77777777" w:rsidR="00283938" w:rsidRPr="006F45C9" w:rsidRDefault="00283938" w:rsidP="0084209C">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3988128D" w14:textId="77777777" w:rsidR="00C650CD" w:rsidRPr="006F45C9" w:rsidRDefault="00C650CD" w:rsidP="0084209C">
            <w:pPr>
              <w:spacing w:after="0" w:line="360" w:lineRule="auto"/>
              <w:rPr>
                <w:rFonts w:ascii="Arial" w:eastAsia="Arial" w:hAnsi="Arial" w:cs="Arial"/>
                <w:sz w:val="20"/>
                <w:szCs w:val="20"/>
                <w:highlight w:val="white"/>
              </w:rPr>
            </w:pPr>
          </w:p>
        </w:tc>
      </w:tr>
    </w:tbl>
    <w:p w14:paraId="11566227" w14:textId="77777777" w:rsidR="00C650CD" w:rsidRPr="000556A5" w:rsidRDefault="00C650CD" w:rsidP="00C650CD">
      <w:pPr>
        <w:spacing w:after="0" w:line="360" w:lineRule="auto"/>
        <w:rPr>
          <w:rFonts w:ascii="Arial" w:eastAsia="Arial" w:hAnsi="Arial" w:cs="Arial"/>
          <w:i/>
          <w:sz w:val="12"/>
          <w:szCs w:val="12"/>
          <w:highlight w:val="yellow"/>
        </w:rPr>
      </w:pPr>
      <w:r w:rsidRPr="000556A5">
        <w:rPr>
          <w:rFonts w:ascii="Arial" w:eastAsia="Arial" w:hAnsi="Arial" w:cs="Arial"/>
          <w:i/>
          <w:sz w:val="12"/>
          <w:szCs w:val="12"/>
        </w:rPr>
        <w:lastRenderedPageBreak/>
        <w:t>*Cena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p>
    <w:p w14:paraId="3A001B14" w14:textId="77777777" w:rsidR="00C650CD" w:rsidRDefault="00C650CD" w:rsidP="00C650CD">
      <w:pPr>
        <w:spacing w:after="0" w:line="360" w:lineRule="auto"/>
        <w:rPr>
          <w:rFonts w:ascii="Arial" w:eastAsia="Arial" w:hAnsi="Arial" w:cs="Arial"/>
          <w:b/>
        </w:rPr>
      </w:pPr>
    </w:p>
    <w:p w14:paraId="7A1E256B" w14:textId="77777777" w:rsidR="000556A5" w:rsidRDefault="000556A5" w:rsidP="00C650CD">
      <w:pPr>
        <w:spacing w:after="0" w:line="360" w:lineRule="auto"/>
        <w:rPr>
          <w:rFonts w:ascii="Arial" w:eastAsia="Arial" w:hAnsi="Arial" w:cs="Arial"/>
          <w:b/>
        </w:rPr>
      </w:pPr>
    </w:p>
    <w:p w14:paraId="311BAED9" w14:textId="77777777" w:rsidR="00C650CD" w:rsidRDefault="00C650CD" w:rsidP="00C650CD">
      <w:pPr>
        <w:spacing w:after="0" w:line="360" w:lineRule="auto"/>
        <w:jc w:val="both"/>
        <w:rPr>
          <w:rFonts w:ascii="Arial" w:eastAsia="Arial" w:hAnsi="Arial" w:cs="Arial"/>
          <w:i/>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E0F99D8" w14:textId="77777777" w:rsidR="00C650CD" w:rsidRDefault="00C650CD" w:rsidP="00C650CD">
      <w:pPr>
        <w:spacing w:after="0" w:line="360" w:lineRule="auto"/>
        <w:jc w:val="both"/>
        <w:rPr>
          <w:rFonts w:ascii="Arial" w:eastAsia="Arial" w:hAnsi="Arial" w:cs="Arial"/>
          <w:i/>
          <w:sz w:val="20"/>
          <w:szCs w:val="20"/>
        </w:rPr>
      </w:pPr>
      <w:r>
        <w:rPr>
          <w:rFonts w:ascii="Arial" w:eastAsia="Arial" w:hAnsi="Arial" w:cs="Arial"/>
          <w:i/>
          <w:sz w:val="20"/>
          <w:szCs w:val="20"/>
        </w:rPr>
        <w:t>miejscowość i data</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sz w:val="20"/>
          <w:szCs w:val="20"/>
        </w:rPr>
        <w:t xml:space="preserve">podpis osoby lub osób uprawnionych </w:t>
      </w:r>
    </w:p>
    <w:p w14:paraId="078DB33D" w14:textId="77777777" w:rsidR="00C650CD" w:rsidRDefault="00C650CD" w:rsidP="00C650CD">
      <w:pPr>
        <w:spacing w:after="0" w:line="360" w:lineRule="auto"/>
        <w:ind w:left="4956" w:firstLine="707"/>
        <w:jc w:val="both"/>
        <w:rPr>
          <w:rFonts w:ascii="Arial" w:eastAsia="Arial" w:hAnsi="Arial" w:cs="Arial"/>
          <w:i/>
          <w:sz w:val="20"/>
          <w:szCs w:val="20"/>
        </w:rPr>
      </w:pPr>
      <w:r>
        <w:rPr>
          <w:rFonts w:ascii="Arial" w:eastAsia="Arial" w:hAnsi="Arial" w:cs="Arial"/>
          <w:i/>
          <w:sz w:val="20"/>
          <w:szCs w:val="20"/>
        </w:rPr>
        <w:t>do reprezentowania Wykonawcy</w:t>
      </w:r>
    </w:p>
    <w:p w14:paraId="45F720F3" w14:textId="77777777" w:rsidR="00C650CD" w:rsidRDefault="00C650CD" w:rsidP="00C650CD">
      <w:pPr>
        <w:spacing w:before="240" w:after="0" w:line="360" w:lineRule="auto"/>
        <w:rPr>
          <w:rFonts w:ascii="Arial" w:eastAsia="Arial" w:hAnsi="Arial" w:cs="Arial"/>
        </w:rPr>
      </w:pPr>
      <w:r>
        <w:rPr>
          <w:rFonts w:ascii="Arial" w:eastAsia="Arial" w:hAnsi="Arial" w:cs="Arial"/>
        </w:rPr>
        <w:t>Niniejsze pismo nie stanowi oferty w myśl art. 66 Kodeksu cywilnego, jak również nie jest ogłoszeniem w rozumieniu ustawy Prawo zamówień publicznych, służy jedynie rozpoznaniu rynku i oszacowaniu kosztów usługi.</w:t>
      </w:r>
    </w:p>
    <w:p w14:paraId="496E50D2" w14:textId="77777777" w:rsidR="000556A5" w:rsidRDefault="000556A5" w:rsidP="00C650CD">
      <w:pPr>
        <w:spacing w:after="0" w:line="360" w:lineRule="auto"/>
        <w:rPr>
          <w:rFonts w:ascii="Arial" w:eastAsia="Arial" w:hAnsi="Arial" w:cs="Arial"/>
          <w:b/>
        </w:rPr>
      </w:pPr>
    </w:p>
    <w:p w14:paraId="6D520F35" w14:textId="21A6850A" w:rsidR="00C650CD" w:rsidRDefault="00C650CD" w:rsidP="00C650CD">
      <w:pPr>
        <w:spacing w:after="0" w:line="360" w:lineRule="auto"/>
        <w:rPr>
          <w:rFonts w:ascii="Arial" w:eastAsia="Arial" w:hAnsi="Arial" w:cs="Arial"/>
        </w:rPr>
      </w:pPr>
      <w:r>
        <w:rPr>
          <w:rFonts w:ascii="Arial" w:eastAsia="Arial" w:hAnsi="Arial" w:cs="Arial"/>
          <w:b/>
        </w:rPr>
        <w:t>OPIS PRZEDMIOTU ZAMÓWIENIA</w:t>
      </w:r>
    </w:p>
    <w:p w14:paraId="001E54A7" w14:textId="77777777" w:rsidR="00C650CD" w:rsidRDefault="00C650CD" w:rsidP="00763EBF">
      <w:pPr>
        <w:numPr>
          <w:ilvl w:val="0"/>
          <w:numId w:val="12"/>
        </w:numPr>
        <w:spacing w:after="0" w:line="360" w:lineRule="auto"/>
        <w:ind w:hanging="578"/>
        <w:rPr>
          <w:rFonts w:ascii="Arial" w:eastAsia="Arial" w:hAnsi="Arial" w:cs="Arial"/>
          <w:b/>
        </w:rPr>
      </w:pPr>
      <w:r>
        <w:rPr>
          <w:rFonts w:ascii="Arial" w:eastAsia="Arial" w:hAnsi="Arial" w:cs="Arial"/>
          <w:b/>
        </w:rPr>
        <w:t>Ogólne informacje o zamówieniu</w:t>
      </w:r>
    </w:p>
    <w:p w14:paraId="26A22977" w14:textId="2C9C1EE2" w:rsidR="00C650CD" w:rsidRDefault="00C650CD" w:rsidP="00C650CD">
      <w:pPr>
        <w:spacing w:after="0" w:line="360" w:lineRule="auto"/>
        <w:rPr>
          <w:rFonts w:ascii="Arial" w:eastAsia="Arial" w:hAnsi="Arial" w:cs="Arial"/>
          <w:highlight w:val="white"/>
        </w:rPr>
      </w:pPr>
      <w:r>
        <w:rPr>
          <w:rFonts w:ascii="Arial" w:eastAsia="Arial" w:hAnsi="Arial" w:cs="Arial"/>
          <w:highlight w:val="white"/>
        </w:rPr>
        <w:t xml:space="preserve">Celem zamówienia jest zapewnienie koordynatorów do realizacji zadań związanych z koordynacją prac w zakresie 4 sieci współpracy </w:t>
      </w:r>
      <w:r w:rsidRPr="00427480">
        <w:rPr>
          <w:rFonts w:ascii="Arial" w:eastAsia="Arial" w:hAnsi="Arial" w:cs="Arial"/>
        </w:rPr>
        <w:t xml:space="preserve">i samokształcenia Liderów i kadry SCWEW, </w:t>
      </w:r>
      <w:r>
        <w:rPr>
          <w:rFonts w:ascii="Arial" w:eastAsia="Arial" w:hAnsi="Arial" w:cs="Arial"/>
          <w:highlight w:val="white"/>
        </w:rPr>
        <w:t>biorących udział w projekcie</w:t>
      </w:r>
      <w:r w:rsidR="00427480">
        <w:rPr>
          <w:rFonts w:ascii="Arial" w:eastAsia="Arial" w:hAnsi="Arial" w:cs="Arial"/>
          <w:highlight w:val="white"/>
        </w:rPr>
        <w:t xml:space="preserve"> oraz </w:t>
      </w:r>
      <w:r w:rsidR="00427480" w:rsidRPr="00C27B63">
        <w:rPr>
          <w:rFonts w:ascii="Arial" w:eastAsia="Arial" w:hAnsi="Arial" w:cs="Arial"/>
        </w:rPr>
        <w:t>kadry szkół specjalnych, organów prowadzących i innych instytucji wsparcia</w:t>
      </w:r>
      <w:r w:rsidRPr="00C27B63">
        <w:rPr>
          <w:rFonts w:ascii="Arial" w:eastAsia="Arial" w:hAnsi="Arial" w:cs="Arial"/>
        </w:rPr>
        <w:t>.</w:t>
      </w:r>
      <w:r w:rsidR="0084209C" w:rsidRPr="00C27B63">
        <w:rPr>
          <w:rFonts w:ascii="Arial" w:eastAsia="Arial" w:hAnsi="Arial" w:cs="Arial"/>
        </w:rPr>
        <w:t xml:space="preserve"> Usługa będzie </w:t>
      </w:r>
      <w:r w:rsidR="00375A2E" w:rsidRPr="00C27B63">
        <w:rPr>
          <w:rFonts w:ascii="Arial" w:eastAsia="Arial" w:hAnsi="Arial" w:cs="Arial"/>
        </w:rPr>
        <w:t>realizowana</w:t>
      </w:r>
      <w:r w:rsidR="0084209C" w:rsidRPr="00C27B63">
        <w:rPr>
          <w:rFonts w:ascii="Arial" w:eastAsia="Arial" w:hAnsi="Arial" w:cs="Arial"/>
        </w:rPr>
        <w:t xml:space="preserve"> </w:t>
      </w:r>
      <w:r w:rsidR="0045164F" w:rsidRPr="00C27B63">
        <w:rPr>
          <w:rFonts w:ascii="Arial" w:eastAsia="Arial" w:hAnsi="Arial" w:cs="Arial"/>
        </w:rPr>
        <w:t xml:space="preserve">z </w:t>
      </w:r>
      <w:r w:rsidR="0045164F">
        <w:rPr>
          <w:rFonts w:ascii="Arial" w:eastAsia="Arial" w:hAnsi="Arial" w:cs="Arial"/>
          <w:highlight w:val="white"/>
        </w:rPr>
        <w:t xml:space="preserve">podziałem na </w:t>
      </w:r>
      <w:r w:rsidR="0084209C">
        <w:rPr>
          <w:rFonts w:ascii="Arial" w:eastAsia="Arial" w:hAnsi="Arial" w:cs="Arial"/>
          <w:highlight w:val="white"/>
        </w:rPr>
        <w:t xml:space="preserve">4 </w:t>
      </w:r>
      <w:r w:rsidR="0045164F">
        <w:rPr>
          <w:rFonts w:ascii="Arial" w:eastAsia="Arial" w:hAnsi="Arial" w:cs="Arial"/>
          <w:highlight w:val="white"/>
        </w:rPr>
        <w:t>regiony</w:t>
      </w:r>
      <w:r w:rsidR="0084209C">
        <w:rPr>
          <w:rFonts w:ascii="Arial" w:eastAsia="Arial" w:hAnsi="Arial" w:cs="Arial"/>
          <w:highlight w:val="white"/>
        </w:rPr>
        <w:t>, przez region Zamawiający rozumie 4 województwa tj.:</w:t>
      </w:r>
      <w:r w:rsidR="0084209C">
        <w:rPr>
          <w:rFonts w:ascii="Arial" w:eastAsia="Arial" w:hAnsi="Arial" w:cs="Arial"/>
          <w:highlight w:val="white"/>
        </w:rPr>
        <w:br/>
        <w:t>Region 1</w:t>
      </w:r>
      <w:r w:rsidR="00375A2E">
        <w:rPr>
          <w:rFonts w:ascii="Arial" w:eastAsia="Arial" w:hAnsi="Arial" w:cs="Arial"/>
          <w:highlight w:val="white"/>
        </w:rPr>
        <w:t xml:space="preserve"> - </w:t>
      </w:r>
      <w:r w:rsidR="00375A2E" w:rsidRPr="00375A2E">
        <w:rPr>
          <w:rFonts w:ascii="Arial" w:eastAsia="Arial" w:hAnsi="Arial" w:cs="Arial"/>
          <w:highlight w:val="white"/>
        </w:rPr>
        <w:t>woj. zachodniopomorskie, pomorskie, kujawsko-pomorskie, warmińsko-mazurskie</w:t>
      </w:r>
    </w:p>
    <w:p w14:paraId="4028AFDF" w14:textId="1C271B63" w:rsidR="0084209C" w:rsidRDefault="0084209C" w:rsidP="00C650CD">
      <w:pPr>
        <w:spacing w:after="0" w:line="360" w:lineRule="auto"/>
        <w:rPr>
          <w:rFonts w:ascii="Arial" w:eastAsia="Arial" w:hAnsi="Arial" w:cs="Arial"/>
          <w:highlight w:val="white"/>
        </w:rPr>
      </w:pPr>
      <w:r>
        <w:rPr>
          <w:rFonts w:ascii="Arial" w:eastAsia="Arial" w:hAnsi="Arial" w:cs="Arial"/>
          <w:highlight w:val="white"/>
        </w:rPr>
        <w:t>Region 2</w:t>
      </w:r>
      <w:r w:rsidR="00375A2E">
        <w:rPr>
          <w:rFonts w:ascii="Arial" w:eastAsia="Arial" w:hAnsi="Arial" w:cs="Arial"/>
          <w:highlight w:val="white"/>
        </w:rPr>
        <w:t xml:space="preserve"> - </w:t>
      </w:r>
      <w:r w:rsidR="00375A2E" w:rsidRPr="00375A2E">
        <w:rPr>
          <w:rFonts w:ascii="Arial" w:eastAsia="Arial" w:hAnsi="Arial" w:cs="Arial"/>
          <w:highlight w:val="white"/>
        </w:rPr>
        <w:t>woj. lubuskie, łódzkie, wielkopolskie, świętokrzyskie</w:t>
      </w:r>
    </w:p>
    <w:p w14:paraId="1C5D779F" w14:textId="53111C77" w:rsidR="0084209C" w:rsidRDefault="0084209C" w:rsidP="00C650CD">
      <w:pPr>
        <w:spacing w:after="0" w:line="360" w:lineRule="auto"/>
        <w:rPr>
          <w:rFonts w:ascii="Arial" w:eastAsia="Arial" w:hAnsi="Arial" w:cs="Arial"/>
          <w:highlight w:val="white"/>
        </w:rPr>
      </w:pPr>
      <w:r>
        <w:rPr>
          <w:rFonts w:ascii="Arial" w:eastAsia="Arial" w:hAnsi="Arial" w:cs="Arial"/>
          <w:highlight w:val="white"/>
        </w:rPr>
        <w:t>Region 3</w:t>
      </w:r>
      <w:r w:rsidR="00375A2E">
        <w:rPr>
          <w:rFonts w:ascii="Arial" w:eastAsia="Arial" w:hAnsi="Arial" w:cs="Arial"/>
          <w:highlight w:val="white"/>
        </w:rPr>
        <w:t xml:space="preserve"> - </w:t>
      </w:r>
      <w:r w:rsidR="00375A2E" w:rsidRPr="00375A2E">
        <w:rPr>
          <w:rFonts w:ascii="Arial" w:eastAsia="Arial" w:hAnsi="Arial" w:cs="Arial"/>
        </w:rPr>
        <w:t>woj. podlaskie, mazowieckie, lubelskie, podkarpackie</w:t>
      </w:r>
    </w:p>
    <w:p w14:paraId="39613878" w14:textId="7389EE9D" w:rsidR="0084209C" w:rsidRDefault="0084209C" w:rsidP="00C650CD">
      <w:pPr>
        <w:spacing w:after="0" w:line="360" w:lineRule="auto"/>
        <w:rPr>
          <w:rFonts w:ascii="Arial" w:eastAsia="Arial" w:hAnsi="Arial" w:cs="Arial"/>
          <w:highlight w:val="white"/>
        </w:rPr>
      </w:pPr>
      <w:r>
        <w:rPr>
          <w:rFonts w:ascii="Arial" w:eastAsia="Arial" w:hAnsi="Arial" w:cs="Arial"/>
          <w:highlight w:val="white"/>
        </w:rPr>
        <w:t>Region 4</w:t>
      </w:r>
      <w:r w:rsidR="00375A2E">
        <w:rPr>
          <w:rFonts w:ascii="Arial" w:eastAsia="Arial" w:hAnsi="Arial" w:cs="Arial"/>
          <w:highlight w:val="white"/>
        </w:rPr>
        <w:t xml:space="preserve"> - </w:t>
      </w:r>
      <w:r w:rsidR="00375A2E" w:rsidRPr="00375A2E">
        <w:rPr>
          <w:rFonts w:ascii="Arial" w:eastAsia="Arial" w:hAnsi="Arial" w:cs="Arial"/>
          <w:highlight w:val="white"/>
        </w:rPr>
        <w:t>woj. dolnośląskie, opolskie, śląskie, małopolskie</w:t>
      </w:r>
    </w:p>
    <w:p w14:paraId="361D86CF" w14:textId="3E199F76" w:rsidR="00C650CD" w:rsidRPr="00C27B63" w:rsidRDefault="0045164F" w:rsidP="00C650CD">
      <w:pPr>
        <w:spacing w:after="0" w:line="360" w:lineRule="auto"/>
        <w:rPr>
          <w:rFonts w:ascii="Arial" w:eastAsia="Arial" w:hAnsi="Arial" w:cs="Arial"/>
        </w:rPr>
      </w:pPr>
      <w:r w:rsidRPr="00C27B63">
        <w:rPr>
          <w:rFonts w:ascii="Arial" w:eastAsia="Arial" w:hAnsi="Arial" w:cs="Arial"/>
        </w:rPr>
        <w:t xml:space="preserve">Rekrutacja </w:t>
      </w:r>
      <w:r w:rsidR="00495A4E" w:rsidRPr="00C27B63">
        <w:rPr>
          <w:rFonts w:ascii="Arial" w:eastAsia="Arial" w:hAnsi="Arial" w:cs="Arial"/>
        </w:rPr>
        <w:t xml:space="preserve">uczestników </w:t>
      </w:r>
      <w:r w:rsidRPr="00C27B63">
        <w:rPr>
          <w:rFonts w:ascii="Arial" w:eastAsia="Arial" w:hAnsi="Arial" w:cs="Arial"/>
        </w:rPr>
        <w:t>sieci będzie prowadzona z uwzględnieniem miejsca działania SCWEW lub miejscem zatrudnienia uczestnika sieci.</w:t>
      </w:r>
    </w:p>
    <w:p w14:paraId="40D24B45" w14:textId="77777777" w:rsidR="006F45C9" w:rsidRDefault="006F45C9" w:rsidP="00C650CD">
      <w:pPr>
        <w:spacing w:after="0" w:line="360" w:lineRule="auto"/>
        <w:rPr>
          <w:rFonts w:ascii="Arial" w:eastAsia="Arial" w:hAnsi="Arial" w:cs="Arial"/>
          <w:highlight w:val="yellow"/>
        </w:rPr>
      </w:pPr>
    </w:p>
    <w:p w14:paraId="25C98D7D" w14:textId="77777777" w:rsidR="00C650CD" w:rsidRPr="00283938" w:rsidRDefault="00C650CD" w:rsidP="00763EBF">
      <w:pPr>
        <w:numPr>
          <w:ilvl w:val="0"/>
          <w:numId w:val="12"/>
        </w:numPr>
        <w:spacing w:after="0" w:line="360" w:lineRule="auto"/>
        <w:ind w:hanging="436"/>
      </w:pPr>
      <w:r w:rsidRPr="00283938">
        <w:rPr>
          <w:rFonts w:ascii="Arial" w:eastAsia="Arial" w:hAnsi="Arial" w:cs="Arial"/>
          <w:b/>
        </w:rPr>
        <w:t>Przedmiot zamówien</w:t>
      </w:r>
      <w:r w:rsidRPr="00283938">
        <w:rPr>
          <w:rFonts w:ascii="Arial" w:eastAsia="Arial" w:hAnsi="Arial" w:cs="Arial"/>
          <w:b/>
          <w:bCs/>
        </w:rPr>
        <w:t>ia</w:t>
      </w:r>
    </w:p>
    <w:p w14:paraId="4045C987" w14:textId="7D6A3A19" w:rsidR="00C650CD" w:rsidRPr="00283938" w:rsidRDefault="00C650CD" w:rsidP="00763EBF">
      <w:pPr>
        <w:numPr>
          <w:ilvl w:val="0"/>
          <w:numId w:val="11"/>
        </w:numPr>
        <w:spacing w:after="0" w:line="360" w:lineRule="auto"/>
        <w:ind w:hanging="436"/>
        <w:rPr>
          <w:rFonts w:ascii="Arial" w:eastAsia="Arial" w:hAnsi="Arial" w:cs="Arial"/>
        </w:rPr>
      </w:pPr>
      <w:r w:rsidRPr="00283938">
        <w:rPr>
          <w:rFonts w:ascii="Arial" w:eastAsia="Arial" w:hAnsi="Arial" w:cs="Arial"/>
        </w:rPr>
        <w:t>Przedmiot zamówienia w ramach jednej części obejmuje realizację 240 godzin dydaktycznych zadań koordynacyjnych przypadających na sieć współpracy i samokształcenia w ramach jedne</w:t>
      </w:r>
      <w:r w:rsidR="00283938" w:rsidRPr="00283938">
        <w:rPr>
          <w:rFonts w:ascii="Arial" w:eastAsia="Arial" w:hAnsi="Arial" w:cs="Arial"/>
        </w:rPr>
        <w:t xml:space="preserve">go regionu. </w:t>
      </w:r>
      <w:r w:rsidRPr="00283938">
        <w:rPr>
          <w:rFonts w:ascii="Arial" w:eastAsia="Arial" w:hAnsi="Arial" w:cs="Arial"/>
        </w:rPr>
        <w:t xml:space="preserve">Zamawiający planuje, że realizacja zadań koordynacyjnych w ramach każdej części </w:t>
      </w:r>
      <w:r w:rsidR="0045164F">
        <w:rPr>
          <w:rFonts w:ascii="Arial" w:eastAsia="Arial" w:hAnsi="Arial" w:cs="Arial"/>
        </w:rPr>
        <w:t xml:space="preserve">będzie realizowana </w:t>
      </w:r>
      <w:r w:rsidRPr="00283938">
        <w:rPr>
          <w:rFonts w:ascii="Arial" w:eastAsia="Arial" w:hAnsi="Arial" w:cs="Arial"/>
        </w:rPr>
        <w:t>nie dłużej niż przez 12 miesięcy (średnio 20 godzin na miesiąc).</w:t>
      </w:r>
    </w:p>
    <w:p w14:paraId="50512712" w14:textId="4AC3BFC1" w:rsidR="00C650CD" w:rsidRPr="0084209C" w:rsidRDefault="00C650CD" w:rsidP="00763EBF">
      <w:pPr>
        <w:numPr>
          <w:ilvl w:val="0"/>
          <w:numId w:val="11"/>
        </w:numPr>
        <w:spacing w:after="0" w:line="360" w:lineRule="auto"/>
        <w:ind w:hanging="436"/>
        <w:jc w:val="both"/>
        <w:rPr>
          <w:rFonts w:ascii="Arial" w:eastAsia="Arial" w:hAnsi="Arial" w:cs="Arial"/>
        </w:rPr>
      </w:pPr>
      <w:r w:rsidRPr="00283938">
        <w:rPr>
          <w:rFonts w:ascii="Arial" w:eastAsia="Arial" w:hAnsi="Arial" w:cs="Arial"/>
        </w:rPr>
        <w:t>Zakres przedmiotu zamówienia obejmuje łącznie realizację koordynacji 4 sieci współpracy i samokształcenia o łącznej liczbie 960 godzin dydaktyczny</w:t>
      </w:r>
      <w:r w:rsidRPr="00283938">
        <w:rPr>
          <w:rFonts w:ascii="Arial" w:eastAsia="Arial" w:hAnsi="Arial" w:cs="Arial"/>
          <w:sz w:val="20"/>
          <w:szCs w:val="20"/>
        </w:rPr>
        <w:t>m.</w:t>
      </w:r>
    </w:p>
    <w:p w14:paraId="00D5D656" w14:textId="7E4C4B35" w:rsidR="006F45C9" w:rsidRPr="00835B5D" w:rsidRDefault="00C650CD" w:rsidP="006F45C9">
      <w:pPr>
        <w:pStyle w:val="Akapitzlist"/>
        <w:numPr>
          <w:ilvl w:val="0"/>
          <w:numId w:val="11"/>
        </w:numPr>
        <w:spacing w:before="240" w:after="120" w:line="360" w:lineRule="auto"/>
        <w:ind w:left="721" w:hanging="437"/>
        <w:rPr>
          <w:rFonts w:ascii="Arial" w:eastAsia="Arial" w:hAnsi="Arial" w:cs="Arial"/>
        </w:rPr>
      </w:pPr>
      <w:r w:rsidRPr="00835B5D">
        <w:rPr>
          <w:rFonts w:ascii="Arial" w:eastAsia="Arial" w:hAnsi="Arial" w:cs="Arial"/>
        </w:rPr>
        <w:lastRenderedPageBreak/>
        <w:t xml:space="preserve">Zamawiający planuje realizację przedmiotu zamówienia  w okresie: </w:t>
      </w:r>
      <w:r w:rsidR="002B6E1C" w:rsidRPr="00835B5D">
        <w:rPr>
          <w:rFonts w:ascii="Arial" w:eastAsia="Arial" w:hAnsi="Arial" w:cs="Arial"/>
        </w:rPr>
        <w:t xml:space="preserve">I </w:t>
      </w:r>
      <w:r w:rsidRPr="00835B5D">
        <w:rPr>
          <w:rFonts w:ascii="Arial" w:eastAsia="Arial" w:hAnsi="Arial" w:cs="Arial"/>
        </w:rPr>
        <w:t xml:space="preserve">kwartał </w:t>
      </w:r>
      <w:r w:rsidR="002B6E1C" w:rsidRPr="00835B5D">
        <w:rPr>
          <w:rFonts w:ascii="Arial" w:eastAsia="Arial" w:hAnsi="Arial" w:cs="Arial"/>
        </w:rPr>
        <w:t xml:space="preserve">2026 </w:t>
      </w:r>
      <w:r w:rsidRPr="00835B5D">
        <w:rPr>
          <w:rFonts w:ascii="Arial" w:eastAsia="Arial" w:hAnsi="Arial" w:cs="Arial"/>
        </w:rPr>
        <w:t xml:space="preserve">r. </w:t>
      </w:r>
      <w:r w:rsidR="00CA1BC0" w:rsidRPr="00835B5D">
        <w:rPr>
          <w:rFonts w:ascii="Arial" w:eastAsia="Arial" w:hAnsi="Arial" w:cs="Arial"/>
        </w:rPr>
        <w:t>–</w:t>
      </w:r>
      <w:r w:rsidRPr="00835B5D">
        <w:rPr>
          <w:rFonts w:ascii="Arial" w:eastAsia="Arial" w:hAnsi="Arial" w:cs="Arial"/>
        </w:rPr>
        <w:t xml:space="preserve"> </w:t>
      </w:r>
      <w:r w:rsidR="00CA1BC0" w:rsidRPr="00835B5D">
        <w:rPr>
          <w:rFonts w:ascii="Arial" w:eastAsia="Arial" w:hAnsi="Arial" w:cs="Arial"/>
        </w:rPr>
        <w:t xml:space="preserve">I </w:t>
      </w:r>
      <w:r w:rsidRPr="00835B5D">
        <w:rPr>
          <w:rFonts w:ascii="Arial" w:eastAsia="Arial" w:hAnsi="Arial" w:cs="Arial"/>
        </w:rPr>
        <w:t xml:space="preserve">kwartał 2027 r., w </w:t>
      </w:r>
      <w:r w:rsidR="00427480" w:rsidRPr="00835B5D">
        <w:rPr>
          <w:rFonts w:ascii="Arial" w:eastAsia="Arial" w:hAnsi="Arial" w:cs="Arial"/>
        </w:rPr>
        <w:t xml:space="preserve">podziale na </w:t>
      </w:r>
      <w:r w:rsidRPr="00835B5D">
        <w:rPr>
          <w:rFonts w:ascii="Arial" w:eastAsia="Arial" w:hAnsi="Arial" w:cs="Arial"/>
        </w:rPr>
        <w:t>czter</w:t>
      </w:r>
      <w:r w:rsidR="00427480" w:rsidRPr="00835B5D">
        <w:rPr>
          <w:rFonts w:ascii="Arial" w:eastAsia="Arial" w:hAnsi="Arial" w:cs="Arial"/>
        </w:rPr>
        <w:t>y</w:t>
      </w:r>
      <w:r w:rsidRPr="00835B5D">
        <w:rPr>
          <w:rFonts w:ascii="Arial" w:eastAsia="Arial" w:hAnsi="Arial" w:cs="Arial"/>
        </w:rPr>
        <w:t xml:space="preserve"> </w:t>
      </w:r>
      <w:r w:rsidR="00283938" w:rsidRPr="00835B5D">
        <w:rPr>
          <w:rFonts w:ascii="Arial" w:eastAsia="Arial" w:hAnsi="Arial" w:cs="Arial"/>
        </w:rPr>
        <w:t>region</w:t>
      </w:r>
      <w:r w:rsidR="00427480" w:rsidRPr="00835B5D">
        <w:rPr>
          <w:rFonts w:ascii="Arial" w:eastAsia="Arial" w:hAnsi="Arial" w:cs="Arial"/>
        </w:rPr>
        <w:t>y</w:t>
      </w:r>
      <w:r w:rsidR="00283938" w:rsidRPr="00835B5D">
        <w:rPr>
          <w:rFonts w:ascii="Arial" w:eastAsia="Arial" w:hAnsi="Arial" w:cs="Arial"/>
        </w:rPr>
        <w:t>.</w:t>
      </w:r>
      <w:r w:rsidRPr="00835B5D">
        <w:rPr>
          <w:rFonts w:ascii="Arial" w:eastAsia="Arial" w:hAnsi="Arial" w:cs="Arial"/>
        </w:rPr>
        <w:t xml:space="preserve"> </w:t>
      </w:r>
    </w:p>
    <w:p w14:paraId="42089591" w14:textId="77777777" w:rsidR="006F45C9" w:rsidRPr="006F45C9" w:rsidRDefault="006F45C9" w:rsidP="006F45C9">
      <w:pPr>
        <w:pStyle w:val="Akapitzlist"/>
        <w:spacing w:before="240" w:after="120" w:line="360" w:lineRule="auto"/>
        <w:ind w:left="721"/>
        <w:rPr>
          <w:rFonts w:ascii="Arial" w:eastAsia="Arial" w:hAnsi="Arial" w:cs="Arial"/>
          <w:highlight w:val="white"/>
        </w:rPr>
      </w:pPr>
    </w:p>
    <w:p w14:paraId="75B870B3" w14:textId="5F4C0FCB" w:rsidR="00C650CD" w:rsidRPr="00763EBF" w:rsidRDefault="00C650CD" w:rsidP="006F45C9">
      <w:pPr>
        <w:pStyle w:val="Akapitzlist"/>
        <w:numPr>
          <w:ilvl w:val="0"/>
          <w:numId w:val="12"/>
        </w:numPr>
        <w:spacing w:before="240" w:after="0" w:line="360" w:lineRule="auto"/>
        <w:ind w:left="714" w:hanging="357"/>
        <w:rPr>
          <w:rFonts w:ascii="Arial" w:eastAsia="Arial" w:hAnsi="Arial" w:cs="Arial"/>
          <w:b/>
          <w:highlight w:val="white"/>
        </w:rPr>
      </w:pPr>
      <w:r w:rsidRPr="00763EBF">
        <w:rPr>
          <w:rFonts w:ascii="Arial" w:eastAsia="Arial" w:hAnsi="Arial" w:cs="Arial"/>
          <w:b/>
          <w:highlight w:val="white"/>
        </w:rPr>
        <w:t>Szczegółowy zakres zamówienia</w:t>
      </w:r>
    </w:p>
    <w:p w14:paraId="3FC86F26" w14:textId="77777777" w:rsidR="00C650CD" w:rsidRDefault="00C650CD" w:rsidP="00C650CD">
      <w:pPr>
        <w:spacing w:after="0" w:line="360" w:lineRule="auto"/>
        <w:ind w:left="720"/>
        <w:rPr>
          <w:rFonts w:ascii="Arial" w:eastAsia="Arial" w:hAnsi="Arial" w:cs="Arial"/>
          <w:highlight w:val="white"/>
        </w:rPr>
      </w:pPr>
      <w:r>
        <w:rPr>
          <w:rFonts w:ascii="Arial" w:eastAsia="Arial" w:hAnsi="Arial" w:cs="Arial"/>
          <w:highlight w:val="white"/>
        </w:rPr>
        <w:t>Do zadań każdego z koordynatorów sieci należeć będzie: </w:t>
      </w:r>
    </w:p>
    <w:p w14:paraId="075CE2D8"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Przygotowanie, przeprowadzenie diagnozy potrzeb uczestników sieci w kontekście realizacji zadań przewidzianych w projekcie oraz przekazanie wyników diagnozy Zamawiającemu. </w:t>
      </w:r>
    </w:p>
    <w:p w14:paraId="11772A60"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Przygotowanie planu i harmonogramu pracy sieci - wymagana akceptacja Zamawiającego. </w:t>
      </w:r>
    </w:p>
    <w:p w14:paraId="23A1574E"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Organizacja i zarządzanie funkcjonowaniem sieci, w tym:</w:t>
      </w:r>
    </w:p>
    <w:p w14:paraId="7F9F082D"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Informowanie uczestników o harmonogramie dyżurów, spotkań oraz innych istotnych wydarzeniach związanych z działalnością sieci.</w:t>
      </w:r>
    </w:p>
    <w:p w14:paraId="13099312"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Przygotowywanie i wysyłanie zaproszeń na spotkania, warsztaty, szkolenia oraz inne inicjatywy organizowane w ramach sieci.</w:t>
      </w:r>
    </w:p>
    <w:p w14:paraId="715BE297"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Zapewnienie sprawnej komunikacji pomiędzy uczestnikami sieci, w tym przekazywanie informacji o zmianach w harmonogramie lub innych istotnych kwestiach.</w:t>
      </w:r>
    </w:p>
    <w:p w14:paraId="6D10BEE0" w14:textId="77777777" w:rsidR="00C650CD" w:rsidRDefault="00C650CD"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Organizacja i koordynacja spotkań, w tym ustalanie terminów z Zamawiającym oraz przygotowanie niezbędnych materiałów.</w:t>
      </w:r>
    </w:p>
    <w:p w14:paraId="367799AD" w14:textId="2926F5E6" w:rsidR="00C650CD" w:rsidRDefault="002750FC" w:rsidP="006F45C9">
      <w:pPr>
        <w:numPr>
          <w:ilvl w:val="0"/>
          <w:numId w:val="9"/>
        </w:numPr>
        <w:spacing w:after="0" w:line="360" w:lineRule="auto"/>
        <w:ind w:left="1134" w:hanging="425"/>
        <w:rPr>
          <w:rFonts w:ascii="Roboto" w:eastAsia="Roboto" w:hAnsi="Roboto" w:cs="Roboto"/>
          <w:color w:val="444746"/>
          <w:sz w:val="21"/>
          <w:szCs w:val="21"/>
          <w:highlight w:val="white"/>
        </w:rPr>
      </w:pPr>
      <w:r>
        <w:rPr>
          <w:rFonts w:ascii="Arial" w:eastAsia="Arial" w:hAnsi="Arial" w:cs="Arial"/>
          <w:highlight w:val="white"/>
        </w:rPr>
        <w:t>D</w:t>
      </w:r>
      <w:r w:rsidR="00C650CD">
        <w:rPr>
          <w:rFonts w:ascii="Arial" w:eastAsia="Arial" w:hAnsi="Arial" w:cs="Arial"/>
          <w:highlight w:val="white"/>
        </w:rPr>
        <w:t>banie o realizację zadań zgodnie z ustalonym harmonogramem.</w:t>
      </w:r>
    </w:p>
    <w:p w14:paraId="254F56E5" w14:textId="6382F304"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Zaplanowanie i przeprowadzenie  minimum </w:t>
      </w:r>
      <w:r w:rsidR="002B6E1C">
        <w:rPr>
          <w:rFonts w:ascii="Arial" w:eastAsia="Arial" w:hAnsi="Arial" w:cs="Arial"/>
          <w:highlight w:val="white"/>
        </w:rPr>
        <w:t>3</w:t>
      </w:r>
      <w:r w:rsidR="00495A4E">
        <w:rPr>
          <w:rFonts w:ascii="Arial" w:eastAsia="Arial" w:hAnsi="Arial" w:cs="Arial"/>
          <w:highlight w:val="white"/>
        </w:rPr>
        <w:t xml:space="preserve"> </w:t>
      </w:r>
      <w:r>
        <w:rPr>
          <w:rFonts w:ascii="Arial" w:eastAsia="Arial" w:hAnsi="Arial" w:cs="Arial"/>
          <w:highlight w:val="white"/>
        </w:rPr>
        <w:t>spotkań on-line (po 90 min. każde spotkanie)</w:t>
      </w:r>
      <w:r w:rsidR="002B6E1C">
        <w:rPr>
          <w:rFonts w:ascii="Arial" w:eastAsia="Arial" w:hAnsi="Arial" w:cs="Arial"/>
          <w:highlight w:val="white"/>
        </w:rPr>
        <w:t xml:space="preserve">. </w:t>
      </w:r>
    </w:p>
    <w:p w14:paraId="6FC548E2"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Systematyczne prowadzenie czatu, forum na platformie wskazanej przez Zamawiającego do wymiany informacji i komunikacji uczestników sieci.</w:t>
      </w:r>
    </w:p>
    <w:p w14:paraId="7E8A010E" w14:textId="5DCD78F8"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Przeprowadzenie w </w:t>
      </w:r>
      <w:r w:rsidR="002B6E1C">
        <w:rPr>
          <w:rFonts w:ascii="Arial" w:eastAsia="Arial" w:hAnsi="Arial" w:cs="Arial"/>
          <w:highlight w:val="white"/>
        </w:rPr>
        <w:t>każdym miesiącu</w:t>
      </w:r>
      <w:r>
        <w:rPr>
          <w:rFonts w:ascii="Arial" w:eastAsia="Arial" w:hAnsi="Arial" w:cs="Arial"/>
          <w:highlight w:val="white"/>
        </w:rPr>
        <w:t xml:space="preserve"> realizacji usługi dyżuru eksperckiego on-line (min. 45 min. każde spotkanie) dla uczestników sieci za pośrednictwem środków komunikacji na odległość ustalonych z Zamawiającym.</w:t>
      </w:r>
    </w:p>
    <w:p w14:paraId="0F577924" w14:textId="77777777" w:rsidR="00C650CD" w:rsidRPr="00C27B63" w:rsidRDefault="00C650CD" w:rsidP="00C650CD">
      <w:pPr>
        <w:numPr>
          <w:ilvl w:val="0"/>
          <w:numId w:val="8"/>
        </w:numPr>
        <w:spacing w:after="0" w:line="360" w:lineRule="auto"/>
        <w:rPr>
          <w:rFonts w:ascii="Arial" w:eastAsia="Arial" w:hAnsi="Arial" w:cs="Arial"/>
        </w:rPr>
      </w:pPr>
      <w:r>
        <w:rPr>
          <w:rFonts w:ascii="Arial" w:eastAsia="Arial" w:hAnsi="Arial" w:cs="Arial"/>
          <w:highlight w:val="white"/>
        </w:rPr>
        <w:t xml:space="preserve">Przygotowanie i zamieszczenie na wskazanej przez Zamawiającego platformie w każdym miesiącu działania sieci min. 3 materiałów  – inspiracji i pomysłów dla </w:t>
      </w:r>
      <w:r w:rsidRPr="00C27B63">
        <w:rPr>
          <w:rFonts w:ascii="Arial" w:eastAsia="Arial" w:hAnsi="Arial" w:cs="Arial"/>
        </w:rPr>
        <w:t>uczestników sieci odpowiadających na zdiagnozowane potrzeby uczestników.</w:t>
      </w:r>
    </w:p>
    <w:p w14:paraId="373BD4D0" w14:textId="3DA1ABF8" w:rsidR="00E07BA3" w:rsidRPr="00C27B63" w:rsidRDefault="00E07BA3" w:rsidP="00C650CD">
      <w:pPr>
        <w:numPr>
          <w:ilvl w:val="0"/>
          <w:numId w:val="8"/>
        </w:numPr>
        <w:spacing w:after="0" w:line="360" w:lineRule="auto"/>
        <w:rPr>
          <w:rFonts w:ascii="Arial" w:eastAsia="Arial" w:hAnsi="Arial" w:cs="Arial"/>
        </w:rPr>
      </w:pPr>
      <w:r w:rsidRPr="00C27B63">
        <w:rPr>
          <w:rFonts w:ascii="Arial" w:eastAsia="Arial" w:hAnsi="Arial" w:cs="Arial"/>
        </w:rPr>
        <w:t xml:space="preserve">Udział w </w:t>
      </w:r>
      <w:r w:rsidR="002B6E1C" w:rsidRPr="00C27B63">
        <w:rPr>
          <w:rFonts w:ascii="Arial" w:eastAsia="Arial" w:hAnsi="Arial" w:cs="Arial"/>
        </w:rPr>
        <w:t xml:space="preserve">min. 1 </w:t>
      </w:r>
      <w:r w:rsidRPr="00C27B63">
        <w:rPr>
          <w:rFonts w:ascii="Arial" w:eastAsia="Arial" w:hAnsi="Arial" w:cs="Arial"/>
        </w:rPr>
        <w:t>spotkaniu stacjonarnym w Sulejówku</w:t>
      </w:r>
      <w:r w:rsidR="002B6E1C" w:rsidRPr="00C27B63">
        <w:rPr>
          <w:rFonts w:ascii="Arial" w:eastAsia="Arial" w:hAnsi="Arial" w:cs="Arial"/>
        </w:rPr>
        <w:t xml:space="preserve"> </w:t>
      </w:r>
      <w:r w:rsidR="00427480" w:rsidRPr="00C27B63">
        <w:rPr>
          <w:rFonts w:ascii="Arial" w:eastAsia="Arial" w:hAnsi="Arial" w:cs="Arial"/>
        </w:rPr>
        <w:t>zorganizowanym</w:t>
      </w:r>
      <w:r w:rsidR="002B6E1C" w:rsidRPr="00C27B63">
        <w:rPr>
          <w:rFonts w:ascii="Arial" w:eastAsia="Arial" w:hAnsi="Arial" w:cs="Arial"/>
        </w:rPr>
        <w:t xml:space="preserve"> przez Zamawiającego (koszt </w:t>
      </w:r>
      <w:r w:rsidR="006F45C9" w:rsidRPr="00C27B63">
        <w:rPr>
          <w:rFonts w:ascii="Arial" w:eastAsia="Arial" w:hAnsi="Arial" w:cs="Arial"/>
        </w:rPr>
        <w:t>pobytu oraz wyżywienia pokrywa Zamawiający</w:t>
      </w:r>
      <w:r w:rsidR="002B6E1C" w:rsidRPr="00C27B63">
        <w:rPr>
          <w:rFonts w:ascii="Arial" w:eastAsia="Arial" w:hAnsi="Arial" w:cs="Arial"/>
        </w:rPr>
        <w:t>)</w:t>
      </w:r>
      <w:r w:rsidRPr="00C27B63">
        <w:rPr>
          <w:rFonts w:ascii="Arial" w:eastAsia="Arial" w:hAnsi="Arial" w:cs="Arial"/>
        </w:rPr>
        <w:t>.</w:t>
      </w:r>
    </w:p>
    <w:p w14:paraId="29CF01B8"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lastRenderedPageBreak/>
        <w:t>Współpracę z ekspertami zespołu projektowego oraz Wydziału Centrum Koordynującego ORE.</w:t>
      </w:r>
    </w:p>
    <w:p w14:paraId="0581A6B2" w14:textId="4FEE3ED8"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 xml:space="preserve">Wypracowanie praktycznych rozwiązań dotyczących realizacji </w:t>
      </w:r>
      <w:r w:rsidR="0084209C">
        <w:rPr>
          <w:rFonts w:ascii="Arial" w:eastAsia="Arial" w:hAnsi="Arial" w:cs="Arial"/>
          <w:highlight w:val="white"/>
        </w:rPr>
        <w:t xml:space="preserve">specjalistycznego </w:t>
      </w:r>
      <w:r>
        <w:rPr>
          <w:rFonts w:ascii="Arial" w:eastAsia="Arial" w:hAnsi="Arial" w:cs="Arial"/>
          <w:highlight w:val="white"/>
        </w:rPr>
        <w:t>wsparcia SCWEW na bazie doświadczeń projektowych uczestników w kontekście zadań realizowanych przez SCWEW</w:t>
      </w:r>
      <w:r w:rsidR="0084209C">
        <w:rPr>
          <w:rFonts w:ascii="Arial" w:eastAsia="Arial" w:hAnsi="Arial" w:cs="Arial"/>
          <w:highlight w:val="white"/>
        </w:rPr>
        <w:t xml:space="preserve"> działające w danym regionie</w:t>
      </w:r>
      <w:r>
        <w:rPr>
          <w:rFonts w:ascii="Arial" w:eastAsia="Arial" w:hAnsi="Arial" w:cs="Arial"/>
          <w:highlight w:val="white"/>
        </w:rPr>
        <w:t xml:space="preserve">, w tym zebranie od uczestników sieci informacji dotyczących przykładów dobrych praktyk poszczególnych SCWEW - min. 12 opracowanych materiałów – przekazanych Zamawiającemu </w:t>
      </w:r>
      <w:r w:rsidR="006A6FF5">
        <w:rPr>
          <w:rFonts w:ascii="Arial" w:eastAsia="Arial" w:hAnsi="Arial" w:cs="Arial"/>
          <w:highlight w:val="white"/>
        </w:rPr>
        <w:t xml:space="preserve">raz w miesiącu, </w:t>
      </w:r>
      <w:r>
        <w:rPr>
          <w:rFonts w:ascii="Arial" w:eastAsia="Arial" w:hAnsi="Arial" w:cs="Arial"/>
          <w:highlight w:val="white"/>
        </w:rPr>
        <w:t>w formie materiału zbiorczego stanowiącego efekt działania sieci.</w:t>
      </w:r>
      <w:r w:rsidR="00495A4E">
        <w:rPr>
          <w:rFonts w:ascii="Arial" w:eastAsia="Arial" w:hAnsi="Arial" w:cs="Arial"/>
          <w:highlight w:val="white"/>
        </w:rPr>
        <w:t xml:space="preserve"> Materiał to min. 2 strony A4 (1 strona=1800 znaków ze spacjami).</w:t>
      </w:r>
    </w:p>
    <w:p w14:paraId="34BFEF56" w14:textId="77777777" w:rsidR="00C650CD" w:rsidRDefault="00C650CD" w:rsidP="00C650CD">
      <w:pPr>
        <w:numPr>
          <w:ilvl w:val="0"/>
          <w:numId w:val="8"/>
        </w:numPr>
        <w:spacing w:after="0" w:line="360" w:lineRule="auto"/>
        <w:rPr>
          <w:rFonts w:ascii="Arial" w:eastAsia="Arial" w:hAnsi="Arial" w:cs="Arial"/>
          <w:highlight w:val="white"/>
        </w:rPr>
      </w:pPr>
      <w:r>
        <w:rPr>
          <w:rFonts w:ascii="Arial" w:eastAsia="Arial" w:hAnsi="Arial" w:cs="Arial"/>
          <w:highlight w:val="white"/>
        </w:rPr>
        <w:t>Zgłaszanie ekspertom ds. szkoleń i wsparcia SCWEW potrzeb w zakresie konsultacji merytorycznych, materiałów niezbędnych do udostępnienia dla uczestników sieci. </w:t>
      </w:r>
    </w:p>
    <w:p w14:paraId="6DD7C854" w14:textId="6AB81AA5" w:rsidR="006F45C9" w:rsidRDefault="00C650CD" w:rsidP="006F45C9">
      <w:pPr>
        <w:numPr>
          <w:ilvl w:val="0"/>
          <w:numId w:val="8"/>
        </w:numPr>
        <w:spacing w:after="0" w:line="360" w:lineRule="auto"/>
        <w:rPr>
          <w:rFonts w:ascii="Arial" w:eastAsia="Arial" w:hAnsi="Arial" w:cs="Arial"/>
          <w:highlight w:val="white"/>
        </w:rPr>
      </w:pPr>
      <w:r>
        <w:rPr>
          <w:rFonts w:ascii="Arial" w:eastAsia="Arial" w:hAnsi="Arial" w:cs="Arial"/>
          <w:highlight w:val="white"/>
        </w:rPr>
        <w:t>Podsumowanie pracy sieci i przekazanie wypracowanych materiałów w trakcie realizacji usługi koordynacji funkcjonowania sieci. </w:t>
      </w:r>
    </w:p>
    <w:p w14:paraId="718344D7" w14:textId="77777777" w:rsidR="006F45C9" w:rsidRPr="006F45C9" w:rsidRDefault="006F45C9" w:rsidP="006F45C9">
      <w:pPr>
        <w:spacing w:after="0" w:line="360" w:lineRule="auto"/>
        <w:ind w:left="720"/>
        <w:rPr>
          <w:rFonts w:ascii="Arial" w:eastAsia="Arial" w:hAnsi="Arial" w:cs="Arial"/>
          <w:highlight w:val="white"/>
        </w:rPr>
      </w:pPr>
    </w:p>
    <w:p w14:paraId="380622B6" w14:textId="7822BA22" w:rsidR="00C650CD" w:rsidRPr="00763EBF" w:rsidRDefault="00C650CD" w:rsidP="00763EBF">
      <w:pPr>
        <w:pStyle w:val="Akapitzlist"/>
        <w:numPr>
          <w:ilvl w:val="0"/>
          <w:numId w:val="12"/>
        </w:numPr>
        <w:spacing w:after="0" w:line="360" w:lineRule="auto"/>
        <w:rPr>
          <w:rFonts w:ascii="Arial" w:eastAsia="Arial" w:hAnsi="Arial" w:cs="Arial"/>
          <w:highlight w:val="white"/>
        </w:rPr>
      </w:pPr>
      <w:r w:rsidRPr="00763EBF">
        <w:rPr>
          <w:rFonts w:ascii="Arial" w:eastAsia="Arial" w:hAnsi="Arial" w:cs="Arial"/>
          <w:b/>
          <w:highlight w:val="white"/>
        </w:rPr>
        <w:t>Warunki udziału w postępowaniu dotyczącym niniejszego zamówienia</w:t>
      </w:r>
    </w:p>
    <w:p w14:paraId="5E6E6234" w14:textId="77777777" w:rsidR="00C650CD" w:rsidRDefault="00C650CD" w:rsidP="00C650CD">
      <w:pPr>
        <w:spacing w:after="0" w:line="360" w:lineRule="auto"/>
        <w:rPr>
          <w:rFonts w:ascii="Arial" w:eastAsia="Arial" w:hAnsi="Arial" w:cs="Arial"/>
          <w:highlight w:val="white"/>
        </w:rPr>
      </w:pPr>
      <w:r>
        <w:rPr>
          <w:rFonts w:ascii="Arial" w:eastAsia="Arial" w:hAnsi="Arial" w:cs="Arial"/>
          <w:highlight w:val="white"/>
        </w:rPr>
        <w:t>O udzielenie zamówienia mogą ubiegać się Wykonawcy, którzy spełniają następujące wymagania:</w:t>
      </w:r>
    </w:p>
    <w:p w14:paraId="4BBA46AC" w14:textId="7C3DE51C" w:rsidR="00C650CD" w:rsidRPr="000556A5" w:rsidRDefault="00C650CD" w:rsidP="000556A5">
      <w:pPr>
        <w:pStyle w:val="Akapitzlist"/>
        <w:numPr>
          <w:ilvl w:val="0"/>
          <w:numId w:val="1"/>
        </w:numPr>
        <w:spacing w:after="0" w:line="360" w:lineRule="auto"/>
        <w:ind w:left="709" w:hanging="283"/>
        <w:rPr>
          <w:rFonts w:ascii="Arial" w:eastAsia="Arial" w:hAnsi="Arial" w:cs="Arial"/>
          <w:highlight w:val="white"/>
        </w:rPr>
      </w:pPr>
      <w:r w:rsidRPr="000556A5">
        <w:rPr>
          <w:rFonts w:ascii="Arial" w:eastAsia="Arial" w:hAnsi="Arial" w:cs="Arial"/>
          <w:highlight w:val="white"/>
        </w:rPr>
        <w:t xml:space="preserve">Wykształcenie wyższe </w:t>
      </w:r>
    </w:p>
    <w:p w14:paraId="44360FE6" w14:textId="6113ED4E" w:rsidR="00C650CD" w:rsidRDefault="00C650CD" w:rsidP="000556A5">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Doświadczenie w koordynowaniu min. </w:t>
      </w:r>
      <w:r w:rsidR="002B6E1C">
        <w:rPr>
          <w:rFonts w:ascii="Arial" w:eastAsia="Arial" w:hAnsi="Arial" w:cs="Arial"/>
          <w:highlight w:val="white"/>
        </w:rPr>
        <w:t xml:space="preserve">2 </w:t>
      </w:r>
      <w:r>
        <w:rPr>
          <w:rFonts w:ascii="Arial" w:eastAsia="Arial" w:hAnsi="Arial" w:cs="Arial"/>
          <w:highlight w:val="white"/>
        </w:rPr>
        <w:t>sieci współpracy i samokształcenia dla kadr systemu oświaty w ciągu ostatnich 5 lat.</w:t>
      </w:r>
    </w:p>
    <w:p w14:paraId="690CB51B" w14:textId="0D41CFF0" w:rsidR="00C650CD" w:rsidRDefault="00C650CD" w:rsidP="000556A5">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Doświadczenie w prowadzeniu min. 50 godzin dydaktycznych </w:t>
      </w:r>
      <w:r w:rsidR="00495A4E">
        <w:rPr>
          <w:rFonts w:ascii="Arial" w:eastAsia="Arial" w:hAnsi="Arial" w:cs="Arial"/>
          <w:highlight w:val="white"/>
        </w:rPr>
        <w:t xml:space="preserve">różnych </w:t>
      </w:r>
      <w:r w:rsidR="00CA1BC0">
        <w:rPr>
          <w:rFonts w:ascii="Arial" w:eastAsia="Arial" w:hAnsi="Arial" w:cs="Arial"/>
          <w:highlight w:val="white"/>
        </w:rPr>
        <w:t>form</w:t>
      </w:r>
      <w:r w:rsidR="00495A4E">
        <w:rPr>
          <w:rFonts w:ascii="Arial" w:eastAsia="Arial" w:hAnsi="Arial" w:cs="Arial"/>
          <w:highlight w:val="white"/>
        </w:rPr>
        <w:t xml:space="preserve"> doskonalenia zawodowego nauczycieli oraz pracowników oświaty, </w:t>
      </w:r>
      <w:r w:rsidR="002B6E1C">
        <w:rPr>
          <w:rFonts w:ascii="Arial" w:eastAsia="Arial" w:hAnsi="Arial" w:cs="Arial"/>
          <w:highlight w:val="white"/>
        </w:rPr>
        <w:t xml:space="preserve">między innymi </w:t>
      </w:r>
      <w:r>
        <w:rPr>
          <w:rFonts w:ascii="Arial" w:eastAsia="Arial" w:hAnsi="Arial" w:cs="Arial"/>
          <w:highlight w:val="white"/>
        </w:rPr>
        <w:t>szkoleń lub seminariów lub warsztatów z zakresu edukacji włączającej, dotyczących pracy z grupą/klasą zróżnicowaną lub pracy z dzieckiem/uczniem o zróżnicowanych potrzebach w ciągu ostatnich 5 lat.</w:t>
      </w:r>
    </w:p>
    <w:p w14:paraId="278CC2BF" w14:textId="4FBDB15F" w:rsidR="00C650CD" w:rsidRDefault="00C650CD" w:rsidP="000556A5">
      <w:pPr>
        <w:numPr>
          <w:ilvl w:val="0"/>
          <w:numId w:val="1"/>
        </w:numPr>
        <w:spacing w:after="0" w:line="360" w:lineRule="auto"/>
        <w:ind w:left="709" w:hanging="283"/>
        <w:rPr>
          <w:rFonts w:ascii="Arial" w:eastAsia="Arial" w:hAnsi="Arial" w:cs="Arial"/>
          <w:highlight w:val="white"/>
        </w:rPr>
      </w:pPr>
      <w:r>
        <w:rPr>
          <w:rFonts w:ascii="Times New Roman" w:eastAsia="Times New Roman" w:hAnsi="Times New Roman" w:cs="Times New Roman"/>
          <w:sz w:val="14"/>
          <w:szCs w:val="14"/>
          <w:highlight w:val="white"/>
        </w:rPr>
        <w:t xml:space="preserve"> </w:t>
      </w:r>
      <w:r w:rsidR="000556A5">
        <w:rPr>
          <w:rFonts w:ascii="Arial" w:eastAsia="Arial" w:hAnsi="Arial" w:cs="Arial"/>
          <w:highlight w:val="white"/>
        </w:rPr>
        <w:t>Z</w:t>
      </w:r>
      <w:r>
        <w:rPr>
          <w:rFonts w:ascii="Arial" w:eastAsia="Arial" w:hAnsi="Arial" w:cs="Arial"/>
          <w:highlight w:val="white"/>
        </w:rPr>
        <w:t>najomość przepisów prawa oświatowego, ze szczególnym uwzględnieniem organizacji kształcenia ogólnego i specjalnego oraz umiejętność ich praktycznego zastosowania.</w:t>
      </w:r>
    </w:p>
    <w:p w14:paraId="5E17EF7A" w14:textId="77777777" w:rsidR="00C650CD" w:rsidRDefault="00C650CD" w:rsidP="000556A5">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Dobra znajomość i umiejętność sprawnej obsługi platformy </w:t>
      </w:r>
      <w:proofErr w:type="spellStart"/>
      <w:r>
        <w:rPr>
          <w:rFonts w:ascii="Arial" w:eastAsia="Arial" w:hAnsi="Arial" w:cs="Arial"/>
          <w:highlight w:val="white"/>
        </w:rPr>
        <w:t>Moodle</w:t>
      </w:r>
      <w:proofErr w:type="spellEnd"/>
      <w:r>
        <w:rPr>
          <w:rFonts w:ascii="Roboto" w:eastAsia="Roboto" w:hAnsi="Roboto" w:cs="Roboto"/>
          <w:color w:val="444746"/>
          <w:sz w:val="21"/>
          <w:szCs w:val="21"/>
          <w:highlight w:val="white"/>
        </w:rPr>
        <w:t>.</w:t>
      </w:r>
    </w:p>
    <w:p w14:paraId="35F4EE54" w14:textId="40C7148D" w:rsidR="006F45C9" w:rsidRPr="006F45C9" w:rsidRDefault="00C650CD" w:rsidP="00C650CD">
      <w:pPr>
        <w:numPr>
          <w:ilvl w:val="0"/>
          <w:numId w:val="1"/>
        </w:numPr>
        <w:spacing w:after="0" w:line="360" w:lineRule="auto"/>
        <w:ind w:left="709" w:hanging="283"/>
        <w:rPr>
          <w:rFonts w:ascii="Arial" w:eastAsia="Arial" w:hAnsi="Arial" w:cs="Arial"/>
          <w:highlight w:val="white"/>
        </w:rPr>
      </w:pPr>
      <w:r>
        <w:rPr>
          <w:rFonts w:ascii="Arial" w:eastAsia="Arial" w:hAnsi="Arial" w:cs="Arial"/>
          <w:highlight w:val="white"/>
        </w:rPr>
        <w:t xml:space="preserve">Znajomość Modelu Specjalistycznych Centrów Wspierających Edukację Włączającą </w:t>
      </w:r>
      <w:hyperlink r:id="rId10">
        <w:r w:rsidRPr="006F45C9">
          <w:rPr>
            <w:rFonts w:ascii="Arial" w:eastAsia="Arial" w:hAnsi="Arial" w:cs="Arial"/>
            <w:color w:val="1155CC"/>
            <w:sz w:val="20"/>
            <w:szCs w:val="20"/>
            <w:highlight w:val="white"/>
            <w:u w:val="single"/>
          </w:rPr>
          <w:t>https://ore.edu.pl/wp-content/plugins/download-attachments/includes/download.php?id=73199</w:t>
        </w:r>
      </w:hyperlink>
    </w:p>
    <w:p w14:paraId="7315274F" w14:textId="77777777" w:rsidR="006F45C9" w:rsidRPr="006F45C9" w:rsidRDefault="006F45C9" w:rsidP="006F45C9">
      <w:pPr>
        <w:spacing w:after="0" w:line="360" w:lineRule="auto"/>
        <w:ind w:left="709"/>
        <w:rPr>
          <w:rFonts w:ascii="Arial" w:eastAsia="Arial" w:hAnsi="Arial" w:cs="Arial"/>
          <w:highlight w:val="white"/>
        </w:rPr>
      </w:pPr>
    </w:p>
    <w:p w14:paraId="6E90A198" w14:textId="04786951" w:rsidR="00C650CD" w:rsidRPr="00763EBF" w:rsidRDefault="00C650CD" w:rsidP="00763EBF">
      <w:pPr>
        <w:pStyle w:val="Akapitzlist"/>
        <w:numPr>
          <w:ilvl w:val="0"/>
          <w:numId w:val="12"/>
        </w:numPr>
        <w:spacing w:after="0" w:line="360" w:lineRule="auto"/>
        <w:rPr>
          <w:rFonts w:ascii="Arial" w:eastAsia="Arial" w:hAnsi="Arial" w:cs="Arial"/>
          <w:highlight w:val="white"/>
        </w:rPr>
      </w:pPr>
      <w:r w:rsidRPr="00763EBF">
        <w:rPr>
          <w:rFonts w:ascii="Arial" w:eastAsia="Arial" w:hAnsi="Arial" w:cs="Arial"/>
          <w:b/>
          <w:highlight w:val="white"/>
        </w:rPr>
        <w:t>Wymagania formalne dotyczące przygotowania materiałów w ramach sieci  </w:t>
      </w:r>
    </w:p>
    <w:p w14:paraId="3D9426C0"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 xml:space="preserve">Materiały przygotowane przez Wykonawcę winny być uprzednio zaakceptowane przez Zamawiającego. Materiał winien zostać dostarczony do Zamawiającego w </w:t>
      </w:r>
      <w:r>
        <w:rPr>
          <w:rFonts w:ascii="Arial" w:eastAsia="Arial" w:hAnsi="Arial" w:cs="Arial"/>
          <w:highlight w:val="white"/>
        </w:rPr>
        <w:lastRenderedPageBreak/>
        <w:t>formie elektronicznej, w pliku edytowalnym w formacie MS Word (</w:t>
      </w:r>
      <w:proofErr w:type="spellStart"/>
      <w:r>
        <w:rPr>
          <w:rFonts w:ascii="Arial" w:eastAsia="Arial" w:hAnsi="Arial" w:cs="Arial"/>
          <w:highlight w:val="white"/>
        </w:rPr>
        <w:t>doc</w:t>
      </w:r>
      <w:proofErr w:type="spellEnd"/>
      <w:r>
        <w:rPr>
          <w:rFonts w:ascii="Arial" w:eastAsia="Arial" w:hAnsi="Arial" w:cs="Arial"/>
          <w:highlight w:val="white"/>
        </w:rPr>
        <w:t>/</w:t>
      </w:r>
      <w:proofErr w:type="spellStart"/>
      <w:r>
        <w:rPr>
          <w:rFonts w:ascii="Arial" w:eastAsia="Arial" w:hAnsi="Arial" w:cs="Arial"/>
          <w:highlight w:val="white"/>
        </w:rPr>
        <w:t>docx</w:t>
      </w:r>
      <w:proofErr w:type="spellEnd"/>
      <w:r>
        <w:rPr>
          <w:rFonts w:ascii="Arial" w:eastAsia="Arial" w:hAnsi="Arial" w:cs="Arial"/>
          <w:highlight w:val="white"/>
        </w:rPr>
        <w:t>) lub prezentacje na spotkania.</w:t>
      </w:r>
    </w:p>
    <w:p w14:paraId="779F6831"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 xml:space="preserve">Materiał winien zostać sformatowany przez Wykonawcę, tj. np. winien zostać zastosowany automatyczny spis treści, </w:t>
      </w:r>
      <w:proofErr w:type="spellStart"/>
      <w:r>
        <w:rPr>
          <w:rFonts w:ascii="Arial" w:eastAsia="Arial" w:hAnsi="Arial" w:cs="Arial"/>
          <w:highlight w:val="white"/>
        </w:rPr>
        <w:t>uspójnione</w:t>
      </w:r>
      <w:proofErr w:type="spellEnd"/>
      <w:r>
        <w:rPr>
          <w:rFonts w:ascii="Arial" w:eastAsia="Arial" w:hAnsi="Arial" w:cs="Arial"/>
          <w:highlight w:val="white"/>
        </w:rPr>
        <w:t xml:space="preserve"> formaty nagłówków, list, kolorów tekstu etc. </w:t>
      </w:r>
    </w:p>
    <w:p w14:paraId="396D14D7"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Wykonawca musi dostarczyć wykaz praw autorskich dla każdego zasobu umieszczonego w materiale (w tym imię i nazwisko autora, źródło, z którego pozyskano zasób, typ licencji lub praw autorskich, data dostępu, strona w przesłanym pliku -materiale) w formie tabeli (MS Word .</w:t>
      </w:r>
      <w:proofErr w:type="spellStart"/>
      <w:r>
        <w:rPr>
          <w:rFonts w:ascii="Arial" w:eastAsia="Arial" w:hAnsi="Arial" w:cs="Arial"/>
          <w:highlight w:val="white"/>
        </w:rPr>
        <w:t>doc</w:t>
      </w:r>
      <w:proofErr w:type="spellEnd"/>
      <w:r>
        <w:rPr>
          <w:rFonts w:ascii="Arial" w:eastAsia="Arial" w:hAnsi="Arial" w:cs="Arial"/>
          <w:highlight w:val="white"/>
        </w:rPr>
        <w:t>/.</w:t>
      </w:r>
      <w:proofErr w:type="spellStart"/>
      <w:r>
        <w:rPr>
          <w:rFonts w:ascii="Arial" w:eastAsia="Arial" w:hAnsi="Arial" w:cs="Arial"/>
          <w:highlight w:val="white"/>
        </w:rPr>
        <w:t>docx</w:t>
      </w:r>
      <w:proofErr w:type="spellEnd"/>
      <w:r>
        <w:rPr>
          <w:rFonts w:ascii="Arial" w:eastAsia="Arial" w:hAnsi="Arial" w:cs="Arial"/>
          <w:highlight w:val="white"/>
        </w:rPr>
        <w:t xml:space="preserve"> lub MS Excel .xls/.</w:t>
      </w:r>
      <w:proofErr w:type="spellStart"/>
      <w:r>
        <w:rPr>
          <w:rFonts w:ascii="Arial" w:eastAsia="Arial" w:hAnsi="Arial" w:cs="Arial"/>
          <w:highlight w:val="white"/>
        </w:rPr>
        <w:t>xlsx</w:t>
      </w:r>
      <w:proofErr w:type="spellEnd"/>
      <w:r>
        <w:rPr>
          <w:rFonts w:ascii="Arial" w:eastAsia="Arial" w:hAnsi="Arial" w:cs="Arial"/>
          <w:highlight w:val="white"/>
        </w:rPr>
        <w:t>) zawierającej wszystkie wymagane informacje.</w:t>
      </w:r>
    </w:p>
    <w:p w14:paraId="28C54B75" w14:textId="77777777" w:rsidR="00C650CD" w:rsidRDefault="00C650CD" w:rsidP="00C650CD">
      <w:pPr>
        <w:numPr>
          <w:ilvl w:val="0"/>
          <w:numId w:val="4"/>
        </w:numPr>
        <w:spacing w:after="0" w:line="360" w:lineRule="auto"/>
        <w:rPr>
          <w:rFonts w:ascii="Arial" w:eastAsia="Arial" w:hAnsi="Arial" w:cs="Arial"/>
          <w:highlight w:val="white"/>
        </w:rPr>
      </w:pPr>
      <w:r>
        <w:rPr>
          <w:rFonts w:ascii="Arial" w:eastAsia="Arial" w:hAnsi="Arial" w:cs="Arial"/>
          <w:highlight w:val="white"/>
        </w:rPr>
        <w:t>Materiały powinny być przygotowane zgodnie z aktualnym standardem dostępności WCAG 2.1. Standardy przygotowywania treści zgodnie z wytycznymi WCAG 2.1 stanowią Załącznik nr 1.</w:t>
      </w:r>
    </w:p>
    <w:p w14:paraId="33EC88B1" w14:textId="77777777" w:rsidR="00C650CD" w:rsidRDefault="00C650CD" w:rsidP="00C650CD">
      <w:pPr>
        <w:numPr>
          <w:ilvl w:val="0"/>
          <w:numId w:val="4"/>
        </w:numPr>
        <w:spacing w:after="0" w:line="360" w:lineRule="auto"/>
        <w:rPr>
          <w:rFonts w:ascii="Arial" w:eastAsia="Arial" w:hAnsi="Arial" w:cs="Arial"/>
          <w:highlight w:val="white"/>
        </w:rPr>
      </w:pPr>
      <w:r>
        <w:rPr>
          <w:rFonts w:ascii="Times New Roman" w:eastAsia="Times New Roman" w:hAnsi="Times New Roman" w:cs="Times New Roman"/>
          <w:sz w:val="14"/>
          <w:szCs w:val="14"/>
          <w:highlight w:val="white"/>
        </w:rPr>
        <w:t xml:space="preserve"> </w:t>
      </w:r>
      <w:r>
        <w:rPr>
          <w:rFonts w:ascii="Arial" w:eastAsia="Arial" w:hAnsi="Arial" w:cs="Arial"/>
          <w:highlight w:val="white"/>
        </w:rPr>
        <w:t>Prawa autorskie opracowanego materiału winny być wolne od roszczeń osób trzecich. Wszelkie prawa autorskie do materiałów wytworzonych w trakcie realizacji przedmiotu zamówienia Wykonawca zobowiązuje się przenieść na Zamawiającego na zasadach określonych umową.</w:t>
      </w:r>
    </w:p>
    <w:p w14:paraId="2DE71CF1" w14:textId="77777777" w:rsidR="00C650CD" w:rsidRDefault="00C650CD" w:rsidP="00C650CD">
      <w:pPr>
        <w:spacing w:after="0" w:line="360" w:lineRule="auto"/>
        <w:rPr>
          <w:rFonts w:ascii="Arial" w:eastAsia="Arial" w:hAnsi="Arial" w:cs="Arial"/>
        </w:rPr>
      </w:pPr>
    </w:p>
    <w:p w14:paraId="4BB9A724" w14:textId="46F9CD63" w:rsidR="00C650CD" w:rsidRPr="00283938" w:rsidRDefault="00C650CD" w:rsidP="00C650CD">
      <w:pPr>
        <w:pStyle w:val="Akapitzlist"/>
        <w:numPr>
          <w:ilvl w:val="0"/>
          <w:numId w:val="12"/>
        </w:numPr>
        <w:spacing w:after="0" w:line="360" w:lineRule="auto"/>
        <w:rPr>
          <w:rFonts w:ascii="Arial" w:eastAsia="Arial" w:hAnsi="Arial" w:cs="Arial"/>
          <w:b/>
        </w:rPr>
      </w:pPr>
      <w:r w:rsidRPr="00283938">
        <w:rPr>
          <w:rFonts w:ascii="Arial" w:eastAsia="Arial" w:hAnsi="Arial" w:cs="Arial"/>
          <w:b/>
        </w:rPr>
        <w:t>Warunki realizacji i termin realizacji przedmiotu zamówienia</w:t>
      </w:r>
    </w:p>
    <w:p w14:paraId="2C4DF742" w14:textId="77777777" w:rsidR="00C650CD" w:rsidRPr="00283938" w:rsidRDefault="00C650CD" w:rsidP="00C650CD">
      <w:pPr>
        <w:numPr>
          <w:ilvl w:val="0"/>
          <w:numId w:val="10"/>
        </w:numPr>
        <w:spacing w:after="0" w:line="360" w:lineRule="auto"/>
      </w:pPr>
      <w:r w:rsidRPr="00283938">
        <w:rPr>
          <w:rFonts w:ascii="Times New Roman" w:eastAsia="Times New Roman" w:hAnsi="Times New Roman" w:cs="Times New Roman"/>
          <w:b/>
          <w:sz w:val="14"/>
          <w:szCs w:val="14"/>
        </w:rPr>
        <w:t xml:space="preserve"> </w:t>
      </w:r>
      <w:r w:rsidRPr="00283938">
        <w:rPr>
          <w:rFonts w:ascii="Arial" w:eastAsia="Arial" w:hAnsi="Arial" w:cs="Arial"/>
        </w:rPr>
        <w:t>Miejsce realizacji zamówienia: platforma udostępniona przez Zamawiającego</w:t>
      </w:r>
    </w:p>
    <w:p w14:paraId="46135706" w14:textId="4A76BEF8" w:rsidR="00C650CD" w:rsidRPr="00835B5D" w:rsidRDefault="00C650CD" w:rsidP="00C650CD">
      <w:pPr>
        <w:numPr>
          <w:ilvl w:val="0"/>
          <w:numId w:val="10"/>
        </w:numPr>
        <w:spacing w:after="0" w:line="360" w:lineRule="auto"/>
        <w:rPr>
          <w:rFonts w:ascii="Arial" w:eastAsia="Arial" w:hAnsi="Arial" w:cs="Arial"/>
        </w:rPr>
      </w:pPr>
      <w:r w:rsidRPr="00835B5D">
        <w:rPr>
          <w:rFonts w:ascii="Arial" w:eastAsia="Arial" w:hAnsi="Arial" w:cs="Arial"/>
        </w:rPr>
        <w:t xml:space="preserve">Termin realizacji: I kwartał </w:t>
      </w:r>
      <w:r w:rsidR="002B6E1C" w:rsidRPr="00835B5D">
        <w:rPr>
          <w:rFonts w:ascii="Arial" w:eastAsia="Arial" w:hAnsi="Arial" w:cs="Arial"/>
        </w:rPr>
        <w:t xml:space="preserve">2026 </w:t>
      </w:r>
      <w:r w:rsidRPr="00835B5D">
        <w:rPr>
          <w:rFonts w:ascii="Arial" w:eastAsia="Arial" w:hAnsi="Arial" w:cs="Arial"/>
        </w:rPr>
        <w:t xml:space="preserve">r. - </w:t>
      </w:r>
      <w:r w:rsidR="00CA1BC0" w:rsidRPr="00835B5D">
        <w:rPr>
          <w:rFonts w:ascii="Arial" w:eastAsia="Arial" w:hAnsi="Arial" w:cs="Arial"/>
        </w:rPr>
        <w:t xml:space="preserve">I </w:t>
      </w:r>
      <w:r w:rsidRPr="00835B5D">
        <w:rPr>
          <w:rFonts w:ascii="Arial" w:eastAsia="Arial" w:hAnsi="Arial" w:cs="Arial"/>
        </w:rPr>
        <w:t>kwartał 2027 r.</w:t>
      </w:r>
    </w:p>
    <w:p w14:paraId="6EFE55EC" w14:textId="77777777" w:rsidR="00C650CD" w:rsidRPr="00283938" w:rsidRDefault="00C650CD" w:rsidP="00C650CD">
      <w:pPr>
        <w:numPr>
          <w:ilvl w:val="0"/>
          <w:numId w:val="10"/>
        </w:numPr>
        <w:spacing w:after="0" w:line="360" w:lineRule="auto"/>
        <w:rPr>
          <w:rFonts w:ascii="Arial" w:eastAsia="Arial" w:hAnsi="Arial" w:cs="Arial"/>
        </w:rPr>
      </w:pPr>
      <w:r w:rsidRPr="00283938">
        <w:rPr>
          <w:rFonts w:ascii="Arial" w:eastAsia="Arial" w:hAnsi="Arial" w:cs="Arial"/>
        </w:rPr>
        <w:t>Wszelkie działania organizacyjne i komunikacyjne leżą po stronie koordynatora, który odpowiada za ich skuteczne przeprowadzenie.</w:t>
      </w:r>
    </w:p>
    <w:p w14:paraId="2E332949" w14:textId="77777777" w:rsidR="00C650CD" w:rsidRPr="00283938" w:rsidRDefault="00C650CD" w:rsidP="00C650CD">
      <w:pPr>
        <w:numPr>
          <w:ilvl w:val="0"/>
          <w:numId w:val="10"/>
        </w:numPr>
        <w:spacing w:after="0" w:line="360" w:lineRule="auto"/>
      </w:pPr>
      <w:r w:rsidRPr="00283938">
        <w:rPr>
          <w:rFonts w:ascii="Times New Roman" w:eastAsia="Times New Roman" w:hAnsi="Times New Roman" w:cs="Times New Roman"/>
          <w:sz w:val="14"/>
          <w:szCs w:val="14"/>
        </w:rPr>
        <w:t xml:space="preserve"> </w:t>
      </w:r>
      <w:r w:rsidRPr="00283938">
        <w:rPr>
          <w:rFonts w:ascii="Arial" w:eastAsia="Arial" w:hAnsi="Arial" w:cs="Arial"/>
        </w:rPr>
        <w:t>Zamawiający na każdym etapie realizacji zamówienia może żądać od Wykonawcy potwierdzenia - dowodów posiadanego doświadczenia zawodowego, o którym mowa w rozdziale II.</w:t>
      </w:r>
    </w:p>
    <w:p w14:paraId="7BC39462" w14:textId="77777777" w:rsidR="00C650CD" w:rsidRPr="00283938" w:rsidRDefault="00C650CD" w:rsidP="00C650CD">
      <w:pPr>
        <w:numPr>
          <w:ilvl w:val="0"/>
          <w:numId w:val="10"/>
        </w:numPr>
        <w:spacing w:after="0" w:line="360" w:lineRule="auto"/>
        <w:rPr>
          <w:rFonts w:ascii="Arial" w:eastAsia="Arial" w:hAnsi="Arial" w:cs="Arial"/>
        </w:rPr>
      </w:pPr>
      <w:r w:rsidRPr="00283938">
        <w:rPr>
          <w:rFonts w:ascii="Arial" w:eastAsia="Arial" w:hAnsi="Arial" w:cs="Arial"/>
        </w:rPr>
        <w:t>Zamawiający przewiduje możliwość organizacji spotkań online z Wykonawcą w celu zabezpieczenia poprawnej organizacji szkoleń.</w:t>
      </w:r>
    </w:p>
    <w:p w14:paraId="19205CA7" w14:textId="6AFC8741" w:rsidR="00C650CD" w:rsidRPr="00427480" w:rsidRDefault="00C650CD" w:rsidP="00C650CD">
      <w:pPr>
        <w:numPr>
          <w:ilvl w:val="0"/>
          <w:numId w:val="10"/>
        </w:numPr>
        <w:spacing w:after="0" w:line="360" w:lineRule="auto"/>
      </w:pPr>
      <w:r w:rsidRPr="00283938">
        <w:rPr>
          <w:rFonts w:ascii="Times New Roman" w:eastAsia="Times New Roman" w:hAnsi="Times New Roman" w:cs="Times New Roman"/>
          <w:sz w:val="14"/>
          <w:szCs w:val="14"/>
        </w:rPr>
        <w:t xml:space="preserve"> </w:t>
      </w:r>
      <w:r w:rsidRPr="00283938">
        <w:rPr>
          <w:rFonts w:ascii="Arial" w:eastAsia="Arial" w:hAnsi="Arial" w:cs="Arial"/>
        </w:rPr>
        <w:t xml:space="preserve">Zamawiający przewiduje wypłatę wynagrodzenia </w:t>
      </w:r>
      <w:r w:rsidR="00CA1BC0">
        <w:rPr>
          <w:rFonts w:ascii="Arial" w:eastAsia="Arial" w:hAnsi="Arial" w:cs="Arial"/>
        </w:rPr>
        <w:t xml:space="preserve">w częściach </w:t>
      </w:r>
      <w:r w:rsidRPr="00283938">
        <w:rPr>
          <w:rFonts w:ascii="Arial" w:eastAsia="Arial" w:hAnsi="Arial" w:cs="Arial"/>
        </w:rPr>
        <w:t xml:space="preserve">na podstawie protokołu odbioru </w:t>
      </w:r>
      <w:r w:rsidRPr="00427480">
        <w:rPr>
          <w:rFonts w:ascii="Arial" w:eastAsia="Arial" w:hAnsi="Arial" w:cs="Arial"/>
        </w:rPr>
        <w:t xml:space="preserve">zatwierdzonego przez Zamawiającego, a w następstwie powyższego prawidłowo wystawionego/wystawionej rachunku/faktury, które to Wykonawca przekaże Zamawiającemu. </w:t>
      </w:r>
    </w:p>
    <w:p w14:paraId="7E3A7BFD" w14:textId="2228928C" w:rsidR="00E07BA3" w:rsidRPr="00427480" w:rsidRDefault="00C650CD" w:rsidP="00427480">
      <w:pPr>
        <w:numPr>
          <w:ilvl w:val="0"/>
          <w:numId w:val="10"/>
        </w:numPr>
        <w:spacing w:after="0" w:line="360" w:lineRule="auto"/>
        <w:rPr>
          <w:rFonts w:ascii="Arial" w:eastAsia="Arial" w:hAnsi="Arial" w:cs="Arial"/>
        </w:rPr>
      </w:pPr>
      <w:r w:rsidRPr="00427480">
        <w:rPr>
          <w:rFonts w:ascii="Arial" w:eastAsia="Arial" w:hAnsi="Arial" w:cs="Arial"/>
        </w:rPr>
        <w:t xml:space="preserve">Zamawiający dopuszcza możliwość przesunięcia terminu realizacji poszczególnych sieci współpracy i samokształcenia, jednak nie dłużej niż o 3 miesiące. Zmiana </w:t>
      </w:r>
      <w:r w:rsidRPr="00427480">
        <w:rPr>
          <w:rFonts w:ascii="Arial" w:eastAsia="Arial" w:hAnsi="Arial" w:cs="Arial"/>
        </w:rPr>
        <w:lastRenderedPageBreak/>
        <w:t>terminów realizacji przedmiotu zamówienia nie wymaga wprowadzania zmian do umowy, winna jednak zostać potwierdzona pisemnie. Zmiana terminów realizacji poszczególnych sieci możliwa jest w przypadku przesunięcia terminów ogłoszenia poszczególnych edycji konkursu grantowego.</w:t>
      </w:r>
    </w:p>
    <w:p w14:paraId="57887F24" w14:textId="77777777" w:rsidR="00C650CD" w:rsidRPr="00283938" w:rsidRDefault="00C650CD" w:rsidP="00C650CD">
      <w:pPr>
        <w:numPr>
          <w:ilvl w:val="0"/>
          <w:numId w:val="10"/>
        </w:numPr>
        <w:spacing w:after="0" w:line="360" w:lineRule="auto"/>
        <w:rPr>
          <w:rFonts w:ascii="Arial" w:eastAsia="Arial" w:hAnsi="Arial" w:cs="Arial"/>
        </w:rPr>
      </w:pPr>
      <w:r w:rsidRPr="00283938">
        <w:rPr>
          <w:rFonts w:ascii="Arial" w:eastAsia="Arial" w:hAnsi="Arial" w:cs="Arial"/>
        </w:rPr>
        <w:t>Zamawiający zastrzega sobie możliwość zmiany postanowień umowy w formie pisemnego aneksu, zgodnie z art. 455 ust. 1, pkt. 1 Ustawy, w stosunku do treści oferty, na podstawie której dokonano wyboru Wykonawcy w zakresie wynagrodzenia Wykonawcy, terminów oraz zakresu rzeczowego przedmiotu zamówienia, w przypadku zaistnienia następujących okoliczności:</w:t>
      </w:r>
    </w:p>
    <w:p w14:paraId="2A8273C0" w14:textId="77777777" w:rsidR="00C650CD" w:rsidRPr="00283938" w:rsidRDefault="00C650CD" w:rsidP="000556A5">
      <w:pPr>
        <w:numPr>
          <w:ilvl w:val="0"/>
          <w:numId w:val="2"/>
        </w:numPr>
        <w:spacing w:after="0" w:line="360" w:lineRule="auto"/>
        <w:ind w:left="1134" w:hanging="425"/>
        <w:rPr>
          <w:rFonts w:ascii="Arial" w:eastAsia="Arial" w:hAnsi="Arial" w:cs="Arial"/>
        </w:rPr>
      </w:pPr>
      <w:r w:rsidRPr="00283938">
        <w:rPr>
          <w:rFonts w:ascii="Arial" w:eastAsia="Arial" w:hAnsi="Arial" w:cs="Arial"/>
        </w:rPr>
        <w:t>gdy konieczność wprowadzenia zmian będzie następstwem zmian wytycznych lub zaleceń Instytucji, która przyznała środki na dofinansowanie Projektu;</w:t>
      </w:r>
    </w:p>
    <w:p w14:paraId="699F6743" w14:textId="77777777" w:rsidR="00C650CD" w:rsidRPr="00283938" w:rsidRDefault="00C650CD" w:rsidP="000556A5">
      <w:pPr>
        <w:numPr>
          <w:ilvl w:val="0"/>
          <w:numId w:val="2"/>
        </w:numPr>
        <w:spacing w:after="0" w:line="360" w:lineRule="auto"/>
        <w:ind w:left="1134" w:hanging="425"/>
        <w:rPr>
          <w:rFonts w:ascii="Arial" w:eastAsia="Arial" w:hAnsi="Arial" w:cs="Arial"/>
        </w:rPr>
      </w:pPr>
      <w:r w:rsidRPr="00283938">
        <w:rPr>
          <w:rFonts w:ascii="Arial" w:eastAsia="Arial" w:hAnsi="Arial" w:cs="Arial"/>
        </w:rPr>
        <w:t>wystąpienia „siły wyższej”. „Siła wyższa” oznacza wydarzenie zewnętrzne, nieprzewidywalne i poza kontrolą stron umowy, którego skutkom nie można zapobiec, występujące po podpisaniu umowy, a powodujące niemożliwość wywiązania się z umowy w jej obecnym brzmieniu;</w:t>
      </w:r>
    </w:p>
    <w:p w14:paraId="23495F5E" w14:textId="410CEE99" w:rsidR="00C650CD" w:rsidRPr="00283938" w:rsidRDefault="00C650CD" w:rsidP="000556A5">
      <w:pPr>
        <w:numPr>
          <w:ilvl w:val="0"/>
          <w:numId w:val="2"/>
        </w:numPr>
        <w:spacing w:after="0" w:line="360" w:lineRule="auto"/>
        <w:ind w:left="1134" w:hanging="425"/>
      </w:pPr>
      <w:r w:rsidRPr="00283938">
        <w:rPr>
          <w:rFonts w:ascii="Times New Roman" w:eastAsia="Times New Roman" w:hAnsi="Times New Roman" w:cs="Times New Roman"/>
          <w:sz w:val="14"/>
          <w:szCs w:val="14"/>
        </w:rPr>
        <w:t xml:space="preserve"> </w:t>
      </w:r>
      <w:r w:rsidRPr="00283938">
        <w:rPr>
          <w:rFonts w:ascii="Arial" w:eastAsia="Arial" w:hAnsi="Arial" w:cs="Arial"/>
        </w:rPr>
        <w:t>zmiany stanu prawnego, który będzie wnosił nowe wymagania w zakresie sposobu realizacji jakiegokolwiek elementu usług.</w:t>
      </w:r>
    </w:p>
    <w:p w14:paraId="50DC4D73" w14:textId="77777777" w:rsidR="00C650CD" w:rsidRDefault="00C650CD" w:rsidP="00C650CD">
      <w:pPr>
        <w:spacing w:after="0" w:line="360" w:lineRule="auto"/>
        <w:rPr>
          <w:rFonts w:ascii="Arial" w:eastAsia="Arial" w:hAnsi="Arial" w:cs="Arial"/>
        </w:rPr>
      </w:pPr>
    </w:p>
    <w:p w14:paraId="2E940660" w14:textId="7DF11F81" w:rsidR="00C650CD" w:rsidRPr="000556A5" w:rsidRDefault="00C650CD" w:rsidP="000556A5">
      <w:pPr>
        <w:pStyle w:val="Akapitzlist"/>
        <w:numPr>
          <w:ilvl w:val="0"/>
          <w:numId w:val="12"/>
        </w:numPr>
        <w:spacing w:after="0" w:line="360" w:lineRule="auto"/>
        <w:rPr>
          <w:rFonts w:ascii="Arial" w:eastAsia="Arial" w:hAnsi="Arial" w:cs="Arial"/>
        </w:rPr>
      </w:pPr>
      <w:r w:rsidRPr="000556A5">
        <w:rPr>
          <w:rFonts w:ascii="Arial" w:eastAsia="Arial" w:hAnsi="Arial" w:cs="Arial"/>
          <w:b/>
        </w:rPr>
        <w:t xml:space="preserve"> Klauzula informacyjna</w:t>
      </w:r>
    </w:p>
    <w:p w14:paraId="7FC5634B" w14:textId="77777777" w:rsidR="00C650CD" w:rsidRDefault="00C650CD" w:rsidP="006D108B">
      <w:pPr>
        <w:spacing w:after="0" w:line="360" w:lineRule="auto"/>
        <w:rPr>
          <w:rFonts w:ascii="Arial" w:eastAsia="Arial" w:hAnsi="Arial" w:cs="Arial"/>
          <w:color w:val="000000"/>
        </w:rPr>
      </w:pPr>
      <w:r>
        <w:rPr>
          <w:rFonts w:ascii="Arial" w:eastAsia="Arial" w:hAnsi="Arial" w:cs="Arial"/>
          <w:color w:val="000000"/>
        </w:rPr>
        <w:t>Zgodnie z art. 13 ust. 1 i 2 rozporządzenia Parlamentu Europejskiego i Rady (UE) 2016/679 z dnia 27 kwietnia 2016 r. (Dz. Urz. UE L 119 z 04.05.2016 r.), dalej „RODO”, Ośrodek Rozwoju Edukacji w Warszawie informuje, że:</w:t>
      </w:r>
    </w:p>
    <w:p w14:paraId="527F2CF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Administratorem państwa danych osobowych jest Ośrodek Rozwoju Edukacji z siedzibą w Warszawie (00-478), Aleje Ujazdowskie 28, e-mail: sekretariat@ore.edu.pl, tel. 22 345 37 00;</w:t>
      </w:r>
    </w:p>
    <w:p w14:paraId="73EC7E7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Administrator wyznaczył inspektora ochrony danych, z którym można się skontaktować poprzez e-mail: iod@ore.edu.pl lub pisemnie przekazując korespondencję na adres siedziby Administratora wskazany w punkcie 1.</w:t>
      </w:r>
    </w:p>
    <w:p w14:paraId="52BC24F8"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16E32F9D" w14:textId="7787A1EF"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lastRenderedPageBreak/>
        <w:t>potwierdzania kwalifikowalności wydatków,</w:t>
      </w:r>
    </w:p>
    <w:p w14:paraId="24A654A2" w14:textId="3A72032F"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wnioskowania o płatności do Komisji Europejskiej,</w:t>
      </w:r>
    </w:p>
    <w:p w14:paraId="1C097FFA" w14:textId="029F0E5D"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raportowania o nieprawidłowościach,</w:t>
      </w:r>
    </w:p>
    <w:p w14:paraId="337F6B58" w14:textId="086CB2E7"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ewaluacji,</w:t>
      </w:r>
    </w:p>
    <w:p w14:paraId="3A45DA6C" w14:textId="6FB2E673"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monitoringu,</w:t>
      </w:r>
    </w:p>
    <w:p w14:paraId="24D937B4" w14:textId="20478756"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kontroli,</w:t>
      </w:r>
    </w:p>
    <w:p w14:paraId="3C3ABF65" w14:textId="475C2358"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audytu,</w:t>
      </w:r>
    </w:p>
    <w:p w14:paraId="60B31B0F" w14:textId="77777777" w:rsid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sprawozdawczości,</w:t>
      </w:r>
    </w:p>
    <w:p w14:paraId="44D121D9" w14:textId="582D661C" w:rsidR="00C650CD" w:rsidRPr="006F45C9" w:rsidRDefault="00C650CD" w:rsidP="006F45C9">
      <w:pPr>
        <w:pStyle w:val="Akapitzlist"/>
        <w:numPr>
          <w:ilvl w:val="0"/>
          <w:numId w:val="7"/>
        </w:numPr>
        <w:pBdr>
          <w:top w:val="nil"/>
          <w:left w:val="nil"/>
          <w:bottom w:val="nil"/>
          <w:right w:val="nil"/>
          <w:between w:val="nil"/>
        </w:pBdr>
        <w:spacing w:after="0" w:line="360" w:lineRule="auto"/>
        <w:ind w:left="1134" w:hanging="425"/>
        <w:rPr>
          <w:rFonts w:ascii="Arial" w:eastAsia="Arial" w:hAnsi="Arial" w:cs="Arial"/>
          <w:color w:val="000000"/>
        </w:rPr>
      </w:pPr>
      <w:r w:rsidRPr="006F45C9">
        <w:rPr>
          <w:rFonts w:ascii="Arial" w:eastAsia="Arial" w:hAnsi="Arial" w:cs="Arial"/>
          <w:color w:val="000000"/>
        </w:rPr>
        <w:t>działań informacyjno-promocyjnych.</w:t>
      </w:r>
    </w:p>
    <w:p w14:paraId="260C529B"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41C9D6CE"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Pr>
          <w:rFonts w:ascii="Arial" w:eastAsia="Arial" w:hAnsi="Arial" w:cs="Arial"/>
          <w:color w:val="000000"/>
        </w:rPr>
        <w:t>lntegracji</w:t>
      </w:r>
      <w:proofErr w:type="spellEnd"/>
      <w:r>
        <w:rPr>
          <w:rFonts w:ascii="Arial" w:eastAsia="Arial" w:hAnsi="Arial" w:cs="Arial"/>
          <w:color w:val="000000"/>
        </w:rPr>
        <w:t xml:space="preserve">, Funduszu Bezpieczeństwa Wewnętrznego i </w:t>
      </w:r>
      <w:proofErr w:type="spellStart"/>
      <w:r>
        <w:rPr>
          <w:rFonts w:ascii="Arial" w:eastAsia="Arial" w:hAnsi="Arial" w:cs="Arial"/>
          <w:color w:val="000000"/>
        </w:rPr>
        <w:t>lnstrumentu</w:t>
      </w:r>
      <w:proofErr w:type="spellEnd"/>
      <w:r>
        <w:rPr>
          <w:rFonts w:ascii="Arial" w:eastAsia="Arial" w:hAnsi="Arial" w:cs="Arial"/>
          <w:color w:val="000000"/>
        </w:rPr>
        <w:t xml:space="preserve"> Wsparcia Finansowego na rzecz Zarządzania Granicami i Polityki Wizowej,</w:t>
      </w:r>
    </w:p>
    <w:p w14:paraId="77427626"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Pr>
          <w:rFonts w:ascii="Arial" w:eastAsia="Arial" w:hAnsi="Arial" w:cs="Arial"/>
          <w:color w:val="000000"/>
        </w:rPr>
        <w:t>późn</w:t>
      </w:r>
      <w:proofErr w:type="spellEnd"/>
      <w:r>
        <w:rPr>
          <w:rFonts w:ascii="Arial" w:eastAsia="Arial" w:hAnsi="Arial" w:cs="Arial"/>
          <w:color w:val="000000"/>
        </w:rPr>
        <w:t>. zm.),</w:t>
      </w:r>
    </w:p>
    <w:p w14:paraId="4BBB7D6D"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ustawa z dnia 28 kwietnia 2022 r. o zasadach realizacji zadań finansowanych ze środków europejskich w perspektywie finansowej 2027-2027, w szczególności art. 87-93,</w:t>
      </w:r>
    </w:p>
    <w:p w14:paraId="72C78E8B"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ustawa z 14 czerwca 1960 r. - Kodeks postępowania administracyjnego,</w:t>
      </w:r>
    </w:p>
    <w:p w14:paraId="6CB4636E" w14:textId="77777777" w:rsidR="00C650CD" w:rsidRDefault="00C650CD" w:rsidP="006F45C9">
      <w:pPr>
        <w:numPr>
          <w:ilvl w:val="0"/>
          <w:numId w:val="5"/>
        </w:numPr>
        <w:spacing w:after="0" w:line="360" w:lineRule="auto"/>
        <w:ind w:left="1134" w:hanging="425"/>
        <w:rPr>
          <w:rFonts w:ascii="Arial" w:eastAsia="Arial" w:hAnsi="Arial" w:cs="Arial"/>
          <w:color w:val="000000"/>
        </w:rPr>
      </w:pPr>
      <w:r>
        <w:rPr>
          <w:rFonts w:ascii="Arial" w:eastAsia="Arial" w:hAnsi="Arial" w:cs="Arial"/>
          <w:color w:val="000000"/>
        </w:rPr>
        <w:t>ustawa z 27 sierpnia 2009 r. o finansach publicznych.</w:t>
      </w:r>
    </w:p>
    <w:p w14:paraId="5F57536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 xml:space="preserve">Podanie danych jest niezbędne do realizacji celu, o którym mowa w pkt. 3. Konsekwencje niepodania danych osobowych wynikają z przepisów prawa, w tym </w:t>
      </w:r>
      <w:r>
        <w:rPr>
          <w:rFonts w:ascii="Arial" w:eastAsia="Arial" w:hAnsi="Arial" w:cs="Arial"/>
          <w:color w:val="000000"/>
        </w:rPr>
        <w:lastRenderedPageBreak/>
        <w:t>uniemożliwiają udział w projekcie realizowanym w ramach Programu Fundusze Europejskie dla Rozwoju Społecznego 2021-2027.</w:t>
      </w:r>
    </w:p>
    <w:p w14:paraId="34271AD7"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 xml:space="preserve">Państwa dane osobowe mogą zostać również powierzone specjalistycznym firmom, realizującym na zlecenie Instytucji Zarządzającej lub pośredniczącej </w:t>
      </w:r>
      <w:r>
        <w:rPr>
          <w:rFonts w:ascii="Arial" w:eastAsia="Arial" w:hAnsi="Arial" w:cs="Arial"/>
        </w:rPr>
        <w:t>ewaluację</w:t>
      </w:r>
      <w:r>
        <w:rPr>
          <w:rFonts w:ascii="Arial" w:eastAsia="Arial" w:hAnsi="Arial" w:cs="Arial"/>
          <w:color w:val="000000"/>
        </w:rPr>
        <w:t xml:space="preserve">, </w:t>
      </w:r>
      <w:r>
        <w:rPr>
          <w:rFonts w:ascii="Arial" w:eastAsia="Arial" w:hAnsi="Arial" w:cs="Arial"/>
        </w:rPr>
        <w:t>kontrolę</w:t>
      </w:r>
      <w:r>
        <w:rPr>
          <w:rFonts w:ascii="Arial" w:eastAsia="Arial" w:hAnsi="Arial" w:cs="Arial"/>
          <w:color w:val="000000"/>
        </w:rPr>
        <w:t xml:space="preserve"> i audyt w ramach Programu Fundusze Europejskie dla Rozwoju Społecznego 2021-2027.</w:t>
      </w:r>
    </w:p>
    <w:p w14:paraId="5B3D7914" w14:textId="77777777" w:rsidR="00C650CD" w:rsidRDefault="00C650CD" w:rsidP="006D108B">
      <w:pPr>
        <w:numPr>
          <w:ilvl w:val="0"/>
          <w:numId w:val="3"/>
        </w:numPr>
        <w:pBdr>
          <w:top w:val="nil"/>
          <w:left w:val="nil"/>
          <w:bottom w:val="nil"/>
          <w:right w:val="nil"/>
          <w:between w:val="nil"/>
        </w:pBdr>
        <w:spacing w:after="0" w:line="360" w:lineRule="auto"/>
        <w:ind w:left="0" w:firstLine="426"/>
        <w:rPr>
          <w:rFonts w:ascii="Arial" w:eastAsia="Arial" w:hAnsi="Arial" w:cs="Arial"/>
          <w:color w:val="000000"/>
        </w:rPr>
      </w:pPr>
      <w:r>
        <w:rPr>
          <w:rFonts w:ascii="Arial" w:eastAsia="Arial" w:hAnsi="Arial" w:cs="Arial"/>
          <w:color w:val="000000"/>
        </w:rPr>
        <w:t>Odbiorcami danych osobowych mogą być:</w:t>
      </w:r>
    </w:p>
    <w:p w14:paraId="605ADF56" w14:textId="77777777" w:rsidR="00C650CD" w:rsidRDefault="00C650CD" w:rsidP="006F45C9">
      <w:pPr>
        <w:numPr>
          <w:ilvl w:val="0"/>
          <w:numId w:val="6"/>
        </w:numPr>
        <w:spacing w:after="0" w:line="360" w:lineRule="auto"/>
        <w:ind w:left="1134" w:hanging="425"/>
        <w:rPr>
          <w:rFonts w:ascii="Arial" w:eastAsia="Arial" w:hAnsi="Arial" w:cs="Arial"/>
          <w:color w:val="000000"/>
        </w:rPr>
      </w:pPr>
      <w:r>
        <w:rPr>
          <w:rFonts w:ascii="Arial" w:eastAsia="Arial" w:hAnsi="Arial" w:cs="Arial"/>
          <w:color w:val="000000"/>
        </w:rPr>
        <w:t xml:space="preserve">podmioty, którym Instytucja Zarządzająca powierzyła wykonywanie zadań związanych z realizacją Programu, a także eksperci, podmioty prowadzące audyty, kontrole, szkolenia i ewaluacje, </w:t>
      </w:r>
    </w:p>
    <w:p w14:paraId="1936D5BD" w14:textId="77777777" w:rsidR="00C650CD" w:rsidRDefault="00C650CD" w:rsidP="006F45C9">
      <w:pPr>
        <w:numPr>
          <w:ilvl w:val="0"/>
          <w:numId w:val="6"/>
        </w:numPr>
        <w:spacing w:after="0" w:line="360" w:lineRule="auto"/>
        <w:ind w:left="1134" w:hanging="425"/>
        <w:rPr>
          <w:rFonts w:ascii="Arial" w:eastAsia="Arial" w:hAnsi="Arial" w:cs="Arial"/>
          <w:color w:val="000000"/>
        </w:rPr>
      </w:pPr>
      <w:r>
        <w:rPr>
          <w:rFonts w:ascii="Arial" w:eastAsia="Arial" w:hAnsi="Arial" w:cs="Arial"/>
          <w:color w:val="000000"/>
        </w:rPr>
        <w:t>instytucje, organy i agencje Unii Europejskiej (UE), a także inne podmioty, którym UE powierzyła wykonywanie zadań związanych z wdrażaniem Programu Fundusze Europejskie dla Rozwoju Społecznego 2021-2027.</w:t>
      </w:r>
    </w:p>
    <w:p w14:paraId="67B271EC" w14:textId="77777777" w:rsidR="00C650CD" w:rsidRDefault="00C650CD" w:rsidP="006F45C9">
      <w:pPr>
        <w:numPr>
          <w:ilvl w:val="0"/>
          <w:numId w:val="6"/>
        </w:numPr>
        <w:spacing w:after="0" w:line="360" w:lineRule="auto"/>
        <w:ind w:left="1134" w:hanging="425"/>
        <w:rPr>
          <w:rFonts w:ascii="Arial" w:eastAsia="Arial" w:hAnsi="Arial" w:cs="Arial"/>
          <w:color w:val="000000"/>
        </w:rPr>
      </w:pPr>
      <w:r>
        <w:rPr>
          <w:rFonts w:ascii="Arial" w:eastAsia="Arial" w:hAnsi="Arial" w:cs="Arial"/>
          <w:color w:val="000000"/>
        </w:rPr>
        <w:t>podmioty świadczące na rzecz Ministra usługi związane z obsługą i rozwojem systemów teleinformatycznych oraz zapewnieniem łączności, w szczególności dostawcy rozwiązań IT i operatorzy telekomunikacyjni.</w:t>
      </w:r>
    </w:p>
    <w:p w14:paraId="43C968C4"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20C4EE9D" w14:textId="77777777" w:rsidR="00C650CD" w:rsidRDefault="00C650CD" w:rsidP="006D108B">
      <w:pPr>
        <w:numPr>
          <w:ilvl w:val="0"/>
          <w:numId w:val="3"/>
        </w:numPr>
        <w:pBdr>
          <w:top w:val="nil"/>
          <w:left w:val="nil"/>
          <w:bottom w:val="nil"/>
          <w:right w:val="nil"/>
          <w:between w:val="nil"/>
        </w:pBdr>
        <w:spacing w:after="0" w:line="360" w:lineRule="auto"/>
        <w:ind w:left="709" w:hanging="283"/>
        <w:rPr>
          <w:rFonts w:ascii="Arial" w:eastAsia="Arial" w:hAnsi="Arial" w:cs="Arial"/>
          <w:color w:val="000000"/>
        </w:rPr>
      </w:pPr>
      <w:r>
        <w:rPr>
          <w:rFonts w:ascii="Arial" w:eastAsia="Arial" w:hAnsi="Arial" w:cs="Arial"/>
          <w:color w:val="000000"/>
        </w:rPr>
        <w:t>Państwa dane osobowe nie będą podlegały zautomatyzowanemu podejmowaniu decyzji i nie będą profilowane.</w:t>
      </w:r>
    </w:p>
    <w:p w14:paraId="3E02B47C" w14:textId="77777777" w:rsidR="00C650CD" w:rsidRDefault="00C650CD" w:rsidP="006D108B">
      <w:pPr>
        <w:numPr>
          <w:ilvl w:val="0"/>
          <w:numId w:val="3"/>
        </w:numPr>
        <w:pBdr>
          <w:top w:val="nil"/>
          <w:left w:val="nil"/>
          <w:bottom w:val="nil"/>
          <w:right w:val="nil"/>
          <w:between w:val="nil"/>
        </w:pBdr>
        <w:spacing w:after="0" w:line="360" w:lineRule="auto"/>
        <w:ind w:left="0" w:firstLine="284"/>
        <w:rPr>
          <w:rFonts w:ascii="Arial" w:eastAsia="Arial" w:hAnsi="Arial" w:cs="Arial"/>
          <w:color w:val="000000"/>
        </w:rPr>
      </w:pPr>
      <w:r>
        <w:rPr>
          <w:rFonts w:ascii="Arial" w:eastAsia="Arial" w:hAnsi="Arial" w:cs="Arial"/>
          <w:color w:val="000000"/>
        </w:rPr>
        <w:t>Państwa dane osobowe nie będą przekazywane do państwa trzeciego.</w:t>
      </w:r>
    </w:p>
    <w:p w14:paraId="08D2BC69" w14:textId="77777777" w:rsidR="00C650CD" w:rsidRDefault="00C650CD" w:rsidP="006D108B">
      <w:pPr>
        <w:numPr>
          <w:ilvl w:val="0"/>
          <w:numId w:val="3"/>
        </w:numPr>
        <w:pBdr>
          <w:top w:val="nil"/>
          <w:left w:val="nil"/>
          <w:bottom w:val="nil"/>
          <w:right w:val="nil"/>
          <w:between w:val="nil"/>
        </w:pBdr>
        <w:spacing w:after="0" w:line="360" w:lineRule="auto"/>
        <w:ind w:left="709" w:hanging="425"/>
        <w:rPr>
          <w:rFonts w:ascii="Arial" w:eastAsia="Arial" w:hAnsi="Arial" w:cs="Arial"/>
          <w:color w:val="000000"/>
        </w:rPr>
      </w:pPr>
      <w:r>
        <w:rPr>
          <w:rFonts w:ascii="Arial" w:eastAsia="Arial" w:hAnsi="Arial" w:cs="Arial"/>
          <w:color w:val="000000"/>
        </w:rPr>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1792C6F0" w14:textId="77777777" w:rsidR="00C650CD" w:rsidRDefault="00C650CD" w:rsidP="006F45C9">
      <w:pPr>
        <w:pBdr>
          <w:top w:val="nil"/>
          <w:left w:val="nil"/>
          <w:bottom w:val="nil"/>
          <w:right w:val="nil"/>
          <w:between w:val="nil"/>
        </w:pBdr>
        <w:spacing w:after="0" w:line="360" w:lineRule="auto"/>
        <w:rPr>
          <w:rFonts w:ascii="Arial" w:eastAsia="Arial" w:hAnsi="Arial" w:cs="Arial"/>
          <w:color w:val="000000"/>
        </w:rPr>
      </w:pPr>
    </w:p>
    <w:p w14:paraId="74E6A0E7" w14:textId="77777777" w:rsidR="00C650CD" w:rsidRPr="006F45C9" w:rsidRDefault="00C650CD" w:rsidP="006D108B">
      <w:pPr>
        <w:spacing w:after="0" w:line="360" w:lineRule="auto"/>
        <w:ind w:left="-2" w:right="-2"/>
        <w:rPr>
          <w:rFonts w:ascii="Arial" w:eastAsia="Arial" w:hAnsi="Arial" w:cs="Arial"/>
          <w:b/>
          <w:i/>
        </w:rPr>
      </w:pPr>
      <w:r w:rsidRPr="006F45C9">
        <w:rPr>
          <w:rFonts w:ascii="Arial" w:eastAsia="Arial" w:hAnsi="Arial" w:cs="Arial"/>
          <w:b/>
        </w:rPr>
        <w:t xml:space="preserve">Informujemy, że przedstawione zapytanie nie stanowi oferty w myśl art. 66 Kodeksu Cywilnego, jak również nie jest ogłoszeniem w rozumieniu ustawy </w:t>
      </w:r>
      <w:r w:rsidRPr="006F45C9">
        <w:rPr>
          <w:rFonts w:ascii="Arial" w:eastAsia="Arial" w:hAnsi="Arial" w:cs="Arial"/>
          <w:b/>
          <w:i/>
        </w:rPr>
        <w:t>Prawo zamówień publicznych.</w:t>
      </w:r>
    </w:p>
    <w:p w14:paraId="4EB7B534" w14:textId="77777777" w:rsidR="00C650CD" w:rsidRPr="006F45C9" w:rsidRDefault="00C650CD" w:rsidP="006D108B">
      <w:pPr>
        <w:pBdr>
          <w:top w:val="nil"/>
          <w:left w:val="nil"/>
          <w:bottom w:val="nil"/>
          <w:right w:val="nil"/>
          <w:between w:val="nil"/>
        </w:pBdr>
        <w:spacing w:after="0" w:line="360" w:lineRule="auto"/>
        <w:rPr>
          <w:rFonts w:ascii="Arial" w:eastAsia="Arial" w:hAnsi="Arial" w:cs="Arial"/>
          <w:color w:val="000000"/>
        </w:rPr>
      </w:pPr>
    </w:p>
    <w:p w14:paraId="035FFEFE" w14:textId="0D91E50F" w:rsidR="002D5A34" w:rsidRPr="006F45C9" w:rsidRDefault="00C650CD" w:rsidP="006F45C9">
      <w:pPr>
        <w:spacing w:after="0" w:line="360" w:lineRule="auto"/>
        <w:rPr>
          <w:rFonts w:ascii="Arial" w:eastAsia="Arial" w:hAnsi="Arial" w:cs="Arial"/>
        </w:rPr>
      </w:pPr>
      <w:r w:rsidRPr="006F45C9">
        <w:rPr>
          <w:rFonts w:ascii="Arial" w:eastAsia="Arial" w:hAnsi="Arial" w:cs="Arial"/>
          <w:highlight w:val="white"/>
        </w:rPr>
        <w:t xml:space="preserve">Załącznik nr 1 Standardy przygotowywania treści zgodnie z wytycznymi WCAG 2.1 </w:t>
      </w:r>
    </w:p>
    <w:sectPr w:rsidR="002D5A34" w:rsidRPr="006F45C9" w:rsidSect="00752B35">
      <w:headerReference w:type="even" r:id="rId11"/>
      <w:headerReference w:type="default" r:id="rId12"/>
      <w:footerReference w:type="even" r:id="rId13"/>
      <w:footerReference w:type="default" r:id="rId14"/>
      <w:headerReference w:type="first" r:id="rId15"/>
      <w:footerReference w:type="first" r:id="rId16"/>
      <w:pgSz w:w="11906" w:h="16838"/>
      <w:pgMar w:top="1702" w:right="1417" w:bottom="1985" w:left="1417" w:header="70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30A7" w14:textId="77777777" w:rsidR="0084209C" w:rsidRDefault="0084209C" w:rsidP="003D3297">
      <w:pPr>
        <w:spacing w:after="0" w:line="240" w:lineRule="auto"/>
      </w:pPr>
      <w:r>
        <w:separator/>
      </w:r>
    </w:p>
  </w:endnote>
  <w:endnote w:type="continuationSeparator" w:id="0">
    <w:p w14:paraId="10D2C7B1" w14:textId="77777777" w:rsidR="0084209C" w:rsidRDefault="0084209C" w:rsidP="003D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0C9F" w14:textId="77777777" w:rsidR="00317EC4" w:rsidRDefault="00317E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5831"/>
      <w:docPartObj>
        <w:docPartGallery w:val="Page Numbers (Bottom of Page)"/>
        <w:docPartUnique/>
      </w:docPartObj>
    </w:sdtPr>
    <w:sdtEndPr/>
    <w:sdtContent>
      <w:p w14:paraId="52E2DD83" w14:textId="6E8C0757" w:rsidR="0084209C" w:rsidRDefault="0084209C">
        <w:pPr>
          <w:pStyle w:val="Stopka"/>
          <w:jc w:val="center"/>
        </w:pPr>
        <w:r>
          <w:fldChar w:fldCharType="begin"/>
        </w:r>
        <w:r>
          <w:instrText>PAGE   \* MERGEFORMAT</w:instrText>
        </w:r>
        <w:r>
          <w:fldChar w:fldCharType="separate"/>
        </w:r>
        <w:r w:rsidR="009E49FA">
          <w:rPr>
            <w:noProof/>
          </w:rPr>
          <w:t>7</w:t>
        </w:r>
        <w:r>
          <w:fldChar w:fldCharType="end"/>
        </w:r>
      </w:p>
    </w:sdtContent>
  </w:sdt>
  <w:p w14:paraId="6458DA75" w14:textId="77777777" w:rsidR="0084209C" w:rsidRDefault="0084209C" w:rsidP="00160B2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43538"/>
      <w:docPartObj>
        <w:docPartGallery w:val="Page Numbers (Bottom of Page)"/>
        <w:docPartUnique/>
      </w:docPartObj>
    </w:sdtPr>
    <w:sdtEndPr/>
    <w:sdtContent>
      <w:p w14:paraId="754C44FC" w14:textId="489A726A" w:rsidR="0084209C" w:rsidRDefault="0084209C">
        <w:pPr>
          <w:pStyle w:val="Stopka"/>
          <w:jc w:val="center"/>
        </w:pPr>
        <w:r>
          <w:fldChar w:fldCharType="begin"/>
        </w:r>
        <w:r>
          <w:instrText>PAGE   \* MERGEFORMAT</w:instrText>
        </w:r>
        <w:r>
          <w:fldChar w:fldCharType="separate"/>
        </w:r>
        <w:r w:rsidR="006A6FF5">
          <w:rPr>
            <w:noProof/>
          </w:rPr>
          <w:t>1</w:t>
        </w:r>
        <w:r>
          <w:fldChar w:fldCharType="end"/>
        </w:r>
      </w:p>
    </w:sdtContent>
  </w:sdt>
  <w:p w14:paraId="09FF78F4" w14:textId="77777777" w:rsidR="0084209C" w:rsidRDefault="008420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368D" w14:textId="77777777" w:rsidR="0084209C" w:rsidRDefault="0084209C" w:rsidP="003D3297">
      <w:pPr>
        <w:spacing w:after="0" w:line="240" w:lineRule="auto"/>
      </w:pPr>
      <w:r>
        <w:separator/>
      </w:r>
    </w:p>
  </w:footnote>
  <w:footnote w:type="continuationSeparator" w:id="0">
    <w:p w14:paraId="64B22364" w14:textId="77777777" w:rsidR="0084209C" w:rsidRDefault="0084209C" w:rsidP="003D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977E" w14:textId="77777777" w:rsidR="00317EC4" w:rsidRDefault="00317E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BF65" w14:textId="77777777" w:rsidR="0084209C" w:rsidRDefault="0084209C">
    <w:pPr>
      <w:pStyle w:val="Nagwek"/>
    </w:pPr>
    <w:r>
      <w:rPr>
        <w:noProof/>
        <w:lang w:eastAsia="pl-PL"/>
      </w:rPr>
      <w:drawing>
        <wp:anchor distT="0" distB="0" distL="114300" distR="114300" simplePos="0" relativeHeight="251658240" behindDoc="1" locked="0" layoutInCell="1" allowOverlap="1" wp14:anchorId="7403FF7B" wp14:editId="5E1A9769">
          <wp:simplePos x="0" y="0"/>
          <wp:positionH relativeFrom="page">
            <wp:posOffset>628594</wp:posOffset>
          </wp:positionH>
          <wp:positionV relativeFrom="paragraph">
            <wp:posOffset>-455358</wp:posOffset>
          </wp:positionV>
          <wp:extent cx="7543800" cy="1067042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91A" w14:textId="77777777" w:rsidR="0084209C" w:rsidRDefault="0084209C">
    <w:pPr>
      <w:pStyle w:val="Nagwek"/>
    </w:pPr>
    <w:r>
      <w:rPr>
        <w:noProof/>
        <w:lang w:eastAsia="pl-PL"/>
      </w:rPr>
      <w:drawing>
        <wp:anchor distT="0" distB="0" distL="114300" distR="114300" simplePos="0" relativeHeight="251660288" behindDoc="1" locked="0" layoutInCell="1" allowOverlap="1" wp14:anchorId="6C53D7A0" wp14:editId="6783FF5F">
          <wp:simplePos x="0" y="0"/>
          <wp:positionH relativeFrom="column">
            <wp:posOffset>-885825</wp:posOffset>
          </wp:positionH>
          <wp:positionV relativeFrom="paragraph">
            <wp:posOffset>-438785</wp:posOffset>
          </wp:positionV>
          <wp:extent cx="7543800" cy="1067042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521"/>
    <w:multiLevelType w:val="multilevel"/>
    <w:tmpl w:val="260863C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F401D"/>
    <w:multiLevelType w:val="multilevel"/>
    <w:tmpl w:val="B4E66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0460E5"/>
    <w:multiLevelType w:val="multilevel"/>
    <w:tmpl w:val="D598AFAA"/>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E21851"/>
    <w:multiLevelType w:val="multilevel"/>
    <w:tmpl w:val="1976117C"/>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80255A"/>
    <w:multiLevelType w:val="multilevel"/>
    <w:tmpl w:val="5AA01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263918F2"/>
    <w:multiLevelType w:val="multilevel"/>
    <w:tmpl w:val="AFD89990"/>
    <w:lvl w:ilvl="0">
      <w:start w:val="1"/>
      <w:numFmt w:val="lowerLetter"/>
      <w:lvlText w:val="%1."/>
      <w:lvlJc w:val="left"/>
      <w:pPr>
        <w:ind w:left="718" w:hanging="360"/>
      </w:pPr>
      <w:rPr>
        <w:rFonts w:ascii="Arial" w:eastAsia="Arial" w:hAnsi="Arial" w:cs="Arial"/>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493671E6"/>
    <w:multiLevelType w:val="multilevel"/>
    <w:tmpl w:val="78F4B944"/>
    <w:lvl w:ilvl="0">
      <w:start w:val="1"/>
      <w:numFmt w:val="decimal"/>
      <w:lvlText w:val="%1."/>
      <w:lvlJc w:val="left"/>
      <w:pPr>
        <w:ind w:left="1440" w:hanging="360"/>
      </w:pPr>
      <w:rPr>
        <w:rFonts w:ascii="Arial" w:eastAsia="Arial" w:hAnsi="Arial" w:cs="Arial"/>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8336ABA"/>
    <w:multiLevelType w:val="multilevel"/>
    <w:tmpl w:val="3BE2B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B7A15D1"/>
    <w:multiLevelType w:val="multilevel"/>
    <w:tmpl w:val="9E1C2D04"/>
    <w:lvl w:ilvl="0">
      <w:start w:val="1"/>
      <w:numFmt w:val="lowerLetter"/>
      <w:lvlText w:val="%1."/>
      <w:lvlJc w:val="left"/>
      <w:pPr>
        <w:ind w:left="720" w:hanging="360"/>
      </w:pPr>
      <w:rPr>
        <w:rFonts w:ascii="Arial" w:hAnsi="Arial" w:cs="Arial" w:hint="default"/>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CE51337"/>
    <w:multiLevelType w:val="multilevel"/>
    <w:tmpl w:val="D5D85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EAA3DE9"/>
    <w:multiLevelType w:val="multilevel"/>
    <w:tmpl w:val="3BE29B7E"/>
    <w:lvl w:ilvl="0">
      <w:start w:val="1"/>
      <w:numFmt w:val="lowerLetter"/>
      <w:lvlText w:val="%1."/>
      <w:lvlJc w:val="left"/>
      <w:pPr>
        <w:ind w:left="1559" w:hanging="566"/>
      </w:pPr>
      <w:rPr>
        <w:rFonts w:ascii="Arial" w:hAnsi="Arial" w:cs="Aria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8C27C4F"/>
    <w:multiLevelType w:val="multilevel"/>
    <w:tmpl w:val="9A6ED848"/>
    <w:lvl w:ilvl="0">
      <w:start w:val="1"/>
      <w:numFmt w:val="decimal"/>
      <w:lvlText w:val="%1."/>
      <w:lvlJc w:val="left"/>
      <w:pPr>
        <w:ind w:left="720" w:hanging="360"/>
      </w:pPr>
      <w:rPr>
        <w:rFonts w:ascii="Arial" w:hAnsi="Arial" w:cs="Aria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181106">
    <w:abstractNumId w:val="6"/>
  </w:num>
  <w:num w:numId="2" w16cid:durableId="917178593">
    <w:abstractNumId w:val="10"/>
  </w:num>
  <w:num w:numId="3" w16cid:durableId="298608785">
    <w:abstractNumId w:val="0"/>
  </w:num>
  <w:num w:numId="4" w16cid:durableId="1944222745">
    <w:abstractNumId w:val="9"/>
  </w:num>
  <w:num w:numId="5" w16cid:durableId="639500930">
    <w:abstractNumId w:val="1"/>
  </w:num>
  <w:num w:numId="6" w16cid:durableId="1645348879">
    <w:abstractNumId w:val="7"/>
  </w:num>
  <w:num w:numId="7" w16cid:durableId="315959906">
    <w:abstractNumId w:val="5"/>
  </w:num>
  <w:num w:numId="8" w16cid:durableId="2024042292">
    <w:abstractNumId w:val="4"/>
  </w:num>
  <w:num w:numId="9" w16cid:durableId="1758139131">
    <w:abstractNumId w:val="8"/>
  </w:num>
  <w:num w:numId="10" w16cid:durableId="19163047">
    <w:abstractNumId w:val="11"/>
  </w:num>
  <w:num w:numId="11" w16cid:durableId="1848904130">
    <w:abstractNumId w:val="2"/>
  </w:num>
  <w:num w:numId="12" w16cid:durableId="227804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1"/>
    <w:rsid w:val="00004669"/>
    <w:rsid w:val="000556A5"/>
    <w:rsid w:val="000B13A0"/>
    <w:rsid w:val="00100CBD"/>
    <w:rsid w:val="001123B5"/>
    <w:rsid w:val="00160B24"/>
    <w:rsid w:val="001A76BA"/>
    <w:rsid w:val="001C2A38"/>
    <w:rsid w:val="00236243"/>
    <w:rsid w:val="002466E1"/>
    <w:rsid w:val="002569DC"/>
    <w:rsid w:val="0025747F"/>
    <w:rsid w:val="00262294"/>
    <w:rsid w:val="002750FC"/>
    <w:rsid w:val="00283938"/>
    <w:rsid w:val="002B6E1C"/>
    <w:rsid w:val="002C51F1"/>
    <w:rsid w:val="002D5A34"/>
    <w:rsid w:val="00317EC4"/>
    <w:rsid w:val="003649CC"/>
    <w:rsid w:val="00371F9B"/>
    <w:rsid w:val="00375A2E"/>
    <w:rsid w:val="003D3297"/>
    <w:rsid w:val="00405A6B"/>
    <w:rsid w:val="004224AD"/>
    <w:rsid w:val="00427480"/>
    <w:rsid w:val="00450100"/>
    <w:rsid w:val="0045164F"/>
    <w:rsid w:val="004731E3"/>
    <w:rsid w:val="00495A4E"/>
    <w:rsid w:val="00521383"/>
    <w:rsid w:val="005A68EE"/>
    <w:rsid w:val="005C28A0"/>
    <w:rsid w:val="005C5E06"/>
    <w:rsid w:val="005D01C8"/>
    <w:rsid w:val="005F24FE"/>
    <w:rsid w:val="00685EFF"/>
    <w:rsid w:val="006A6FF5"/>
    <w:rsid w:val="006B2095"/>
    <w:rsid w:val="006D108B"/>
    <w:rsid w:val="006D1B24"/>
    <w:rsid w:val="006F45C9"/>
    <w:rsid w:val="00724BBF"/>
    <w:rsid w:val="00752B35"/>
    <w:rsid w:val="00763EBF"/>
    <w:rsid w:val="00835B5D"/>
    <w:rsid w:val="0084209C"/>
    <w:rsid w:val="008C4B58"/>
    <w:rsid w:val="009179DE"/>
    <w:rsid w:val="00920A5F"/>
    <w:rsid w:val="009E49FA"/>
    <w:rsid w:val="009F4328"/>
    <w:rsid w:val="00A0342F"/>
    <w:rsid w:val="00A33448"/>
    <w:rsid w:val="00AC5441"/>
    <w:rsid w:val="00BE362C"/>
    <w:rsid w:val="00C14616"/>
    <w:rsid w:val="00C27B63"/>
    <w:rsid w:val="00C650CD"/>
    <w:rsid w:val="00CA1BC0"/>
    <w:rsid w:val="00D642F8"/>
    <w:rsid w:val="00D9218D"/>
    <w:rsid w:val="00DA3951"/>
    <w:rsid w:val="00E07BA3"/>
    <w:rsid w:val="00E1180D"/>
    <w:rsid w:val="00F07623"/>
    <w:rsid w:val="00F236F6"/>
    <w:rsid w:val="00F76C1A"/>
    <w:rsid w:val="00FD1F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62DD9A"/>
  <w15:chartTrackingRefBased/>
  <w15:docId w15:val="{88B7934A-6E54-4576-AEA0-6D9FF66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9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32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3297"/>
  </w:style>
  <w:style w:type="paragraph" w:styleId="Stopka">
    <w:name w:val="footer"/>
    <w:basedOn w:val="Normalny"/>
    <w:link w:val="StopkaZnak"/>
    <w:uiPriority w:val="99"/>
    <w:unhideWhenUsed/>
    <w:rsid w:val="003D32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3297"/>
  </w:style>
  <w:style w:type="character" w:styleId="Hipercze">
    <w:name w:val="Hyperlink"/>
    <w:basedOn w:val="Domylnaczcionkaakapitu"/>
    <w:uiPriority w:val="99"/>
    <w:unhideWhenUsed/>
    <w:rsid w:val="00763EBF"/>
    <w:rPr>
      <w:color w:val="0563C1" w:themeColor="hyperlink"/>
      <w:u w:val="single"/>
    </w:rPr>
  </w:style>
  <w:style w:type="character" w:customStyle="1" w:styleId="Nierozpoznanawzmianka1">
    <w:name w:val="Nierozpoznana wzmianka1"/>
    <w:basedOn w:val="Domylnaczcionkaakapitu"/>
    <w:uiPriority w:val="99"/>
    <w:semiHidden/>
    <w:unhideWhenUsed/>
    <w:rsid w:val="00763EBF"/>
    <w:rPr>
      <w:color w:val="605E5C"/>
      <w:shd w:val="clear" w:color="auto" w:fill="E1DFDD"/>
    </w:rPr>
  </w:style>
  <w:style w:type="paragraph" w:styleId="Akapitzlist">
    <w:name w:val="List Paragraph"/>
    <w:basedOn w:val="Normalny"/>
    <w:uiPriority w:val="34"/>
    <w:qFormat/>
    <w:rsid w:val="00763EBF"/>
    <w:pPr>
      <w:ind w:left="720"/>
      <w:contextualSpacing/>
    </w:pPr>
  </w:style>
  <w:style w:type="paragraph" w:styleId="Poprawka">
    <w:name w:val="Revision"/>
    <w:hidden/>
    <w:uiPriority w:val="99"/>
    <w:semiHidden/>
    <w:rsid w:val="00283938"/>
    <w:pPr>
      <w:spacing w:after="0" w:line="240" w:lineRule="auto"/>
    </w:pPr>
  </w:style>
  <w:style w:type="character" w:styleId="Odwoaniedokomentarza">
    <w:name w:val="annotation reference"/>
    <w:basedOn w:val="Domylnaczcionkaakapitu"/>
    <w:uiPriority w:val="99"/>
    <w:semiHidden/>
    <w:unhideWhenUsed/>
    <w:rsid w:val="00E07BA3"/>
    <w:rPr>
      <w:sz w:val="16"/>
      <w:szCs w:val="16"/>
    </w:rPr>
  </w:style>
  <w:style w:type="paragraph" w:styleId="Tekstkomentarza">
    <w:name w:val="annotation text"/>
    <w:basedOn w:val="Normalny"/>
    <w:link w:val="TekstkomentarzaZnak"/>
    <w:uiPriority w:val="99"/>
    <w:unhideWhenUsed/>
    <w:rsid w:val="00E07BA3"/>
    <w:pPr>
      <w:spacing w:line="240" w:lineRule="auto"/>
    </w:pPr>
    <w:rPr>
      <w:sz w:val="20"/>
      <w:szCs w:val="20"/>
    </w:rPr>
  </w:style>
  <w:style w:type="character" w:customStyle="1" w:styleId="TekstkomentarzaZnak">
    <w:name w:val="Tekst komentarza Znak"/>
    <w:basedOn w:val="Domylnaczcionkaakapitu"/>
    <w:link w:val="Tekstkomentarza"/>
    <w:uiPriority w:val="99"/>
    <w:rsid w:val="00E07BA3"/>
    <w:rPr>
      <w:sz w:val="20"/>
      <w:szCs w:val="20"/>
    </w:rPr>
  </w:style>
  <w:style w:type="paragraph" w:styleId="Tematkomentarza">
    <w:name w:val="annotation subject"/>
    <w:basedOn w:val="Tekstkomentarza"/>
    <w:next w:val="Tekstkomentarza"/>
    <w:link w:val="TematkomentarzaZnak"/>
    <w:uiPriority w:val="99"/>
    <w:semiHidden/>
    <w:unhideWhenUsed/>
    <w:rsid w:val="00E07BA3"/>
    <w:rPr>
      <w:b/>
      <w:bCs/>
    </w:rPr>
  </w:style>
  <w:style w:type="character" w:customStyle="1" w:styleId="TematkomentarzaZnak">
    <w:name w:val="Temat komentarza Znak"/>
    <w:basedOn w:val="TekstkomentarzaZnak"/>
    <w:link w:val="Tematkomentarza"/>
    <w:uiPriority w:val="99"/>
    <w:semiHidden/>
    <w:rsid w:val="00E07BA3"/>
    <w:rPr>
      <w:b/>
      <w:bCs/>
      <w:sz w:val="20"/>
      <w:szCs w:val="20"/>
    </w:rPr>
  </w:style>
  <w:style w:type="paragraph" w:styleId="Tekstdymka">
    <w:name w:val="Balloon Text"/>
    <w:basedOn w:val="Normalny"/>
    <w:link w:val="TekstdymkaZnak"/>
    <w:uiPriority w:val="99"/>
    <w:semiHidden/>
    <w:unhideWhenUsed/>
    <w:rsid w:val="00842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2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surma@ore.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e.edu.pl/wp-content/plugins/download-attachments/includes/download.php?id=73199" TargetMode="External"/><Relationship Id="rId4" Type="http://schemas.openxmlformats.org/officeDocument/2006/relationships/settings" Target="settings.xml"/><Relationship Id="rId9" Type="http://schemas.openxmlformats.org/officeDocument/2006/relationships/hyperlink" Target="mailto:agnieszka.charzynska@ore.edu.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3EFD-DDF6-4D83-BAA9-5C9E5D08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2526</Words>
  <Characters>15156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Szczuko</dc:creator>
  <cp:keywords/>
  <dc:description/>
  <cp:lastModifiedBy>Charzyńska Agnieszka</cp:lastModifiedBy>
  <cp:revision>28</cp:revision>
  <dcterms:created xsi:type="dcterms:W3CDTF">2024-08-07T08:35:00Z</dcterms:created>
  <dcterms:modified xsi:type="dcterms:W3CDTF">2025-10-13T11:17:00Z</dcterms:modified>
</cp:coreProperties>
</file>