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BF57" w14:textId="1DE8CCAD" w:rsidR="00C650CD" w:rsidRPr="00763EBF" w:rsidRDefault="00C650CD" w:rsidP="00C650CD">
      <w:pPr>
        <w:spacing w:after="0" w:line="360" w:lineRule="auto"/>
        <w:jc w:val="right"/>
        <w:rPr>
          <w:rFonts w:ascii="Arial" w:eastAsia="Arial" w:hAnsi="Arial" w:cs="Arial"/>
        </w:rPr>
      </w:pPr>
      <w:r>
        <w:rPr>
          <w:rFonts w:ascii="Arial" w:eastAsia="Arial" w:hAnsi="Arial" w:cs="Arial"/>
        </w:rPr>
        <w:tab/>
      </w:r>
      <w:r>
        <w:rPr>
          <w:rFonts w:ascii="Arial" w:eastAsia="Arial" w:hAnsi="Arial" w:cs="Arial"/>
        </w:rPr>
        <w:tab/>
      </w:r>
      <w:r w:rsidRPr="00763EBF">
        <w:rPr>
          <w:rFonts w:ascii="Arial" w:eastAsia="Arial" w:hAnsi="Arial" w:cs="Arial"/>
        </w:rPr>
        <w:t xml:space="preserve">Warszawa, </w:t>
      </w:r>
      <w:r w:rsidR="00763EBF">
        <w:rPr>
          <w:rFonts w:ascii="Arial" w:eastAsia="Arial" w:hAnsi="Arial" w:cs="Arial"/>
        </w:rPr>
        <w:t>12.05.</w:t>
      </w:r>
      <w:r w:rsidRPr="00763EBF">
        <w:rPr>
          <w:rFonts w:ascii="Arial" w:eastAsia="Arial" w:hAnsi="Arial" w:cs="Arial"/>
        </w:rPr>
        <w:t>2025 r. </w:t>
      </w:r>
    </w:p>
    <w:p w14:paraId="4ABC3CB4" w14:textId="77777777" w:rsidR="00C650CD" w:rsidRDefault="00C650CD" w:rsidP="00C650CD">
      <w:pPr>
        <w:spacing w:after="0" w:line="360" w:lineRule="auto"/>
        <w:rPr>
          <w:rFonts w:ascii="Arial" w:eastAsia="Arial" w:hAnsi="Arial" w:cs="Arial"/>
          <w:highlight w:val="yellow"/>
        </w:rPr>
      </w:pPr>
    </w:p>
    <w:p w14:paraId="3271A5E6" w14:textId="77777777" w:rsidR="00C650CD" w:rsidRDefault="00C650CD" w:rsidP="00C650CD">
      <w:pPr>
        <w:spacing w:after="0" w:line="360" w:lineRule="auto"/>
        <w:ind w:right="-2" w:hanging="2"/>
        <w:jc w:val="center"/>
        <w:rPr>
          <w:rFonts w:ascii="Arial" w:eastAsia="Arial" w:hAnsi="Arial" w:cs="Arial"/>
          <w:b/>
        </w:rPr>
      </w:pPr>
      <w:r>
        <w:rPr>
          <w:rFonts w:ascii="Arial" w:eastAsia="Arial" w:hAnsi="Arial" w:cs="Arial"/>
          <w:b/>
        </w:rPr>
        <w:t>FORMULARZ SZACOWANIA WARTOŚCI ZAMÓWIENIA</w:t>
      </w:r>
    </w:p>
    <w:p w14:paraId="4CF64098" w14:textId="77777777" w:rsidR="00C650CD" w:rsidRDefault="00C650CD" w:rsidP="00C650CD">
      <w:pPr>
        <w:spacing w:after="0" w:line="360" w:lineRule="auto"/>
        <w:ind w:right="-2" w:hanging="2"/>
        <w:jc w:val="center"/>
        <w:rPr>
          <w:rFonts w:ascii="Arial" w:eastAsia="Arial" w:hAnsi="Arial" w:cs="Arial"/>
          <w:b/>
        </w:rPr>
      </w:pPr>
    </w:p>
    <w:p w14:paraId="1E18F178" w14:textId="41CEBFA7" w:rsidR="00C650CD" w:rsidRDefault="00C650CD" w:rsidP="00C650CD">
      <w:pPr>
        <w:spacing w:before="240" w:after="240" w:line="360" w:lineRule="auto"/>
        <w:rPr>
          <w:rFonts w:ascii="Arial" w:eastAsia="Arial" w:hAnsi="Arial" w:cs="Arial"/>
          <w:color w:val="1155CC"/>
          <w:highlight w:val="white"/>
        </w:rPr>
      </w:pPr>
      <w:r>
        <w:rPr>
          <w:rFonts w:ascii="Arial" w:eastAsia="Arial" w:hAnsi="Arial" w:cs="Arial"/>
          <w:highlight w:val="white"/>
        </w:rPr>
        <w:t xml:space="preserve">W celu ustalenia wartości zamówienia, Ośrodek Rozwoju Edukacji w Warszawie (zwany dalej  Zamawiającym) zwraca się z uprzejmą prośbą o przygotowanie, podpisanie i przesłanie szacunkowej kalkulacji kosztów wartości zamówienia, </w:t>
      </w:r>
      <w:r>
        <w:rPr>
          <w:rFonts w:ascii="Arial" w:eastAsia="Arial" w:hAnsi="Arial" w:cs="Arial"/>
          <w:b/>
          <w:highlight w:val="white"/>
          <w:u w:val="single"/>
        </w:rPr>
        <w:t xml:space="preserve">w terminie do dnia </w:t>
      </w:r>
      <w:r w:rsidR="00763EBF">
        <w:rPr>
          <w:rFonts w:ascii="Arial" w:eastAsia="Arial" w:hAnsi="Arial" w:cs="Arial"/>
          <w:b/>
          <w:u w:val="single"/>
        </w:rPr>
        <w:t>2</w:t>
      </w:r>
      <w:r w:rsidR="00F236F6">
        <w:rPr>
          <w:rFonts w:ascii="Arial" w:eastAsia="Arial" w:hAnsi="Arial" w:cs="Arial"/>
          <w:b/>
          <w:u w:val="single"/>
        </w:rPr>
        <w:t>6</w:t>
      </w:r>
      <w:r w:rsidR="00763EBF">
        <w:rPr>
          <w:rFonts w:ascii="Arial" w:eastAsia="Arial" w:hAnsi="Arial" w:cs="Arial"/>
          <w:b/>
          <w:u w:val="single"/>
        </w:rPr>
        <w:t>.05</w:t>
      </w:r>
      <w:r>
        <w:rPr>
          <w:rFonts w:ascii="Arial" w:eastAsia="Arial" w:hAnsi="Arial" w:cs="Arial"/>
          <w:b/>
          <w:u w:val="single"/>
        </w:rPr>
        <w:t>.2025</w:t>
      </w:r>
      <w:r>
        <w:rPr>
          <w:rFonts w:ascii="Arial" w:eastAsia="Arial" w:hAnsi="Arial" w:cs="Arial"/>
          <w:b/>
          <w:highlight w:val="white"/>
          <w:u w:val="single"/>
        </w:rPr>
        <w:t xml:space="preserve"> r. do godz. 1</w:t>
      </w:r>
      <w:r w:rsidR="00763EBF">
        <w:rPr>
          <w:rFonts w:ascii="Arial" w:eastAsia="Arial" w:hAnsi="Arial" w:cs="Arial"/>
          <w:b/>
          <w:highlight w:val="white"/>
          <w:u w:val="single"/>
        </w:rPr>
        <w:t>0</w:t>
      </w:r>
      <w:r>
        <w:rPr>
          <w:rFonts w:ascii="Arial" w:eastAsia="Arial" w:hAnsi="Arial" w:cs="Arial"/>
          <w:b/>
          <w:highlight w:val="white"/>
          <w:u w:val="single"/>
        </w:rPr>
        <w:t>.00 na adres mailowy:</w:t>
      </w:r>
      <w:r>
        <w:rPr>
          <w:rFonts w:ascii="Arial" w:eastAsia="Arial" w:hAnsi="Arial" w:cs="Arial"/>
        </w:rPr>
        <w:t xml:space="preserve"> </w:t>
      </w:r>
      <w:hyperlink r:id="rId8" w:history="1">
        <w:r w:rsidR="00763EBF" w:rsidRPr="00763EBF">
          <w:rPr>
            <w:rStyle w:val="Hipercze"/>
            <w:rFonts w:ascii="Arial" w:eastAsia="Arial" w:hAnsi="Arial" w:cs="Arial"/>
            <w:b/>
            <w:color w:val="auto"/>
            <w:highlight w:val="white"/>
          </w:rPr>
          <w:t>dominik.surma@ore.edu.pl</w:t>
        </w:r>
      </w:hyperlink>
      <w:r w:rsidR="00763EBF" w:rsidRPr="00763EBF">
        <w:rPr>
          <w:rFonts w:ascii="Arial" w:eastAsia="Arial" w:hAnsi="Arial" w:cs="Arial"/>
          <w:b/>
          <w:highlight w:val="white"/>
        </w:rPr>
        <w:t xml:space="preserve"> </w:t>
      </w:r>
      <w:r w:rsidRPr="00763EBF">
        <w:rPr>
          <w:rFonts w:ascii="Arial" w:eastAsia="Arial" w:hAnsi="Arial" w:cs="Arial"/>
          <w:b/>
          <w:highlight w:val="white"/>
        </w:rPr>
        <w:t xml:space="preserve"> </w:t>
      </w:r>
      <w:r>
        <w:rPr>
          <w:rFonts w:ascii="Arial" w:eastAsia="Arial" w:hAnsi="Arial" w:cs="Arial"/>
          <w:highlight w:val="white"/>
        </w:rPr>
        <w:t xml:space="preserve">Informacji w zakresie niniejszego szacowania wartości zamówienia udziela Pani Agnieszka Charzyńska, tel.: 22 570 83 63, e-mail: </w:t>
      </w:r>
      <w:hyperlink r:id="rId9" w:history="1">
        <w:r w:rsidR="00763EBF" w:rsidRPr="00763EBF">
          <w:rPr>
            <w:rStyle w:val="Hipercze"/>
            <w:rFonts w:ascii="Arial" w:eastAsia="Arial" w:hAnsi="Arial" w:cs="Arial"/>
            <w:color w:val="auto"/>
            <w:highlight w:val="white"/>
          </w:rPr>
          <w:t>agnieszka.charzynska@ore.edu.pl</w:t>
        </w:r>
      </w:hyperlink>
      <w:r w:rsidR="00763EBF" w:rsidRPr="00763EBF">
        <w:rPr>
          <w:rFonts w:ascii="Arial" w:eastAsia="Arial" w:hAnsi="Arial" w:cs="Arial"/>
          <w:highlight w:val="white"/>
        </w:rPr>
        <w:t xml:space="preserve"> </w:t>
      </w:r>
    </w:p>
    <w:p w14:paraId="3DF451CD" w14:textId="77777777" w:rsidR="00C650CD" w:rsidRDefault="00C650CD" w:rsidP="00C650CD">
      <w:pPr>
        <w:spacing w:after="0" w:line="360" w:lineRule="auto"/>
        <w:rPr>
          <w:rFonts w:ascii="Arial" w:eastAsia="Arial" w:hAnsi="Arial" w:cs="Arial"/>
        </w:rPr>
      </w:pPr>
    </w:p>
    <w:p w14:paraId="60F2EAB4" w14:textId="77777777" w:rsidR="00C650CD" w:rsidRDefault="00C650CD" w:rsidP="00C650CD">
      <w:pPr>
        <w:spacing w:after="0" w:line="360" w:lineRule="auto"/>
        <w:rPr>
          <w:rFonts w:ascii="Arial" w:eastAsia="Arial" w:hAnsi="Arial" w:cs="Arial"/>
          <w:highlight w:val="white"/>
        </w:rPr>
      </w:pPr>
      <w:r>
        <w:rPr>
          <w:rFonts w:ascii="Arial" w:eastAsia="Arial" w:hAnsi="Arial" w:cs="Arial"/>
        </w:rPr>
        <w:t>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w:t>
      </w:r>
      <w:r>
        <w:rPr>
          <w:rFonts w:ascii="Arial" w:eastAsia="Arial" w:hAnsi="Arial" w:cs="Arial"/>
          <w:highlight w:val="white"/>
        </w:rPr>
        <w:t>ze Europejskie dla Rozwoju Społecznego 2021-2027, w ramach którego przewidziano realizację koordynacji 4 sieci współpracy i samokształcenia Liderów i kadry SCWEW biorących udział w projekcie grantowym na utworzenie Specjalistycznych Centrów Wspierających Edukację Włączającą (SCWEW).</w:t>
      </w:r>
    </w:p>
    <w:p w14:paraId="6222F54C" w14:textId="77777777" w:rsidR="00C650CD" w:rsidRDefault="00C650CD" w:rsidP="00C650CD">
      <w:pPr>
        <w:spacing w:after="0" w:line="360" w:lineRule="auto"/>
        <w:rPr>
          <w:rFonts w:ascii="Arial" w:eastAsia="Arial" w:hAnsi="Arial" w:cs="Arial"/>
          <w:highlight w:val="yellow"/>
        </w:rPr>
      </w:pPr>
    </w:p>
    <w:p w14:paraId="722952C0" w14:textId="77777777" w:rsidR="00C650CD" w:rsidRDefault="00C650CD" w:rsidP="00C650CD">
      <w:pPr>
        <w:spacing w:after="0" w:line="360" w:lineRule="auto"/>
        <w:rPr>
          <w:rFonts w:ascii="Arial" w:eastAsia="Arial" w:hAnsi="Arial" w:cs="Arial"/>
        </w:rPr>
      </w:pPr>
      <w:r>
        <w:rPr>
          <w:rFonts w:ascii="Arial" w:eastAsia="Arial" w:hAnsi="Arial" w:cs="Arial"/>
        </w:rPr>
        <w:t>Poniżej przekazane są niezbędne informacje o przedmiocie zamówienia.</w:t>
      </w:r>
    </w:p>
    <w:p w14:paraId="36589067" w14:textId="77777777" w:rsidR="00C650CD" w:rsidRDefault="00C650CD" w:rsidP="00C650CD">
      <w:pPr>
        <w:spacing w:after="0" w:line="360" w:lineRule="auto"/>
        <w:rPr>
          <w:rFonts w:ascii="Arial" w:eastAsia="Arial" w:hAnsi="Arial" w:cs="Arial"/>
          <w:highlight w:val="white"/>
        </w:rPr>
      </w:pPr>
    </w:p>
    <w:p w14:paraId="7EA8949C" w14:textId="77777777" w:rsidR="00C650CD" w:rsidRDefault="00C650CD" w:rsidP="00C650CD">
      <w:pPr>
        <w:spacing w:after="0" w:line="360" w:lineRule="auto"/>
        <w:rPr>
          <w:rFonts w:ascii="Arial" w:eastAsia="Arial" w:hAnsi="Arial" w:cs="Arial"/>
          <w:b/>
          <w:highlight w:val="white"/>
        </w:rPr>
      </w:pPr>
      <w:r>
        <w:rPr>
          <w:rFonts w:ascii="Arial" w:eastAsia="Arial" w:hAnsi="Arial" w:cs="Arial"/>
          <w:b/>
          <w:highlight w:val="white"/>
        </w:rPr>
        <w:t>UWAGA!</w:t>
      </w:r>
    </w:p>
    <w:p w14:paraId="245A12AB" w14:textId="77777777" w:rsidR="00C650CD" w:rsidRDefault="00C650CD" w:rsidP="00C650CD">
      <w:pPr>
        <w:spacing w:before="240" w:after="240" w:line="360" w:lineRule="auto"/>
        <w:rPr>
          <w:rFonts w:ascii="Arial" w:eastAsia="Arial" w:hAnsi="Arial" w:cs="Arial"/>
          <w:b/>
          <w:highlight w:val="white"/>
        </w:rPr>
      </w:pPr>
      <w:r>
        <w:rPr>
          <w:rFonts w:ascii="Arial" w:eastAsia="Arial" w:hAnsi="Arial" w:cs="Arial"/>
          <w:b/>
          <w:highlight w:val="white"/>
        </w:rPr>
        <w:t>Zamawiający przewiduje możliwość składania ofert na wybraną przez Wykonawcę jedną część lub maksymalnie dwie części zamówienia.</w:t>
      </w:r>
    </w:p>
    <w:p w14:paraId="2E8AF679" w14:textId="77777777" w:rsidR="00C650CD" w:rsidRDefault="00C650CD" w:rsidP="00C650CD">
      <w:pPr>
        <w:spacing w:after="0" w:line="360" w:lineRule="auto"/>
        <w:rPr>
          <w:rFonts w:ascii="Arial" w:eastAsia="Arial" w:hAnsi="Arial" w:cs="Arial"/>
          <w:highlight w:val="white"/>
        </w:rPr>
      </w:pPr>
      <w:r>
        <w:rPr>
          <w:rFonts w:ascii="Arial" w:eastAsia="Arial" w:hAnsi="Arial" w:cs="Arial"/>
        </w:rPr>
        <w:t>Przedstawione szacunkowe koszty realizacji planowanego zamówienia powinny zawierać pełny z</w:t>
      </w:r>
      <w:r>
        <w:rPr>
          <w:rFonts w:ascii="Arial" w:eastAsia="Arial" w:hAnsi="Arial" w:cs="Arial"/>
          <w:highlight w:val="white"/>
        </w:rPr>
        <w:t>akres kosztów i być wyrażone w wartościach ceny netto oraz brutto, z uwzględnieniem podatku VAT.</w:t>
      </w:r>
    </w:p>
    <w:p w14:paraId="3BEED2B4" w14:textId="281F6A13"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Zamawiający informuje, że zamierza przeznaczyć na realizację przedmiotu zamówienia maksymalną kwotę 168,75 zł brutto za jedną godzinę.</w:t>
      </w:r>
    </w:p>
    <w:tbl>
      <w:tblPr>
        <w:tblW w:w="9214" w:type="dxa"/>
        <w:tblInd w:w="-5" w:type="dxa"/>
        <w:tblLayout w:type="fixed"/>
        <w:tblLook w:val="0400" w:firstRow="0" w:lastRow="0" w:firstColumn="0" w:lastColumn="0" w:noHBand="0" w:noVBand="1"/>
      </w:tblPr>
      <w:tblGrid>
        <w:gridCol w:w="567"/>
        <w:gridCol w:w="4820"/>
        <w:gridCol w:w="1417"/>
        <w:gridCol w:w="993"/>
        <w:gridCol w:w="1417"/>
      </w:tblGrid>
      <w:tr w:rsidR="00C650CD" w14:paraId="19A1865F" w14:textId="77777777" w:rsidTr="000556A5">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61AE8" w14:textId="7B610B11" w:rsidR="00C650CD" w:rsidRDefault="00C650CD" w:rsidP="00677519">
            <w:pPr>
              <w:spacing w:after="0" w:line="360" w:lineRule="auto"/>
              <w:rPr>
                <w:rFonts w:ascii="Arial" w:eastAsia="Arial" w:hAnsi="Arial" w:cs="Arial"/>
                <w:sz w:val="20"/>
                <w:szCs w:val="20"/>
                <w:highlight w:val="white"/>
              </w:rPr>
            </w:pPr>
            <w:r w:rsidRPr="000556A5">
              <w:rPr>
                <w:rFonts w:ascii="Arial" w:eastAsia="Arial" w:hAnsi="Arial" w:cs="Arial"/>
                <w:b/>
                <w:sz w:val="18"/>
                <w:szCs w:val="18"/>
                <w:highlight w:val="white"/>
              </w:rPr>
              <w:lastRenderedPageBreak/>
              <w:t>Lp</w:t>
            </w:r>
            <w:r w:rsidR="000556A5" w:rsidRPr="000556A5">
              <w:rPr>
                <w:rFonts w:ascii="Arial" w:eastAsia="Arial" w:hAnsi="Arial" w:cs="Arial"/>
                <w:b/>
                <w:sz w:val="18"/>
                <w:szCs w:val="18"/>
                <w:highlight w:val="white"/>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161D"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43C96"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Cena netto </w:t>
            </w:r>
          </w:p>
          <w:p w14:paraId="36D52F9E" w14:textId="77777777" w:rsidR="00C650CD" w:rsidRPr="00763EBF" w:rsidRDefault="00C650CD" w:rsidP="00677519">
            <w:pPr>
              <w:spacing w:after="0" w:line="360" w:lineRule="auto"/>
              <w:rPr>
                <w:rFonts w:ascii="Arial" w:eastAsia="Arial" w:hAnsi="Arial" w:cs="Arial"/>
                <w:b/>
                <w:bCs/>
                <w:sz w:val="20"/>
                <w:szCs w:val="20"/>
                <w:highlight w:val="white"/>
              </w:rPr>
            </w:pPr>
            <w:r w:rsidRPr="00763EBF">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942B"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 xml:space="preserve">Stawka VAT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91124E"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Cena brutto*</w:t>
            </w:r>
          </w:p>
          <w:p w14:paraId="2C782EA0"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w PLN</w:t>
            </w:r>
          </w:p>
        </w:tc>
      </w:tr>
      <w:tr w:rsidR="00C650CD" w14:paraId="45534B5C" w14:textId="77777777" w:rsidTr="000556A5">
        <w:trPr>
          <w:trHeight w:val="55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CA09C"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A600E"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Część 1. Realizacja usługi dla edycji 1 </w:t>
            </w:r>
          </w:p>
          <w:p w14:paraId="3663DBB1"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FF0A4"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37140" w14:textId="77777777" w:rsidR="000556A5" w:rsidRDefault="000556A5" w:rsidP="00677519">
            <w:pPr>
              <w:spacing w:after="0" w:line="360" w:lineRule="auto"/>
              <w:rPr>
                <w:rFonts w:ascii="Arial" w:eastAsia="Arial" w:hAnsi="Arial" w:cs="Arial"/>
                <w:sz w:val="20"/>
                <w:szCs w:val="20"/>
                <w:highlight w:val="white"/>
              </w:rPr>
            </w:pPr>
          </w:p>
          <w:p w14:paraId="22EF872A" w14:textId="51BDA804"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5A2129F4" w14:textId="77777777" w:rsidR="00C650CD" w:rsidRDefault="00C650CD" w:rsidP="00677519">
            <w:pPr>
              <w:spacing w:after="0" w:line="360" w:lineRule="auto"/>
              <w:rPr>
                <w:rFonts w:ascii="Arial" w:eastAsia="Arial" w:hAnsi="Arial" w:cs="Arial"/>
                <w:sz w:val="20"/>
                <w:szCs w:val="20"/>
                <w:highlight w:val="white"/>
              </w:rPr>
            </w:pPr>
          </w:p>
        </w:tc>
      </w:tr>
      <w:tr w:rsidR="00C650CD" w14:paraId="7EFB72C2" w14:textId="77777777" w:rsidTr="000556A5">
        <w:trPr>
          <w:trHeight w:val="36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EDA78"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00376" w14:textId="614B3D56"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1A5D9"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77F9D" w14:textId="77777777" w:rsidR="000556A5" w:rsidRDefault="000556A5" w:rsidP="00677519">
            <w:pPr>
              <w:spacing w:after="0" w:line="360" w:lineRule="auto"/>
              <w:rPr>
                <w:rFonts w:ascii="Arial" w:eastAsia="Arial" w:hAnsi="Arial" w:cs="Arial"/>
                <w:sz w:val="20"/>
                <w:szCs w:val="20"/>
                <w:highlight w:val="white"/>
              </w:rPr>
            </w:pPr>
          </w:p>
          <w:p w14:paraId="06A469D3" w14:textId="5BA70C80"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C7C7E05" w14:textId="77777777" w:rsidR="00C650CD" w:rsidRDefault="00C650CD" w:rsidP="00677519">
            <w:pPr>
              <w:spacing w:after="0" w:line="360" w:lineRule="auto"/>
              <w:rPr>
                <w:rFonts w:ascii="Arial" w:eastAsia="Arial" w:hAnsi="Arial" w:cs="Arial"/>
                <w:sz w:val="20"/>
                <w:szCs w:val="20"/>
                <w:highlight w:val="white"/>
              </w:rPr>
            </w:pPr>
          </w:p>
        </w:tc>
      </w:tr>
      <w:tr w:rsidR="00C650CD" w14:paraId="1640E0CC" w14:textId="77777777" w:rsidTr="000556A5">
        <w:trPr>
          <w:trHeight w:val="467"/>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80E1"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2E9B8" w14:textId="77777777" w:rsidR="00C650CD" w:rsidRDefault="00C650CD" w:rsidP="00677519">
            <w:pPr>
              <w:spacing w:after="0" w:line="360" w:lineRule="auto"/>
              <w:rPr>
                <w:rFonts w:ascii="Arial" w:eastAsia="Arial" w:hAnsi="Arial" w:cs="Arial"/>
                <w:b/>
                <w:sz w:val="20"/>
                <w:szCs w:val="20"/>
                <w:highlight w:val="white"/>
              </w:rPr>
            </w:pPr>
            <w:r>
              <w:rPr>
                <w:rFonts w:ascii="Arial" w:eastAsia="Arial" w:hAnsi="Arial" w:cs="Arial"/>
                <w:b/>
                <w:sz w:val="20"/>
                <w:szCs w:val="20"/>
                <w:highlight w:val="white"/>
              </w:rPr>
              <w:t xml:space="preserve">Część 2. Realizacja usługi dla edycji 2  </w:t>
            </w:r>
          </w:p>
          <w:p w14:paraId="10DCF13E"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F903F"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2063" w14:textId="77777777" w:rsidR="000556A5" w:rsidRDefault="000556A5" w:rsidP="00677519">
            <w:pPr>
              <w:spacing w:after="0" w:line="360" w:lineRule="auto"/>
              <w:rPr>
                <w:rFonts w:ascii="Arial" w:eastAsia="Arial" w:hAnsi="Arial" w:cs="Arial"/>
                <w:sz w:val="20"/>
                <w:szCs w:val="20"/>
                <w:highlight w:val="white"/>
              </w:rPr>
            </w:pPr>
          </w:p>
          <w:p w14:paraId="60ED879E" w14:textId="79078033"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1378A439" w14:textId="77777777" w:rsidR="00C650CD" w:rsidRDefault="00C650CD" w:rsidP="00677519">
            <w:pPr>
              <w:spacing w:after="0" w:line="360" w:lineRule="auto"/>
              <w:rPr>
                <w:rFonts w:ascii="Arial" w:eastAsia="Arial" w:hAnsi="Arial" w:cs="Arial"/>
                <w:sz w:val="20"/>
                <w:szCs w:val="20"/>
                <w:highlight w:val="white"/>
              </w:rPr>
            </w:pPr>
          </w:p>
        </w:tc>
      </w:tr>
      <w:tr w:rsidR="00C650CD" w14:paraId="6A271CF4" w14:textId="77777777" w:rsidTr="000556A5">
        <w:trPr>
          <w:trHeight w:val="54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CAD87"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9EF74" w14:textId="77777777"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4260E"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54EA" w14:textId="77777777" w:rsidR="000556A5" w:rsidRDefault="000556A5" w:rsidP="00677519">
            <w:pPr>
              <w:spacing w:after="0" w:line="360" w:lineRule="auto"/>
              <w:rPr>
                <w:rFonts w:ascii="Arial" w:eastAsia="Arial" w:hAnsi="Arial" w:cs="Arial"/>
                <w:sz w:val="20"/>
                <w:szCs w:val="20"/>
                <w:highlight w:val="white"/>
              </w:rPr>
            </w:pPr>
          </w:p>
          <w:p w14:paraId="31B4DD06" w14:textId="11BD332F"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2900547" w14:textId="77777777" w:rsidR="00C650CD" w:rsidRDefault="00C650CD" w:rsidP="00677519">
            <w:pPr>
              <w:spacing w:after="0" w:line="360" w:lineRule="auto"/>
              <w:rPr>
                <w:rFonts w:ascii="Arial" w:eastAsia="Arial" w:hAnsi="Arial" w:cs="Arial"/>
                <w:sz w:val="20"/>
                <w:szCs w:val="20"/>
                <w:highlight w:val="white"/>
              </w:rPr>
            </w:pPr>
          </w:p>
        </w:tc>
      </w:tr>
      <w:tr w:rsidR="00C650CD" w14:paraId="58AA946A" w14:textId="77777777" w:rsidTr="000556A5">
        <w:trPr>
          <w:trHeight w:val="555"/>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A444"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3.</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0BD8F"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Część 3. Realizacja usługi dla edycji 3</w:t>
            </w:r>
          </w:p>
          <w:p w14:paraId="7EB516B3"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C5B2"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30D2B" w14:textId="77777777" w:rsidR="000556A5" w:rsidRDefault="000556A5" w:rsidP="00677519">
            <w:pPr>
              <w:spacing w:after="0" w:line="360" w:lineRule="auto"/>
              <w:rPr>
                <w:rFonts w:ascii="Arial" w:eastAsia="Arial" w:hAnsi="Arial" w:cs="Arial"/>
                <w:sz w:val="20"/>
                <w:szCs w:val="20"/>
                <w:highlight w:val="white"/>
              </w:rPr>
            </w:pPr>
          </w:p>
          <w:p w14:paraId="7790EA18" w14:textId="0B034963"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D718FE9" w14:textId="77777777" w:rsidR="00C650CD" w:rsidRDefault="00C650CD" w:rsidP="00677519">
            <w:pPr>
              <w:spacing w:after="0" w:line="360" w:lineRule="auto"/>
              <w:rPr>
                <w:rFonts w:ascii="Arial" w:eastAsia="Arial" w:hAnsi="Arial" w:cs="Arial"/>
                <w:sz w:val="20"/>
                <w:szCs w:val="20"/>
                <w:highlight w:val="white"/>
              </w:rPr>
            </w:pPr>
          </w:p>
        </w:tc>
      </w:tr>
      <w:tr w:rsidR="00C650CD" w14:paraId="2B134AF1" w14:textId="77777777" w:rsidTr="000556A5">
        <w:trPr>
          <w:trHeight w:val="502"/>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C9E3F"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F9467" w14:textId="77777777"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D1220"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4874" w14:textId="77777777" w:rsidR="000556A5" w:rsidRDefault="000556A5" w:rsidP="00677519">
            <w:pPr>
              <w:spacing w:after="0" w:line="360" w:lineRule="auto"/>
              <w:rPr>
                <w:rFonts w:ascii="Arial" w:eastAsia="Arial" w:hAnsi="Arial" w:cs="Arial"/>
                <w:sz w:val="20"/>
                <w:szCs w:val="20"/>
                <w:highlight w:val="white"/>
              </w:rPr>
            </w:pPr>
          </w:p>
          <w:p w14:paraId="62FD463E" w14:textId="13BCF8ED"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297C92AA" w14:textId="77777777" w:rsidR="00C650CD" w:rsidRDefault="00C650CD" w:rsidP="00677519">
            <w:pPr>
              <w:spacing w:after="0" w:line="360" w:lineRule="auto"/>
              <w:rPr>
                <w:rFonts w:ascii="Arial" w:eastAsia="Arial" w:hAnsi="Arial" w:cs="Arial"/>
                <w:sz w:val="20"/>
                <w:szCs w:val="20"/>
                <w:highlight w:val="white"/>
              </w:rPr>
            </w:pPr>
          </w:p>
        </w:tc>
      </w:tr>
      <w:tr w:rsidR="00C650CD" w14:paraId="27ACBFFB" w14:textId="77777777" w:rsidTr="000556A5">
        <w:trPr>
          <w:trHeight w:val="427"/>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EC875"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4.</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D003B"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Część 4. Realizacja usługi dla edycji 4 </w:t>
            </w:r>
          </w:p>
          <w:p w14:paraId="6A8E9519"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Cena za 1 godzinę dydaktyczną koordynacji sieci współpracy i samokształcenia dla edycji 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ACCBA"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442AE" w14:textId="77777777" w:rsidR="000556A5" w:rsidRDefault="000556A5" w:rsidP="00677519">
            <w:pPr>
              <w:spacing w:after="0" w:line="360" w:lineRule="auto"/>
              <w:rPr>
                <w:rFonts w:ascii="Arial" w:eastAsia="Arial" w:hAnsi="Arial" w:cs="Arial"/>
                <w:sz w:val="20"/>
                <w:szCs w:val="20"/>
                <w:highlight w:val="white"/>
              </w:rPr>
            </w:pPr>
          </w:p>
          <w:p w14:paraId="028CE3F3" w14:textId="2D36785D"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721195CD" w14:textId="77777777" w:rsidR="00C650CD" w:rsidRDefault="00C650CD" w:rsidP="00677519">
            <w:pPr>
              <w:spacing w:after="0" w:line="360" w:lineRule="auto"/>
              <w:rPr>
                <w:rFonts w:ascii="Arial" w:eastAsia="Arial" w:hAnsi="Arial" w:cs="Arial"/>
                <w:sz w:val="20"/>
                <w:szCs w:val="20"/>
                <w:highlight w:val="white"/>
              </w:rPr>
            </w:pPr>
          </w:p>
        </w:tc>
      </w:tr>
      <w:tr w:rsidR="00C650CD" w14:paraId="21ACE459" w14:textId="77777777" w:rsidTr="000556A5">
        <w:trPr>
          <w:trHeight w:val="375"/>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DB6F5" w14:textId="77777777" w:rsidR="00C650CD" w:rsidRDefault="00C650CD" w:rsidP="00677519">
            <w:pPr>
              <w:widowControl w:val="0"/>
              <w:pBdr>
                <w:top w:val="nil"/>
                <w:left w:val="nil"/>
                <w:bottom w:val="nil"/>
                <w:right w:val="nil"/>
                <w:between w:val="nil"/>
              </w:pBdr>
              <w:spacing w:after="0" w:line="276" w:lineRule="auto"/>
              <w:rPr>
                <w:rFonts w:ascii="Arial" w:eastAsia="Arial" w:hAnsi="Arial" w:cs="Arial"/>
                <w:sz w:val="20"/>
                <w:szCs w:val="20"/>
                <w:highlight w:val="yellow"/>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0A661" w14:textId="77777777" w:rsidR="00C650CD" w:rsidRPr="00405A6B" w:rsidRDefault="00C650CD" w:rsidP="00677519">
            <w:pPr>
              <w:spacing w:after="0" w:line="360" w:lineRule="auto"/>
              <w:rPr>
                <w:rFonts w:ascii="Arial" w:eastAsia="Arial" w:hAnsi="Arial" w:cs="Arial"/>
                <w:bCs/>
                <w:sz w:val="20"/>
                <w:szCs w:val="20"/>
                <w:highlight w:val="white"/>
              </w:rPr>
            </w:pPr>
            <w:r w:rsidRPr="00405A6B">
              <w:rPr>
                <w:rFonts w:ascii="Arial" w:eastAsia="Arial" w:hAnsi="Arial" w:cs="Arial"/>
                <w:bCs/>
                <w:sz w:val="20"/>
                <w:szCs w:val="20"/>
                <w:highlight w:val="white"/>
              </w:rPr>
              <w:t>Cena za 240 godzin dydaktycznych koordynacji sieci współpracy i samokształcenia dla edycji 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B94C0"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F7EA7" w14:textId="77777777" w:rsidR="000556A5" w:rsidRDefault="000556A5" w:rsidP="00677519">
            <w:pPr>
              <w:spacing w:after="0" w:line="360" w:lineRule="auto"/>
              <w:rPr>
                <w:rFonts w:ascii="Arial" w:eastAsia="Arial" w:hAnsi="Arial" w:cs="Arial"/>
                <w:sz w:val="20"/>
                <w:szCs w:val="20"/>
                <w:highlight w:val="white"/>
              </w:rPr>
            </w:pPr>
          </w:p>
          <w:p w14:paraId="6A768ED2" w14:textId="276EDE36"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151FEE8" w14:textId="77777777" w:rsidR="00C650CD" w:rsidRDefault="00C650CD" w:rsidP="00677519">
            <w:pPr>
              <w:spacing w:after="0" w:line="360" w:lineRule="auto"/>
              <w:rPr>
                <w:rFonts w:ascii="Arial" w:eastAsia="Arial" w:hAnsi="Arial" w:cs="Arial"/>
                <w:sz w:val="20"/>
                <w:szCs w:val="20"/>
                <w:highlight w:val="white"/>
              </w:rPr>
            </w:pPr>
          </w:p>
        </w:tc>
      </w:tr>
      <w:tr w:rsidR="00C650CD" w14:paraId="30BC0559" w14:textId="77777777" w:rsidTr="000556A5">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0EA8D" w14:textId="77777777"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6.</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2C9E4" w14:textId="21288EC6" w:rsidR="00C650CD" w:rsidRDefault="00C650CD" w:rsidP="00677519">
            <w:pPr>
              <w:spacing w:after="0" w:line="360" w:lineRule="auto"/>
              <w:rPr>
                <w:rFonts w:ascii="Arial" w:eastAsia="Arial" w:hAnsi="Arial" w:cs="Arial"/>
                <w:sz w:val="20"/>
                <w:szCs w:val="20"/>
                <w:highlight w:val="white"/>
              </w:rPr>
            </w:pPr>
            <w:r>
              <w:rPr>
                <w:rFonts w:ascii="Arial" w:eastAsia="Arial" w:hAnsi="Arial" w:cs="Arial"/>
                <w:b/>
                <w:sz w:val="20"/>
                <w:szCs w:val="20"/>
                <w:highlight w:val="white"/>
              </w:rPr>
              <w:t xml:space="preserve">Łączna cena usługi </w:t>
            </w:r>
            <w:r>
              <w:rPr>
                <w:rFonts w:ascii="Arial" w:eastAsia="Arial" w:hAnsi="Arial" w:cs="Arial"/>
                <w:b/>
                <w:sz w:val="20"/>
                <w:szCs w:val="20"/>
                <w:highlight w:val="white"/>
              </w:rPr>
              <w:br/>
            </w:r>
            <w:r>
              <w:rPr>
                <w:rFonts w:ascii="Arial" w:eastAsia="Arial" w:hAnsi="Arial" w:cs="Arial"/>
                <w:i/>
                <w:sz w:val="20"/>
                <w:szCs w:val="20"/>
                <w:highlight w:val="white"/>
              </w:rPr>
              <w:t>(Łączna cena wybranych przez Wykonawcę części zamówienia – sieci  współpracy i samokształcenia)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7D8D1" w14:textId="77777777" w:rsidR="00C650CD" w:rsidRDefault="00C650CD" w:rsidP="00677519">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EED" w14:textId="77777777" w:rsidR="000556A5" w:rsidRDefault="000556A5" w:rsidP="00677519">
            <w:pPr>
              <w:spacing w:after="0" w:line="360" w:lineRule="auto"/>
              <w:rPr>
                <w:rFonts w:ascii="Arial" w:eastAsia="Arial" w:hAnsi="Arial" w:cs="Arial"/>
                <w:sz w:val="20"/>
                <w:szCs w:val="20"/>
                <w:highlight w:val="white"/>
              </w:rPr>
            </w:pPr>
          </w:p>
          <w:p w14:paraId="3D85969C" w14:textId="7BBABFFB" w:rsidR="00C650CD" w:rsidRDefault="00C650CD" w:rsidP="00677519">
            <w:pPr>
              <w:spacing w:after="0" w:line="360" w:lineRule="auto"/>
              <w:rPr>
                <w:rFonts w:ascii="Arial" w:eastAsia="Arial" w:hAnsi="Arial" w:cs="Arial"/>
                <w:sz w:val="20"/>
                <w:szCs w:val="20"/>
                <w:highlight w:val="white"/>
              </w:rPr>
            </w:pPr>
            <w:r>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48EFC096" w14:textId="77777777" w:rsidR="00C650CD" w:rsidRDefault="00C650CD" w:rsidP="00677519">
            <w:pPr>
              <w:spacing w:after="0" w:line="360" w:lineRule="auto"/>
              <w:rPr>
                <w:rFonts w:ascii="Arial" w:eastAsia="Arial" w:hAnsi="Arial" w:cs="Arial"/>
                <w:sz w:val="20"/>
                <w:szCs w:val="20"/>
                <w:highlight w:val="white"/>
              </w:rPr>
            </w:pPr>
          </w:p>
        </w:tc>
      </w:tr>
      <w:tr w:rsidR="00C650CD" w14:paraId="642C60B5" w14:textId="77777777" w:rsidTr="000556A5">
        <w:trPr>
          <w:trHeight w:val="344"/>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25EC6B"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Nazwa firmy/Imię i nazwisko Wykonawcy:</w:t>
            </w:r>
          </w:p>
        </w:tc>
        <w:tc>
          <w:tcPr>
            <w:tcW w:w="3827" w:type="dxa"/>
            <w:gridSpan w:val="3"/>
            <w:tcBorders>
              <w:top w:val="single" w:sz="4" w:space="0" w:color="000000"/>
              <w:left w:val="single" w:sz="4" w:space="0" w:color="000000"/>
              <w:bottom w:val="single" w:sz="4" w:space="0" w:color="000000"/>
              <w:right w:val="single" w:sz="4" w:space="0" w:color="000000"/>
            </w:tcBorders>
          </w:tcPr>
          <w:p w14:paraId="21EB8A7B" w14:textId="77777777" w:rsidR="00C650CD" w:rsidRDefault="00C650CD" w:rsidP="00677519">
            <w:pPr>
              <w:spacing w:after="0" w:line="360" w:lineRule="auto"/>
              <w:rPr>
                <w:rFonts w:ascii="Arial" w:eastAsia="Arial" w:hAnsi="Arial" w:cs="Arial"/>
                <w:sz w:val="20"/>
                <w:szCs w:val="20"/>
                <w:highlight w:val="white"/>
              </w:rPr>
            </w:pPr>
          </w:p>
        </w:tc>
      </w:tr>
      <w:tr w:rsidR="00C650CD" w14:paraId="62A8F5A7"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86D94C"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Adres:</w:t>
            </w:r>
          </w:p>
        </w:tc>
        <w:tc>
          <w:tcPr>
            <w:tcW w:w="3827" w:type="dxa"/>
            <w:gridSpan w:val="3"/>
            <w:tcBorders>
              <w:top w:val="single" w:sz="4" w:space="0" w:color="000000"/>
              <w:left w:val="single" w:sz="4" w:space="0" w:color="000000"/>
              <w:bottom w:val="single" w:sz="4" w:space="0" w:color="000000"/>
              <w:right w:val="single" w:sz="4" w:space="0" w:color="000000"/>
            </w:tcBorders>
          </w:tcPr>
          <w:p w14:paraId="714AEE68" w14:textId="77777777" w:rsidR="00C650CD" w:rsidRDefault="00C650CD" w:rsidP="00677519">
            <w:pPr>
              <w:spacing w:after="0" w:line="360" w:lineRule="auto"/>
              <w:rPr>
                <w:rFonts w:ascii="Arial" w:eastAsia="Arial" w:hAnsi="Arial" w:cs="Arial"/>
                <w:sz w:val="20"/>
                <w:szCs w:val="20"/>
                <w:highlight w:val="white"/>
              </w:rPr>
            </w:pPr>
          </w:p>
        </w:tc>
      </w:tr>
      <w:tr w:rsidR="00C650CD" w14:paraId="1CFC64FE"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E4FAD6"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Telefon:</w:t>
            </w:r>
          </w:p>
        </w:tc>
        <w:tc>
          <w:tcPr>
            <w:tcW w:w="3827" w:type="dxa"/>
            <w:gridSpan w:val="3"/>
            <w:tcBorders>
              <w:top w:val="single" w:sz="4" w:space="0" w:color="000000"/>
              <w:left w:val="single" w:sz="4" w:space="0" w:color="000000"/>
              <w:bottom w:val="single" w:sz="4" w:space="0" w:color="000000"/>
              <w:right w:val="single" w:sz="4" w:space="0" w:color="000000"/>
            </w:tcBorders>
          </w:tcPr>
          <w:p w14:paraId="19779E30" w14:textId="77777777" w:rsidR="00C650CD" w:rsidRDefault="00C650CD" w:rsidP="00677519">
            <w:pPr>
              <w:spacing w:after="0" w:line="360" w:lineRule="auto"/>
              <w:rPr>
                <w:rFonts w:ascii="Arial" w:eastAsia="Arial" w:hAnsi="Arial" w:cs="Arial"/>
                <w:sz w:val="20"/>
                <w:szCs w:val="20"/>
                <w:highlight w:val="white"/>
              </w:rPr>
            </w:pPr>
          </w:p>
        </w:tc>
      </w:tr>
      <w:tr w:rsidR="00C650CD" w14:paraId="343C88BC"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BB17AD" w14:textId="77777777" w:rsidR="00C650CD" w:rsidRPr="00763EBF" w:rsidRDefault="00C650CD" w:rsidP="00677519">
            <w:pPr>
              <w:spacing w:after="0" w:line="360" w:lineRule="auto"/>
              <w:rPr>
                <w:rFonts w:ascii="Arial" w:eastAsia="Arial" w:hAnsi="Arial" w:cs="Arial"/>
                <w:sz w:val="20"/>
                <w:szCs w:val="20"/>
                <w:highlight w:val="lightGray"/>
              </w:rPr>
            </w:pPr>
            <w:r w:rsidRPr="00763EBF">
              <w:rPr>
                <w:rFonts w:ascii="Arial" w:eastAsia="Arial" w:hAnsi="Arial" w:cs="Arial"/>
                <w:b/>
                <w:sz w:val="20"/>
                <w:szCs w:val="20"/>
                <w:highlight w:val="lightGray"/>
              </w:rPr>
              <w:t>Adres e-mail do korespondencji:</w:t>
            </w:r>
          </w:p>
        </w:tc>
        <w:tc>
          <w:tcPr>
            <w:tcW w:w="3827" w:type="dxa"/>
            <w:gridSpan w:val="3"/>
            <w:tcBorders>
              <w:top w:val="single" w:sz="4" w:space="0" w:color="000000"/>
              <w:left w:val="single" w:sz="4" w:space="0" w:color="000000"/>
              <w:bottom w:val="single" w:sz="4" w:space="0" w:color="000000"/>
              <w:right w:val="single" w:sz="4" w:space="0" w:color="000000"/>
            </w:tcBorders>
          </w:tcPr>
          <w:p w14:paraId="3988128D" w14:textId="77777777" w:rsidR="00C650CD" w:rsidRDefault="00C650CD" w:rsidP="00677519">
            <w:pPr>
              <w:spacing w:after="0" w:line="360" w:lineRule="auto"/>
              <w:rPr>
                <w:rFonts w:ascii="Arial" w:eastAsia="Arial" w:hAnsi="Arial" w:cs="Arial"/>
                <w:sz w:val="20"/>
                <w:szCs w:val="20"/>
                <w:highlight w:val="white"/>
              </w:rPr>
            </w:pPr>
          </w:p>
        </w:tc>
      </w:tr>
    </w:tbl>
    <w:p w14:paraId="11566227" w14:textId="77777777" w:rsidR="00C650CD" w:rsidRPr="000556A5" w:rsidRDefault="00C650CD" w:rsidP="00C650CD">
      <w:pPr>
        <w:spacing w:after="0" w:line="360" w:lineRule="auto"/>
        <w:rPr>
          <w:rFonts w:ascii="Arial" w:eastAsia="Arial" w:hAnsi="Arial" w:cs="Arial"/>
          <w:i/>
          <w:sz w:val="12"/>
          <w:szCs w:val="12"/>
          <w:highlight w:val="yellow"/>
        </w:rPr>
      </w:pPr>
      <w:r w:rsidRPr="000556A5">
        <w:rPr>
          <w:rFonts w:ascii="Arial" w:eastAsia="Arial" w:hAnsi="Arial" w:cs="Arial"/>
          <w:i/>
          <w:sz w:val="12"/>
          <w:szCs w:val="12"/>
        </w:rPr>
        <w:t>*Cena brutto obejmuje w przypadku czynnych podatników VAT podatek od towarów i usług (VAT), a w przypadku osoby fizycznej nie prowadzącej działalności gospodarczej obligatoryjne obciążenia publicznoprawne (po stronie Zleceniodawcy i Zleceniobiorcy) w szczególności, zaliczkę na podatek dochodowy od osób fizycznych oraz składki na ubezpieczenia społeczne i zdrowotne.</w:t>
      </w:r>
    </w:p>
    <w:p w14:paraId="3A001B14" w14:textId="77777777" w:rsidR="00C650CD" w:rsidRDefault="00C650CD" w:rsidP="00C650CD">
      <w:pPr>
        <w:spacing w:after="0" w:line="360" w:lineRule="auto"/>
        <w:rPr>
          <w:rFonts w:ascii="Arial" w:eastAsia="Arial" w:hAnsi="Arial" w:cs="Arial"/>
          <w:b/>
        </w:rPr>
      </w:pPr>
    </w:p>
    <w:p w14:paraId="7A1E256B" w14:textId="77777777" w:rsidR="000556A5" w:rsidRDefault="000556A5" w:rsidP="00C650CD">
      <w:pPr>
        <w:spacing w:after="0" w:line="360" w:lineRule="auto"/>
        <w:rPr>
          <w:rFonts w:ascii="Arial" w:eastAsia="Arial" w:hAnsi="Arial" w:cs="Arial"/>
          <w:b/>
        </w:rPr>
      </w:pPr>
    </w:p>
    <w:p w14:paraId="311BAED9" w14:textId="77777777" w:rsidR="00C650CD" w:rsidRDefault="00C650CD" w:rsidP="00C650CD">
      <w:pPr>
        <w:spacing w:after="0" w:line="360" w:lineRule="auto"/>
        <w:jc w:val="both"/>
        <w:rPr>
          <w:rFonts w:ascii="Arial" w:eastAsia="Arial" w:hAnsi="Arial" w:cs="Arial"/>
          <w:i/>
        </w:rPr>
      </w:pP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0E0F99D8" w14:textId="77777777" w:rsidR="00C650CD" w:rsidRDefault="00C650CD" w:rsidP="00C650CD">
      <w:pPr>
        <w:spacing w:after="0" w:line="360" w:lineRule="auto"/>
        <w:jc w:val="both"/>
        <w:rPr>
          <w:rFonts w:ascii="Arial" w:eastAsia="Arial" w:hAnsi="Arial" w:cs="Arial"/>
          <w:i/>
          <w:sz w:val="20"/>
          <w:szCs w:val="20"/>
        </w:rPr>
      </w:pPr>
      <w:r>
        <w:rPr>
          <w:rFonts w:ascii="Arial" w:eastAsia="Arial" w:hAnsi="Arial" w:cs="Arial"/>
          <w:i/>
          <w:sz w:val="20"/>
          <w:szCs w:val="20"/>
        </w:rPr>
        <w:t>miejscowość i data</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sz w:val="20"/>
          <w:szCs w:val="20"/>
        </w:rPr>
        <w:t xml:space="preserve">podpis osoby lub osób uprawnionych </w:t>
      </w:r>
    </w:p>
    <w:p w14:paraId="078DB33D" w14:textId="77777777" w:rsidR="00C650CD" w:rsidRDefault="00C650CD" w:rsidP="00C650CD">
      <w:pPr>
        <w:spacing w:after="0" w:line="360" w:lineRule="auto"/>
        <w:ind w:left="4956" w:firstLine="707"/>
        <w:jc w:val="both"/>
        <w:rPr>
          <w:rFonts w:ascii="Arial" w:eastAsia="Arial" w:hAnsi="Arial" w:cs="Arial"/>
          <w:i/>
          <w:sz w:val="20"/>
          <w:szCs w:val="20"/>
        </w:rPr>
      </w:pPr>
      <w:r>
        <w:rPr>
          <w:rFonts w:ascii="Arial" w:eastAsia="Arial" w:hAnsi="Arial" w:cs="Arial"/>
          <w:i/>
          <w:sz w:val="20"/>
          <w:szCs w:val="20"/>
        </w:rPr>
        <w:t>do reprezentowania Wykonawcy</w:t>
      </w:r>
    </w:p>
    <w:p w14:paraId="6221CE60" w14:textId="77777777" w:rsidR="00C650CD" w:rsidRDefault="00C650CD" w:rsidP="00C650CD">
      <w:pPr>
        <w:spacing w:after="0" w:line="360" w:lineRule="auto"/>
        <w:rPr>
          <w:rFonts w:ascii="Arial" w:eastAsia="Arial" w:hAnsi="Arial" w:cs="Arial"/>
          <w:b/>
        </w:rPr>
      </w:pPr>
    </w:p>
    <w:p w14:paraId="45F720F3" w14:textId="77777777" w:rsidR="00C650CD" w:rsidRDefault="00C650CD" w:rsidP="00C650CD">
      <w:pPr>
        <w:spacing w:before="240" w:after="0" w:line="360" w:lineRule="auto"/>
        <w:rPr>
          <w:rFonts w:ascii="Arial" w:eastAsia="Arial" w:hAnsi="Arial" w:cs="Arial"/>
        </w:rPr>
      </w:pPr>
      <w:r>
        <w:rPr>
          <w:rFonts w:ascii="Arial" w:eastAsia="Arial" w:hAnsi="Arial" w:cs="Arial"/>
        </w:rPr>
        <w:lastRenderedPageBreak/>
        <w:t>Niniejsze pismo nie stanowi oferty w myśl art. 66 Kodeksu cywilnego, jak również nie jest ogłoszeniem w rozumieniu ustawy Prawo zamówień publicznych, służy jedynie rozpoznaniu rynku i oszacowaniu kosztów usługi.</w:t>
      </w:r>
    </w:p>
    <w:p w14:paraId="496E50D2" w14:textId="77777777" w:rsidR="000556A5" w:rsidRDefault="000556A5" w:rsidP="00C650CD">
      <w:pPr>
        <w:spacing w:after="0" w:line="360" w:lineRule="auto"/>
        <w:rPr>
          <w:rFonts w:ascii="Arial" w:eastAsia="Arial" w:hAnsi="Arial" w:cs="Arial"/>
          <w:b/>
        </w:rPr>
      </w:pPr>
    </w:p>
    <w:p w14:paraId="2E1817B4" w14:textId="77777777" w:rsidR="00C650CD" w:rsidRDefault="00C650CD" w:rsidP="00C650CD">
      <w:pPr>
        <w:spacing w:after="0" w:line="360" w:lineRule="auto"/>
        <w:rPr>
          <w:rFonts w:ascii="Arial" w:eastAsia="Arial" w:hAnsi="Arial" w:cs="Arial"/>
        </w:rPr>
      </w:pPr>
      <w:r>
        <w:rPr>
          <w:rFonts w:ascii="Arial" w:eastAsia="Arial" w:hAnsi="Arial" w:cs="Arial"/>
          <w:b/>
        </w:rPr>
        <w:t>OPIS PRZEDMIOTU ZAMÓWIENIA</w:t>
      </w:r>
    </w:p>
    <w:p w14:paraId="6D520F35" w14:textId="77777777" w:rsidR="00C650CD" w:rsidRDefault="00C650CD" w:rsidP="00C650CD">
      <w:pPr>
        <w:spacing w:after="0" w:line="360" w:lineRule="auto"/>
        <w:rPr>
          <w:rFonts w:ascii="Arial" w:eastAsia="Arial" w:hAnsi="Arial" w:cs="Arial"/>
        </w:rPr>
      </w:pPr>
    </w:p>
    <w:p w14:paraId="001E54A7" w14:textId="77777777" w:rsidR="00C650CD" w:rsidRDefault="00C650CD" w:rsidP="00763EBF">
      <w:pPr>
        <w:numPr>
          <w:ilvl w:val="0"/>
          <w:numId w:val="12"/>
        </w:numPr>
        <w:spacing w:after="0" w:line="360" w:lineRule="auto"/>
        <w:ind w:hanging="578"/>
        <w:rPr>
          <w:rFonts w:ascii="Arial" w:eastAsia="Arial" w:hAnsi="Arial" w:cs="Arial"/>
          <w:b/>
        </w:rPr>
      </w:pPr>
      <w:r>
        <w:rPr>
          <w:rFonts w:ascii="Arial" w:eastAsia="Arial" w:hAnsi="Arial" w:cs="Arial"/>
          <w:b/>
        </w:rPr>
        <w:t>Ogólne informacje o zamówieniu</w:t>
      </w:r>
    </w:p>
    <w:p w14:paraId="26A22977" w14:textId="77777777" w:rsidR="00C650CD" w:rsidRDefault="00C650CD" w:rsidP="00C650CD">
      <w:pPr>
        <w:spacing w:after="0" w:line="360" w:lineRule="auto"/>
        <w:rPr>
          <w:rFonts w:ascii="Arial" w:eastAsia="Arial" w:hAnsi="Arial" w:cs="Arial"/>
          <w:highlight w:val="yellow"/>
        </w:rPr>
      </w:pPr>
      <w:r>
        <w:rPr>
          <w:rFonts w:ascii="Arial" w:eastAsia="Arial" w:hAnsi="Arial" w:cs="Arial"/>
          <w:highlight w:val="white"/>
        </w:rPr>
        <w:t xml:space="preserve">Celem zamówienia jest zapewnienie koordynatorów do realizacji zadań związanych z koordynacją prac w zakresie 4 sieci współpracy i samokształcenia Liderów i kadry SCWEW, biorących udział w projekcie. </w:t>
      </w:r>
    </w:p>
    <w:p w14:paraId="361D86CF" w14:textId="77777777" w:rsidR="00C650CD" w:rsidRDefault="00C650CD" w:rsidP="00C650CD">
      <w:pPr>
        <w:spacing w:after="0" w:line="360" w:lineRule="auto"/>
        <w:rPr>
          <w:rFonts w:ascii="Arial" w:eastAsia="Arial" w:hAnsi="Arial" w:cs="Arial"/>
          <w:highlight w:val="yellow"/>
        </w:rPr>
      </w:pPr>
    </w:p>
    <w:p w14:paraId="25C98D7D" w14:textId="77777777" w:rsidR="00C650CD" w:rsidRDefault="00C650CD" w:rsidP="00763EBF">
      <w:pPr>
        <w:numPr>
          <w:ilvl w:val="0"/>
          <w:numId w:val="12"/>
        </w:numPr>
        <w:spacing w:after="0" w:line="360" w:lineRule="auto"/>
        <w:ind w:hanging="436"/>
        <w:rPr>
          <w:highlight w:val="white"/>
        </w:rPr>
      </w:pPr>
      <w:r>
        <w:rPr>
          <w:rFonts w:ascii="Arial" w:eastAsia="Arial" w:hAnsi="Arial" w:cs="Arial"/>
          <w:b/>
          <w:highlight w:val="white"/>
        </w:rPr>
        <w:t>Przedmiot zamówien</w:t>
      </w:r>
      <w:r w:rsidRPr="00763EBF">
        <w:rPr>
          <w:rFonts w:ascii="Arial" w:eastAsia="Arial" w:hAnsi="Arial" w:cs="Arial"/>
          <w:b/>
          <w:bCs/>
          <w:highlight w:val="white"/>
        </w:rPr>
        <w:t>ia</w:t>
      </w:r>
    </w:p>
    <w:p w14:paraId="4045C987" w14:textId="77777777" w:rsidR="00C650CD" w:rsidRDefault="00C650CD" w:rsidP="00763EBF">
      <w:pPr>
        <w:numPr>
          <w:ilvl w:val="0"/>
          <w:numId w:val="11"/>
        </w:numPr>
        <w:spacing w:after="0" w:line="360" w:lineRule="auto"/>
        <w:ind w:hanging="436"/>
        <w:rPr>
          <w:rFonts w:ascii="Arial" w:eastAsia="Arial" w:hAnsi="Arial" w:cs="Arial"/>
        </w:rPr>
      </w:pPr>
      <w:r>
        <w:rPr>
          <w:rFonts w:ascii="Arial" w:eastAsia="Arial" w:hAnsi="Arial" w:cs="Arial"/>
          <w:highlight w:val="white"/>
        </w:rPr>
        <w:t>Przedmiot zamówienia w ramach jednej części obejmuje realizację 240 godzin dydaktycznych zadań koordynacyjnych przypadających na sieć współpracy i samokształcenia w ramach jednej edycji konkursu grantowego. Zamawiający planuje, że realizacja zadań koordynacyjnych w ramach każdej części rozpocznie się od 2 etapu funkcjonowania SCWEW i potrwa nie dłużej niż przez 12 miesięcy (średnio 20 godzin na miesiąc).</w:t>
      </w:r>
    </w:p>
    <w:p w14:paraId="50512712" w14:textId="77777777" w:rsidR="00C650CD" w:rsidRDefault="00C650CD" w:rsidP="00763EBF">
      <w:pPr>
        <w:numPr>
          <w:ilvl w:val="0"/>
          <w:numId w:val="11"/>
        </w:numPr>
        <w:spacing w:after="0" w:line="360" w:lineRule="auto"/>
        <w:ind w:hanging="436"/>
        <w:jc w:val="both"/>
        <w:rPr>
          <w:rFonts w:ascii="Arial" w:eastAsia="Arial" w:hAnsi="Arial" w:cs="Arial"/>
          <w:highlight w:val="white"/>
        </w:rPr>
      </w:pPr>
      <w:r>
        <w:rPr>
          <w:rFonts w:ascii="Arial" w:eastAsia="Arial" w:hAnsi="Arial" w:cs="Arial"/>
          <w:highlight w:val="white"/>
        </w:rPr>
        <w:t>Zakres przedmiotu zamówienia obejmuje łącznie realizację koordynacji 4 sieci współpracy i samokształcenia o łącznej liczbie 960 godzin dydaktyczny</w:t>
      </w:r>
      <w:r>
        <w:rPr>
          <w:rFonts w:ascii="Arial" w:eastAsia="Arial" w:hAnsi="Arial" w:cs="Arial"/>
          <w:sz w:val="20"/>
          <w:szCs w:val="20"/>
          <w:highlight w:val="white"/>
        </w:rPr>
        <w:t>m.</w:t>
      </w:r>
    </w:p>
    <w:p w14:paraId="5454AE03" w14:textId="77777777" w:rsidR="00C650CD" w:rsidRDefault="00C650CD" w:rsidP="00763EBF">
      <w:pPr>
        <w:numPr>
          <w:ilvl w:val="0"/>
          <w:numId w:val="11"/>
        </w:numPr>
        <w:spacing w:after="0" w:line="360" w:lineRule="auto"/>
        <w:ind w:hanging="436"/>
        <w:rPr>
          <w:rFonts w:ascii="Arial" w:eastAsia="Arial" w:hAnsi="Arial" w:cs="Arial"/>
          <w:highlight w:val="white"/>
        </w:rPr>
      </w:pPr>
      <w:r>
        <w:rPr>
          <w:rFonts w:ascii="Arial" w:eastAsia="Arial" w:hAnsi="Arial" w:cs="Arial"/>
          <w:highlight w:val="white"/>
        </w:rPr>
        <w:t>Zamawiający planuje realizację przedmiotu zamówienia  w okresie: III kwartał 2025 r. - IV kwartał 2027 r., w czterech edycjach. Terminy realizacji sieci w ramach poszczególnych edycji są uzależnione od terminów rozstrzygnięć kolejnych edycji konkursów grantowych.</w:t>
      </w:r>
    </w:p>
    <w:p w14:paraId="4FA48613" w14:textId="77777777" w:rsidR="00C650CD" w:rsidRDefault="00C650CD" w:rsidP="00C650CD">
      <w:pPr>
        <w:spacing w:after="0" w:line="360" w:lineRule="auto"/>
        <w:rPr>
          <w:rFonts w:ascii="Arial" w:eastAsia="Arial" w:hAnsi="Arial" w:cs="Arial"/>
          <w:highlight w:val="yellow"/>
        </w:rPr>
      </w:pPr>
    </w:p>
    <w:p w14:paraId="75B870B3" w14:textId="5F4C0FCB" w:rsidR="00C650CD" w:rsidRPr="00763EBF" w:rsidRDefault="00C650CD" w:rsidP="00763EBF">
      <w:pPr>
        <w:pStyle w:val="Akapitzlist"/>
        <w:numPr>
          <w:ilvl w:val="0"/>
          <w:numId w:val="12"/>
        </w:numPr>
        <w:spacing w:after="0" w:line="360" w:lineRule="auto"/>
        <w:rPr>
          <w:rFonts w:ascii="Arial" w:eastAsia="Arial" w:hAnsi="Arial" w:cs="Arial"/>
          <w:b/>
          <w:highlight w:val="white"/>
        </w:rPr>
      </w:pPr>
      <w:r w:rsidRPr="00763EBF">
        <w:rPr>
          <w:rFonts w:ascii="Arial" w:eastAsia="Arial" w:hAnsi="Arial" w:cs="Arial"/>
          <w:b/>
          <w:highlight w:val="white"/>
        </w:rPr>
        <w:t>Szczegółowy zakres zamówienia</w:t>
      </w:r>
    </w:p>
    <w:p w14:paraId="3FC86F26" w14:textId="77777777" w:rsidR="00C650CD" w:rsidRDefault="00C650CD" w:rsidP="00C650CD">
      <w:pPr>
        <w:spacing w:after="0" w:line="360" w:lineRule="auto"/>
        <w:ind w:left="720"/>
        <w:rPr>
          <w:rFonts w:ascii="Arial" w:eastAsia="Arial" w:hAnsi="Arial" w:cs="Arial"/>
          <w:highlight w:val="white"/>
        </w:rPr>
      </w:pPr>
      <w:r>
        <w:rPr>
          <w:rFonts w:ascii="Arial" w:eastAsia="Arial" w:hAnsi="Arial" w:cs="Arial"/>
          <w:highlight w:val="white"/>
        </w:rPr>
        <w:t>Do zadań każdego z koordynatorów sieci należeć będzie: </w:t>
      </w:r>
    </w:p>
    <w:p w14:paraId="075CE2D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Przygotowanie, przeprowadzenie diagnozy potrzeb uczestników sieci w kontekście realizacji zadań przewidzianych w projekcie oraz przekazanie wyników diagnozy Zamawiającemu. </w:t>
      </w:r>
    </w:p>
    <w:p w14:paraId="11772A60"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Przygotowanie planu i harmonogramu pracy sieci - wymagana akceptacja Zamawiającego. </w:t>
      </w:r>
    </w:p>
    <w:p w14:paraId="23A1574E"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Organizacja i zarządzanie funkcjonowaniem sieci, w tym:</w:t>
      </w:r>
    </w:p>
    <w:p w14:paraId="7F9F082D"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lastRenderedPageBreak/>
        <w:t>Informowanie uczestników o harmonogramie dyżurów, spotkań oraz innych istotnych wydarzeniach związanych z działalnością sieci.</w:t>
      </w:r>
    </w:p>
    <w:p w14:paraId="13099312"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Przygotowywanie i wysyłanie zaproszeń na spotkania, warsztaty, szkolenia oraz inne inicjatywy organizowane w ramach sieci.</w:t>
      </w:r>
    </w:p>
    <w:p w14:paraId="715BE297"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Zapewnienie sprawnej komunikacji pomiędzy uczestnikami sieci, w tym przekazywanie informacji o zmianach w harmonogramie lub innych istotnych kwestiach.</w:t>
      </w:r>
    </w:p>
    <w:p w14:paraId="6D10BEE0"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Organizacja i koordynacja spotkań, w tym ustalanie terminów z Zamawiającym oraz przygotowanie niezbędnych materiałów.</w:t>
      </w:r>
    </w:p>
    <w:p w14:paraId="367799AD" w14:textId="77777777" w:rsidR="00C650CD" w:rsidRDefault="00C650CD" w:rsidP="00763EBF">
      <w:pPr>
        <w:numPr>
          <w:ilvl w:val="0"/>
          <w:numId w:val="9"/>
        </w:numPr>
        <w:spacing w:after="0" w:line="360" w:lineRule="auto"/>
        <w:ind w:hanging="11"/>
        <w:rPr>
          <w:rFonts w:ascii="Roboto" w:eastAsia="Roboto" w:hAnsi="Roboto" w:cs="Roboto"/>
          <w:color w:val="444746"/>
          <w:sz w:val="21"/>
          <w:szCs w:val="21"/>
          <w:highlight w:val="white"/>
        </w:rPr>
      </w:pPr>
      <w:r>
        <w:rPr>
          <w:rFonts w:ascii="Arial" w:eastAsia="Arial" w:hAnsi="Arial" w:cs="Arial"/>
          <w:highlight w:val="white"/>
        </w:rPr>
        <w:t>dbanie o realizację zadań zgodnie z ustalonym harmonogramem.</w:t>
      </w:r>
    </w:p>
    <w:p w14:paraId="254F56E5"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Zaplanowanie i przeprowadzenie  minimum 4 spotkań on-line (po 90 min. każde spotkanie), po jednym spotkaniu w trakcie etapu.</w:t>
      </w:r>
    </w:p>
    <w:p w14:paraId="6FC548E2"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Systematyczne prowadzenie czatu, forum na platformie wskazanej przez Zamawiającego do wymiany informacji i komunikacji uczestników sieci.</w:t>
      </w:r>
    </w:p>
    <w:p w14:paraId="7E8A010E"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Przeprowadzenie w każdym tygodniu realizacji usługi dyżuru eksperckiego on-line (min. 45 min. każde spotkanie) dla uczestników sieci za pośrednictwem środków komunikacji na odległość ustalonych z Zamawiającym.</w:t>
      </w:r>
    </w:p>
    <w:p w14:paraId="0F577924"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Przygotowanie i zamieszczenie na wskazanej przez Zamawiającego platformie w każdym miesiącu działania sieci min. 3 materiałów  – inspiracji i pomysłów dla uczestników sieci odpowiadających na zdiagnozowane potrzeby uczestników.</w:t>
      </w:r>
    </w:p>
    <w:p w14:paraId="29CF01B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Współpracę z ekspertami zespołu projektowego oraz Wydziału Centrum Koordynującego ORE.</w:t>
      </w:r>
    </w:p>
    <w:p w14:paraId="0581A6B2"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Wypracowanie praktycznych rozwiązań dotyczących realizacji wsparcia przez Liderów i kadrę SCWEW na bazie doświadczeń projektowych uczestników w kontekście zadań realizowanych przez SCWEW, w tym zebranie od uczestników sieci informacji dotyczących przykładów dobrych praktyk poszczególnych SCWEW - min. 12 opracowanych częściowych materiałów – przekazanych Zamawiającemu w formie materiału zbiorczego stanowiącego efekt działania sieci.</w:t>
      </w:r>
    </w:p>
    <w:p w14:paraId="59E4ACA4"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Prowadzenie bazy inspiracji (tj. bazy publikacji, informacji o działaniach innych szkół </w:t>
      </w:r>
      <w:r>
        <w:rPr>
          <w:rFonts w:ascii="Arial" w:eastAsia="Arial" w:hAnsi="Arial" w:cs="Arial"/>
          <w:highlight w:val="white"/>
        </w:rPr>
        <w:br/>
        <w:t>i placówek, wydarzeniach) min. 5 inspiracji w każdym miesiącu realizacji usługi oraz prowadzenie działań mających na celu zachęcenie uczestników do dzielenia się takimi informacjami.</w:t>
      </w:r>
    </w:p>
    <w:p w14:paraId="34BFEF56"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Zgłaszanie ekspertom ds. szkoleń i wsparcia SCWEW potrzeb w zakresie konsultacji merytorycznych, materiałów niezbędnych do udostępnienia dla uczestników sieci. </w:t>
      </w:r>
    </w:p>
    <w:p w14:paraId="424D9554"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lastRenderedPageBreak/>
        <w:t>Podsumowanie pracy sieci i przekazanie wypracowanych materiałów w trakcie realizacji usługi koordynacji funkcjonowania sieci. </w:t>
      </w:r>
    </w:p>
    <w:p w14:paraId="35667E40" w14:textId="77777777" w:rsidR="00C650CD" w:rsidRDefault="00C650CD" w:rsidP="00C650CD">
      <w:pPr>
        <w:spacing w:after="0" w:line="360" w:lineRule="auto"/>
        <w:rPr>
          <w:rFonts w:ascii="Arial" w:eastAsia="Arial" w:hAnsi="Arial" w:cs="Arial"/>
          <w:highlight w:val="yellow"/>
        </w:rPr>
      </w:pPr>
    </w:p>
    <w:p w14:paraId="380622B6" w14:textId="7822BA22"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Warunki udziału w postępowaniu dotyczącym niniejszego zamówienia</w:t>
      </w:r>
    </w:p>
    <w:p w14:paraId="5E6E6234" w14:textId="77777777"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O udzielenie zamówienia mogą ubiegać się Wykonawcy, którzy spełniają następujące wymagania:</w:t>
      </w:r>
    </w:p>
    <w:p w14:paraId="4BBA46AC" w14:textId="7C3DE51C" w:rsidR="00C650CD" w:rsidRPr="000556A5" w:rsidRDefault="00C650CD" w:rsidP="000556A5">
      <w:pPr>
        <w:pStyle w:val="Akapitzlist"/>
        <w:numPr>
          <w:ilvl w:val="0"/>
          <w:numId w:val="1"/>
        </w:numPr>
        <w:spacing w:after="0" w:line="360" w:lineRule="auto"/>
        <w:ind w:left="709" w:hanging="283"/>
        <w:rPr>
          <w:rFonts w:ascii="Arial" w:eastAsia="Arial" w:hAnsi="Arial" w:cs="Arial"/>
          <w:highlight w:val="white"/>
        </w:rPr>
      </w:pPr>
      <w:r w:rsidRPr="000556A5">
        <w:rPr>
          <w:rFonts w:ascii="Arial" w:eastAsia="Arial" w:hAnsi="Arial" w:cs="Arial"/>
          <w:highlight w:val="white"/>
        </w:rPr>
        <w:t xml:space="preserve">Wykształcenie wyższe </w:t>
      </w:r>
    </w:p>
    <w:p w14:paraId="44360FE6"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Doświadczenie w koordynowaniu min. 3 sieci współpracy i samokształcenia dla kadr systemu oświaty o zasięgu co najmniej regionalnym (zasięg minimum jednego województwo) w ciągu ostatnich 5 lat.</w:t>
      </w:r>
    </w:p>
    <w:p w14:paraId="690CB51B"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Doświadczenie w prowadzeniu min. 50 godzin dydaktycznych szkoleń lub seminariów lub warsztatów z zakresu edukacji włączającej, dotyczących pracy z grupą/klasą zróżnicowaną lub pracy z dzieckiem/uczniem o zróżnicowanych potrzebach w ciągu ostatnich 5 lat.</w:t>
      </w:r>
    </w:p>
    <w:p w14:paraId="278CC2BF" w14:textId="4FBDB15F" w:rsidR="00C650CD" w:rsidRDefault="00C650CD" w:rsidP="000556A5">
      <w:pPr>
        <w:numPr>
          <w:ilvl w:val="0"/>
          <w:numId w:val="1"/>
        </w:numPr>
        <w:spacing w:after="0" w:line="360" w:lineRule="auto"/>
        <w:ind w:left="709" w:hanging="283"/>
        <w:rPr>
          <w:rFonts w:ascii="Arial" w:eastAsia="Arial" w:hAnsi="Arial" w:cs="Arial"/>
          <w:highlight w:val="white"/>
        </w:rPr>
      </w:pPr>
      <w:r>
        <w:rPr>
          <w:rFonts w:ascii="Times New Roman" w:eastAsia="Times New Roman" w:hAnsi="Times New Roman" w:cs="Times New Roman"/>
          <w:sz w:val="14"/>
          <w:szCs w:val="14"/>
          <w:highlight w:val="white"/>
        </w:rPr>
        <w:t xml:space="preserve"> </w:t>
      </w:r>
      <w:r w:rsidR="000556A5">
        <w:rPr>
          <w:rFonts w:ascii="Arial" w:eastAsia="Arial" w:hAnsi="Arial" w:cs="Arial"/>
          <w:highlight w:val="white"/>
        </w:rPr>
        <w:t>Z</w:t>
      </w:r>
      <w:r>
        <w:rPr>
          <w:rFonts w:ascii="Arial" w:eastAsia="Arial" w:hAnsi="Arial" w:cs="Arial"/>
          <w:highlight w:val="white"/>
        </w:rPr>
        <w:t>najomość przepisów prawa oświatowego, ze szczególnym uwzględnieniem organizacji kształcenia ogólnego i specjalnego oraz umiejętność ich praktycznego zastosowania.</w:t>
      </w:r>
    </w:p>
    <w:p w14:paraId="5E17EF7A"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Dobra znajomość i umiejętność sprawnej obsługi platformy </w:t>
      </w:r>
      <w:proofErr w:type="spellStart"/>
      <w:r>
        <w:rPr>
          <w:rFonts w:ascii="Arial" w:eastAsia="Arial" w:hAnsi="Arial" w:cs="Arial"/>
          <w:highlight w:val="white"/>
        </w:rPr>
        <w:t>Moodle</w:t>
      </w:r>
      <w:proofErr w:type="spellEnd"/>
      <w:r>
        <w:rPr>
          <w:rFonts w:ascii="Roboto" w:eastAsia="Roboto" w:hAnsi="Roboto" w:cs="Roboto"/>
          <w:color w:val="444746"/>
          <w:sz w:val="21"/>
          <w:szCs w:val="21"/>
          <w:highlight w:val="white"/>
        </w:rPr>
        <w:t>.</w:t>
      </w:r>
    </w:p>
    <w:p w14:paraId="574B1035"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Znajomość Modelu Specjalistycznych Centrów Wspierających Edukację Włączającą </w:t>
      </w:r>
      <w:hyperlink r:id="rId10">
        <w:r>
          <w:rPr>
            <w:rFonts w:ascii="Arial" w:eastAsia="Arial" w:hAnsi="Arial" w:cs="Arial"/>
            <w:color w:val="1155CC"/>
            <w:highlight w:val="white"/>
            <w:u w:val="single"/>
          </w:rPr>
          <w:t>https://ore.edu.pl/wp-content/plugins/download-attachments/includes/download.php?id=73199</w:t>
        </w:r>
      </w:hyperlink>
    </w:p>
    <w:p w14:paraId="75B9A8E0" w14:textId="77777777" w:rsidR="00C650CD" w:rsidRDefault="00C650CD" w:rsidP="00C650CD">
      <w:pPr>
        <w:spacing w:after="0" w:line="360" w:lineRule="auto"/>
        <w:rPr>
          <w:rFonts w:ascii="Arial" w:eastAsia="Arial" w:hAnsi="Arial" w:cs="Arial"/>
          <w:b/>
          <w:highlight w:val="yellow"/>
        </w:rPr>
      </w:pPr>
    </w:p>
    <w:p w14:paraId="6E90A198" w14:textId="04786951"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Wymagania formalne dotyczące przygotowania materiałów w ramach sieci  </w:t>
      </w:r>
    </w:p>
    <w:p w14:paraId="3D9426C0"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Materiały przygotowane przez Wykonawcę winny być uprzednio zaakceptowane przez Zamawiającego. Materiał winien zostać dostarczony do Zamawiającego w formie elektronicznej, w pliku edytowalnym w formacie MS Word (</w:t>
      </w:r>
      <w:proofErr w:type="spellStart"/>
      <w:r>
        <w:rPr>
          <w:rFonts w:ascii="Arial" w:eastAsia="Arial" w:hAnsi="Arial" w:cs="Arial"/>
          <w:highlight w:val="white"/>
        </w:rPr>
        <w:t>doc</w:t>
      </w:r>
      <w:proofErr w:type="spellEnd"/>
      <w:r>
        <w:rPr>
          <w:rFonts w:ascii="Arial" w:eastAsia="Arial" w:hAnsi="Arial" w:cs="Arial"/>
          <w:highlight w:val="white"/>
        </w:rPr>
        <w:t>/</w:t>
      </w:r>
      <w:proofErr w:type="spellStart"/>
      <w:r>
        <w:rPr>
          <w:rFonts w:ascii="Arial" w:eastAsia="Arial" w:hAnsi="Arial" w:cs="Arial"/>
          <w:highlight w:val="white"/>
        </w:rPr>
        <w:t>docx</w:t>
      </w:r>
      <w:proofErr w:type="spellEnd"/>
      <w:r>
        <w:rPr>
          <w:rFonts w:ascii="Arial" w:eastAsia="Arial" w:hAnsi="Arial" w:cs="Arial"/>
          <w:highlight w:val="white"/>
        </w:rPr>
        <w:t>) lub prezentacje na spotkania.</w:t>
      </w:r>
    </w:p>
    <w:p w14:paraId="779F6831"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 xml:space="preserve">Materiał winien zostać sformatowany przez Wykonawcę, tj. np. winien zostać zastosowany automatyczny spis treści, </w:t>
      </w:r>
      <w:proofErr w:type="spellStart"/>
      <w:r>
        <w:rPr>
          <w:rFonts w:ascii="Arial" w:eastAsia="Arial" w:hAnsi="Arial" w:cs="Arial"/>
          <w:highlight w:val="white"/>
        </w:rPr>
        <w:t>uspójnione</w:t>
      </w:r>
      <w:proofErr w:type="spellEnd"/>
      <w:r>
        <w:rPr>
          <w:rFonts w:ascii="Arial" w:eastAsia="Arial" w:hAnsi="Arial" w:cs="Arial"/>
          <w:highlight w:val="white"/>
        </w:rPr>
        <w:t xml:space="preserve"> formaty nagłówków, list, kolorów tekstu etc. </w:t>
      </w:r>
    </w:p>
    <w:p w14:paraId="396D14D7"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 xml:space="preserve">Wykonawca musi dostarczyć wykaz praw autorskich dla każdego zasobu umieszczonego w materiale (w tym imię i nazwisko autora, źródło, z którego pozyskano zasób, typ licencji lub praw autorskich, data dostępu, strona w przesłanym </w:t>
      </w:r>
      <w:r>
        <w:rPr>
          <w:rFonts w:ascii="Arial" w:eastAsia="Arial" w:hAnsi="Arial" w:cs="Arial"/>
          <w:highlight w:val="white"/>
        </w:rPr>
        <w:lastRenderedPageBreak/>
        <w:t>pliku -materiale) w formie tabeli (MS Word .</w:t>
      </w:r>
      <w:proofErr w:type="spellStart"/>
      <w:r>
        <w:rPr>
          <w:rFonts w:ascii="Arial" w:eastAsia="Arial" w:hAnsi="Arial" w:cs="Arial"/>
          <w:highlight w:val="white"/>
        </w:rPr>
        <w:t>doc</w:t>
      </w:r>
      <w:proofErr w:type="spellEnd"/>
      <w:r>
        <w:rPr>
          <w:rFonts w:ascii="Arial" w:eastAsia="Arial" w:hAnsi="Arial" w:cs="Arial"/>
          <w:highlight w:val="white"/>
        </w:rPr>
        <w:t>/.</w:t>
      </w:r>
      <w:proofErr w:type="spellStart"/>
      <w:r>
        <w:rPr>
          <w:rFonts w:ascii="Arial" w:eastAsia="Arial" w:hAnsi="Arial" w:cs="Arial"/>
          <w:highlight w:val="white"/>
        </w:rPr>
        <w:t>docx</w:t>
      </w:r>
      <w:proofErr w:type="spellEnd"/>
      <w:r>
        <w:rPr>
          <w:rFonts w:ascii="Arial" w:eastAsia="Arial" w:hAnsi="Arial" w:cs="Arial"/>
          <w:highlight w:val="white"/>
        </w:rPr>
        <w:t xml:space="preserve"> lub MS Excel .xls/.</w:t>
      </w:r>
      <w:proofErr w:type="spellStart"/>
      <w:r>
        <w:rPr>
          <w:rFonts w:ascii="Arial" w:eastAsia="Arial" w:hAnsi="Arial" w:cs="Arial"/>
          <w:highlight w:val="white"/>
        </w:rPr>
        <w:t>xlsx</w:t>
      </w:r>
      <w:proofErr w:type="spellEnd"/>
      <w:r>
        <w:rPr>
          <w:rFonts w:ascii="Arial" w:eastAsia="Arial" w:hAnsi="Arial" w:cs="Arial"/>
          <w:highlight w:val="white"/>
        </w:rPr>
        <w:t>) zawierającej wszystkie wymagane informacje.</w:t>
      </w:r>
    </w:p>
    <w:p w14:paraId="28C54B75"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Materiały powinny być przygotowane zgodnie z aktualnym standardem dostępności WCAG 2.1. Standardy przygotowywania treści zgodnie z wytycznymi WCAG 2.1 stanowią Załącznik nr 1.</w:t>
      </w:r>
    </w:p>
    <w:p w14:paraId="33EC88B1" w14:textId="77777777" w:rsidR="00C650CD" w:rsidRDefault="00C650CD" w:rsidP="00C650CD">
      <w:pPr>
        <w:numPr>
          <w:ilvl w:val="0"/>
          <w:numId w:val="4"/>
        </w:numPr>
        <w:spacing w:after="0" w:line="360" w:lineRule="auto"/>
        <w:rPr>
          <w:rFonts w:ascii="Arial" w:eastAsia="Arial" w:hAnsi="Arial" w:cs="Arial"/>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Prawa autorskie opracowanego materiału winny być wolne od roszczeń osób trzecich. Wszelkie prawa autorskie do materiałów wytworzonych w trakcie realizacji przedmiotu zamówienia Wykonawca zobowiązuje się przenieść na Zamawiającego na zasadach określonych umową.</w:t>
      </w:r>
    </w:p>
    <w:p w14:paraId="2DE71CF1" w14:textId="77777777" w:rsidR="00C650CD" w:rsidRDefault="00C650CD" w:rsidP="00C650CD">
      <w:pPr>
        <w:spacing w:after="0" w:line="360" w:lineRule="auto"/>
        <w:rPr>
          <w:rFonts w:ascii="Arial" w:eastAsia="Arial" w:hAnsi="Arial" w:cs="Arial"/>
        </w:rPr>
      </w:pPr>
    </w:p>
    <w:p w14:paraId="4BB9A724" w14:textId="46F9CD63" w:rsidR="00C650CD" w:rsidRPr="000556A5" w:rsidRDefault="00C650CD" w:rsidP="00C650CD">
      <w:pPr>
        <w:pStyle w:val="Akapitzlist"/>
        <w:numPr>
          <w:ilvl w:val="0"/>
          <w:numId w:val="12"/>
        </w:numPr>
        <w:spacing w:after="0" w:line="360" w:lineRule="auto"/>
        <w:rPr>
          <w:rFonts w:ascii="Arial" w:eastAsia="Arial" w:hAnsi="Arial" w:cs="Arial"/>
          <w:b/>
        </w:rPr>
      </w:pPr>
      <w:r w:rsidRPr="000556A5">
        <w:rPr>
          <w:rFonts w:ascii="Arial" w:eastAsia="Arial" w:hAnsi="Arial" w:cs="Arial"/>
          <w:b/>
        </w:rPr>
        <w:t>Warunki realizacji i termin realizacji przedmiotu zamówienia</w:t>
      </w:r>
    </w:p>
    <w:p w14:paraId="2C4DF742" w14:textId="77777777" w:rsidR="00C650CD" w:rsidRDefault="00C650CD" w:rsidP="00C650CD">
      <w:pPr>
        <w:numPr>
          <w:ilvl w:val="0"/>
          <w:numId w:val="10"/>
        </w:numPr>
        <w:spacing w:after="0" w:line="360" w:lineRule="auto"/>
      </w:pPr>
      <w:r>
        <w:rPr>
          <w:rFonts w:ascii="Times New Roman" w:eastAsia="Times New Roman" w:hAnsi="Times New Roman" w:cs="Times New Roman"/>
          <w:b/>
          <w:sz w:val="14"/>
          <w:szCs w:val="14"/>
        </w:rPr>
        <w:t xml:space="preserve"> </w:t>
      </w:r>
      <w:r>
        <w:rPr>
          <w:rFonts w:ascii="Arial" w:eastAsia="Arial" w:hAnsi="Arial" w:cs="Arial"/>
        </w:rPr>
        <w:t>Miejsce realizacji zamówienia:</w:t>
      </w:r>
      <w:r>
        <w:rPr>
          <w:rFonts w:ascii="Arial" w:eastAsia="Arial" w:hAnsi="Arial" w:cs="Arial"/>
          <w:highlight w:val="white"/>
        </w:rPr>
        <w:t xml:space="preserve"> platforma udostępniona przez Zamawiającego</w:t>
      </w:r>
    </w:p>
    <w:p w14:paraId="46135706" w14:textId="77777777" w:rsidR="00C650CD" w:rsidRDefault="00C650CD" w:rsidP="00C650CD">
      <w:pPr>
        <w:numPr>
          <w:ilvl w:val="0"/>
          <w:numId w:val="10"/>
        </w:numPr>
        <w:spacing w:after="0" w:line="360" w:lineRule="auto"/>
        <w:rPr>
          <w:rFonts w:ascii="Arial" w:eastAsia="Arial" w:hAnsi="Arial" w:cs="Arial"/>
        </w:rPr>
      </w:pPr>
      <w:r>
        <w:rPr>
          <w:rFonts w:ascii="Arial" w:eastAsia="Arial" w:hAnsi="Arial" w:cs="Arial"/>
        </w:rPr>
        <w:t>Termin realizacji:</w:t>
      </w:r>
      <w:r>
        <w:rPr>
          <w:rFonts w:ascii="Arial" w:eastAsia="Arial" w:hAnsi="Arial" w:cs="Arial"/>
          <w:highlight w:val="white"/>
        </w:rPr>
        <w:t xml:space="preserve"> III kwartał 2025 r. - IV kwartał 2027 r.</w:t>
      </w:r>
    </w:p>
    <w:p w14:paraId="6EFE55EC"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t>Wszelkie działania organizacyjne i komunikacyjne leżą po stronie koordynatora, który odpowiada za ich skuteczne przeprowadzenie.</w:t>
      </w:r>
    </w:p>
    <w:p w14:paraId="2E332949" w14:textId="77777777" w:rsidR="00C650CD" w:rsidRDefault="00C650CD" w:rsidP="00C650CD">
      <w:pPr>
        <w:numPr>
          <w:ilvl w:val="0"/>
          <w:numId w:val="10"/>
        </w:numPr>
        <w:spacing w:after="0" w:line="360" w:lineRule="auto"/>
        <w:rPr>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Zamawiający na każdym etapie realizacji zamówienia może żądać od Wykonawcy potwierdzenia - dowodów posiadanego doświadczenia zawodowego, o którym mowa w rozdziale II.</w:t>
      </w:r>
    </w:p>
    <w:p w14:paraId="7BC39462"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t>Zamawiający przewiduje możliwość organizacji spotkań online z Wykonawcą w celu zabezpieczenia poprawnej organizacji szkoleń.</w:t>
      </w:r>
    </w:p>
    <w:p w14:paraId="19205CA7" w14:textId="77777777" w:rsidR="00C650CD" w:rsidRDefault="00C650CD" w:rsidP="00C650CD">
      <w:pPr>
        <w:numPr>
          <w:ilvl w:val="0"/>
          <w:numId w:val="10"/>
        </w:numPr>
        <w:spacing w:after="0" w:line="360" w:lineRule="auto"/>
        <w:rPr>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 xml:space="preserve">Zamawiający przewiduje wypłatę wynagrodzenia na podstawie protokołu odbioru zatwierdzonego przez Zamawiającego, a w następstwie powyższego prawidłowo wystawionego/wystawionej rachunku/faktury, które to Wykonawca przekaże Zamawiającemu. </w:t>
      </w:r>
    </w:p>
    <w:p w14:paraId="098F3F9F"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t>Zamawiający dopuszcza możliwość przesunięcia terminu realizacji poszczególnych sieci współpracy i samokształcenia, jednak nie dłużej niż o 3 miesiące. Zmiana terminów realizacji przedmiotu zamówienia nie wymaga wprowadzania zmian do umowy, winna jednak zostać potwierdzona pisemnie. Zmiana terminów realizacji poszczególnych sieci możliwa jest w przypadku przesunięcia terminów ogłoszenia poszczególnych edycji konkursu grantowego.</w:t>
      </w:r>
    </w:p>
    <w:p w14:paraId="57887F24" w14:textId="77777777" w:rsidR="00C650CD" w:rsidRDefault="00C650CD" w:rsidP="00C650CD">
      <w:pPr>
        <w:numPr>
          <w:ilvl w:val="0"/>
          <w:numId w:val="10"/>
        </w:numPr>
        <w:spacing w:after="0" w:line="360" w:lineRule="auto"/>
        <w:rPr>
          <w:rFonts w:ascii="Arial" w:eastAsia="Arial" w:hAnsi="Arial" w:cs="Arial"/>
          <w:highlight w:val="white"/>
        </w:rPr>
      </w:pPr>
      <w:r>
        <w:rPr>
          <w:rFonts w:ascii="Arial" w:eastAsia="Arial" w:hAnsi="Arial" w:cs="Arial"/>
          <w:highlight w:val="white"/>
        </w:rPr>
        <w:t xml:space="preserve">Zamawiający zastrzega sobie możliwość zmiany postanowień umowy w formie pisemnego aneksu, zgodnie z art. 455 ust. 1, pkt. 1 Ustawy, w stosunku do treści oferty, na podstawie której dokonano wyboru Wykonawcy w zakresie wynagrodzenia </w:t>
      </w:r>
      <w:r>
        <w:rPr>
          <w:rFonts w:ascii="Arial" w:eastAsia="Arial" w:hAnsi="Arial" w:cs="Arial"/>
          <w:highlight w:val="white"/>
        </w:rPr>
        <w:lastRenderedPageBreak/>
        <w:t>Wykonawcy, terminów oraz zakresu rzeczowego przedmiotu zamówienia, w przypadku zaistnienia następujących okoliczności:</w:t>
      </w:r>
    </w:p>
    <w:p w14:paraId="2A8273C0" w14:textId="77777777" w:rsidR="00C650CD" w:rsidRDefault="00C650CD" w:rsidP="000556A5">
      <w:pPr>
        <w:numPr>
          <w:ilvl w:val="0"/>
          <w:numId w:val="2"/>
        </w:numPr>
        <w:spacing w:after="0" w:line="360" w:lineRule="auto"/>
        <w:ind w:left="1134" w:hanging="425"/>
        <w:rPr>
          <w:rFonts w:ascii="Arial" w:eastAsia="Arial" w:hAnsi="Arial" w:cs="Arial"/>
          <w:highlight w:val="white"/>
        </w:rPr>
      </w:pPr>
      <w:r>
        <w:rPr>
          <w:rFonts w:ascii="Arial" w:eastAsia="Arial" w:hAnsi="Arial" w:cs="Arial"/>
          <w:highlight w:val="white"/>
        </w:rPr>
        <w:t>gdy konieczność wprowadzenia zmian będzie następstwem zmian wytycznych lub zaleceń Instytucji, która przyznała środki na dofinansowanie Projektu;</w:t>
      </w:r>
    </w:p>
    <w:p w14:paraId="699F6743" w14:textId="77777777" w:rsidR="00C650CD" w:rsidRDefault="00C650CD" w:rsidP="000556A5">
      <w:pPr>
        <w:numPr>
          <w:ilvl w:val="0"/>
          <w:numId w:val="2"/>
        </w:numPr>
        <w:spacing w:after="0" w:line="360" w:lineRule="auto"/>
        <w:ind w:left="1134" w:hanging="425"/>
        <w:rPr>
          <w:rFonts w:ascii="Arial" w:eastAsia="Arial" w:hAnsi="Arial" w:cs="Arial"/>
          <w:highlight w:val="white"/>
        </w:rPr>
      </w:pPr>
      <w:r>
        <w:rPr>
          <w:rFonts w:ascii="Arial" w:eastAsia="Arial" w:hAnsi="Arial" w:cs="Arial"/>
          <w:highlight w:val="white"/>
        </w:rPr>
        <w:t>wystąpienia „siły wyższej”. „Siła wyższa” oznacza wydarzenie zewnętrzne, nieprzewidywalne i poza kontrolą stron umowy, którego skutkom nie można zapobiec, występujące po podpisaniu umowy, a powodujące niemożliwość wywiązania się z umowy w jej obecnym brzmieniu;</w:t>
      </w:r>
    </w:p>
    <w:p w14:paraId="23495F5E" w14:textId="410CEE99" w:rsidR="00C650CD" w:rsidRDefault="00C650CD" w:rsidP="000556A5">
      <w:pPr>
        <w:numPr>
          <w:ilvl w:val="0"/>
          <w:numId w:val="2"/>
        </w:numPr>
        <w:spacing w:after="0" w:line="360" w:lineRule="auto"/>
        <w:ind w:left="1134" w:hanging="425"/>
        <w:rPr>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zmiany stanu prawnego, który będzie wnosił nowe wymagania w zakresie sposobu realizacji jakiegokolwiek elementu usług.</w:t>
      </w:r>
    </w:p>
    <w:p w14:paraId="50DC4D73" w14:textId="77777777" w:rsidR="00C650CD" w:rsidRDefault="00C650CD" w:rsidP="00C650CD">
      <w:pPr>
        <w:spacing w:after="0" w:line="360" w:lineRule="auto"/>
        <w:rPr>
          <w:rFonts w:ascii="Arial" w:eastAsia="Arial" w:hAnsi="Arial" w:cs="Arial"/>
        </w:rPr>
      </w:pPr>
    </w:p>
    <w:p w14:paraId="2E940660" w14:textId="7DF11F81" w:rsidR="00C650CD" w:rsidRPr="000556A5" w:rsidRDefault="00C650CD" w:rsidP="000556A5">
      <w:pPr>
        <w:pStyle w:val="Akapitzlist"/>
        <w:numPr>
          <w:ilvl w:val="0"/>
          <w:numId w:val="12"/>
        </w:numPr>
        <w:spacing w:after="0" w:line="360" w:lineRule="auto"/>
        <w:rPr>
          <w:rFonts w:ascii="Arial" w:eastAsia="Arial" w:hAnsi="Arial" w:cs="Arial"/>
        </w:rPr>
      </w:pPr>
      <w:r w:rsidRPr="000556A5">
        <w:rPr>
          <w:rFonts w:ascii="Arial" w:eastAsia="Arial" w:hAnsi="Arial" w:cs="Arial"/>
          <w:b/>
        </w:rPr>
        <w:t xml:space="preserve"> Klauzula informacyjna</w:t>
      </w:r>
    </w:p>
    <w:p w14:paraId="7FC5634B" w14:textId="77777777" w:rsidR="00C650CD" w:rsidRDefault="00C650CD" w:rsidP="006D108B">
      <w:pPr>
        <w:spacing w:after="0" w:line="360" w:lineRule="auto"/>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(Dz. Urz. UE L 119 z 04.05.2016 r.), dalej „RODO”, Ośrodek Rozwoju Edukacji w Warszawie informuje, że:</w:t>
      </w:r>
    </w:p>
    <w:p w14:paraId="527F2CF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Administratorem państwa danych osobowych jest Ośrodek Rozwoju Edukacji z siedzibą w Warszawie (00-478), Aleje Ujazdowskie 28, e-mail: sekretariat@ore.edu.pl, tel. 22 345 37 00;</w:t>
      </w:r>
    </w:p>
    <w:p w14:paraId="73EC7E7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 wyznaczył inspektora ochrony danych, z którym można się skontaktować poprzez e-mail: iod@ore.edu.pl lub pisemnie przekazując korespondencję na adres siedziby Administratora wskazany w punkcie 1.</w:t>
      </w:r>
    </w:p>
    <w:p w14:paraId="52BC24F8"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16E32F9D"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potwierdzania kwalifikowalności wydatków,</w:t>
      </w:r>
    </w:p>
    <w:p w14:paraId="24A654A2"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wnioskowania o płatności do Komisji Europejskiej,</w:t>
      </w:r>
    </w:p>
    <w:p w14:paraId="1C097FFA"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raportowania o nieprawidłowościach,</w:t>
      </w:r>
    </w:p>
    <w:p w14:paraId="337F6B58"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ewaluacji,</w:t>
      </w:r>
    </w:p>
    <w:p w14:paraId="3A45DA6C"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monitoringu,</w:t>
      </w:r>
    </w:p>
    <w:p w14:paraId="24D937B4"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kontroli,</w:t>
      </w:r>
    </w:p>
    <w:p w14:paraId="3C3ABF65"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audytu,</w:t>
      </w:r>
    </w:p>
    <w:p w14:paraId="34CD58B7"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lastRenderedPageBreak/>
        <w:t>sprawozdawczości,</w:t>
      </w:r>
    </w:p>
    <w:p w14:paraId="44D121D9" w14:textId="77777777" w:rsidR="00C650CD" w:rsidRDefault="00C650CD" w:rsidP="006D108B">
      <w:pPr>
        <w:numPr>
          <w:ilvl w:val="0"/>
          <w:numId w:val="7"/>
        </w:numPr>
        <w:pBdr>
          <w:top w:val="nil"/>
          <w:left w:val="nil"/>
          <w:bottom w:val="nil"/>
          <w:right w:val="nil"/>
          <w:between w:val="nil"/>
        </w:pBdr>
        <w:spacing w:after="0" w:line="360" w:lineRule="auto"/>
        <w:ind w:left="0" w:firstLine="709"/>
        <w:rPr>
          <w:rFonts w:ascii="Arial" w:eastAsia="Arial" w:hAnsi="Arial" w:cs="Arial"/>
          <w:color w:val="000000"/>
        </w:rPr>
      </w:pPr>
      <w:r>
        <w:rPr>
          <w:rFonts w:ascii="Arial" w:eastAsia="Arial" w:hAnsi="Arial" w:cs="Arial"/>
          <w:color w:val="000000"/>
        </w:rPr>
        <w:t>działań informacyjno-promocyjnych.</w:t>
      </w:r>
    </w:p>
    <w:p w14:paraId="260C529B"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41C9D6CE" w14:textId="77777777" w:rsidR="00C650CD" w:rsidRDefault="00C650CD" w:rsidP="006D108B">
      <w:pPr>
        <w:numPr>
          <w:ilvl w:val="0"/>
          <w:numId w:val="5"/>
        </w:numPr>
        <w:spacing w:after="0" w:line="360" w:lineRule="auto"/>
        <w:ind w:left="1418" w:hanging="709"/>
        <w:rPr>
          <w:rFonts w:ascii="Arial" w:eastAsia="Arial" w:hAnsi="Arial" w:cs="Arial"/>
          <w:color w:val="000000"/>
        </w:rPr>
      </w:pPr>
      <w:r>
        <w:rPr>
          <w:rFonts w:ascii="Arial" w:eastAsia="Arial" w:hAnsi="Arial" w:cs="Arial"/>
          <w:color w:val="000000"/>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Pr>
          <w:rFonts w:ascii="Arial" w:eastAsia="Arial" w:hAnsi="Arial" w:cs="Arial"/>
          <w:color w:val="000000"/>
        </w:rPr>
        <w:t>lntegracji</w:t>
      </w:r>
      <w:proofErr w:type="spellEnd"/>
      <w:r>
        <w:rPr>
          <w:rFonts w:ascii="Arial" w:eastAsia="Arial" w:hAnsi="Arial" w:cs="Arial"/>
          <w:color w:val="000000"/>
        </w:rPr>
        <w:t xml:space="preserve">, Funduszu Bezpieczeństwa Wewnętrznego i </w:t>
      </w:r>
      <w:proofErr w:type="spellStart"/>
      <w:r>
        <w:rPr>
          <w:rFonts w:ascii="Arial" w:eastAsia="Arial" w:hAnsi="Arial" w:cs="Arial"/>
          <w:color w:val="000000"/>
        </w:rPr>
        <w:t>lnstrumentu</w:t>
      </w:r>
      <w:proofErr w:type="spellEnd"/>
      <w:r>
        <w:rPr>
          <w:rFonts w:ascii="Arial" w:eastAsia="Arial" w:hAnsi="Arial" w:cs="Arial"/>
          <w:color w:val="000000"/>
        </w:rPr>
        <w:t xml:space="preserve"> Wsparcia Finansowego na rzecz Zarządzania Granicami i Polityki Wizowej,</w:t>
      </w:r>
    </w:p>
    <w:p w14:paraId="77427626" w14:textId="77777777" w:rsidR="00C650CD" w:rsidRDefault="00C650CD" w:rsidP="006D108B">
      <w:pPr>
        <w:numPr>
          <w:ilvl w:val="0"/>
          <w:numId w:val="5"/>
        </w:numPr>
        <w:spacing w:after="0" w:line="360" w:lineRule="auto"/>
        <w:ind w:left="1418" w:hanging="709"/>
        <w:rPr>
          <w:rFonts w:ascii="Arial" w:eastAsia="Arial" w:hAnsi="Arial" w:cs="Arial"/>
          <w:color w:val="000000"/>
        </w:rPr>
      </w:pPr>
      <w:r>
        <w:rPr>
          <w:rFonts w:ascii="Arial" w:eastAsia="Arial" w:hAnsi="Arial" w:cs="Arial"/>
          <w:color w:val="000000"/>
        </w:rPr>
        <w:t xml:space="preserve">rozporządzenie Parlamentu Europejskiego i Rady (UE)2021/1057 z dnia 24 czerwca 2021 r. ustanawiające Europejski Fundusz Społeczny Plus (EFS+) oraz uchylające rozporządzenie (UE) nr 1296/2013 (Dz. Urz. UE L 231 z 30.06.2021, str.21, z </w:t>
      </w:r>
      <w:proofErr w:type="spellStart"/>
      <w:r>
        <w:rPr>
          <w:rFonts w:ascii="Arial" w:eastAsia="Arial" w:hAnsi="Arial" w:cs="Arial"/>
          <w:color w:val="000000"/>
        </w:rPr>
        <w:t>późn</w:t>
      </w:r>
      <w:proofErr w:type="spellEnd"/>
      <w:r>
        <w:rPr>
          <w:rFonts w:ascii="Arial" w:eastAsia="Arial" w:hAnsi="Arial" w:cs="Arial"/>
          <w:color w:val="000000"/>
        </w:rPr>
        <w:t>. zm.),</w:t>
      </w:r>
    </w:p>
    <w:p w14:paraId="4BBB7D6D" w14:textId="77777777" w:rsidR="00C650CD" w:rsidRDefault="00C650CD" w:rsidP="006D108B">
      <w:pPr>
        <w:numPr>
          <w:ilvl w:val="0"/>
          <w:numId w:val="5"/>
        </w:numPr>
        <w:spacing w:after="0" w:line="360" w:lineRule="auto"/>
        <w:ind w:left="1418" w:hanging="709"/>
        <w:rPr>
          <w:rFonts w:ascii="Arial" w:eastAsia="Arial" w:hAnsi="Arial" w:cs="Arial"/>
          <w:color w:val="000000"/>
        </w:rPr>
      </w:pPr>
      <w:r>
        <w:rPr>
          <w:rFonts w:ascii="Arial" w:eastAsia="Arial" w:hAnsi="Arial" w:cs="Arial"/>
          <w:color w:val="000000"/>
        </w:rPr>
        <w:t>ustawa z dnia 28 kwietnia 2022 r. o zasadach realizacji zadań finansowanych ze środków europejskich w perspektywie finansowej 2027-2027, w szczególności art. 87-93,</w:t>
      </w:r>
    </w:p>
    <w:p w14:paraId="72C78E8B" w14:textId="77777777" w:rsidR="00C650CD" w:rsidRDefault="00C650CD" w:rsidP="006D108B">
      <w:pPr>
        <w:numPr>
          <w:ilvl w:val="0"/>
          <w:numId w:val="5"/>
        </w:numPr>
        <w:spacing w:after="0" w:line="360" w:lineRule="auto"/>
        <w:ind w:left="0" w:firstLine="709"/>
        <w:rPr>
          <w:rFonts w:ascii="Arial" w:eastAsia="Arial" w:hAnsi="Arial" w:cs="Arial"/>
          <w:color w:val="000000"/>
        </w:rPr>
      </w:pPr>
      <w:r>
        <w:rPr>
          <w:rFonts w:ascii="Arial" w:eastAsia="Arial" w:hAnsi="Arial" w:cs="Arial"/>
          <w:color w:val="000000"/>
        </w:rPr>
        <w:t>ustawa z 14 czerwca 1960 r. - Kodeks postępowania administracyjnego,</w:t>
      </w:r>
    </w:p>
    <w:p w14:paraId="6CB4636E" w14:textId="77777777" w:rsidR="00C650CD" w:rsidRDefault="00C650CD" w:rsidP="006D108B">
      <w:pPr>
        <w:numPr>
          <w:ilvl w:val="0"/>
          <w:numId w:val="5"/>
        </w:numPr>
        <w:spacing w:after="0" w:line="360" w:lineRule="auto"/>
        <w:ind w:left="0" w:firstLine="709"/>
        <w:rPr>
          <w:rFonts w:ascii="Arial" w:eastAsia="Arial" w:hAnsi="Arial" w:cs="Arial"/>
          <w:color w:val="000000"/>
        </w:rPr>
      </w:pPr>
      <w:r>
        <w:rPr>
          <w:rFonts w:ascii="Arial" w:eastAsia="Arial" w:hAnsi="Arial" w:cs="Arial"/>
          <w:color w:val="000000"/>
        </w:rPr>
        <w:t>ustawa z 27 sierpnia 2009 r. o finansach publicznych.</w:t>
      </w:r>
    </w:p>
    <w:p w14:paraId="5F57536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34271AD7"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 xml:space="preserve">Państwa dane osobowe mogą zostać również powierzone specjalistycznym firmom, realizującym na zlecenie Instytucji Zarządzającej lub pośredniczącej </w:t>
      </w:r>
      <w:r>
        <w:rPr>
          <w:rFonts w:ascii="Arial" w:eastAsia="Arial" w:hAnsi="Arial" w:cs="Arial"/>
        </w:rPr>
        <w:t>ewaluację</w:t>
      </w:r>
      <w:r>
        <w:rPr>
          <w:rFonts w:ascii="Arial" w:eastAsia="Arial" w:hAnsi="Arial" w:cs="Arial"/>
          <w:color w:val="000000"/>
        </w:rPr>
        <w:t xml:space="preserve">, </w:t>
      </w:r>
      <w:r>
        <w:rPr>
          <w:rFonts w:ascii="Arial" w:eastAsia="Arial" w:hAnsi="Arial" w:cs="Arial"/>
        </w:rPr>
        <w:t>kontrolę</w:t>
      </w:r>
      <w:r>
        <w:rPr>
          <w:rFonts w:ascii="Arial" w:eastAsia="Arial" w:hAnsi="Arial" w:cs="Arial"/>
          <w:color w:val="000000"/>
        </w:rPr>
        <w:t xml:space="preserve"> i audyt w ramach Programu Fundusze Europejskie dla Rozwoju Społecznego 2021-2027.</w:t>
      </w:r>
    </w:p>
    <w:p w14:paraId="5B3D7914" w14:textId="77777777" w:rsidR="00C650CD" w:rsidRDefault="00C650CD" w:rsidP="006D108B">
      <w:pPr>
        <w:numPr>
          <w:ilvl w:val="0"/>
          <w:numId w:val="3"/>
        </w:numPr>
        <w:pBdr>
          <w:top w:val="nil"/>
          <w:left w:val="nil"/>
          <w:bottom w:val="nil"/>
          <w:right w:val="nil"/>
          <w:between w:val="nil"/>
        </w:pBdr>
        <w:spacing w:after="0" w:line="360" w:lineRule="auto"/>
        <w:ind w:left="0" w:firstLine="426"/>
        <w:rPr>
          <w:rFonts w:ascii="Arial" w:eastAsia="Arial" w:hAnsi="Arial" w:cs="Arial"/>
          <w:color w:val="000000"/>
        </w:rPr>
      </w:pPr>
      <w:r>
        <w:rPr>
          <w:rFonts w:ascii="Arial" w:eastAsia="Arial" w:hAnsi="Arial" w:cs="Arial"/>
          <w:color w:val="000000"/>
        </w:rPr>
        <w:t>Odbiorcami danych osobowych mogą być:</w:t>
      </w:r>
    </w:p>
    <w:p w14:paraId="605ADF56" w14:textId="77777777" w:rsidR="00C650CD" w:rsidRDefault="00C650CD" w:rsidP="006D108B">
      <w:pPr>
        <w:numPr>
          <w:ilvl w:val="0"/>
          <w:numId w:val="6"/>
        </w:numPr>
        <w:spacing w:after="0" w:line="360" w:lineRule="auto"/>
        <w:ind w:left="1418" w:hanging="709"/>
        <w:rPr>
          <w:rFonts w:ascii="Arial" w:eastAsia="Arial" w:hAnsi="Arial" w:cs="Arial"/>
          <w:color w:val="000000"/>
        </w:rPr>
      </w:pPr>
      <w:r>
        <w:rPr>
          <w:rFonts w:ascii="Arial" w:eastAsia="Arial" w:hAnsi="Arial" w:cs="Arial"/>
          <w:color w:val="000000"/>
        </w:rPr>
        <w:lastRenderedPageBreak/>
        <w:t xml:space="preserve">podmioty, którym Instytucja Zarządzająca powierzyła wykonywanie zadań związanych z realizacją Programu, a także eksperci, podmioty prowadzące audyty, kontrole, szkolenia i ewaluacje, </w:t>
      </w:r>
    </w:p>
    <w:p w14:paraId="1936D5BD" w14:textId="77777777" w:rsidR="00C650CD" w:rsidRDefault="00C650CD" w:rsidP="006D108B">
      <w:pPr>
        <w:numPr>
          <w:ilvl w:val="0"/>
          <w:numId w:val="6"/>
        </w:numPr>
        <w:spacing w:after="0" w:line="360" w:lineRule="auto"/>
        <w:ind w:left="1418" w:hanging="709"/>
        <w:rPr>
          <w:rFonts w:ascii="Arial" w:eastAsia="Arial" w:hAnsi="Arial" w:cs="Arial"/>
          <w:color w:val="000000"/>
        </w:rPr>
      </w:pPr>
      <w:r>
        <w:rPr>
          <w:rFonts w:ascii="Arial" w:eastAsia="Arial" w:hAnsi="Arial" w:cs="Arial"/>
          <w:color w:val="000000"/>
        </w:rPr>
        <w:t>instytucje, organy i agencje Unii Europejskiej (UE), a także inne podmioty, którym UE powierzyła wykonywanie zadań związanych z wdrażaniem Programu Fundusze Europejskie dla Rozwoju Społecznego 2021-2027.</w:t>
      </w:r>
    </w:p>
    <w:p w14:paraId="67B271EC" w14:textId="77777777" w:rsidR="00C650CD" w:rsidRDefault="00C650CD" w:rsidP="006D108B">
      <w:pPr>
        <w:numPr>
          <w:ilvl w:val="0"/>
          <w:numId w:val="6"/>
        </w:numPr>
        <w:spacing w:after="0" w:line="360" w:lineRule="auto"/>
        <w:ind w:left="1418" w:hanging="709"/>
        <w:rPr>
          <w:rFonts w:ascii="Arial" w:eastAsia="Arial" w:hAnsi="Arial" w:cs="Arial"/>
          <w:color w:val="000000"/>
        </w:rPr>
      </w:pPr>
      <w:r>
        <w:rPr>
          <w:rFonts w:ascii="Arial" w:eastAsia="Arial" w:hAnsi="Arial" w:cs="Arial"/>
          <w:color w:val="000000"/>
        </w:rPr>
        <w:t>podmioty świadczące na rzecz Ministra usługi związane z obsługą i rozwojem systemów teleinformatycznych oraz zapewnieniem łączności, w szczególności dostawcy rozwiązań IT i operatorzy telekomunikacyjni.</w:t>
      </w:r>
    </w:p>
    <w:p w14:paraId="43C968C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20C4EE9D"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nie będą podlegały zautomatyzowanemu podejmowaniu decyzji i nie będą profilowane.</w:t>
      </w:r>
    </w:p>
    <w:p w14:paraId="3E02B47C" w14:textId="77777777" w:rsidR="00C650CD" w:rsidRDefault="00C650CD" w:rsidP="006D108B">
      <w:pPr>
        <w:numPr>
          <w:ilvl w:val="0"/>
          <w:numId w:val="3"/>
        </w:numPr>
        <w:pBdr>
          <w:top w:val="nil"/>
          <w:left w:val="nil"/>
          <w:bottom w:val="nil"/>
          <w:right w:val="nil"/>
          <w:between w:val="nil"/>
        </w:pBdr>
        <w:spacing w:after="0" w:line="360" w:lineRule="auto"/>
        <w:ind w:left="0" w:firstLine="284"/>
        <w:rPr>
          <w:rFonts w:ascii="Arial" w:eastAsia="Arial" w:hAnsi="Arial" w:cs="Arial"/>
          <w:color w:val="000000"/>
        </w:rPr>
      </w:pPr>
      <w:r>
        <w:rPr>
          <w:rFonts w:ascii="Arial" w:eastAsia="Arial" w:hAnsi="Arial" w:cs="Arial"/>
          <w:color w:val="000000"/>
        </w:rPr>
        <w:t>Państwa dane osobowe nie będą przekazywane do państwa trzeciego.</w:t>
      </w:r>
    </w:p>
    <w:p w14:paraId="08D2BC69" w14:textId="77777777" w:rsidR="00C650CD" w:rsidRDefault="00C650CD" w:rsidP="006D108B">
      <w:pPr>
        <w:numPr>
          <w:ilvl w:val="0"/>
          <w:numId w:val="3"/>
        </w:numPr>
        <w:pBdr>
          <w:top w:val="nil"/>
          <w:left w:val="nil"/>
          <w:bottom w:val="nil"/>
          <w:right w:val="nil"/>
          <w:between w:val="nil"/>
        </w:pBdr>
        <w:spacing w:after="0" w:line="360" w:lineRule="auto"/>
        <w:ind w:left="709" w:hanging="425"/>
        <w:rPr>
          <w:rFonts w:ascii="Arial" w:eastAsia="Arial" w:hAnsi="Arial" w:cs="Arial"/>
          <w:color w:val="000000"/>
        </w:rPr>
      </w:pPr>
      <w:r>
        <w:rPr>
          <w:rFonts w:ascii="Arial" w:eastAsia="Arial" w:hAnsi="Arial" w:cs="Arial"/>
          <w:color w:val="000000"/>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1792C6F0" w14:textId="77777777" w:rsidR="00C650CD" w:rsidRDefault="00C650CD" w:rsidP="006D108B">
      <w:pPr>
        <w:pBdr>
          <w:top w:val="nil"/>
          <w:left w:val="nil"/>
          <w:bottom w:val="nil"/>
          <w:right w:val="nil"/>
          <w:between w:val="nil"/>
        </w:pBdr>
        <w:spacing w:after="0" w:line="360" w:lineRule="auto"/>
        <w:rPr>
          <w:rFonts w:ascii="Arial" w:eastAsia="Arial" w:hAnsi="Arial" w:cs="Arial"/>
          <w:color w:val="000000"/>
        </w:rPr>
      </w:pPr>
    </w:p>
    <w:p w14:paraId="74E6A0E7" w14:textId="77777777" w:rsidR="00C650CD" w:rsidRDefault="00C650CD" w:rsidP="006D108B">
      <w:pPr>
        <w:spacing w:after="0" w:line="360" w:lineRule="auto"/>
        <w:ind w:left="-2" w:right="-2"/>
        <w:rPr>
          <w:rFonts w:ascii="Arial" w:eastAsia="Arial" w:hAnsi="Arial" w:cs="Arial"/>
          <w:b/>
          <w:i/>
          <w:sz w:val="20"/>
          <w:szCs w:val="20"/>
        </w:rPr>
      </w:pPr>
      <w:r>
        <w:rPr>
          <w:rFonts w:ascii="Arial" w:eastAsia="Arial" w:hAnsi="Arial" w:cs="Arial"/>
          <w:b/>
          <w:sz w:val="20"/>
          <w:szCs w:val="20"/>
        </w:rPr>
        <w:t xml:space="preserve">Informujemy, że przedstawione zapytanie nie stanowi oferty w myśl art. 66 Kodeksu Cywilnego, jak również nie jest ogłoszeniem w rozumieniu ustawy </w:t>
      </w:r>
      <w:r>
        <w:rPr>
          <w:rFonts w:ascii="Arial" w:eastAsia="Arial" w:hAnsi="Arial" w:cs="Arial"/>
          <w:b/>
          <w:i/>
          <w:sz w:val="20"/>
          <w:szCs w:val="20"/>
        </w:rPr>
        <w:t>Prawo zamówień publicznych.</w:t>
      </w:r>
    </w:p>
    <w:p w14:paraId="4EB7B534" w14:textId="77777777" w:rsidR="00C650CD" w:rsidRDefault="00C650CD" w:rsidP="006D108B">
      <w:pPr>
        <w:pBdr>
          <w:top w:val="nil"/>
          <w:left w:val="nil"/>
          <w:bottom w:val="nil"/>
          <w:right w:val="nil"/>
          <w:between w:val="nil"/>
        </w:pBdr>
        <w:spacing w:after="0" w:line="360" w:lineRule="auto"/>
        <w:rPr>
          <w:rFonts w:ascii="Arial" w:eastAsia="Arial" w:hAnsi="Arial" w:cs="Arial"/>
          <w:color w:val="000000"/>
        </w:rPr>
      </w:pPr>
    </w:p>
    <w:p w14:paraId="78AF6C52" w14:textId="77777777" w:rsidR="00C650CD" w:rsidRDefault="00C650CD" w:rsidP="006D108B">
      <w:pPr>
        <w:spacing w:after="0" w:line="360" w:lineRule="auto"/>
        <w:rPr>
          <w:rFonts w:ascii="Arial" w:eastAsia="Arial" w:hAnsi="Arial" w:cs="Arial"/>
        </w:rPr>
      </w:pPr>
      <w:r>
        <w:rPr>
          <w:rFonts w:ascii="Arial" w:eastAsia="Arial" w:hAnsi="Arial" w:cs="Arial"/>
          <w:highlight w:val="white"/>
        </w:rPr>
        <w:t xml:space="preserve">Załącznik nr 1 Standardy przygotowywania treści zgodnie z wytycznymi WCAG 2.1 </w:t>
      </w:r>
    </w:p>
    <w:p w14:paraId="035FFEFE" w14:textId="77777777" w:rsidR="002D5A34" w:rsidRPr="002D5A34" w:rsidRDefault="002D5A34" w:rsidP="006D108B"/>
    <w:sectPr w:rsidR="002D5A34" w:rsidRPr="002D5A34" w:rsidSect="00752B35">
      <w:headerReference w:type="default" r:id="rId11"/>
      <w:footerReference w:type="default" r:id="rId12"/>
      <w:headerReference w:type="first" r:id="rId13"/>
      <w:footerReference w:type="first" r:id="rId14"/>
      <w:pgSz w:w="11906" w:h="16838"/>
      <w:pgMar w:top="1702" w:right="1417" w:bottom="1985" w:left="1417"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30A7" w14:textId="77777777" w:rsidR="005D01C8" w:rsidRDefault="005D01C8" w:rsidP="003D3297">
      <w:pPr>
        <w:spacing w:after="0" w:line="240" w:lineRule="auto"/>
      </w:pPr>
      <w:r>
        <w:separator/>
      </w:r>
    </w:p>
  </w:endnote>
  <w:endnote w:type="continuationSeparator" w:id="0">
    <w:p w14:paraId="10D2C7B1" w14:textId="77777777" w:rsidR="005D01C8" w:rsidRDefault="005D01C8"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015831"/>
      <w:docPartObj>
        <w:docPartGallery w:val="Page Numbers (Bottom of Page)"/>
        <w:docPartUnique/>
      </w:docPartObj>
    </w:sdtPr>
    <w:sdtEndPr/>
    <w:sdtContent>
      <w:p w14:paraId="52E2DD83" w14:textId="77777777" w:rsidR="00004669" w:rsidRDefault="00004669">
        <w:pPr>
          <w:pStyle w:val="Stopka"/>
          <w:jc w:val="center"/>
        </w:pPr>
        <w:r>
          <w:fldChar w:fldCharType="begin"/>
        </w:r>
        <w:r>
          <w:instrText>PAGE   \* MERGEFORMAT</w:instrText>
        </w:r>
        <w:r>
          <w:fldChar w:fldCharType="separate"/>
        </w:r>
        <w:r w:rsidR="002D5A34">
          <w:rPr>
            <w:noProof/>
          </w:rPr>
          <w:t>2</w:t>
        </w:r>
        <w:r>
          <w:fldChar w:fldCharType="end"/>
        </w:r>
      </w:p>
    </w:sdtContent>
  </w:sdt>
  <w:p w14:paraId="6458DA75" w14:textId="77777777" w:rsidR="00160B24" w:rsidRDefault="00160B24" w:rsidP="00160B2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343538"/>
      <w:docPartObj>
        <w:docPartGallery w:val="Page Numbers (Bottom of Page)"/>
        <w:docPartUnique/>
      </w:docPartObj>
    </w:sdtPr>
    <w:sdtEndPr/>
    <w:sdtContent>
      <w:p w14:paraId="754C44FC" w14:textId="77777777" w:rsidR="002D5A34" w:rsidRDefault="002D5A34">
        <w:pPr>
          <w:pStyle w:val="Stopka"/>
          <w:jc w:val="center"/>
        </w:pPr>
        <w:r>
          <w:fldChar w:fldCharType="begin"/>
        </w:r>
        <w:r>
          <w:instrText>PAGE   \* MERGEFORMAT</w:instrText>
        </w:r>
        <w:r>
          <w:fldChar w:fldCharType="separate"/>
        </w:r>
        <w:r>
          <w:rPr>
            <w:noProof/>
          </w:rPr>
          <w:t>1</w:t>
        </w:r>
        <w:r>
          <w:fldChar w:fldCharType="end"/>
        </w:r>
      </w:p>
    </w:sdtContent>
  </w:sdt>
  <w:p w14:paraId="09FF78F4" w14:textId="77777777" w:rsidR="002D5A34" w:rsidRDefault="002D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368D" w14:textId="77777777" w:rsidR="005D01C8" w:rsidRDefault="005D01C8" w:rsidP="003D3297">
      <w:pPr>
        <w:spacing w:after="0" w:line="240" w:lineRule="auto"/>
      </w:pPr>
      <w:r>
        <w:separator/>
      </w:r>
    </w:p>
  </w:footnote>
  <w:footnote w:type="continuationSeparator" w:id="0">
    <w:p w14:paraId="64B22364" w14:textId="77777777" w:rsidR="005D01C8" w:rsidRDefault="005D01C8" w:rsidP="003D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BF65" w14:textId="77777777" w:rsidR="003D3297" w:rsidRDefault="003D3297">
    <w:pPr>
      <w:pStyle w:val="Nagwek"/>
    </w:pPr>
    <w:r>
      <w:rPr>
        <w:noProof/>
        <w:lang w:eastAsia="pl-PL"/>
      </w:rPr>
      <w:drawing>
        <wp:anchor distT="0" distB="0" distL="114300" distR="114300" simplePos="0" relativeHeight="251658240" behindDoc="1" locked="0" layoutInCell="1" allowOverlap="1" wp14:anchorId="7403FF7B" wp14:editId="586D188E">
          <wp:simplePos x="0" y="0"/>
          <wp:positionH relativeFrom="column">
            <wp:posOffset>-899795</wp:posOffset>
          </wp:positionH>
          <wp:positionV relativeFrom="paragraph">
            <wp:posOffset>-451081</wp:posOffset>
          </wp:positionV>
          <wp:extent cx="7543800" cy="106704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815" cy="106732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91A" w14:textId="77777777" w:rsidR="00752B35" w:rsidRDefault="00752B35">
    <w:pPr>
      <w:pStyle w:val="Nagwek"/>
    </w:pPr>
    <w:r>
      <w:rPr>
        <w:noProof/>
        <w:lang w:eastAsia="pl-PL"/>
      </w:rPr>
      <w:drawing>
        <wp:anchor distT="0" distB="0" distL="114300" distR="114300" simplePos="0" relativeHeight="251660288" behindDoc="1" locked="0" layoutInCell="1" allowOverlap="1" wp14:anchorId="6C53D7A0" wp14:editId="6783FF5F">
          <wp:simplePos x="0" y="0"/>
          <wp:positionH relativeFrom="column">
            <wp:posOffset>-885825</wp:posOffset>
          </wp:positionH>
          <wp:positionV relativeFrom="paragraph">
            <wp:posOffset>-438785</wp:posOffset>
          </wp:positionV>
          <wp:extent cx="7543800" cy="106704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521"/>
    <w:multiLevelType w:val="multilevel"/>
    <w:tmpl w:val="260863C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F401D"/>
    <w:multiLevelType w:val="multilevel"/>
    <w:tmpl w:val="B4E66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460E5"/>
    <w:multiLevelType w:val="multilevel"/>
    <w:tmpl w:val="D598AFAA"/>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E21851"/>
    <w:multiLevelType w:val="multilevel"/>
    <w:tmpl w:val="1976117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80255A"/>
    <w:multiLevelType w:val="multilevel"/>
    <w:tmpl w:val="5AA01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63918F2"/>
    <w:multiLevelType w:val="multilevel"/>
    <w:tmpl w:val="582054E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493671E6"/>
    <w:multiLevelType w:val="multilevel"/>
    <w:tmpl w:val="78F4B944"/>
    <w:lvl w:ilvl="0">
      <w:start w:val="1"/>
      <w:numFmt w:val="decimal"/>
      <w:lvlText w:val="%1."/>
      <w:lvlJc w:val="left"/>
      <w:pPr>
        <w:ind w:left="1440" w:hanging="360"/>
      </w:pPr>
      <w:rPr>
        <w:rFonts w:ascii="Arial" w:eastAsia="Arial" w:hAnsi="Arial" w:cs="Arial"/>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8336ABA"/>
    <w:multiLevelType w:val="multilevel"/>
    <w:tmpl w:val="3BE2B7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B7A15D1"/>
    <w:multiLevelType w:val="multilevel"/>
    <w:tmpl w:val="2BBC53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CE51337"/>
    <w:multiLevelType w:val="multilevel"/>
    <w:tmpl w:val="D5D85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EAA3DE9"/>
    <w:multiLevelType w:val="multilevel"/>
    <w:tmpl w:val="3BE29B7E"/>
    <w:lvl w:ilvl="0">
      <w:start w:val="1"/>
      <w:numFmt w:val="lowerLetter"/>
      <w:lvlText w:val="%1."/>
      <w:lvlJc w:val="left"/>
      <w:pPr>
        <w:ind w:left="1559" w:hanging="566"/>
      </w:pPr>
      <w:rPr>
        <w:rFonts w:ascii="Arial" w:hAnsi="Arial" w:cs="Aria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8C27C4F"/>
    <w:multiLevelType w:val="multilevel"/>
    <w:tmpl w:val="9A6ED848"/>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760472">
    <w:abstractNumId w:val="6"/>
  </w:num>
  <w:num w:numId="2" w16cid:durableId="1837106435">
    <w:abstractNumId w:val="10"/>
  </w:num>
  <w:num w:numId="3" w16cid:durableId="606625379">
    <w:abstractNumId w:val="0"/>
  </w:num>
  <w:num w:numId="4" w16cid:durableId="273756879">
    <w:abstractNumId w:val="9"/>
  </w:num>
  <w:num w:numId="5" w16cid:durableId="1735742375">
    <w:abstractNumId w:val="1"/>
  </w:num>
  <w:num w:numId="6" w16cid:durableId="38435056">
    <w:abstractNumId w:val="7"/>
  </w:num>
  <w:num w:numId="7" w16cid:durableId="1076588247">
    <w:abstractNumId w:val="5"/>
  </w:num>
  <w:num w:numId="8" w16cid:durableId="1453745641">
    <w:abstractNumId w:val="4"/>
  </w:num>
  <w:num w:numId="9" w16cid:durableId="806357168">
    <w:abstractNumId w:val="8"/>
  </w:num>
  <w:num w:numId="10" w16cid:durableId="1591306094">
    <w:abstractNumId w:val="11"/>
  </w:num>
  <w:num w:numId="11" w16cid:durableId="72746491">
    <w:abstractNumId w:val="2"/>
  </w:num>
  <w:num w:numId="12" w16cid:durableId="197776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1"/>
    <w:rsid w:val="00004669"/>
    <w:rsid w:val="000556A5"/>
    <w:rsid w:val="00100CBD"/>
    <w:rsid w:val="001123B5"/>
    <w:rsid w:val="00160B24"/>
    <w:rsid w:val="002C51F1"/>
    <w:rsid w:val="002D5A34"/>
    <w:rsid w:val="003D3297"/>
    <w:rsid w:val="00405A6B"/>
    <w:rsid w:val="004224AD"/>
    <w:rsid w:val="005D01C8"/>
    <w:rsid w:val="006D108B"/>
    <w:rsid w:val="00724BBF"/>
    <w:rsid w:val="00752B35"/>
    <w:rsid w:val="00763EBF"/>
    <w:rsid w:val="008C4B58"/>
    <w:rsid w:val="009179DE"/>
    <w:rsid w:val="00920A5F"/>
    <w:rsid w:val="00C14616"/>
    <w:rsid w:val="00C650CD"/>
    <w:rsid w:val="00D642F8"/>
    <w:rsid w:val="00E1180D"/>
    <w:rsid w:val="00F07623"/>
    <w:rsid w:val="00F236F6"/>
    <w:rsid w:val="00FD1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62DD9A"/>
  <w15:chartTrackingRefBased/>
  <w15:docId w15:val="{88B7934A-6E54-4576-AEA0-6D9FF66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3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297"/>
  </w:style>
  <w:style w:type="paragraph" w:styleId="Stopka">
    <w:name w:val="footer"/>
    <w:basedOn w:val="Normalny"/>
    <w:link w:val="StopkaZnak"/>
    <w:uiPriority w:val="99"/>
    <w:unhideWhenUsed/>
    <w:rsid w:val="003D3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297"/>
  </w:style>
  <w:style w:type="character" w:styleId="Hipercze">
    <w:name w:val="Hyperlink"/>
    <w:basedOn w:val="Domylnaczcionkaakapitu"/>
    <w:uiPriority w:val="99"/>
    <w:unhideWhenUsed/>
    <w:rsid w:val="00763EBF"/>
    <w:rPr>
      <w:color w:val="0563C1" w:themeColor="hyperlink"/>
      <w:u w:val="single"/>
    </w:rPr>
  </w:style>
  <w:style w:type="character" w:styleId="Nierozpoznanawzmianka">
    <w:name w:val="Unresolved Mention"/>
    <w:basedOn w:val="Domylnaczcionkaakapitu"/>
    <w:uiPriority w:val="99"/>
    <w:semiHidden/>
    <w:unhideWhenUsed/>
    <w:rsid w:val="00763EBF"/>
    <w:rPr>
      <w:color w:val="605E5C"/>
      <w:shd w:val="clear" w:color="auto" w:fill="E1DFDD"/>
    </w:rPr>
  </w:style>
  <w:style w:type="paragraph" w:styleId="Akapitzlist">
    <w:name w:val="List Paragraph"/>
    <w:basedOn w:val="Normalny"/>
    <w:uiPriority w:val="34"/>
    <w:qFormat/>
    <w:rsid w:val="0076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urma@ore.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e.edu.pl/wp-content/plugins/download-attachments/includes/download.php?id=73199" TargetMode="External"/><Relationship Id="rId4" Type="http://schemas.openxmlformats.org/officeDocument/2006/relationships/settings" Target="settings.xml"/><Relationship Id="rId9" Type="http://schemas.openxmlformats.org/officeDocument/2006/relationships/hyperlink" Target="mailto:agnieszka.charzynska@ore.edu.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D03E-36B4-4C3B-BCA8-CFCE2D18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2455</Words>
  <Characters>14732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Charzyńska Agnieszka</cp:lastModifiedBy>
  <cp:revision>11</cp:revision>
  <dcterms:created xsi:type="dcterms:W3CDTF">2024-08-07T08:35:00Z</dcterms:created>
  <dcterms:modified xsi:type="dcterms:W3CDTF">2025-05-21T06:26:00Z</dcterms:modified>
</cp:coreProperties>
</file>