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0337D" w14:textId="19F75401" w:rsidR="00F87A5E" w:rsidRPr="006E0D84" w:rsidRDefault="00F81D32" w:rsidP="006E0D84">
      <w:pPr>
        <w:spacing w:before="240" w:after="0" w:line="276" w:lineRule="auto"/>
        <w:rPr>
          <w:rFonts w:ascii="Cambria" w:eastAsia="sans-serif" w:hAnsi="Cambria" w:cs="Arial"/>
          <w:bCs/>
          <w:sz w:val="24"/>
          <w:szCs w:val="24"/>
          <w:shd w:val="clear" w:color="auto" w:fill="FFFFFF"/>
        </w:rPr>
      </w:pPr>
      <w:bookmarkStart w:id="0" w:name="_Hlk114437617"/>
      <w:r w:rsidRPr="006E0D84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pl-PL"/>
        </w:rPr>
        <w:t>Ośrodek Rozwoju Edukacji w Warszawie</w:t>
      </w:r>
      <w:r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(dalej jako „ORE”) z siedzibą Aleje Ujazdowskie 28, 00-478 Warszawa w ramach realizacji programu kompleksowego wsparcia rodzin „Za życiem” na </w:t>
      </w:r>
      <w:r w:rsid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lata 2022 - 2026 w działaniu 5.5</w:t>
      </w:r>
      <w:r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. </w:t>
      </w:r>
      <w:r w:rsidR="006E0D84">
        <w:rPr>
          <w:rFonts w:ascii="Cambria" w:eastAsia="Times New Roman" w:hAnsi="Cambria" w:cstheme="minorHAnsi"/>
          <w:i/>
          <w:iCs/>
          <w:color w:val="000000"/>
          <w:sz w:val="24"/>
          <w:szCs w:val="24"/>
          <w:lang w:eastAsia="pl-PL"/>
        </w:rPr>
        <w:t>Świadome i  odpowiedzialne rodzicielstwo</w:t>
      </w:r>
      <w:r w:rsidRPr="006E0D84">
        <w:rPr>
          <w:rFonts w:ascii="Cambria" w:eastAsia="Times New Roman" w:hAnsi="Cambria" w:cstheme="minorHAnsi"/>
          <w:i/>
          <w:iCs/>
          <w:color w:val="000000"/>
          <w:sz w:val="24"/>
          <w:szCs w:val="24"/>
          <w:lang w:eastAsia="pl-PL"/>
        </w:rPr>
        <w:t xml:space="preserve"> </w:t>
      </w:r>
      <w:r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zwraca się </w:t>
      </w:r>
      <w:r w:rsidR="00B5223C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z prośbą </w:t>
      </w:r>
      <w:r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o wycenę kompleksowej usługi</w:t>
      </w:r>
      <w:r w:rsidR="00922F0B" w:rsidRPr="006E0D84">
        <w:rPr>
          <w:rFonts w:ascii="Cambria" w:eastAsia="Arial" w:hAnsi="Cambria" w:cstheme="minorHAnsi"/>
          <w:sz w:val="24"/>
          <w:szCs w:val="24"/>
        </w:rPr>
        <w:t xml:space="preserve"> </w:t>
      </w:r>
      <w:r w:rsidR="00ED07E8" w:rsidRPr="006E0D84">
        <w:rPr>
          <w:rFonts w:ascii="Cambria" w:eastAsia="Calibri" w:hAnsi="Cambria" w:cs="Arial"/>
          <w:sz w:val="24"/>
          <w:szCs w:val="24"/>
        </w:rPr>
        <w:t>pn.</w:t>
      </w:r>
      <w:r w:rsidR="006E0D84">
        <w:rPr>
          <w:rFonts w:ascii="Cambria" w:eastAsia="Calibri" w:hAnsi="Cambria" w:cs="Arial"/>
          <w:b/>
          <w:sz w:val="24"/>
          <w:szCs w:val="24"/>
        </w:rPr>
        <w:t xml:space="preserve"> „</w:t>
      </w:r>
      <w:r w:rsidR="00FE6035" w:rsidRPr="006E0D84">
        <w:rPr>
          <w:rFonts w:ascii="Cambria" w:hAnsi="Cambria"/>
          <w:b/>
          <w:sz w:val="24"/>
          <w:szCs w:val="24"/>
        </w:rPr>
        <w:t>Organizacja w latach 2024-2026 szkoleń przygotowujących</w:t>
      </w:r>
      <w:r w:rsidR="00FE6035" w:rsidRPr="006E0D84">
        <w:rPr>
          <w:rFonts w:ascii="Cambria" w:hAnsi="Cambria"/>
          <w:sz w:val="24"/>
          <w:szCs w:val="24"/>
        </w:rPr>
        <w:t xml:space="preserve"> </w:t>
      </w:r>
      <w:r w:rsidR="00FE6035" w:rsidRPr="006E0D84">
        <w:rPr>
          <w:rFonts w:ascii="Cambria" w:hAnsi="Cambria"/>
          <w:b/>
          <w:sz w:val="24"/>
          <w:szCs w:val="24"/>
        </w:rPr>
        <w:t>specjalistów prowadzących warsztaty szkolne z młodzieżą w aspekcie</w:t>
      </w:r>
      <w:r w:rsidR="00FE6035" w:rsidRPr="006E0D84">
        <w:rPr>
          <w:rFonts w:ascii="Cambria" w:hAnsi="Cambria"/>
          <w:sz w:val="24"/>
          <w:szCs w:val="24"/>
        </w:rPr>
        <w:t xml:space="preserve"> </w:t>
      </w:r>
      <w:r w:rsidR="00FE6035" w:rsidRPr="006E0D84">
        <w:rPr>
          <w:rFonts w:ascii="Cambria" w:hAnsi="Cambria"/>
          <w:b/>
          <w:sz w:val="24"/>
          <w:szCs w:val="24"/>
        </w:rPr>
        <w:t>świadomego i odpowiedzialnego rodzicielstwa”</w:t>
      </w:r>
      <w:r w:rsidR="00ED07E8" w:rsidRPr="006E0D84">
        <w:rPr>
          <w:rFonts w:ascii="Cambria" w:eastAsia="sans-serif" w:hAnsi="Cambria" w:cs="Arial"/>
          <w:b/>
          <w:bCs/>
          <w:sz w:val="24"/>
          <w:szCs w:val="24"/>
          <w:shd w:val="clear" w:color="auto" w:fill="FFFFFF"/>
        </w:rPr>
        <w:t xml:space="preserve">, </w:t>
      </w:r>
      <w:r w:rsidR="00ED07E8" w:rsidRPr="006E0D84">
        <w:rPr>
          <w:rFonts w:ascii="Cambria" w:eastAsia="sans-serif" w:hAnsi="Cambria" w:cs="Arial"/>
          <w:bCs/>
          <w:sz w:val="24"/>
          <w:szCs w:val="24"/>
          <w:shd w:val="clear" w:color="auto" w:fill="FFFFFF"/>
        </w:rPr>
        <w:t>składającej się z</w:t>
      </w:r>
      <w:r w:rsidR="00ED07E8" w:rsidRPr="006E0D84">
        <w:rPr>
          <w:rFonts w:ascii="Cambria" w:eastAsia="sans-serif" w:hAnsi="Cambria" w:cs="Arial"/>
          <w:b/>
          <w:bCs/>
          <w:sz w:val="24"/>
          <w:szCs w:val="24"/>
          <w:shd w:val="clear" w:color="auto" w:fill="FFFFFF"/>
        </w:rPr>
        <w:t xml:space="preserve"> </w:t>
      </w:r>
      <w:r w:rsidR="00357198" w:rsidRPr="006E0D84">
        <w:rPr>
          <w:rFonts w:ascii="Cambria" w:eastAsia="sans-serif" w:hAnsi="Cambria" w:cs="Arial"/>
          <w:bCs/>
          <w:sz w:val="24"/>
          <w:szCs w:val="24"/>
          <w:shd w:val="clear" w:color="auto" w:fill="FFFFFF"/>
        </w:rPr>
        <w:t>zadań</w:t>
      </w:r>
      <w:r w:rsidR="00357198" w:rsidRPr="006E0D84">
        <w:rPr>
          <w:rFonts w:ascii="Cambria" w:eastAsia="sans-serif" w:hAnsi="Cambria" w:cs="Arial"/>
          <w:b/>
          <w:bCs/>
          <w:sz w:val="24"/>
          <w:szCs w:val="24"/>
          <w:shd w:val="clear" w:color="auto" w:fill="FFFFFF"/>
        </w:rPr>
        <w:t xml:space="preserve"> </w:t>
      </w:r>
      <w:r w:rsidR="00357198" w:rsidRPr="006E0D84">
        <w:rPr>
          <w:rFonts w:ascii="Cambria" w:eastAsia="sans-serif" w:hAnsi="Cambria" w:cs="Arial"/>
          <w:bCs/>
          <w:sz w:val="24"/>
          <w:szCs w:val="24"/>
          <w:shd w:val="clear" w:color="auto" w:fill="FFFFFF"/>
        </w:rPr>
        <w:t>poniżej wyszczególnionych.</w:t>
      </w:r>
    </w:p>
    <w:p w14:paraId="0B0084F8" w14:textId="5ED5D769" w:rsidR="00F87A5E" w:rsidRPr="006E0D84" w:rsidRDefault="00F87A5E" w:rsidP="006E0D84">
      <w:pPr>
        <w:spacing w:before="240" w:after="0" w:line="276" w:lineRule="auto"/>
        <w:jc w:val="both"/>
        <w:rPr>
          <w:rFonts w:ascii="Cambria" w:eastAsia="Arial" w:hAnsi="Cambria" w:cstheme="minorHAnsi"/>
          <w:sz w:val="24"/>
          <w:szCs w:val="24"/>
        </w:rPr>
      </w:pPr>
      <w:r w:rsidRPr="006E0D84">
        <w:rPr>
          <w:rFonts w:ascii="Cambria" w:eastAsia="Arial" w:hAnsi="Cambria" w:cstheme="minorHAnsi"/>
          <w:sz w:val="24"/>
          <w:szCs w:val="24"/>
        </w:rPr>
        <w:t>Realizacja zamówienia obejmuje lata 202</w:t>
      </w:r>
      <w:r w:rsidR="00FE6035" w:rsidRPr="006E0D84">
        <w:rPr>
          <w:rFonts w:ascii="Cambria" w:eastAsia="Arial" w:hAnsi="Cambria" w:cstheme="minorHAnsi"/>
          <w:sz w:val="24"/>
          <w:szCs w:val="24"/>
        </w:rPr>
        <w:t>4</w:t>
      </w:r>
      <w:r w:rsidRPr="006E0D84">
        <w:rPr>
          <w:rFonts w:ascii="Cambria" w:eastAsia="Arial" w:hAnsi="Cambria" w:cstheme="minorHAnsi"/>
          <w:sz w:val="24"/>
          <w:szCs w:val="24"/>
        </w:rPr>
        <w:t xml:space="preserve"> – 202</w:t>
      </w:r>
      <w:r w:rsidR="00FE6035" w:rsidRPr="006E0D84">
        <w:rPr>
          <w:rFonts w:ascii="Cambria" w:eastAsia="Arial" w:hAnsi="Cambria" w:cstheme="minorHAnsi"/>
          <w:sz w:val="24"/>
          <w:szCs w:val="24"/>
        </w:rPr>
        <w:t>6</w:t>
      </w:r>
      <w:r w:rsidRPr="006E0D84">
        <w:rPr>
          <w:rFonts w:ascii="Cambria" w:eastAsia="Arial" w:hAnsi="Cambria" w:cstheme="minorHAnsi"/>
          <w:sz w:val="24"/>
          <w:szCs w:val="24"/>
        </w:rPr>
        <w:t xml:space="preserve"> i jest związana z przyznaniem rezerwy celowej z budżetu państwa. </w:t>
      </w:r>
    </w:p>
    <w:p w14:paraId="108C064A" w14:textId="77777777" w:rsidR="00B5223C" w:rsidRDefault="00B5223C" w:rsidP="006E0D84">
      <w:pPr>
        <w:spacing w:after="0" w:line="276" w:lineRule="auto"/>
        <w:jc w:val="both"/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</w:pPr>
    </w:p>
    <w:p w14:paraId="39C8E864" w14:textId="16853D44" w:rsidR="00FE6035" w:rsidRPr="006E0D84" w:rsidRDefault="00F87A5E" w:rsidP="006E0D84">
      <w:pPr>
        <w:spacing w:after="0" w:line="276" w:lineRule="auto"/>
        <w:jc w:val="both"/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</w:pPr>
      <w:r w:rsidRPr="006E0D84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>Łącznie należy przeszkolić 3</w:t>
      </w:r>
      <w:r w:rsidR="00FE6035" w:rsidRPr="006E0D84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>300 nauczycieli:</w:t>
      </w:r>
      <w:r w:rsidRPr="006E0D84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2E3859E1" w14:textId="2AD2E6AF" w:rsidR="00FE6035" w:rsidRPr="006E0D84" w:rsidRDefault="00F87A5E" w:rsidP="006E0D84">
      <w:pPr>
        <w:spacing w:after="0" w:line="276" w:lineRule="auto"/>
        <w:ind w:left="3402"/>
        <w:jc w:val="both"/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</w:pPr>
      <w:r w:rsidRPr="006E0D84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>w roku</w:t>
      </w:r>
      <w:r w:rsidR="00FE6035" w:rsidRPr="006E0D84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 xml:space="preserve"> 2024</w:t>
      </w:r>
      <w:r w:rsidR="00C3332D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FE6035" w:rsidRPr="006E0D84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 xml:space="preserve">- 500 osób, </w:t>
      </w:r>
    </w:p>
    <w:p w14:paraId="01C6F931" w14:textId="77777777" w:rsidR="00FE6035" w:rsidRPr="006E0D84" w:rsidRDefault="00FE6035" w:rsidP="006E0D84">
      <w:pPr>
        <w:spacing w:after="0" w:line="276" w:lineRule="auto"/>
        <w:ind w:left="3402"/>
        <w:jc w:val="both"/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</w:pPr>
      <w:r w:rsidRPr="006E0D84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>w roku 2025 – 1600 osób</w:t>
      </w:r>
    </w:p>
    <w:p w14:paraId="2DF9D2EB" w14:textId="40C7175E" w:rsidR="00F87A5E" w:rsidRPr="006E0D84" w:rsidRDefault="00FE6035" w:rsidP="006E0D84">
      <w:pPr>
        <w:spacing w:after="0" w:line="276" w:lineRule="auto"/>
        <w:ind w:left="3402"/>
        <w:jc w:val="both"/>
        <w:rPr>
          <w:rFonts w:ascii="Cambria" w:eastAsia="Arial" w:hAnsi="Cambria" w:cstheme="minorHAnsi"/>
          <w:sz w:val="24"/>
          <w:szCs w:val="24"/>
        </w:rPr>
      </w:pPr>
      <w:r w:rsidRPr="006E0D84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>w 2026 roku – 1200 osób.</w:t>
      </w:r>
      <w:r w:rsidR="00F87A5E" w:rsidRPr="006E0D84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41D5D62" w14:textId="77777777" w:rsidR="00F87A5E" w:rsidRPr="006E0D84" w:rsidRDefault="00F87A5E" w:rsidP="006E0D84">
      <w:pPr>
        <w:spacing w:before="240" w:after="0" w:line="276" w:lineRule="auto"/>
        <w:jc w:val="both"/>
        <w:rPr>
          <w:rFonts w:ascii="Cambria" w:eastAsia="Arial" w:hAnsi="Cambria" w:cstheme="minorHAnsi"/>
          <w:sz w:val="24"/>
          <w:szCs w:val="24"/>
        </w:rPr>
      </w:pPr>
      <w:r w:rsidRPr="006E0D84">
        <w:rPr>
          <w:rFonts w:ascii="Cambria" w:eastAsia="Arial" w:hAnsi="Cambria" w:cstheme="minorHAnsi"/>
          <w:sz w:val="24"/>
          <w:szCs w:val="24"/>
        </w:rPr>
        <w:t xml:space="preserve">W związku z charakterem zamówienia Zamawiający zastrzega sobie zastosowanie prawa opcji. </w:t>
      </w:r>
    </w:p>
    <w:p w14:paraId="213AD5D2" w14:textId="2377E52A" w:rsidR="00F87A5E" w:rsidRPr="00475A61" w:rsidRDefault="00F87A5E" w:rsidP="00475A61">
      <w:pPr>
        <w:spacing w:before="240" w:after="0" w:line="276" w:lineRule="auto"/>
        <w:jc w:val="both"/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6E0D84">
        <w:rPr>
          <w:rFonts w:ascii="Cambria" w:eastAsia="Times New Roman" w:hAnsi="Cambria" w:cstheme="minorHAnsi"/>
          <w:sz w:val="24"/>
          <w:szCs w:val="24"/>
          <w:lang w:eastAsia="pl-PL"/>
        </w:rPr>
        <w:t>Wycenę proszę przesłać na adres e - mail: </w:t>
      </w:r>
      <w:hyperlink r:id="rId8" w:history="1">
        <w:r w:rsidRPr="006E0D84">
          <w:rPr>
            <w:rStyle w:val="Hipercze"/>
            <w:rFonts w:ascii="Cambria" w:eastAsia="Times New Roman" w:hAnsi="Cambria" w:cstheme="minorHAnsi"/>
            <w:sz w:val="24"/>
            <w:szCs w:val="24"/>
            <w:bdr w:val="none" w:sz="0" w:space="0" w:color="auto" w:frame="1"/>
          </w:rPr>
          <w:t>anna.kasperska-gochna@ore.edu.pl</w:t>
        </w:r>
      </w:hyperlink>
      <w:r w:rsidRPr="006E0D84">
        <w:rPr>
          <w:rFonts w:ascii="Cambria" w:eastAsia="Times New Roman" w:hAnsi="Cambria" w:cstheme="minorHAnsi"/>
          <w:sz w:val="24"/>
          <w:szCs w:val="24"/>
          <w:lang w:eastAsia="pl-PL"/>
        </w:rPr>
        <w:t> w terminie </w:t>
      </w:r>
      <w:r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>do</w:t>
      </w:r>
      <w:r w:rsidRPr="006E0D84">
        <w:rPr>
          <w:rFonts w:ascii="Cambria" w:eastAsia="Times New Roman" w:hAnsi="Cambria" w:cstheme="minorHAnsi"/>
          <w:sz w:val="24"/>
          <w:szCs w:val="24"/>
          <w:lang w:eastAsia="pl-PL"/>
        </w:rPr>
        <w:t> </w:t>
      </w:r>
      <w:r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dnia </w:t>
      </w:r>
      <w:r w:rsidR="00FE6035"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>2</w:t>
      </w:r>
      <w:r w:rsidR="00EE20B3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>5</w:t>
      </w:r>
      <w:r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FE6035"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>września 2024</w:t>
      </w:r>
      <w:r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r. do godziny 1</w:t>
      </w:r>
      <w:r w:rsidR="00FE6035"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>2</w:t>
      </w:r>
      <w:r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>.00</w:t>
      </w:r>
      <w:proofErr w:type="gramStart"/>
      <w:r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>,  </w:t>
      </w:r>
      <w:r w:rsidRPr="006E0D84">
        <w:rPr>
          <w:rFonts w:ascii="Cambria" w:eastAsia="Times New Roman" w:hAnsi="Cambria" w:cstheme="minorHAnsi"/>
          <w:sz w:val="24"/>
          <w:szCs w:val="24"/>
          <w:lang w:eastAsia="pl-PL"/>
        </w:rPr>
        <w:t>wpisując</w:t>
      </w:r>
      <w:proofErr w:type="gramEnd"/>
      <w:r w:rsidRPr="006E0D84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w temacie wiadomości: „Szkolenie </w:t>
      </w:r>
      <w:r w:rsidR="00FE6035" w:rsidRPr="006E0D84">
        <w:rPr>
          <w:rFonts w:ascii="Cambria" w:eastAsia="Times New Roman" w:hAnsi="Cambria" w:cstheme="minorHAnsi"/>
          <w:sz w:val="24"/>
          <w:szCs w:val="24"/>
          <w:lang w:eastAsia="pl-PL"/>
        </w:rPr>
        <w:t>–</w:t>
      </w:r>
      <w:r w:rsidRPr="006E0D84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</w:t>
      </w:r>
      <w:r w:rsidR="00FE6035" w:rsidRPr="006E0D84">
        <w:rPr>
          <w:rFonts w:ascii="Cambria" w:eastAsia="Times New Roman" w:hAnsi="Cambria" w:cstheme="minorHAnsi"/>
          <w:sz w:val="24"/>
          <w:szCs w:val="24"/>
          <w:lang w:eastAsia="pl-PL"/>
        </w:rPr>
        <w:t>Być razem</w:t>
      </w:r>
      <w:r w:rsidRPr="006E0D84">
        <w:rPr>
          <w:rFonts w:ascii="Cambria" w:eastAsia="Arial" w:hAnsi="Cambria" w:cstheme="minorHAnsi"/>
          <w:sz w:val="24"/>
          <w:szCs w:val="24"/>
        </w:rPr>
        <w:t xml:space="preserve"> ”.</w:t>
      </w:r>
      <w:r w:rsidRPr="006E0D84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</w:t>
      </w:r>
      <w:r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Dodatkowych informacji udziela: Anna Kasperska - </w:t>
      </w:r>
      <w:proofErr w:type="spellStart"/>
      <w:r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>Gochna</w:t>
      </w:r>
      <w:proofErr w:type="spellEnd"/>
      <w:r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475A61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br/>
      </w:r>
      <w:r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tel. </w:t>
      </w:r>
      <w:r w:rsidRPr="006E0D84">
        <w:rPr>
          <w:rFonts w:ascii="Cambria" w:eastAsia="Times New Roman" w:hAnsi="Cambria" w:cstheme="minorHAnsi"/>
          <w:b/>
          <w:sz w:val="24"/>
          <w:szCs w:val="24"/>
          <w:lang w:eastAsia="pl-PL"/>
        </w:rPr>
        <w:t xml:space="preserve">22 345 37 00 wew. 425, tel. 22 345 37 </w:t>
      </w:r>
      <w:proofErr w:type="gramStart"/>
      <w:r w:rsidRPr="006E0D84">
        <w:rPr>
          <w:rFonts w:ascii="Cambria" w:eastAsia="Times New Roman" w:hAnsi="Cambria" w:cstheme="minorHAnsi"/>
          <w:b/>
          <w:sz w:val="24"/>
          <w:szCs w:val="24"/>
          <w:lang w:eastAsia="pl-PL"/>
        </w:rPr>
        <w:t>73,  e-mail</w:t>
      </w:r>
      <w:proofErr w:type="gramEnd"/>
      <w:r w:rsidRPr="006E0D84">
        <w:rPr>
          <w:rFonts w:ascii="Cambria" w:eastAsia="Times New Roman" w:hAnsi="Cambria" w:cstheme="minorHAnsi"/>
          <w:b/>
          <w:sz w:val="24"/>
          <w:szCs w:val="24"/>
          <w:lang w:eastAsia="pl-PL"/>
        </w:rPr>
        <w:t xml:space="preserve">: </w:t>
      </w:r>
      <w:hyperlink r:id="rId9" w:history="1">
        <w:r w:rsidRPr="006E0D84">
          <w:rPr>
            <w:rStyle w:val="Hipercze"/>
            <w:rFonts w:ascii="Cambria" w:eastAsia="Times New Roman" w:hAnsi="Cambria" w:cstheme="minorHAnsi"/>
            <w:sz w:val="24"/>
            <w:szCs w:val="24"/>
            <w:bdr w:val="none" w:sz="0" w:space="0" w:color="auto" w:frame="1"/>
          </w:rPr>
          <w:t>anna.kasperska-gochna@ore.edu.pl</w:t>
        </w:r>
      </w:hyperlink>
    </w:p>
    <w:p w14:paraId="3483AD30" w14:textId="77777777" w:rsidR="00F87A5E" w:rsidRPr="006E0D84" w:rsidRDefault="00F87A5E" w:rsidP="006E0D84">
      <w:pPr>
        <w:shd w:val="clear" w:color="auto" w:fill="FFFFFF"/>
        <w:spacing w:before="240" w:after="0" w:line="276" w:lineRule="auto"/>
        <w:jc w:val="both"/>
        <w:textAlignment w:val="baseline"/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</w:pPr>
      <w:r w:rsidRPr="006E0D84">
        <w:rPr>
          <w:rFonts w:ascii="Cambria" w:eastAsia="Arial" w:hAnsi="Cambria" w:cstheme="minorHAnsi"/>
          <w:sz w:val="24"/>
          <w:szCs w:val="24"/>
        </w:rPr>
        <w:t xml:space="preserve">Niniejsze pismo nie stanowi zapytania ofertowego w myśl przepisów ustawy prawo zamówień publicznych, służy jedynie rozpoznaniu rynku. </w:t>
      </w:r>
      <w:r w:rsidRPr="006E0D84">
        <w:rPr>
          <w:rFonts w:ascii="Cambria" w:eastAsia="Arial" w:hAnsi="Cambria" w:cstheme="minorHAnsi"/>
          <w:b/>
          <w:bCs/>
          <w:sz w:val="24"/>
          <w:szCs w:val="24"/>
        </w:rPr>
        <w:t>Szczegółowe dane zawiera opis przedmiotu zamówienia stanowiący załącznik 1. do niniejszego zapytania ofertowego.</w:t>
      </w:r>
    </w:p>
    <w:p w14:paraId="3A97EAF2" w14:textId="77777777" w:rsidR="00F87A5E" w:rsidRPr="006E0D84" w:rsidRDefault="00F87A5E" w:rsidP="006E0D84">
      <w:pPr>
        <w:spacing w:before="240" w:after="0" w:line="276" w:lineRule="auto"/>
        <w:jc w:val="both"/>
        <w:rPr>
          <w:rFonts w:ascii="Cambria" w:eastAsia="Arial" w:hAnsi="Cambria" w:cstheme="minorHAnsi"/>
          <w:sz w:val="24"/>
          <w:szCs w:val="24"/>
        </w:rPr>
      </w:pPr>
      <w:r w:rsidRPr="006E0D84">
        <w:rPr>
          <w:rFonts w:ascii="Cambria" w:eastAsia="Arial" w:hAnsi="Cambria" w:cstheme="minorHAnsi"/>
          <w:sz w:val="24"/>
          <w:szCs w:val="24"/>
        </w:rPr>
        <w:t xml:space="preserve">Szacunkowe koszty na realizację zadania powinny uwzględniać pełny zakres kosztów usługi przedstawionej w opisie przedmiotu zamówienia i być wyrażone w wartościach ceny netto, podatku VAT i ceny brutto (waluta PLN) zgodnie z poniższą tabelą: </w:t>
      </w:r>
    </w:p>
    <w:p w14:paraId="25E70108" w14:textId="3DC3842C" w:rsidR="00C1155F" w:rsidRPr="006E0D84" w:rsidRDefault="00ED07E8" w:rsidP="006E0D84">
      <w:pPr>
        <w:spacing w:after="0" w:line="276" w:lineRule="auto"/>
        <w:jc w:val="center"/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</w:pPr>
      <w:r w:rsidRPr="006E0D84">
        <w:rPr>
          <w:rFonts w:ascii="Cambria" w:eastAsia="sans-serif" w:hAnsi="Cambria" w:cs="Arial"/>
          <w:b/>
          <w:bCs/>
          <w:sz w:val="24"/>
          <w:szCs w:val="24"/>
          <w:shd w:val="clear" w:color="auto" w:fill="FFFFFF"/>
        </w:rPr>
        <w:br/>
      </w:r>
      <w:r w:rsidR="00F87A5E"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br/>
      </w:r>
      <w:r w:rsidR="00F87A5E"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br/>
      </w:r>
      <w:r w:rsidR="00F87A5E"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br/>
      </w:r>
      <w:r w:rsidR="00F87A5E"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lastRenderedPageBreak/>
        <w:br/>
      </w:r>
      <w:r w:rsidR="00F87A5E"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br/>
      </w:r>
      <w:r w:rsidR="00C1155F"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Formularz cenowy</w:t>
      </w:r>
    </w:p>
    <w:p w14:paraId="1AC85296" w14:textId="3419C56D" w:rsidR="00C1155F" w:rsidRPr="006E0D84" w:rsidRDefault="00851EFC" w:rsidP="006E0D84">
      <w:pPr>
        <w:spacing w:after="0" w:line="276" w:lineRule="auto"/>
        <w:jc w:val="center"/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</w:pPr>
      <w:r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Z</w:t>
      </w:r>
      <w:r w:rsidR="00C1155F"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amówienie podstawowe realizowane nie później niż po 21 dniach</w:t>
      </w:r>
      <w:r w:rsidR="00FE6035"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 xml:space="preserve"> od dnia podpisania umowy w 2024</w:t>
      </w:r>
      <w:r w:rsidR="00C1155F"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 xml:space="preserve"> r.</w:t>
      </w:r>
    </w:p>
    <w:tbl>
      <w:tblPr>
        <w:tblW w:w="14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9157"/>
        <w:gridCol w:w="1134"/>
        <w:gridCol w:w="709"/>
        <w:gridCol w:w="1275"/>
      </w:tblGrid>
      <w:tr w:rsidR="00FE6035" w:rsidRPr="006E0D84" w14:paraId="246704C7" w14:textId="128B45A4" w:rsidTr="00FE6035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F72FA" w14:textId="77777777" w:rsidR="00FE6035" w:rsidRPr="006E0D84" w:rsidRDefault="00FE6035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Numer i tytuł zadania 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AB2B7" w14:textId="1885FF2C" w:rsidR="00FE6035" w:rsidRPr="006E0D84" w:rsidRDefault="00FE6035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Treść zadania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79CC2" w14:textId="6C2D3BAC" w:rsidR="00FE6035" w:rsidRPr="006E0D84" w:rsidRDefault="00FE6035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2BDF6" w14:textId="1E572C40" w:rsidR="00FE6035" w:rsidRPr="006E0D84" w:rsidRDefault="00FE6035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B4F97" w14:textId="114942FC" w:rsidR="00FE6035" w:rsidRPr="006E0D84" w:rsidRDefault="00FE6035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FE6035" w:rsidRPr="006E0D84" w14:paraId="50DE0A6B" w14:textId="5B29115F" w:rsidTr="00FE6035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F0828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6E0D84">
              <w:rPr>
                <w:rFonts w:ascii="Cambria" w:hAnsi="Cambria"/>
                <w:b/>
                <w:sz w:val="24"/>
                <w:szCs w:val="24"/>
              </w:rPr>
              <w:t>Promocja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8B368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Przygotowanie i przeprowadzenie kampanii promocyjnej programu pn. „Być razem” – w ramach działania 5.5. programu „Za życiem”:</w:t>
            </w:r>
          </w:p>
          <w:p w14:paraId="67E7848E" w14:textId="77777777" w:rsidR="00FE6035" w:rsidRPr="006E0D84" w:rsidRDefault="00FE6035" w:rsidP="006E0D84">
            <w:pPr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Wydrukowanie 200 szt. plakatów w formacie A</w:t>
            </w:r>
            <w:proofErr w:type="gramStart"/>
            <w:r w:rsidRPr="006E0D84">
              <w:rPr>
                <w:rFonts w:ascii="Cambria" w:hAnsi="Cambria"/>
                <w:sz w:val="24"/>
                <w:szCs w:val="24"/>
              </w:rPr>
              <w:t>3 ;</w:t>
            </w:r>
            <w:proofErr w:type="gramEnd"/>
          </w:p>
          <w:p w14:paraId="37D52B61" w14:textId="77777777" w:rsidR="00FE6035" w:rsidRPr="006E0D84" w:rsidRDefault="00FE6035" w:rsidP="006E0D84">
            <w:pPr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Wydrukowanie 35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Roll-upów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o wymiarach 1000x2000mm, wydruk 240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mic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poliester, kolor jednostronny;</w:t>
            </w:r>
          </w:p>
          <w:p w14:paraId="07EE0261" w14:textId="5B709525" w:rsidR="00FE6035" w:rsidRPr="006E0D84" w:rsidRDefault="00FE6035" w:rsidP="006E0D84">
            <w:pPr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dystrybucja do trenerów oraz siedziby ORE (dla ORE - 3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rollupy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oraz 200 sztuk plakatów). Każdy trener otrzymuje na wskazany przez siebie adres 5 sztuk plakatów spakowanych w sztywne tuby z prasowanej tektury typu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eco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z białymi zatyczkami, 465x50 mm. oraz jeden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roll-up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w futerale</w:t>
            </w:r>
            <w:r w:rsidR="00704E43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C04B2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19083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C4838" w14:textId="65EE7D80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E6035" w:rsidRPr="006E0D84" w14:paraId="237D6A81" w14:textId="0DBB7CF7" w:rsidTr="00FE6035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29A23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2.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E0D84">
              <w:rPr>
                <w:rFonts w:ascii="Cambria" w:hAnsi="Cambria"/>
                <w:b/>
                <w:sz w:val="24"/>
                <w:szCs w:val="24"/>
              </w:rPr>
              <w:t>E-learning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026CE" w14:textId="60982A64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Opracowanie graficzne, techniczne i funkcjonalne kursu e-learningowego dla trenerów i nauczycieli, obejmującego tematykę świadomego rodzicielstwa oraz osadzenie go na platformie ZPE bądź innej platformie wskazanej przez Zamawiającego.</w:t>
            </w:r>
            <w:r w:rsidR="00704E43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BDA5D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8D7B3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5C36E" w14:textId="1921B27B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E6035" w:rsidRPr="006E0D84" w14:paraId="5D5938BD" w14:textId="1417398A" w:rsidTr="00FE6035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B9D26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3.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E0D84">
              <w:rPr>
                <w:rFonts w:ascii="Cambria" w:hAnsi="Cambria"/>
                <w:b/>
                <w:sz w:val="24"/>
                <w:szCs w:val="24"/>
              </w:rPr>
              <w:t>Trenerzy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87CD1" w14:textId="0D5EAA7D" w:rsidR="00FE6035" w:rsidRPr="006E0D84" w:rsidRDefault="00FE6035" w:rsidP="00704E43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Wykonanie usługi polegającej na rekrutacji, organizacji i przeprowadzeniu </w:t>
            </w:r>
            <w:r w:rsidR="00704E43">
              <w:rPr>
                <w:rFonts w:ascii="Cambria" w:hAnsi="Cambria"/>
                <w:sz w:val="24"/>
                <w:szCs w:val="24"/>
              </w:rPr>
              <w:t>jednego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 dwudniowego (12 godzin) szkolenia dla 32 trenerów (po 2 trenerów pracujących na terenie każdego z 16 województw w Polsce) w trybie stacjonarnym (dalej szkolenie „0”), oraz rekrutacji, informacji, organizacji i przeprowadzeniu szkolenia e-learningowego (20 godzin) dla ww. 32 trenerów. Opracowanie graficzne i skład materiałów szkoleniowych dla trenerów i uczestników szkoleń online.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A70E9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9D13A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7303C" w14:textId="0007BEA8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E6035" w:rsidRPr="006E0D84" w14:paraId="2043047D" w14:textId="60D2441D" w:rsidTr="00FE6035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28A32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lastRenderedPageBreak/>
              <w:t>4. Nauczyciele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C6A59" w14:textId="693AE99F" w:rsidR="00FE6035" w:rsidRPr="006E0D84" w:rsidRDefault="00704E43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</w:t>
            </w:r>
            <w:r w:rsidR="00FE6035" w:rsidRPr="006E0D84">
              <w:rPr>
                <w:rFonts w:ascii="Cambria" w:hAnsi="Cambria"/>
                <w:sz w:val="24"/>
                <w:szCs w:val="24"/>
              </w:rPr>
              <w:t>ykonanie usługi polegającej na organizacji i przeprowadzeniu przez trenerów 4 godzinnego szkolenia w trybie stacjonarnym oraz 2 godzinnego spotkania online dla 500 osób</w:t>
            </w:r>
            <w:r w:rsidR="00612F01">
              <w:rPr>
                <w:rFonts w:ascii="Cambria" w:hAnsi="Cambria"/>
                <w:sz w:val="24"/>
                <w:szCs w:val="24"/>
              </w:rPr>
              <w:t>, w tym:</w:t>
            </w:r>
          </w:p>
          <w:p w14:paraId="2DE88511" w14:textId="13A748E3" w:rsidR="00FE6035" w:rsidRPr="006E0D84" w:rsidRDefault="00FE6035" w:rsidP="006E0D84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wysyłkę mailową zaproszeń do dyrektorów szkół, Ośrodków Doskonalenia Nauczycieli, Kuratorów Oświaty, wydziałów edukacji w gminach i powiatach, w porozumieniu z Zamawiającym </w:t>
            </w:r>
            <w:r w:rsidR="00704E43"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6E0D84">
              <w:rPr>
                <w:rFonts w:ascii="Cambria" w:hAnsi="Cambria"/>
                <w:sz w:val="24"/>
                <w:szCs w:val="24"/>
              </w:rPr>
              <w:t>minimum 1000 adresów mailowych;</w:t>
            </w:r>
          </w:p>
          <w:p w14:paraId="4C45A183" w14:textId="77777777" w:rsidR="00FE6035" w:rsidRPr="006E0D84" w:rsidRDefault="00FE6035" w:rsidP="006E0D84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publikację w mediach społecznościowych banerów i krótkich tekstów informujących o szkoleniu (Facebook, LinkedIn, Twitter), akcja informacyjna swoim zasięgiem powinna objąć minimum 10 000 unikalnych użytkowników;</w:t>
            </w:r>
          </w:p>
          <w:p w14:paraId="2651EB3E" w14:textId="77777777" w:rsidR="00FE6035" w:rsidRPr="006E0D84" w:rsidRDefault="00FE6035" w:rsidP="006E0D84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wsparcie techniczne w trakcie realizacji kursu e-learningowego – usługa trwająca 260 godzin zegarowych;</w:t>
            </w:r>
          </w:p>
          <w:p w14:paraId="2FBA7C65" w14:textId="21C65331" w:rsidR="00FE6035" w:rsidRPr="006E0D84" w:rsidRDefault="00704E43" w:rsidP="006E0D84">
            <w:pPr>
              <w:numPr>
                <w:ilvl w:val="0"/>
                <w:numId w:val="3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pełna organizacja szkoleń dla</w:t>
            </w:r>
            <w:r w:rsidR="00FE6035" w:rsidRPr="006E0D84">
              <w:rPr>
                <w:rFonts w:ascii="Cambria" w:hAnsi="Cambria"/>
                <w:sz w:val="24"/>
                <w:szCs w:val="24"/>
              </w:rPr>
              <w:t xml:space="preserve"> nauczycieli zrekrutowanych do projektu – 4 godziny w</w:t>
            </w:r>
            <w:r>
              <w:rPr>
                <w:rFonts w:ascii="Cambria" w:hAnsi="Cambria"/>
                <w:sz w:val="24"/>
                <w:szCs w:val="24"/>
              </w:rPr>
              <w:t xml:space="preserve"> trybie stacjonarnym (w placówkach oświatowych, w których organizowane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są  szkolenia</w:t>
            </w:r>
            <w:proofErr w:type="gramEnd"/>
            <w:r w:rsidR="00FE6035" w:rsidRPr="006E0D84">
              <w:rPr>
                <w:rFonts w:ascii="Cambria" w:hAnsi="Cambria"/>
                <w:sz w:val="24"/>
                <w:szCs w:val="24"/>
              </w:rPr>
              <w:t xml:space="preserve"> dla danego regionu) minimum 500 osób;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19335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917A1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BEFF6" w14:textId="134C7FA2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E6035" w:rsidRPr="006E0D84" w14:paraId="0C25BB4F" w14:textId="7C81B1FD" w:rsidTr="00FE6035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FE210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5. Uczniowie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0518F" w14:textId="60BAA80B" w:rsidR="00FE6035" w:rsidRPr="006E0D84" w:rsidRDefault="00704E43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</w:t>
            </w:r>
            <w:r w:rsidR="00FE6035" w:rsidRPr="006E0D84">
              <w:rPr>
                <w:rFonts w:ascii="Cambria" w:hAnsi="Cambria"/>
                <w:sz w:val="24"/>
                <w:szCs w:val="24"/>
              </w:rPr>
              <w:t>ykonanie usługi polegającej na organizacji lekcji warsztatowych dla uczniów przez 500 nauczycieli. Nauczyciele otrzymają wynagrodzenie za każdą z 8 poprowadzonych lekcji z uczniami.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08AE9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82849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64068" w14:textId="559C7B04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E6035" w:rsidRPr="006E0D84" w14:paraId="2194D530" w14:textId="1D31953F" w:rsidTr="00FE6035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F8FCE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6. Poradnik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C9DF8" w14:textId="38C19AD5" w:rsidR="00FE6035" w:rsidRPr="006E0D84" w:rsidRDefault="00704E43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FE6035" w:rsidRPr="006E0D84">
              <w:rPr>
                <w:rFonts w:ascii="Cambria" w:hAnsi="Cambria"/>
                <w:sz w:val="24"/>
                <w:szCs w:val="24"/>
              </w:rPr>
              <w:t>rzygotowanie i skład poradnika metodycznego wraz z załącznikami (scenariusze zajęć, karty pracy) oraz osadzenie go na platformie ZPE lub innej wskazanej przez Zamawiającego. Wydruk w postaci książkowej 50 szt. poradników metodycznych oraz dostarczenie do indywidualnych odbiorców.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185B3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EF02A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765F6" w14:textId="729E5E92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E6035" w:rsidRPr="006E0D84" w14:paraId="37651D69" w14:textId="724F3A33" w:rsidTr="00FE6035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35EB6" w14:textId="77777777" w:rsidR="00FE6035" w:rsidRPr="006E0D84" w:rsidRDefault="00FE6035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7. Multimedia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568E0" w14:textId="218ED26D" w:rsidR="00FE6035" w:rsidRPr="006E0D84" w:rsidRDefault="00704E43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</w:t>
            </w:r>
            <w:r w:rsidR="00FE6035" w:rsidRPr="006E0D84">
              <w:rPr>
                <w:rFonts w:ascii="Cambria" w:hAnsi="Cambria"/>
                <w:sz w:val="24"/>
                <w:szCs w:val="24"/>
              </w:rPr>
              <w:t xml:space="preserve">pracowanie strony internetowej programu „Za życiem”, działanie 5.5. Świadome i odpowiedzialne rodzicielstwo, z uwzględnieniem wskazówek Zamawiającego oraz koncepcyjno-funkcjonalne i techniczne zaprojektowanie 1 aplikacji online. Realizacja i </w:t>
            </w:r>
            <w:proofErr w:type="spellStart"/>
            <w:r w:rsidR="00FE6035" w:rsidRPr="006E0D84">
              <w:rPr>
                <w:rFonts w:ascii="Cambria" w:hAnsi="Cambria"/>
                <w:sz w:val="24"/>
                <w:szCs w:val="24"/>
              </w:rPr>
              <w:lastRenderedPageBreak/>
              <w:t>postprodukcja</w:t>
            </w:r>
            <w:proofErr w:type="spellEnd"/>
            <w:r w:rsidR="00FE6035" w:rsidRPr="006E0D84">
              <w:rPr>
                <w:rFonts w:ascii="Cambria" w:hAnsi="Cambria"/>
                <w:sz w:val="24"/>
                <w:szCs w:val="24"/>
              </w:rPr>
              <w:t xml:space="preserve"> filmów edukacyjnych oraz narzędzi multimedialnych do prowadzenia zajęć z uczniami opracowanych zgodnie ze standardami WCAG 2.1. oraz osadzenie ich na platformie ZPE lub innej wskazanej p</w:t>
            </w:r>
            <w:r>
              <w:rPr>
                <w:rFonts w:ascii="Cambria" w:hAnsi="Cambria"/>
                <w:sz w:val="24"/>
                <w:szCs w:val="24"/>
              </w:rPr>
              <w:t>rzez Zamawiającego</w:t>
            </w:r>
            <w:r w:rsidR="00FE6035" w:rsidRPr="006E0D8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40164" w14:textId="77777777" w:rsidR="00FE6035" w:rsidRPr="006E0D84" w:rsidRDefault="00FE6035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77C19" w14:textId="77777777" w:rsidR="00FE6035" w:rsidRPr="006E0D84" w:rsidRDefault="00FE6035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89A54" w14:textId="2C704F1B" w:rsidR="00FE6035" w:rsidRPr="006E0D84" w:rsidRDefault="00FE6035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E6035" w:rsidRPr="006E0D84" w14:paraId="40D3EC67" w14:textId="77777777" w:rsidTr="00B0020B">
        <w:tc>
          <w:tcPr>
            <w:tcW w:w="11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A1CB" w14:textId="1C1F880A" w:rsidR="00FE6035" w:rsidRPr="006E0D84" w:rsidRDefault="00FE6035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 w:cstheme="minorHAnsi"/>
                <w:b/>
                <w:sz w:val="24"/>
                <w:szCs w:val="24"/>
              </w:rPr>
              <w:t>Razem koszt wykonania usługi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1C9EE" w14:textId="77777777" w:rsidR="00FE6035" w:rsidRPr="006E0D84" w:rsidRDefault="00FE6035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C797E" w14:textId="77777777" w:rsidR="00FE6035" w:rsidRPr="006E0D84" w:rsidRDefault="00FE6035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D9BEE" w14:textId="77777777" w:rsidR="00FE6035" w:rsidRPr="006E0D84" w:rsidRDefault="00FE6035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E6035" w:rsidRPr="006E0D84" w14:paraId="4692C13D" w14:textId="77777777" w:rsidTr="006E0D84">
        <w:trPr>
          <w:trHeight w:val="1055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50CBB" w14:textId="0520A358" w:rsidR="00FE6035" w:rsidRPr="006E0D84" w:rsidRDefault="00FE6035" w:rsidP="006E0D84">
            <w:pPr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E0D84"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shd w:val="clear" w:color="auto" w:fill="FFFFFF"/>
                <w:lang w:eastAsia="pl-PL"/>
              </w:rPr>
              <w:t>Nazwa i dane kontaktowe firmy</w:t>
            </w:r>
          </w:p>
        </w:tc>
        <w:tc>
          <w:tcPr>
            <w:tcW w:w="12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908C9" w14:textId="77777777" w:rsidR="00FE6035" w:rsidRPr="006E0D84" w:rsidRDefault="00FE6035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bookmarkEnd w:id="0"/>
    <w:p w14:paraId="6CC6FB8B" w14:textId="77777777" w:rsidR="003277B5" w:rsidRPr="006E0D84" w:rsidRDefault="00C1155F" w:rsidP="006E0D84">
      <w:pPr>
        <w:spacing w:after="0" w:line="276" w:lineRule="auto"/>
        <w:jc w:val="both"/>
        <w:rPr>
          <w:rFonts w:ascii="Cambria" w:eastAsia="Arial" w:hAnsi="Cambria" w:cstheme="minorHAnsi"/>
          <w:b/>
          <w:sz w:val="24"/>
          <w:szCs w:val="24"/>
        </w:rPr>
      </w:pPr>
      <w:r w:rsidRPr="006E0D84">
        <w:rPr>
          <w:rFonts w:ascii="Cambria" w:eastAsia="Arial" w:hAnsi="Cambria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14:paraId="33F6FC47" w14:textId="77777777" w:rsidR="00FE6035" w:rsidRPr="006E0D84" w:rsidRDefault="00C1155F" w:rsidP="006E0D84">
      <w:pPr>
        <w:spacing w:after="0" w:line="276" w:lineRule="auto"/>
        <w:jc w:val="right"/>
        <w:rPr>
          <w:rFonts w:ascii="Cambria" w:eastAsia="Arial" w:hAnsi="Cambria" w:cstheme="minorHAnsi"/>
          <w:b/>
          <w:sz w:val="24"/>
          <w:szCs w:val="24"/>
        </w:rPr>
      </w:pPr>
      <w:r w:rsidRPr="006E0D84">
        <w:rPr>
          <w:rFonts w:ascii="Cambria" w:eastAsia="Arial" w:hAnsi="Cambria" w:cstheme="minorHAnsi"/>
          <w:b/>
          <w:sz w:val="24"/>
          <w:szCs w:val="24"/>
        </w:rPr>
        <w:t xml:space="preserve"> </w:t>
      </w:r>
    </w:p>
    <w:p w14:paraId="324C4403" w14:textId="7477D36D" w:rsidR="00336184" w:rsidRPr="006E0D84" w:rsidRDefault="00C1155F" w:rsidP="006E0D84">
      <w:pPr>
        <w:spacing w:after="0" w:line="276" w:lineRule="auto"/>
        <w:jc w:val="right"/>
        <w:rPr>
          <w:rFonts w:ascii="Cambria" w:eastAsia="Arial" w:hAnsi="Cambria" w:cstheme="minorHAnsi"/>
          <w:b/>
          <w:sz w:val="24"/>
          <w:szCs w:val="24"/>
        </w:rPr>
      </w:pPr>
      <w:r w:rsidRPr="006E0D84">
        <w:rPr>
          <w:rFonts w:ascii="Cambria" w:eastAsia="Arial" w:hAnsi="Cambria" w:cstheme="minorHAnsi"/>
          <w:b/>
          <w:sz w:val="24"/>
          <w:szCs w:val="24"/>
        </w:rPr>
        <w:t xml:space="preserve">  </w:t>
      </w:r>
      <w:r w:rsidR="00434A7D" w:rsidRPr="006E0D84">
        <w:rPr>
          <w:rFonts w:ascii="Cambria" w:eastAsia="Arial" w:hAnsi="Cambria" w:cstheme="minorHAnsi"/>
          <w:b/>
          <w:sz w:val="24"/>
          <w:szCs w:val="24"/>
        </w:rPr>
        <w:t>Podpis osoby dokonującej szacowania</w:t>
      </w:r>
    </w:p>
    <w:p w14:paraId="36FB346D" w14:textId="7D04551B" w:rsidR="00F87A5E" w:rsidRPr="006E0D84" w:rsidRDefault="00F87A5E" w:rsidP="006E0D84">
      <w:pPr>
        <w:spacing w:after="0" w:line="276" w:lineRule="auto"/>
        <w:jc w:val="right"/>
        <w:rPr>
          <w:rFonts w:ascii="Cambria" w:eastAsia="Arial" w:hAnsi="Cambria" w:cstheme="minorHAnsi"/>
          <w:b/>
          <w:sz w:val="24"/>
          <w:szCs w:val="24"/>
        </w:rPr>
      </w:pPr>
    </w:p>
    <w:p w14:paraId="608462F2" w14:textId="09B2733E" w:rsidR="009022D6" w:rsidRPr="006E0D84" w:rsidRDefault="009022D6" w:rsidP="006E0D84">
      <w:pPr>
        <w:spacing w:after="0" w:line="276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W </w:t>
      </w:r>
      <w:r w:rsidRPr="006E0D84">
        <w:rPr>
          <w:rFonts w:ascii="Cambria" w:eastAsia="Arial" w:hAnsi="Cambria" w:cstheme="minorHAnsi"/>
          <w:sz w:val="24"/>
          <w:szCs w:val="24"/>
        </w:rPr>
        <w:t>związku z charakterem zamówienia Zamawiający zastrzega sobie zastosowanie prawa opcji.</w:t>
      </w:r>
      <w:r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</w:t>
      </w:r>
    </w:p>
    <w:p w14:paraId="0BAEB0E7" w14:textId="77777777" w:rsidR="0024663A" w:rsidRPr="006E0D84" w:rsidRDefault="0024663A" w:rsidP="006E0D84">
      <w:pPr>
        <w:spacing w:after="0" w:line="276" w:lineRule="auto"/>
        <w:jc w:val="center"/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</w:pPr>
      <w:r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Formularz cenowy</w:t>
      </w:r>
    </w:p>
    <w:p w14:paraId="47C544FD" w14:textId="0EA459B5" w:rsidR="0024663A" w:rsidRPr="006E0D84" w:rsidRDefault="0024663A" w:rsidP="006E0D84">
      <w:pPr>
        <w:spacing w:after="0" w:line="276" w:lineRule="auto"/>
        <w:jc w:val="center"/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</w:pPr>
      <w:r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 xml:space="preserve">zamówienie </w:t>
      </w:r>
      <w:r w:rsidR="001133FC"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 xml:space="preserve">z prawem opcji </w:t>
      </w:r>
      <w:r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realizowane nie później niż po 21 dniach</w:t>
      </w:r>
      <w:r w:rsidR="00FE6035"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 xml:space="preserve"> od dnia podpisania umowy w 2025</w:t>
      </w:r>
      <w:r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 xml:space="preserve"> r.</w:t>
      </w:r>
    </w:p>
    <w:tbl>
      <w:tblPr>
        <w:tblW w:w="14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9277"/>
        <w:gridCol w:w="1134"/>
        <w:gridCol w:w="709"/>
        <w:gridCol w:w="1275"/>
      </w:tblGrid>
      <w:tr w:rsidR="006E0D84" w:rsidRPr="006E0D84" w14:paraId="21ECEFEC" w14:textId="5F180CDD" w:rsidTr="00F54472">
        <w:trPr>
          <w:trHeight w:val="555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3FEBE" w14:textId="77777777" w:rsidR="006E0D84" w:rsidRPr="006E0D84" w:rsidRDefault="006E0D84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Numer i tytuł zadania </w:t>
            </w:r>
          </w:p>
        </w:tc>
        <w:tc>
          <w:tcPr>
            <w:tcW w:w="9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81B6" w14:textId="77777777" w:rsidR="006E0D84" w:rsidRPr="006E0D84" w:rsidRDefault="006E0D84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Krótki opis zadania</w:t>
            </w:r>
          </w:p>
        </w:tc>
        <w:tc>
          <w:tcPr>
            <w:tcW w:w="1134" w:type="dxa"/>
            <w:vAlign w:val="center"/>
          </w:tcPr>
          <w:p w14:paraId="2360611D" w14:textId="0FA2C922" w:rsidR="006E0D84" w:rsidRPr="006E0D84" w:rsidRDefault="006E0D84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709" w:type="dxa"/>
            <w:vAlign w:val="center"/>
          </w:tcPr>
          <w:p w14:paraId="394B58EF" w14:textId="730AC85C" w:rsidR="006E0D84" w:rsidRPr="006E0D84" w:rsidRDefault="006E0D84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275" w:type="dxa"/>
            <w:vAlign w:val="center"/>
          </w:tcPr>
          <w:p w14:paraId="38B26F53" w14:textId="7FB5554C" w:rsidR="006E0D84" w:rsidRPr="006E0D84" w:rsidRDefault="006E0D84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6E0D84" w:rsidRPr="006E0D84" w14:paraId="653A0513" w14:textId="3065925A" w:rsidTr="006E0D84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EB2E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6E0D84">
              <w:rPr>
                <w:rFonts w:ascii="Cambria" w:hAnsi="Cambria"/>
                <w:b/>
                <w:sz w:val="24"/>
                <w:szCs w:val="24"/>
              </w:rPr>
              <w:t>Promocja</w:t>
            </w:r>
          </w:p>
        </w:tc>
        <w:tc>
          <w:tcPr>
            <w:tcW w:w="9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1142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Przygotowanie i przeprowadzenie kampanii promocyjnej programu pn. „Być razem” – w ramach działania 5.5. programu „Za życiem”:</w:t>
            </w:r>
          </w:p>
          <w:p w14:paraId="617E111A" w14:textId="77777777" w:rsidR="006E0D84" w:rsidRPr="006E0D84" w:rsidRDefault="006E0D84" w:rsidP="006E0D84">
            <w:pPr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Wydrukowanie 200 szt. plakatów w formacie A</w:t>
            </w:r>
            <w:proofErr w:type="gramStart"/>
            <w:r w:rsidRPr="006E0D84">
              <w:rPr>
                <w:rFonts w:ascii="Cambria" w:hAnsi="Cambria"/>
                <w:sz w:val="24"/>
                <w:szCs w:val="24"/>
              </w:rPr>
              <w:t>3 ;</w:t>
            </w:r>
            <w:proofErr w:type="gramEnd"/>
          </w:p>
          <w:p w14:paraId="3C6303AA" w14:textId="77777777" w:rsidR="006E0D84" w:rsidRPr="006E0D84" w:rsidRDefault="006E0D84" w:rsidP="006E0D84">
            <w:pPr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Wydrukowanie 35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Roll-upów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o wymiarach 1000x2000mm, wydruk 240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mic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poliester, kolor jednostronny;</w:t>
            </w:r>
          </w:p>
          <w:p w14:paraId="3D9055D8" w14:textId="77777777" w:rsidR="006E0D84" w:rsidRPr="006E0D84" w:rsidRDefault="006E0D84" w:rsidP="006E0D84">
            <w:pPr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lastRenderedPageBreak/>
              <w:t xml:space="preserve">dystrybucja do trenerów oraz siedziby ORE (dla ORE - 3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rollupy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oraz 200 sztuk plakatów). Każdy trener otrzymuje na wskazany przez siebie adres 5 sztuk plakatów spakowanych w sztywne tuby z prasowanej tektury typu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eco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z białymi zatyczkami, 465x50 mm. oraz jeden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roll-up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w futerale;</w:t>
            </w:r>
          </w:p>
        </w:tc>
        <w:tc>
          <w:tcPr>
            <w:tcW w:w="1134" w:type="dxa"/>
          </w:tcPr>
          <w:p w14:paraId="46BCD956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C4CCC" w14:textId="437A528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AC604F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49B5DB79" w14:textId="46F799D4" w:rsidTr="006E0D84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A049" w14:textId="6CB796A5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2. E-le</w:t>
            </w:r>
            <w:r w:rsidR="00612F01">
              <w:rPr>
                <w:rFonts w:ascii="Cambria" w:hAnsi="Cambria"/>
                <w:b/>
                <w:sz w:val="24"/>
                <w:szCs w:val="24"/>
              </w:rPr>
              <w:t>a</w:t>
            </w:r>
            <w:r w:rsidRPr="006E0D84">
              <w:rPr>
                <w:rFonts w:ascii="Cambria" w:hAnsi="Cambria"/>
                <w:b/>
                <w:sz w:val="24"/>
                <w:szCs w:val="24"/>
              </w:rPr>
              <w:t>rning</w:t>
            </w:r>
          </w:p>
        </w:tc>
        <w:tc>
          <w:tcPr>
            <w:tcW w:w="9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F106C" w14:textId="1D29156F" w:rsidR="006E0D84" w:rsidRPr="006E0D84" w:rsidRDefault="006E0D84" w:rsidP="00612F01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Korekta graficzna, techniczna i funkcjonalna kursu e-learningowego dla trenerów i nauczycieli, obejmującego tematykę świadomego rodzicielstwa</w:t>
            </w:r>
            <w:r w:rsidR="00612F01">
              <w:rPr>
                <w:rFonts w:ascii="Cambria" w:hAnsi="Cambria"/>
                <w:sz w:val="24"/>
                <w:szCs w:val="24"/>
              </w:rPr>
              <w:t>. Zamawiający zastrzega sobie prawo do dokonywania korekt i modyfikacji kursu e-learningowego.</w:t>
            </w:r>
          </w:p>
        </w:tc>
        <w:tc>
          <w:tcPr>
            <w:tcW w:w="1134" w:type="dxa"/>
          </w:tcPr>
          <w:p w14:paraId="24EFCA69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805D5C" w14:textId="55EA9F58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D53FC5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10845777" w14:textId="46FC35AB" w:rsidTr="006E0D84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7B6F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3.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E0D84">
              <w:rPr>
                <w:rFonts w:ascii="Cambria" w:hAnsi="Cambria"/>
                <w:b/>
                <w:sz w:val="24"/>
                <w:szCs w:val="24"/>
              </w:rPr>
              <w:t>Trenerzy</w:t>
            </w:r>
          </w:p>
        </w:tc>
        <w:tc>
          <w:tcPr>
            <w:tcW w:w="9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9404C" w14:textId="2DC4C3F1" w:rsidR="006E0D84" w:rsidRPr="006E0D84" w:rsidRDefault="00612F01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</w:t>
            </w:r>
            <w:r w:rsidR="006E0D84" w:rsidRPr="006E0D84">
              <w:rPr>
                <w:rFonts w:ascii="Cambria" w:hAnsi="Cambria"/>
                <w:sz w:val="24"/>
                <w:szCs w:val="24"/>
              </w:rPr>
              <w:t>ykonanie usługi polegającej na rekrutacji, organizacji i przeprowadzeniu 1 dwudniowego (12 godzin) szkolenia dla 32 trenerów (po 2 trenerów pracujących na terenie każdego z 16 województw w Polsce) w trybie stacjonarnym (dalej szkolenie „0”), oraz rekrutacji, informacji, organizacji i przeprowadzeniu szkolenia e-learningowego (20</w:t>
            </w:r>
            <w:r>
              <w:rPr>
                <w:rFonts w:ascii="Cambria" w:hAnsi="Cambria"/>
                <w:sz w:val="24"/>
                <w:szCs w:val="24"/>
              </w:rPr>
              <w:t xml:space="preserve"> godzin) dla ww. 32 trenerów, z </w:t>
            </w:r>
            <w:r w:rsidR="006E0D84" w:rsidRPr="006E0D84">
              <w:rPr>
                <w:rFonts w:ascii="Cambria" w:hAnsi="Cambria"/>
                <w:sz w:val="24"/>
                <w:szCs w:val="24"/>
              </w:rPr>
              <w:t xml:space="preserve">możliwością ponownej rekrutacji trenerów z listy </w:t>
            </w:r>
            <w:r w:rsidR="00DD6263">
              <w:rPr>
                <w:rFonts w:ascii="Cambria" w:hAnsi="Cambria"/>
                <w:sz w:val="24"/>
                <w:szCs w:val="24"/>
              </w:rPr>
              <w:br/>
            </w:r>
            <w:r w:rsidR="006E0D84" w:rsidRPr="006E0D84">
              <w:rPr>
                <w:rFonts w:ascii="Cambria" w:hAnsi="Cambria"/>
                <w:sz w:val="24"/>
                <w:szCs w:val="24"/>
              </w:rPr>
              <w:t>z poprzedniego roku;</w:t>
            </w:r>
          </w:p>
        </w:tc>
        <w:tc>
          <w:tcPr>
            <w:tcW w:w="1134" w:type="dxa"/>
          </w:tcPr>
          <w:p w14:paraId="70F4F1E6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617EB8" w14:textId="1E34F703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A3B770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13FC5CB3" w14:textId="27C1271F" w:rsidTr="006E0D84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1805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4. Nauczyciele</w:t>
            </w:r>
          </w:p>
        </w:tc>
        <w:tc>
          <w:tcPr>
            <w:tcW w:w="9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23C9B" w14:textId="7C3457CD" w:rsidR="006E0D84" w:rsidRPr="006E0D84" w:rsidRDefault="00C278AE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</w:t>
            </w:r>
            <w:r w:rsidR="006E0D84" w:rsidRPr="006E0D84">
              <w:rPr>
                <w:rFonts w:ascii="Cambria" w:hAnsi="Cambria"/>
                <w:sz w:val="24"/>
                <w:szCs w:val="24"/>
              </w:rPr>
              <w:t>ykonanie usługi polegającej na organizacji i przeprowadzeniu przez trenerów 4 godzinnego szkolenia w trybie stacjonarnym oraz 2 godzinnego spotkania online dla nauczycieli/</w:t>
            </w:r>
            <w:proofErr w:type="gramStart"/>
            <w:r w:rsidR="006E0D84" w:rsidRPr="006E0D84">
              <w:rPr>
                <w:rFonts w:ascii="Cambria" w:hAnsi="Cambria"/>
                <w:sz w:val="24"/>
                <w:szCs w:val="24"/>
              </w:rPr>
              <w:t xml:space="preserve">nauczycielek </w:t>
            </w:r>
            <w:r>
              <w:rPr>
                <w:rFonts w:ascii="Cambria" w:hAnsi="Cambria"/>
                <w:sz w:val="24"/>
                <w:szCs w:val="24"/>
              </w:rPr>
              <w:t xml:space="preserve"> w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liczbie </w:t>
            </w:r>
            <w:r w:rsidR="006E0D84" w:rsidRPr="006E0D84">
              <w:rPr>
                <w:rFonts w:ascii="Cambria" w:hAnsi="Cambria"/>
                <w:sz w:val="24"/>
                <w:szCs w:val="24"/>
              </w:rPr>
              <w:t>1600 osób</w:t>
            </w:r>
          </w:p>
          <w:p w14:paraId="6C6BB00B" w14:textId="77777777" w:rsidR="006E0D84" w:rsidRPr="006E0D84" w:rsidRDefault="006E0D84" w:rsidP="006E0D84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wysyłkę mailową zaproszeń do dyrektorów szkół, Ośrodków Doskonalenia Nauczycieli, Kuratorów Oświaty, wydziałów edukacji w gminach i powiatach, w porozumieniu z Zamawiającym do minimum 3000 adresów mailowych;</w:t>
            </w:r>
          </w:p>
          <w:p w14:paraId="7A4D7680" w14:textId="77777777" w:rsidR="006E0D84" w:rsidRPr="006E0D84" w:rsidRDefault="006E0D84" w:rsidP="006E0D84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publikację w mediach społecznościowych banerów i krótkich tekstów informujących o szkoleniu (Facebook, LinkedIn, Twitter), akcja informacyjna swoim zasięgiem powinna objąć minimum 10 000 unikalnych użytkowników;</w:t>
            </w:r>
          </w:p>
          <w:p w14:paraId="08C80AE8" w14:textId="77777777" w:rsidR="006E0D84" w:rsidRPr="006E0D84" w:rsidRDefault="006E0D84" w:rsidP="006E0D84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wsparcie techniczne w trakcie realizacji kursu e-learningowego – usługa trwająca zgodnie z prawem opcji nie mniej </w:t>
            </w:r>
            <w:proofErr w:type="gramStart"/>
            <w:r w:rsidRPr="006E0D84">
              <w:rPr>
                <w:rFonts w:ascii="Cambria" w:hAnsi="Cambria"/>
                <w:sz w:val="24"/>
                <w:szCs w:val="24"/>
              </w:rPr>
              <w:t>niż  780</w:t>
            </w:r>
            <w:proofErr w:type="gramEnd"/>
            <w:r w:rsidRPr="006E0D84">
              <w:rPr>
                <w:rFonts w:ascii="Cambria" w:hAnsi="Cambria"/>
                <w:sz w:val="24"/>
                <w:szCs w:val="24"/>
              </w:rPr>
              <w:t xml:space="preserve"> godzin zegarowych;</w:t>
            </w:r>
          </w:p>
          <w:p w14:paraId="7D572A3D" w14:textId="7DE99261" w:rsidR="006E0D84" w:rsidRPr="006E0D84" w:rsidRDefault="006E0D84" w:rsidP="006E0D84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lastRenderedPageBreak/>
              <w:t>pełna organizacja szkolenia nauczycieli zrekrutowanych do projektu – 4 godziny w trybie stacjonarnym (w placówce oświatowej, w której organizowane jest szkolenie dla da</w:t>
            </w:r>
            <w:r w:rsidR="00C278AE">
              <w:rPr>
                <w:rFonts w:ascii="Cambria" w:hAnsi="Cambria"/>
                <w:sz w:val="24"/>
                <w:szCs w:val="24"/>
              </w:rPr>
              <w:t>nego regionu) minimum 1600 osób.</w:t>
            </w:r>
          </w:p>
        </w:tc>
        <w:tc>
          <w:tcPr>
            <w:tcW w:w="1134" w:type="dxa"/>
          </w:tcPr>
          <w:p w14:paraId="58C6E0E3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BD7ABC" w14:textId="7FF0ED2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068529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57D34D0A" w14:textId="6D2F58DF" w:rsidTr="006E0D84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004A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5. Uczniowie</w:t>
            </w:r>
          </w:p>
        </w:tc>
        <w:tc>
          <w:tcPr>
            <w:tcW w:w="9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0F8BC" w14:textId="57ABB340" w:rsidR="006E0D84" w:rsidRPr="006E0D84" w:rsidRDefault="00C278AE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</w:t>
            </w:r>
            <w:r w:rsidR="006E0D84" w:rsidRPr="006E0D84">
              <w:rPr>
                <w:rFonts w:ascii="Cambria" w:hAnsi="Cambria"/>
                <w:sz w:val="24"/>
                <w:szCs w:val="24"/>
              </w:rPr>
              <w:t>ykonanie usługi polegającej na organizacji lekcji warsztatowych dla uczniów przez 1600 nauczycieli. Nauczyciele otrzymają wynagrodzenie za każdą z 8 poprowadzonych lekcji z uczniami;</w:t>
            </w:r>
          </w:p>
        </w:tc>
        <w:tc>
          <w:tcPr>
            <w:tcW w:w="1134" w:type="dxa"/>
          </w:tcPr>
          <w:p w14:paraId="169C1364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832A96" w14:textId="60AE37B5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716131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7693B31A" w14:textId="34AA6A25" w:rsidTr="006E0D84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F6581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6. Poradnik</w:t>
            </w:r>
          </w:p>
        </w:tc>
        <w:tc>
          <w:tcPr>
            <w:tcW w:w="9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DCC7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Wydruk w postaci książkowej 50 szt. poradników metodycznych oraz dostarczenie do indywidualnych odbiorców;</w:t>
            </w:r>
          </w:p>
        </w:tc>
        <w:tc>
          <w:tcPr>
            <w:tcW w:w="1134" w:type="dxa"/>
          </w:tcPr>
          <w:p w14:paraId="3A4FD148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53F8D6" w14:textId="7CA0A7BC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B6E303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0389D707" w14:textId="6B2FAE33" w:rsidTr="006E0D84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F38B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7. Multimedia</w:t>
            </w:r>
          </w:p>
        </w:tc>
        <w:tc>
          <w:tcPr>
            <w:tcW w:w="9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DE228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moderowanie i administrowanie </w:t>
            </w:r>
            <w:r w:rsidRPr="006E0D84">
              <w:rPr>
                <w:rFonts w:ascii="Cambria" w:hAnsi="Cambria"/>
                <w:b/>
                <w:sz w:val="24"/>
                <w:szCs w:val="24"/>
              </w:rPr>
              <w:t>strony internetowej programu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 „Za życiem”, działanie 5.5. Świadome i odpowiedzialne rodzicielstwo, z uwzględnieniem wskazówek Zamawiającego oraz zaprojektowanie koncepcyjno-funkcjonalne i techniczne 1 </w:t>
            </w:r>
            <w:r w:rsidRPr="006E0D84">
              <w:rPr>
                <w:rFonts w:ascii="Cambria" w:hAnsi="Cambria"/>
                <w:b/>
                <w:sz w:val="24"/>
                <w:szCs w:val="24"/>
              </w:rPr>
              <w:t>aplikacji online.</w:t>
            </w:r>
          </w:p>
        </w:tc>
        <w:tc>
          <w:tcPr>
            <w:tcW w:w="1134" w:type="dxa"/>
          </w:tcPr>
          <w:p w14:paraId="1849EB74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78CFFF" w14:textId="231C85E8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3AB8A4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70E03A0E" w14:textId="77777777" w:rsidTr="006E195E">
        <w:tc>
          <w:tcPr>
            <w:tcW w:w="110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D5A1" w14:textId="5902F1CB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 w:cstheme="minorHAnsi"/>
                <w:b/>
                <w:sz w:val="24"/>
                <w:szCs w:val="24"/>
              </w:rPr>
              <w:t>Razem koszt wykonania usługi</w:t>
            </w:r>
          </w:p>
        </w:tc>
        <w:tc>
          <w:tcPr>
            <w:tcW w:w="1134" w:type="dxa"/>
          </w:tcPr>
          <w:p w14:paraId="6296357D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8ED880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146E81" w14:textId="2B7E7DEC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6C1D9AD8" w14:textId="77777777" w:rsidTr="00622B94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79EE" w14:textId="734BAF44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E0D84"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shd w:val="clear" w:color="auto" w:fill="FFFFFF"/>
                <w:lang w:eastAsia="pl-PL"/>
              </w:rPr>
              <w:t>Nazwa i dane kontaktowe firmy</w:t>
            </w:r>
          </w:p>
        </w:tc>
        <w:tc>
          <w:tcPr>
            <w:tcW w:w="123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0967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4594115" w14:textId="77777777" w:rsidR="006E0D84" w:rsidRPr="006E0D84" w:rsidRDefault="006E0D84" w:rsidP="006E0D84">
      <w:pPr>
        <w:spacing w:after="0" w:line="276" w:lineRule="auto"/>
        <w:jc w:val="right"/>
        <w:rPr>
          <w:rFonts w:ascii="Cambria" w:eastAsia="Arial" w:hAnsi="Cambria" w:cstheme="minorHAnsi"/>
          <w:b/>
          <w:sz w:val="24"/>
          <w:szCs w:val="24"/>
        </w:rPr>
      </w:pPr>
    </w:p>
    <w:p w14:paraId="4167347C" w14:textId="77777777" w:rsidR="006E0D84" w:rsidRPr="006E0D84" w:rsidRDefault="006E0D84" w:rsidP="006E0D84">
      <w:pPr>
        <w:spacing w:after="0" w:line="276" w:lineRule="auto"/>
        <w:jc w:val="right"/>
        <w:rPr>
          <w:rFonts w:ascii="Cambria" w:eastAsia="Arial" w:hAnsi="Cambria" w:cstheme="minorHAnsi"/>
          <w:b/>
          <w:sz w:val="24"/>
          <w:szCs w:val="24"/>
        </w:rPr>
      </w:pPr>
    </w:p>
    <w:p w14:paraId="6AD6013B" w14:textId="24FAB7BB" w:rsidR="00204B43" w:rsidRPr="006E0D84" w:rsidRDefault="00204B43" w:rsidP="006E0D84">
      <w:pPr>
        <w:spacing w:after="0" w:line="276" w:lineRule="auto"/>
        <w:jc w:val="right"/>
        <w:rPr>
          <w:rFonts w:ascii="Cambria" w:eastAsia="Arial" w:hAnsi="Cambria" w:cstheme="minorHAnsi"/>
          <w:b/>
          <w:sz w:val="24"/>
          <w:szCs w:val="24"/>
        </w:rPr>
      </w:pPr>
      <w:r w:rsidRPr="006E0D84">
        <w:rPr>
          <w:rFonts w:ascii="Cambria" w:eastAsia="Arial" w:hAnsi="Cambria" w:cstheme="minorHAnsi"/>
          <w:b/>
          <w:sz w:val="24"/>
          <w:szCs w:val="24"/>
        </w:rPr>
        <w:t>Podpis osoby dokonującej szacowania</w:t>
      </w:r>
    </w:p>
    <w:p w14:paraId="6C7B0BE8" w14:textId="1B42F2C3" w:rsidR="00204B43" w:rsidRPr="006E0D84" w:rsidRDefault="00204B43" w:rsidP="006E0D84">
      <w:pPr>
        <w:spacing w:before="240" w:after="0" w:line="276" w:lineRule="auto"/>
        <w:jc w:val="center"/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</w:pPr>
      <w:r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Formularz cenowy</w:t>
      </w:r>
    </w:p>
    <w:p w14:paraId="4784C37C" w14:textId="2D64061A" w:rsidR="00204B43" w:rsidRPr="006E0D84" w:rsidRDefault="00204B43" w:rsidP="006E0D84">
      <w:pPr>
        <w:spacing w:before="240" w:after="0" w:line="276" w:lineRule="auto"/>
        <w:jc w:val="center"/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</w:pPr>
      <w:r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lastRenderedPageBreak/>
        <w:t>zamówienie z prawem opcji realizowane nie później niż po 21 dniach</w:t>
      </w:r>
      <w:r w:rsidR="006C4BC4"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 xml:space="preserve"> od dnia podpisania umowy w 202</w:t>
      </w:r>
      <w:r w:rsidR="006E0D84"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6</w:t>
      </w:r>
      <w:r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 xml:space="preserve"> r.</w:t>
      </w:r>
    </w:p>
    <w:tbl>
      <w:tblPr>
        <w:tblW w:w="14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9389"/>
        <w:gridCol w:w="992"/>
        <w:gridCol w:w="709"/>
        <w:gridCol w:w="1275"/>
      </w:tblGrid>
      <w:tr w:rsidR="006E0D84" w:rsidRPr="006E0D84" w14:paraId="599C4C3B" w14:textId="45080E3A" w:rsidTr="006E0D84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88CDD" w14:textId="77777777" w:rsidR="006E0D84" w:rsidRPr="006E0D84" w:rsidRDefault="006E0D84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Numer i tytuł zadania </w:t>
            </w:r>
          </w:p>
        </w:tc>
        <w:tc>
          <w:tcPr>
            <w:tcW w:w="9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BB40" w14:textId="77777777" w:rsidR="006E0D84" w:rsidRPr="006E0D84" w:rsidRDefault="006E0D84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Krótki opis zadania</w:t>
            </w:r>
          </w:p>
        </w:tc>
        <w:tc>
          <w:tcPr>
            <w:tcW w:w="992" w:type="dxa"/>
            <w:vAlign w:val="center"/>
          </w:tcPr>
          <w:p w14:paraId="17693747" w14:textId="25894880" w:rsidR="006E0D84" w:rsidRPr="006E0D84" w:rsidRDefault="006E0D84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709" w:type="dxa"/>
            <w:vAlign w:val="center"/>
          </w:tcPr>
          <w:p w14:paraId="58065CCF" w14:textId="1EAF1392" w:rsidR="006E0D84" w:rsidRPr="006E0D84" w:rsidRDefault="006E0D84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275" w:type="dxa"/>
            <w:vAlign w:val="center"/>
          </w:tcPr>
          <w:p w14:paraId="6116A7BA" w14:textId="3D8E7CF0" w:rsidR="006E0D84" w:rsidRPr="006E0D84" w:rsidRDefault="006E0D84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6E0D84" w:rsidRPr="006E0D84" w14:paraId="51A3318F" w14:textId="3D2D708C" w:rsidTr="006E0D84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664C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6E0D84">
              <w:rPr>
                <w:rFonts w:ascii="Cambria" w:hAnsi="Cambria"/>
                <w:b/>
                <w:sz w:val="24"/>
                <w:szCs w:val="24"/>
              </w:rPr>
              <w:t>Promocja</w:t>
            </w:r>
          </w:p>
        </w:tc>
        <w:tc>
          <w:tcPr>
            <w:tcW w:w="9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25CE9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Przygotowanie i przeprowadzenie kampanii promocyjnej programu pn. „Być razem” – w ramach działania 5.5. programu „Za życiem”:</w:t>
            </w:r>
          </w:p>
          <w:p w14:paraId="1E430E52" w14:textId="77777777" w:rsidR="006E0D84" w:rsidRPr="006E0D84" w:rsidRDefault="006E0D84" w:rsidP="006E0D84">
            <w:pPr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Wydrukowanie 200 szt. plakatów w formacie A</w:t>
            </w:r>
            <w:proofErr w:type="gramStart"/>
            <w:r w:rsidRPr="006E0D84">
              <w:rPr>
                <w:rFonts w:ascii="Cambria" w:hAnsi="Cambria"/>
                <w:sz w:val="24"/>
                <w:szCs w:val="24"/>
              </w:rPr>
              <w:t>3 ;</w:t>
            </w:r>
            <w:proofErr w:type="gramEnd"/>
          </w:p>
          <w:p w14:paraId="0D8911B2" w14:textId="77777777" w:rsidR="006E0D84" w:rsidRPr="006E0D84" w:rsidRDefault="006E0D84" w:rsidP="006E0D84">
            <w:pPr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Wydrukowanie 35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Roll-upów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o wymiarach 1000x2000mm, wydruk 240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mic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poliester, kolor jednostronny;</w:t>
            </w:r>
          </w:p>
          <w:p w14:paraId="5E788C17" w14:textId="77777777" w:rsidR="006E0D84" w:rsidRPr="006E0D84" w:rsidRDefault="006E0D84" w:rsidP="006E0D84">
            <w:pPr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dystrybucja do trenerów oraz siedziby ORE (dla ORE - 3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rollupy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oraz 200 sztuk plakatów). Każdy trener otrzymuje na wskazany przez siebie adres 5 sztuk plakatów spakowanych w sztywne tuby z prasowanej tektury typu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eco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z białymi zatyczkami, 465x50 mm. oraz jeden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roll-up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w futerale;</w:t>
            </w:r>
          </w:p>
        </w:tc>
        <w:tc>
          <w:tcPr>
            <w:tcW w:w="992" w:type="dxa"/>
          </w:tcPr>
          <w:p w14:paraId="0533CA64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5B80C8" w14:textId="3A7A69A6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438CDE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7B3D3E12" w14:textId="217FEA9B" w:rsidTr="006E0D84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127AB" w14:textId="4538992B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2. E-le</w:t>
            </w:r>
            <w:r w:rsidR="00C278AE">
              <w:rPr>
                <w:rFonts w:ascii="Cambria" w:hAnsi="Cambria"/>
                <w:b/>
                <w:sz w:val="24"/>
                <w:szCs w:val="24"/>
              </w:rPr>
              <w:t>a</w:t>
            </w:r>
            <w:r w:rsidRPr="006E0D84">
              <w:rPr>
                <w:rFonts w:ascii="Cambria" w:hAnsi="Cambria"/>
                <w:b/>
                <w:sz w:val="24"/>
                <w:szCs w:val="24"/>
              </w:rPr>
              <w:t>rning</w:t>
            </w:r>
          </w:p>
        </w:tc>
        <w:tc>
          <w:tcPr>
            <w:tcW w:w="9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BBA77" w14:textId="7FBC17B9" w:rsidR="006E0D84" w:rsidRPr="006E0D84" w:rsidRDefault="006E0D84" w:rsidP="00C278AE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Korekta graficzna, techniczna i funkcjonalna kursu e-learningowego dla trenerów i nauczycieli, </w:t>
            </w:r>
            <w:r w:rsidR="00C278AE">
              <w:rPr>
                <w:rFonts w:ascii="Cambria" w:hAnsi="Cambria"/>
                <w:sz w:val="24"/>
                <w:szCs w:val="24"/>
              </w:rPr>
              <w:t>dokonywana w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 porozumieniu z Zamawiaj</w:t>
            </w:r>
            <w:r w:rsidR="00C278AE">
              <w:rPr>
                <w:rFonts w:ascii="Cambria" w:hAnsi="Cambria"/>
                <w:sz w:val="24"/>
                <w:szCs w:val="24"/>
              </w:rPr>
              <w:t>ącym. Zamawiający zastrzega sobie prawo do modyfikacji kursu e-learningowego.</w:t>
            </w:r>
          </w:p>
        </w:tc>
        <w:tc>
          <w:tcPr>
            <w:tcW w:w="992" w:type="dxa"/>
          </w:tcPr>
          <w:p w14:paraId="1AB77E37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811B33" w14:textId="2EE823F0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57FA80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0F24C8A9" w14:textId="2131D133" w:rsidTr="006E0D84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2662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3.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E0D84">
              <w:rPr>
                <w:rFonts w:ascii="Cambria" w:hAnsi="Cambria"/>
                <w:b/>
                <w:sz w:val="24"/>
                <w:szCs w:val="24"/>
              </w:rPr>
              <w:t>Trenerzy</w:t>
            </w:r>
          </w:p>
        </w:tc>
        <w:tc>
          <w:tcPr>
            <w:tcW w:w="9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6287" w14:textId="317C24F4" w:rsidR="006E0D84" w:rsidRPr="006E0D84" w:rsidRDefault="00C278AE" w:rsidP="00C278AE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</w:t>
            </w:r>
            <w:r w:rsidR="006E0D84" w:rsidRPr="006E0D84">
              <w:rPr>
                <w:rFonts w:ascii="Cambria" w:hAnsi="Cambria"/>
                <w:sz w:val="24"/>
                <w:szCs w:val="24"/>
              </w:rPr>
              <w:t xml:space="preserve">ykonanie usługi polegającej na rekrutacji, organizacji i przeprowadzeniu </w:t>
            </w:r>
            <w:r>
              <w:rPr>
                <w:rFonts w:ascii="Cambria" w:hAnsi="Cambria"/>
                <w:sz w:val="24"/>
                <w:szCs w:val="24"/>
              </w:rPr>
              <w:t>jednego</w:t>
            </w:r>
            <w:r w:rsidR="006E0D84" w:rsidRPr="006E0D84">
              <w:rPr>
                <w:rFonts w:ascii="Cambria" w:hAnsi="Cambria"/>
                <w:sz w:val="24"/>
                <w:szCs w:val="24"/>
              </w:rPr>
              <w:t xml:space="preserve"> dwudniowego (12 godzin) szkolenia dla 32 trenerów (po 2 trenerów pracujących na terenie każdego z 16 województw w Polsce) w trybie stacjonarnym (dalej szkolenie „0”), oraz rekrutacji, informacji, organizacji i przeprowadzeniu szkolenia e-learningowego </w:t>
            </w:r>
            <w:r w:rsidR="00AC72CF">
              <w:rPr>
                <w:rFonts w:ascii="Cambria" w:hAnsi="Cambria"/>
                <w:sz w:val="24"/>
                <w:szCs w:val="24"/>
              </w:rPr>
              <w:t>(20 godzin) dla ww. 32 trenerów, z</w:t>
            </w:r>
            <w:r w:rsidR="006E0D84" w:rsidRPr="006E0D84">
              <w:rPr>
                <w:rFonts w:ascii="Cambria" w:hAnsi="Cambria"/>
                <w:sz w:val="24"/>
                <w:szCs w:val="24"/>
              </w:rPr>
              <w:t xml:space="preserve"> możliwością ponownej rekrutacji trenerów z listy z poprzedniego roku;</w:t>
            </w:r>
          </w:p>
        </w:tc>
        <w:tc>
          <w:tcPr>
            <w:tcW w:w="992" w:type="dxa"/>
          </w:tcPr>
          <w:p w14:paraId="018C55B2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258BED" w14:textId="0C71B729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335D0F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650F61A5" w14:textId="4085BF86" w:rsidTr="006E0D84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2B95D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lastRenderedPageBreak/>
              <w:t>4. Nauczyciele</w:t>
            </w:r>
          </w:p>
        </w:tc>
        <w:tc>
          <w:tcPr>
            <w:tcW w:w="9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E094" w14:textId="400E51F4" w:rsidR="006E0D84" w:rsidRPr="006E0D84" w:rsidRDefault="00602C97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</w:t>
            </w:r>
            <w:r w:rsidR="006E0D84" w:rsidRPr="006E0D84">
              <w:rPr>
                <w:rFonts w:ascii="Cambria" w:hAnsi="Cambria"/>
                <w:sz w:val="24"/>
                <w:szCs w:val="24"/>
              </w:rPr>
              <w:t xml:space="preserve">ykonanie usługi polegającej na organizacji i przeprowadzeniu przez trenerów 4 godzinnego szkolenia w trybie stacjonarnym oraz 2 godzinnego spotkania online dla nauczycieli/nauczycielek 1200 osób </w:t>
            </w:r>
          </w:p>
          <w:p w14:paraId="639D65A8" w14:textId="77777777" w:rsidR="006E0D84" w:rsidRPr="006E0D84" w:rsidRDefault="006E0D84" w:rsidP="006E0D84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wysyłkę mailową zaproszeń do dyrektorów szkół, Ośrodków Doskonalenia Nauczycieli, Kuratorów Oświaty, wydziałów edukacji w gminach i powiatach, w porozumieniu do minimum 2500 adresów mailowych</w:t>
            </w:r>
          </w:p>
          <w:p w14:paraId="2851BA58" w14:textId="77777777" w:rsidR="006E0D84" w:rsidRPr="006E0D84" w:rsidRDefault="006E0D84" w:rsidP="006E0D84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publikację w mediach społecznościowych banerów i krótkich tekstów informujących o szkoleniu (Facebook, LinkedIn, Twitter), akcja informacyjna swoim zasięgiem powinna objąć minimum 10 000 unikalnych użytkowników;</w:t>
            </w:r>
          </w:p>
          <w:p w14:paraId="6266936A" w14:textId="77777777" w:rsidR="006E0D84" w:rsidRPr="006E0D84" w:rsidRDefault="006E0D84" w:rsidP="006E0D84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wsparcie techniczne w trakcie realizacji kursu e-learningowego – usługa trwająca zgodnie z prawem opcji nie mniej niż 700 godzin zegarowych;</w:t>
            </w:r>
          </w:p>
          <w:p w14:paraId="1432345C" w14:textId="77777777" w:rsidR="006E0D84" w:rsidRPr="006E0D84" w:rsidRDefault="006E0D84" w:rsidP="006E0D84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pełna organizacja szkolenia nauczycieli zrekrutowanych do projektu – 4 godziny w trybie stacjonarnym (w placówce oświatowej, w której organizowane jest szkolenie dla danego regionu) minimum 1200 osób;</w:t>
            </w:r>
          </w:p>
        </w:tc>
        <w:tc>
          <w:tcPr>
            <w:tcW w:w="992" w:type="dxa"/>
          </w:tcPr>
          <w:p w14:paraId="0FF6F814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F7515F" w14:textId="7FC0512C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113E8F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19BAF21F" w14:textId="3E99EDB5" w:rsidTr="006E0D84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E7F0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5. Uczniowie</w:t>
            </w:r>
          </w:p>
        </w:tc>
        <w:tc>
          <w:tcPr>
            <w:tcW w:w="9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925E" w14:textId="62260BBA" w:rsidR="006E0D84" w:rsidRPr="006E0D84" w:rsidRDefault="00602C97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</w:t>
            </w:r>
            <w:r w:rsidR="006E0D84" w:rsidRPr="006E0D84">
              <w:rPr>
                <w:rFonts w:ascii="Cambria" w:hAnsi="Cambria"/>
                <w:sz w:val="24"/>
                <w:szCs w:val="24"/>
              </w:rPr>
              <w:t>ykonanie usługi polegającej na organizacji lekcji warsztatowych dla uczniów przez 1200 nauczycieli. Nauczyciele otrzymają wynagrodzenie za każdą z 8 poprowadzonych lekcji z uczniami;</w:t>
            </w:r>
          </w:p>
        </w:tc>
        <w:tc>
          <w:tcPr>
            <w:tcW w:w="992" w:type="dxa"/>
          </w:tcPr>
          <w:p w14:paraId="2C0458C8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F281C4" w14:textId="1097D649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4118F7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775BE03F" w14:textId="066777E7" w:rsidTr="006E0D84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5E2A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6. Poradnik</w:t>
            </w:r>
          </w:p>
        </w:tc>
        <w:tc>
          <w:tcPr>
            <w:tcW w:w="9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2F00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Wydruk w postaci książkowej 50 szt. poradników metodycznych oraz dostarczenie do indywidualnych odbiorców;</w:t>
            </w:r>
          </w:p>
        </w:tc>
        <w:tc>
          <w:tcPr>
            <w:tcW w:w="992" w:type="dxa"/>
          </w:tcPr>
          <w:p w14:paraId="3E0AE08A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A2CDAB" w14:textId="3DCEB53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6F86EC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1B26F17B" w14:textId="3397F9CE" w:rsidTr="006E0D84">
        <w:trPr>
          <w:trHeight w:val="176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DB82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7. Multimedia</w:t>
            </w:r>
          </w:p>
        </w:tc>
        <w:tc>
          <w:tcPr>
            <w:tcW w:w="9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6834E" w14:textId="3D5AAD5C" w:rsidR="006E0D84" w:rsidRPr="006E0D84" w:rsidRDefault="00602C97" w:rsidP="006E0D84">
            <w:pPr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</w:t>
            </w:r>
            <w:r w:rsidR="006E0D84" w:rsidRPr="006E0D84">
              <w:rPr>
                <w:rFonts w:ascii="Cambria" w:hAnsi="Cambria"/>
                <w:sz w:val="24"/>
                <w:szCs w:val="24"/>
              </w:rPr>
              <w:t xml:space="preserve">oderowanie i administrowanie </w:t>
            </w:r>
            <w:r w:rsidR="006E0D84" w:rsidRPr="006E0D84">
              <w:rPr>
                <w:rFonts w:ascii="Cambria" w:hAnsi="Cambria"/>
                <w:b/>
                <w:sz w:val="24"/>
                <w:szCs w:val="24"/>
              </w:rPr>
              <w:t>strony internetowej programu</w:t>
            </w:r>
            <w:r w:rsidR="006E0D84" w:rsidRPr="006E0D84">
              <w:rPr>
                <w:rFonts w:ascii="Cambria" w:hAnsi="Cambria"/>
                <w:sz w:val="24"/>
                <w:szCs w:val="24"/>
              </w:rPr>
              <w:t xml:space="preserve"> „Za życiem”, działanie 5.5. Świadome i odpowiedzialne rodzicielstwo, z uwzględnieniem wskazówek Zamawiającego oraz zaprojektowanie koncepcyjno-funkcjonalne i techniczne 1 </w:t>
            </w:r>
            <w:r w:rsidR="006E0D84" w:rsidRPr="006E0D84">
              <w:rPr>
                <w:rFonts w:ascii="Cambria" w:hAnsi="Cambria"/>
                <w:b/>
                <w:sz w:val="24"/>
                <w:szCs w:val="24"/>
              </w:rPr>
              <w:t>aplikacji online.</w:t>
            </w:r>
          </w:p>
          <w:p w14:paraId="74B423BB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740FBF33" w14:textId="4E38D0EE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6E6E7F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709A04" w14:textId="4254D4A4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572727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23E3EA50" w14:textId="77777777" w:rsidTr="002573A1">
        <w:trPr>
          <w:trHeight w:val="519"/>
        </w:trPr>
        <w:tc>
          <w:tcPr>
            <w:tcW w:w="111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D9DA" w14:textId="48728E56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 w:cstheme="minorHAnsi"/>
                <w:b/>
                <w:sz w:val="24"/>
                <w:szCs w:val="24"/>
              </w:rPr>
              <w:t>Razem koszt wykonania usługi</w:t>
            </w:r>
          </w:p>
        </w:tc>
        <w:tc>
          <w:tcPr>
            <w:tcW w:w="992" w:type="dxa"/>
          </w:tcPr>
          <w:p w14:paraId="7A3D735B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7F713B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27B1FD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35908C72" w14:textId="77777777" w:rsidTr="00F80D4C">
        <w:trPr>
          <w:trHeight w:val="488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943A" w14:textId="61BF357F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E0D84"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shd w:val="clear" w:color="auto" w:fill="FFFFFF"/>
                <w:lang w:eastAsia="pl-PL"/>
              </w:rPr>
              <w:t>Nazwa i dane kontaktowe firmy</w:t>
            </w:r>
          </w:p>
        </w:tc>
        <w:tc>
          <w:tcPr>
            <w:tcW w:w="123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DA4E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9D19C6F" w14:textId="77777777" w:rsidR="006E0D84" w:rsidRPr="006E0D84" w:rsidRDefault="00204B43" w:rsidP="006E0D84">
      <w:pPr>
        <w:spacing w:after="0" w:line="276" w:lineRule="auto"/>
        <w:jc w:val="both"/>
        <w:rPr>
          <w:rFonts w:ascii="Cambria" w:eastAsia="Arial" w:hAnsi="Cambria" w:cstheme="minorHAnsi"/>
          <w:b/>
          <w:sz w:val="24"/>
          <w:szCs w:val="24"/>
        </w:rPr>
      </w:pPr>
      <w:r w:rsidRPr="006E0D84">
        <w:rPr>
          <w:rFonts w:ascii="Cambria" w:eastAsia="Arial" w:hAnsi="Cambria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F8A6312" w14:textId="77777777" w:rsidR="006E0D84" w:rsidRPr="006E0D84" w:rsidRDefault="006E0D84" w:rsidP="006E0D84">
      <w:pPr>
        <w:spacing w:after="0" w:line="276" w:lineRule="auto"/>
        <w:jc w:val="both"/>
        <w:rPr>
          <w:rFonts w:ascii="Cambria" w:eastAsia="Arial" w:hAnsi="Cambria" w:cstheme="minorHAnsi"/>
          <w:b/>
          <w:sz w:val="24"/>
          <w:szCs w:val="24"/>
        </w:rPr>
      </w:pPr>
    </w:p>
    <w:p w14:paraId="2515185A" w14:textId="77777777" w:rsidR="006E0D84" w:rsidRPr="006E0D84" w:rsidRDefault="006E0D84" w:rsidP="006E0D84">
      <w:pPr>
        <w:spacing w:after="0" w:line="276" w:lineRule="auto"/>
        <w:jc w:val="both"/>
        <w:rPr>
          <w:rFonts w:ascii="Cambria" w:eastAsia="Arial" w:hAnsi="Cambria" w:cstheme="minorHAnsi"/>
          <w:b/>
          <w:sz w:val="24"/>
          <w:szCs w:val="24"/>
        </w:rPr>
      </w:pPr>
    </w:p>
    <w:p w14:paraId="0F79B1AE" w14:textId="2A7D543B" w:rsidR="00204B43" w:rsidRPr="006E0D84" w:rsidRDefault="00204B43" w:rsidP="006E0D84">
      <w:pPr>
        <w:spacing w:after="0" w:line="276" w:lineRule="auto"/>
        <w:jc w:val="right"/>
        <w:rPr>
          <w:rFonts w:ascii="Cambria" w:eastAsia="Arial" w:hAnsi="Cambria" w:cstheme="minorHAnsi"/>
          <w:b/>
          <w:sz w:val="24"/>
          <w:szCs w:val="24"/>
        </w:rPr>
      </w:pPr>
      <w:r w:rsidRPr="006E0D84">
        <w:rPr>
          <w:rFonts w:ascii="Cambria" w:eastAsia="Arial" w:hAnsi="Cambria" w:cstheme="minorHAnsi"/>
          <w:b/>
          <w:sz w:val="24"/>
          <w:szCs w:val="24"/>
        </w:rPr>
        <w:t>Podpis osoby dokonującej szacowania</w:t>
      </w:r>
    </w:p>
    <w:p w14:paraId="67211446" w14:textId="77777777" w:rsidR="00434A7D" w:rsidRPr="006E0D84" w:rsidRDefault="00434A7D" w:rsidP="006E0D84">
      <w:pPr>
        <w:spacing w:after="0" w:line="276" w:lineRule="auto"/>
        <w:jc w:val="both"/>
        <w:rPr>
          <w:rFonts w:ascii="Cambria" w:eastAsia="Arial" w:hAnsi="Cambria" w:cstheme="minorHAnsi"/>
          <w:sz w:val="24"/>
          <w:szCs w:val="24"/>
        </w:rPr>
      </w:pPr>
    </w:p>
    <w:sectPr w:rsidR="00434A7D" w:rsidRPr="006E0D84" w:rsidSect="00524B1A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6CF1F" w14:textId="77777777" w:rsidR="00C2504F" w:rsidRDefault="00C2504F" w:rsidP="00AC354C">
      <w:pPr>
        <w:spacing w:after="0" w:line="240" w:lineRule="auto"/>
      </w:pPr>
      <w:r>
        <w:separator/>
      </w:r>
    </w:p>
  </w:endnote>
  <w:endnote w:type="continuationSeparator" w:id="0">
    <w:p w14:paraId="6CC2559F" w14:textId="77777777" w:rsidR="00C2504F" w:rsidRDefault="00C2504F" w:rsidP="00AC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ans-serif">
    <w:altName w:val="Segoe Print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7561103"/>
      <w:docPartObj>
        <w:docPartGallery w:val="Page Numbers (Bottom of Page)"/>
        <w:docPartUnique/>
      </w:docPartObj>
    </w:sdtPr>
    <w:sdtContent>
      <w:p w14:paraId="6EC9EBE8" w14:textId="7B5CFA95" w:rsidR="00DF60C4" w:rsidRDefault="00DF60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C97">
          <w:rPr>
            <w:noProof/>
          </w:rPr>
          <w:t>1</w:t>
        </w:r>
        <w:r>
          <w:fldChar w:fldCharType="end"/>
        </w:r>
      </w:p>
    </w:sdtContent>
  </w:sdt>
  <w:p w14:paraId="408FA54A" w14:textId="77777777" w:rsidR="00AC354C" w:rsidRDefault="00AC35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0D221" w14:textId="77777777" w:rsidR="00C2504F" w:rsidRDefault="00C2504F" w:rsidP="00AC354C">
      <w:pPr>
        <w:spacing w:after="0" w:line="240" w:lineRule="auto"/>
      </w:pPr>
      <w:r>
        <w:separator/>
      </w:r>
    </w:p>
  </w:footnote>
  <w:footnote w:type="continuationSeparator" w:id="0">
    <w:p w14:paraId="657DB0D9" w14:textId="77777777" w:rsidR="00C2504F" w:rsidRDefault="00C2504F" w:rsidP="00AC3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80796" w14:textId="3984C56D" w:rsidR="00AC354C" w:rsidRDefault="00AC354C" w:rsidP="00AC35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020BBF" wp14:editId="358675F5">
          <wp:simplePos x="0" y="0"/>
          <wp:positionH relativeFrom="column">
            <wp:posOffset>-119380</wp:posOffset>
          </wp:positionH>
          <wp:positionV relativeFrom="paragraph">
            <wp:posOffset>-111125</wp:posOffset>
          </wp:positionV>
          <wp:extent cx="3314700" cy="525145"/>
          <wp:effectExtent l="0" t="0" r="0" b="8255"/>
          <wp:wrapNone/>
          <wp:docPr id="1" name="Obraz 1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E_LOGO_e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C6B40" w14:textId="27D88C22" w:rsidR="00AC354C" w:rsidRDefault="00AC354C">
    <w:pPr>
      <w:pStyle w:val="Nagwek"/>
    </w:pPr>
  </w:p>
  <w:p w14:paraId="4B3628EA" w14:textId="77777777" w:rsidR="00AC354C" w:rsidRDefault="00AC35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0C01"/>
    <w:multiLevelType w:val="multilevel"/>
    <w:tmpl w:val="59C8C85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577"/>
    <w:multiLevelType w:val="multilevel"/>
    <w:tmpl w:val="1ED6560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C03190"/>
    <w:multiLevelType w:val="hybridMultilevel"/>
    <w:tmpl w:val="3440D4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D17A3"/>
    <w:multiLevelType w:val="hybridMultilevel"/>
    <w:tmpl w:val="126617E0"/>
    <w:lvl w:ilvl="0" w:tplc="C30A04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5FCF"/>
    <w:multiLevelType w:val="hybridMultilevel"/>
    <w:tmpl w:val="7424E872"/>
    <w:lvl w:ilvl="0" w:tplc="6534F6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73FE"/>
    <w:multiLevelType w:val="multilevel"/>
    <w:tmpl w:val="5CD866F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CB90CB2"/>
    <w:multiLevelType w:val="hybridMultilevel"/>
    <w:tmpl w:val="7424E872"/>
    <w:lvl w:ilvl="0" w:tplc="6534F6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419E6"/>
    <w:multiLevelType w:val="hybridMultilevel"/>
    <w:tmpl w:val="92CE9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E44B3"/>
    <w:multiLevelType w:val="hybridMultilevel"/>
    <w:tmpl w:val="7424E872"/>
    <w:lvl w:ilvl="0" w:tplc="6534F6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A2226"/>
    <w:multiLevelType w:val="hybridMultilevel"/>
    <w:tmpl w:val="59F0D878"/>
    <w:lvl w:ilvl="0" w:tplc="497EDB16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8E67C4"/>
    <w:multiLevelType w:val="multilevel"/>
    <w:tmpl w:val="3F76F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6D749DE"/>
    <w:multiLevelType w:val="multilevel"/>
    <w:tmpl w:val="3762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FA3E90"/>
    <w:multiLevelType w:val="hybridMultilevel"/>
    <w:tmpl w:val="3440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30936"/>
    <w:multiLevelType w:val="hybridMultilevel"/>
    <w:tmpl w:val="2F869514"/>
    <w:lvl w:ilvl="0" w:tplc="EE7EDF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60254"/>
    <w:multiLevelType w:val="multilevel"/>
    <w:tmpl w:val="E6447C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0A15CA9"/>
    <w:multiLevelType w:val="multilevel"/>
    <w:tmpl w:val="839434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8F0110"/>
    <w:multiLevelType w:val="hybridMultilevel"/>
    <w:tmpl w:val="2BA0E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561A8"/>
    <w:multiLevelType w:val="multilevel"/>
    <w:tmpl w:val="FB98B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BD179CE"/>
    <w:multiLevelType w:val="hybridMultilevel"/>
    <w:tmpl w:val="36328A5C"/>
    <w:lvl w:ilvl="0" w:tplc="8C7CDB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02D70"/>
    <w:multiLevelType w:val="hybridMultilevel"/>
    <w:tmpl w:val="0540E0EC"/>
    <w:lvl w:ilvl="0" w:tplc="C30A0472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61723D2"/>
    <w:multiLevelType w:val="multilevel"/>
    <w:tmpl w:val="CB2E5F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9162B7"/>
    <w:multiLevelType w:val="hybridMultilevel"/>
    <w:tmpl w:val="6B46FD7C"/>
    <w:lvl w:ilvl="0" w:tplc="B6FA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51554"/>
    <w:multiLevelType w:val="hybridMultilevel"/>
    <w:tmpl w:val="B2666912"/>
    <w:lvl w:ilvl="0" w:tplc="389ACA9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1DEDBF6">
      <w:numFmt w:val="bullet"/>
      <w:lvlText w:val="•"/>
      <w:lvlJc w:val="left"/>
      <w:pPr>
        <w:ind w:left="1698" w:hanging="360"/>
      </w:pPr>
      <w:rPr>
        <w:rFonts w:hint="default"/>
        <w:lang w:val="pl-PL" w:eastAsia="en-US" w:bidi="ar-SA"/>
      </w:rPr>
    </w:lvl>
    <w:lvl w:ilvl="2" w:tplc="FBF0D128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825441FE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13F28D92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5" w:tplc="912A8868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64127C74">
      <w:numFmt w:val="bullet"/>
      <w:lvlText w:val="•"/>
      <w:lvlJc w:val="left"/>
      <w:pPr>
        <w:ind w:left="5991" w:hanging="360"/>
      </w:pPr>
      <w:rPr>
        <w:rFonts w:hint="default"/>
        <w:lang w:val="pl-PL" w:eastAsia="en-US" w:bidi="ar-SA"/>
      </w:rPr>
    </w:lvl>
    <w:lvl w:ilvl="7" w:tplc="C9B01EA8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9282F468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55567B7"/>
    <w:multiLevelType w:val="hybridMultilevel"/>
    <w:tmpl w:val="AF363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31FA7"/>
    <w:multiLevelType w:val="multilevel"/>
    <w:tmpl w:val="024C659E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5DDE4C81"/>
    <w:multiLevelType w:val="hybridMultilevel"/>
    <w:tmpl w:val="E33E64C6"/>
    <w:lvl w:ilvl="0" w:tplc="92F09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381324"/>
    <w:multiLevelType w:val="hybridMultilevel"/>
    <w:tmpl w:val="7424E872"/>
    <w:lvl w:ilvl="0" w:tplc="6534F6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C5621"/>
    <w:multiLevelType w:val="hybridMultilevel"/>
    <w:tmpl w:val="558E9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D46767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17A39"/>
    <w:multiLevelType w:val="multilevel"/>
    <w:tmpl w:val="6DAE0E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699E"/>
    <w:multiLevelType w:val="hybridMultilevel"/>
    <w:tmpl w:val="3440D4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E7596"/>
    <w:multiLevelType w:val="multilevel"/>
    <w:tmpl w:val="B5AC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E255AF"/>
    <w:multiLevelType w:val="hybridMultilevel"/>
    <w:tmpl w:val="7424E872"/>
    <w:lvl w:ilvl="0" w:tplc="6534F6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36B97"/>
    <w:multiLevelType w:val="hybridMultilevel"/>
    <w:tmpl w:val="B1B4BBFC"/>
    <w:lvl w:ilvl="0" w:tplc="6648479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4659B"/>
    <w:multiLevelType w:val="multilevel"/>
    <w:tmpl w:val="919A44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73EA1FA4"/>
    <w:multiLevelType w:val="hybridMultilevel"/>
    <w:tmpl w:val="7424E872"/>
    <w:lvl w:ilvl="0" w:tplc="6534F6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F1C20"/>
    <w:multiLevelType w:val="multilevel"/>
    <w:tmpl w:val="4F1A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D72F4C"/>
    <w:multiLevelType w:val="hybridMultilevel"/>
    <w:tmpl w:val="7A769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B150C"/>
    <w:multiLevelType w:val="hybridMultilevel"/>
    <w:tmpl w:val="702006B4"/>
    <w:lvl w:ilvl="0" w:tplc="AC98B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278452">
    <w:abstractNumId w:val="24"/>
  </w:num>
  <w:num w:numId="2" w16cid:durableId="2062634689">
    <w:abstractNumId w:val="19"/>
  </w:num>
  <w:num w:numId="3" w16cid:durableId="1664746774">
    <w:abstractNumId w:val="28"/>
  </w:num>
  <w:num w:numId="4" w16cid:durableId="732239953">
    <w:abstractNumId w:val="3"/>
  </w:num>
  <w:num w:numId="5" w16cid:durableId="117460129">
    <w:abstractNumId w:val="23"/>
  </w:num>
  <w:num w:numId="6" w16cid:durableId="1254434904">
    <w:abstractNumId w:val="16"/>
  </w:num>
  <w:num w:numId="7" w16cid:durableId="218131305">
    <w:abstractNumId w:val="20"/>
  </w:num>
  <w:num w:numId="8" w16cid:durableId="184445916">
    <w:abstractNumId w:val="33"/>
  </w:num>
  <w:num w:numId="9" w16cid:durableId="694817138">
    <w:abstractNumId w:val="21"/>
  </w:num>
  <w:num w:numId="10" w16cid:durableId="28266856">
    <w:abstractNumId w:val="37"/>
  </w:num>
  <w:num w:numId="11" w16cid:durableId="1090546131">
    <w:abstractNumId w:val="25"/>
  </w:num>
  <w:num w:numId="12" w16cid:durableId="970137995">
    <w:abstractNumId w:val="13"/>
  </w:num>
  <w:num w:numId="13" w16cid:durableId="390419952">
    <w:abstractNumId w:val="32"/>
  </w:num>
  <w:num w:numId="14" w16cid:durableId="1575823586">
    <w:abstractNumId w:val="36"/>
  </w:num>
  <w:num w:numId="15" w16cid:durableId="1435057110">
    <w:abstractNumId w:val="18"/>
  </w:num>
  <w:num w:numId="16" w16cid:durableId="746074675">
    <w:abstractNumId w:val="7"/>
  </w:num>
  <w:num w:numId="17" w16cid:durableId="705253607">
    <w:abstractNumId w:val="17"/>
  </w:num>
  <w:num w:numId="18" w16cid:durableId="580792821">
    <w:abstractNumId w:val="30"/>
  </w:num>
  <w:num w:numId="19" w16cid:durableId="1385981417">
    <w:abstractNumId w:val="6"/>
  </w:num>
  <w:num w:numId="20" w16cid:durableId="610404000">
    <w:abstractNumId w:val="4"/>
  </w:num>
  <w:num w:numId="21" w16cid:durableId="1469008277">
    <w:abstractNumId w:val="26"/>
  </w:num>
  <w:num w:numId="22" w16cid:durableId="2026052749">
    <w:abstractNumId w:val="8"/>
  </w:num>
  <w:num w:numId="23" w16cid:durableId="1650524542">
    <w:abstractNumId w:val="31"/>
  </w:num>
  <w:num w:numId="24" w16cid:durableId="1866283100">
    <w:abstractNumId w:val="34"/>
  </w:num>
  <w:num w:numId="25" w16cid:durableId="10954705">
    <w:abstractNumId w:val="15"/>
  </w:num>
  <w:num w:numId="26" w16cid:durableId="2038236298">
    <w:abstractNumId w:val="0"/>
  </w:num>
  <w:num w:numId="27" w16cid:durableId="576212713">
    <w:abstractNumId w:val="5"/>
  </w:num>
  <w:num w:numId="28" w16cid:durableId="866869094">
    <w:abstractNumId w:val="1"/>
  </w:num>
  <w:num w:numId="29" w16cid:durableId="1990789262">
    <w:abstractNumId w:val="9"/>
  </w:num>
  <w:num w:numId="30" w16cid:durableId="1469516727">
    <w:abstractNumId w:val="27"/>
  </w:num>
  <w:num w:numId="31" w16cid:durableId="243729009">
    <w:abstractNumId w:val="12"/>
  </w:num>
  <w:num w:numId="32" w16cid:durableId="2050950075">
    <w:abstractNumId w:val="29"/>
  </w:num>
  <w:num w:numId="33" w16cid:durableId="45029697">
    <w:abstractNumId w:val="2"/>
  </w:num>
  <w:num w:numId="34" w16cid:durableId="2107844843">
    <w:abstractNumId w:val="22"/>
  </w:num>
  <w:num w:numId="35" w16cid:durableId="119179479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114158089">
    <w:abstractNumId w:val="11"/>
  </w:num>
  <w:num w:numId="37" w16cid:durableId="258220387">
    <w:abstractNumId w:val="35"/>
  </w:num>
  <w:num w:numId="38" w16cid:durableId="2107922006">
    <w:abstractNumId w:val="10"/>
  </w:num>
  <w:num w:numId="39" w16cid:durableId="1342123469">
    <w:abstractNumId w:val="14"/>
  </w:num>
  <w:num w:numId="40" w16cid:durableId="1623731459">
    <w:abstractNumId w:val="10"/>
  </w:num>
  <w:num w:numId="41" w16cid:durableId="4715583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8F8"/>
    <w:rsid w:val="00016174"/>
    <w:rsid w:val="00043156"/>
    <w:rsid w:val="000458F3"/>
    <w:rsid w:val="00052DE4"/>
    <w:rsid w:val="00075A29"/>
    <w:rsid w:val="000A5C8A"/>
    <w:rsid w:val="000B4E26"/>
    <w:rsid w:val="000C217B"/>
    <w:rsid w:val="000C414A"/>
    <w:rsid w:val="000C533D"/>
    <w:rsid w:val="001133FC"/>
    <w:rsid w:val="001631EE"/>
    <w:rsid w:val="00173E9C"/>
    <w:rsid w:val="001910ED"/>
    <w:rsid w:val="00193344"/>
    <w:rsid w:val="001A1AA5"/>
    <w:rsid w:val="001B087C"/>
    <w:rsid w:val="001C1999"/>
    <w:rsid w:val="001C6EDC"/>
    <w:rsid w:val="00204B43"/>
    <w:rsid w:val="0022356B"/>
    <w:rsid w:val="00235D00"/>
    <w:rsid w:val="00244B9C"/>
    <w:rsid w:val="0024663A"/>
    <w:rsid w:val="00255A66"/>
    <w:rsid w:val="002657CB"/>
    <w:rsid w:val="00285960"/>
    <w:rsid w:val="0029157F"/>
    <w:rsid w:val="00294219"/>
    <w:rsid w:val="00296474"/>
    <w:rsid w:val="002A6CD5"/>
    <w:rsid w:val="002B38B3"/>
    <w:rsid w:val="002B3C41"/>
    <w:rsid w:val="002D1BD9"/>
    <w:rsid w:val="002D4CA9"/>
    <w:rsid w:val="002D75EF"/>
    <w:rsid w:val="002E0DE4"/>
    <w:rsid w:val="002F4D9A"/>
    <w:rsid w:val="002F6327"/>
    <w:rsid w:val="00307651"/>
    <w:rsid w:val="003242A0"/>
    <w:rsid w:val="003246B6"/>
    <w:rsid w:val="003277B5"/>
    <w:rsid w:val="00327857"/>
    <w:rsid w:val="00336184"/>
    <w:rsid w:val="00347CF8"/>
    <w:rsid w:val="00357198"/>
    <w:rsid w:val="00364C38"/>
    <w:rsid w:val="00376CB2"/>
    <w:rsid w:val="00382001"/>
    <w:rsid w:val="00385C4F"/>
    <w:rsid w:val="00385D2D"/>
    <w:rsid w:val="00394C87"/>
    <w:rsid w:val="003A3C3C"/>
    <w:rsid w:val="003D03E9"/>
    <w:rsid w:val="003D57B0"/>
    <w:rsid w:val="003E6A08"/>
    <w:rsid w:val="003E7DCD"/>
    <w:rsid w:val="003F1009"/>
    <w:rsid w:val="0040422C"/>
    <w:rsid w:val="00404871"/>
    <w:rsid w:val="00431B1F"/>
    <w:rsid w:val="00434A7D"/>
    <w:rsid w:val="00435EE6"/>
    <w:rsid w:val="004453DB"/>
    <w:rsid w:val="00475A61"/>
    <w:rsid w:val="00477344"/>
    <w:rsid w:val="004A1A61"/>
    <w:rsid w:val="004C416A"/>
    <w:rsid w:val="004C4251"/>
    <w:rsid w:val="004D57D3"/>
    <w:rsid w:val="004E095B"/>
    <w:rsid w:val="004E0DB5"/>
    <w:rsid w:val="004F25DC"/>
    <w:rsid w:val="0050686D"/>
    <w:rsid w:val="0051664F"/>
    <w:rsid w:val="00524B1A"/>
    <w:rsid w:val="00524D28"/>
    <w:rsid w:val="005521BF"/>
    <w:rsid w:val="00566313"/>
    <w:rsid w:val="005942E5"/>
    <w:rsid w:val="00594BBA"/>
    <w:rsid w:val="005A194C"/>
    <w:rsid w:val="005A650C"/>
    <w:rsid w:val="005B73DE"/>
    <w:rsid w:val="005C6B81"/>
    <w:rsid w:val="005D60F6"/>
    <w:rsid w:val="005F0A14"/>
    <w:rsid w:val="005F6DDC"/>
    <w:rsid w:val="00600EB6"/>
    <w:rsid w:val="00602C97"/>
    <w:rsid w:val="00603F3E"/>
    <w:rsid w:val="00612A77"/>
    <w:rsid w:val="00612F01"/>
    <w:rsid w:val="00666C09"/>
    <w:rsid w:val="006A2B76"/>
    <w:rsid w:val="006B0818"/>
    <w:rsid w:val="006B3FF6"/>
    <w:rsid w:val="006B76B9"/>
    <w:rsid w:val="006C4BC4"/>
    <w:rsid w:val="006D37B9"/>
    <w:rsid w:val="006E0D84"/>
    <w:rsid w:val="0070049A"/>
    <w:rsid w:val="00704E43"/>
    <w:rsid w:val="00721898"/>
    <w:rsid w:val="00722D18"/>
    <w:rsid w:val="00735C35"/>
    <w:rsid w:val="00743392"/>
    <w:rsid w:val="007518BE"/>
    <w:rsid w:val="0075529D"/>
    <w:rsid w:val="00774BB2"/>
    <w:rsid w:val="00785133"/>
    <w:rsid w:val="007A167E"/>
    <w:rsid w:val="007D01F7"/>
    <w:rsid w:val="007D12DD"/>
    <w:rsid w:val="007D142B"/>
    <w:rsid w:val="007D67DD"/>
    <w:rsid w:val="007E4B85"/>
    <w:rsid w:val="007F59B2"/>
    <w:rsid w:val="00803790"/>
    <w:rsid w:val="00821CE3"/>
    <w:rsid w:val="00836AC1"/>
    <w:rsid w:val="00841FBF"/>
    <w:rsid w:val="0084302E"/>
    <w:rsid w:val="00851EFC"/>
    <w:rsid w:val="00854302"/>
    <w:rsid w:val="00861E84"/>
    <w:rsid w:val="00867E75"/>
    <w:rsid w:val="00877F16"/>
    <w:rsid w:val="00891DFE"/>
    <w:rsid w:val="008A5B45"/>
    <w:rsid w:val="008B477F"/>
    <w:rsid w:val="008C1D93"/>
    <w:rsid w:val="008E7137"/>
    <w:rsid w:val="009022D6"/>
    <w:rsid w:val="0090334B"/>
    <w:rsid w:val="009066D1"/>
    <w:rsid w:val="0091155A"/>
    <w:rsid w:val="00915375"/>
    <w:rsid w:val="00920E06"/>
    <w:rsid w:val="00921EAA"/>
    <w:rsid w:val="00922F0B"/>
    <w:rsid w:val="00931A81"/>
    <w:rsid w:val="00953244"/>
    <w:rsid w:val="00957693"/>
    <w:rsid w:val="00980245"/>
    <w:rsid w:val="0098189F"/>
    <w:rsid w:val="00992197"/>
    <w:rsid w:val="009C3944"/>
    <w:rsid w:val="009D3939"/>
    <w:rsid w:val="00A015FD"/>
    <w:rsid w:val="00A03CDF"/>
    <w:rsid w:val="00A162A8"/>
    <w:rsid w:val="00A23C01"/>
    <w:rsid w:val="00A417FA"/>
    <w:rsid w:val="00A4661D"/>
    <w:rsid w:val="00A469ED"/>
    <w:rsid w:val="00A56D5A"/>
    <w:rsid w:val="00A575DA"/>
    <w:rsid w:val="00A633A2"/>
    <w:rsid w:val="00A77B45"/>
    <w:rsid w:val="00A86C40"/>
    <w:rsid w:val="00AA77B8"/>
    <w:rsid w:val="00AB4D3E"/>
    <w:rsid w:val="00AC2537"/>
    <w:rsid w:val="00AC354C"/>
    <w:rsid w:val="00AC72CF"/>
    <w:rsid w:val="00AF6900"/>
    <w:rsid w:val="00B02134"/>
    <w:rsid w:val="00B37C1E"/>
    <w:rsid w:val="00B5223C"/>
    <w:rsid w:val="00B83612"/>
    <w:rsid w:val="00B83960"/>
    <w:rsid w:val="00B858F8"/>
    <w:rsid w:val="00B953F4"/>
    <w:rsid w:val="00B96BF8"/>
    <w:rsid w:val="00BB15FF"/>
    <w:rsid w:val="00BD2292"/>
    <w:rsid w:val="00BD5801"/>
    <w:rsid w:val="00BD76EA"/>
    <w:rsid w:val="00BF1F15"/>
    <w:rsid w:val="00C02543"/>
    <w:rsid w:val="00C04211"/>
    <w:rsid w:val="00C0476C"/>
    <w:rsid w:val="00C1155F"/>
    <w:rsid w:val="00C2142A"/>
    <w:rsid w:val="00C24E48"/>
    <w:rsid w:val="00C2504F"/>
    <w:rsid w:val="00C278AE"/>
    <w:rsid w:val="00C3332D"/>
    <w:rsid w:val="00C43150"/>
    <w:rsid w:val="00C44D23"/>
    <w:rsid w:val="00C50782"/>
    <w:rsid w:val="00C569A9"/>
    <w:rsid w:val="00CA1ED7"/>
    <w:rsid w:val="00CA42CB"/>
    <w:rsid w:val="00CA4FCF"/>
    <w:rsid w:val="00CC31C2"/>
    <w:rsid w:val="00CC35B7"/>
    <w:rsid w:val="00CC6AD1"/>
    <w:rsid w:val="00CD1289"/>
    <w:rsid w:val="00CE5263"/>
    <w:rsid w:val="00CE575A"/>
    <w:rsid w:val="00CF0AC5"/>
    <w:rsid w:val="00CF1029"/>
    <w:rsid w:val="00CF72D3"/>
    <w:rsid w:val="00D0519E"/>
    <w:rsid w:val="00D22493"/>
    <w:rsid w:val="00D24F41"/>
    <w:rsid w:val="00D25C37"/>
    <w:rsid w:val="00D31421"/>
    <w:rsid w:val="00D4256D"/>
    <w:rsid w:val="00D464E6"/>
    <w:rsid w:val="00D475A9"/>
    <w:rsid w:val="00D63587"/>
    <w:rsid w:val="00D90239"/>
    <w:rsid w:val="00D9467C"/>
    <w:rsid w:val="00D94BFD"/>
    <w:rsid w:val="00DD0BA2"/>
    <w:rsid w:val="00DD6263"/>
    <w:rsid w:val="00DF48CE"/>
    <w:rsid w:val="00DF534D"/>
    <w:rsid w:val="00DF60C4"/>
    <w:rsid w:val="00E25CE7"/>
    <w:rsid w:val="00E45C6C"/>
    <w:rsid w:val="00E4633F"/>
    <w:rsid w:val="00E674E5"/>
    <w:rsid w:val="00E97D36"/>
    <w:rsid w:val="00EA3C36"/>
    <w:rsid w:val="00EA5334"/>
    <w:rsid w:val="00EB52D7"/>
    <w:rsid w:val="00ED07E8"/>
    <w:rsid w:val="00EE20B3"/>
    <w:rsid w:val="00EF355A"/>
    <w:rsid w:val="00F062DC"/>
    <w:rsid w:val="00F1292D"/>
    <w:rsid w:val="00F250F1"/>
    <w:rsid w:val="00F44C4A"/>
    <w:rsid w:val="00F52268"/>
    <w:rsid w:val="00F67070"/>
    <w:rsid w:val="00F70E0E"/>
    <w:rsid w:val="00F81D32"/>
    <w:rsid w:val="00F83D25"/>
    <w:rsid w:val="00F87A5E"/>
    <w:rsid w:val="00F94DBA"/>
    <w:rsid w:val="00F95EA6"/>
    <w:rsid w:val="00FB03A6"/>
    <w:rsid w:val="00FB5FD4"/>
    <w:rsid w:val="00FC1E4C"/>
    <w:rsid w:val="00FC265B"/>
    <w:rsid w:val="00FC26A2"/>
    <w:rsid w:val="00FC26C9"/>
    <w:rsid w:val="00FE6035"/>
    <w:rsid w:val="00FF26E1"/>
    <w:rsid w:val="00FF38CE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7D70A"/>
  <w15:chartTrackingRefBased/>
  <w15:docId w15:val="{FC30895D-BFCB-4339-A7BC-EFE3C8BA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BA2"/>
  </w:style>
  <w:style w:type="paragraph" w:styleId="Nagwek1">
    <w:name w:val="heading 1"/>
    <w:basedOn w:val="Normalny"/>
    <w:next w:val="Normalny"/>
    <w:link w:val="Nagwek1Znak"/>
    <w:uiPriority w:val="9"/>
    <w:qFormat/>
    <w:rsid w:val="00836AC1"/>
    <w:pPr>
      <w:keepNext/>
      <w:keepLines/>
      <w:spacing w:before="480" w:after="0" w:line="276" w:lineRule="auto"/>
      <w:outlineLvl w:val="0"/>
    </w:pPr>
    <w:rPr>
      <w:rFonts w:ascii="Calibri" w:eastAsiaTheme="majorEastAsia" w:hAnsi="Calibri" w:cstheme="majorBidi"/>
      <w:b/>
      <w:bCs/>
      <w:color w:val="1F4E79" w:themeColor="accent1" w:themeShade="80"/>
      <w:sz w:val="24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836AC1"/>
    <w:rPr>
      <w:rFonts w:ascii="Calibri" w:eastAsiaTheme="majorEastAsia" w:hAnsi="Calibri" w:cstheme="majorBidi"/>
      <w:b/>
      <w:bCs/>
      <w:color w:val="1F4E79" w:themeColor="accent1" w:themeShade="80"/>
      <w:sz w:val="24"/>
      <w:szCs w:val="28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1"/>
    <w:qFormat/>
    <w:rsid w:val="00836AC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6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9ED"/>
    <w:rPr>
      <w:sz w:val="16"/>
      <w:szCs w:val="16"/>
    </w:rPr>
  </w:style>
  <w:style w:type="table" w:styleId="Tabela-Siatka">
    <w:name w:val="Table Grid"/>
    <w:basedOn w:val="Standardowy"/>
    <w:uiPriority w:val="39"/>
    <w:rsid w:val="00A4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74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4BB2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B08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24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1"/>
    <w:locked/>
    <w:rsid w:val="00992197"/>
  </w:style>
  <w:style w:type="paragraph" w:styleId="Nagwek">
    <w:name w:val="header"/>
    <w:basedOn w:val="Normalny"/>
    <w:link w:val="NagwekZnak"/>
    <w:uiPriority w:val="99"/>
    <w:unhideWhenUsed/>
    <w:qFormat/>
    <w:rsid w:val="00AC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54C"/>
  </w:style>
  <w:style w:type="paragraph" w:styleId="Stopka">
    <w:name w:val="footer"/>
    <w:basedOn w:val="Normalny"/>
    <w:link w:val="StopkaZnak"/>
    <w:uiPriority w:val="99"/>
    <w:unhideWhenUsed/>
    <w:rsid w:val="00AC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54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69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226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asperska-gochna@ore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kasperska-gochna@ore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E7892-2749-4405-BDD3-EAB33D9F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9</Pages>
  <Words>1711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Murawska Marzena</dc:creator>
  <cp:keywords/>
  <dc:description/>
  <cp:lastModifiedBy>Przybyłowski Grzegorz</cp:lastModifiedBy>
  <cp:revision>13</cp:revision>
  <cp:lastPrinted>2023-08-30T17:03:00Z</cp:lastPrinted>
  <dcterms:created xsi:type="dcterms:W3CDTF">2024-09-17T15:24:00Z</dcterms:created>
  <dcterms:modified xsi:type="dcterms:W3CDTF">2024-09-19T12:19:00Z</dcterms:modified>
</cp:coreProperties>
</file>