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F6F9" w14:textId="77777777" w:rsidR="0088698E" w:rsidRDefault="0088698E">
      <w:pPr>
        <w:widowControl w:val="0"/>
        <w:spacing w:after="0" w:line="240" w:lineRule="auto"/>
        <w:ind w:right="-284"/>
        <w:jc w:val="both"/>
        <w:rPr>
          <w:b/>
        </w:rPr>
      </w:pPr>
    </w:p>
    <w:p w14:paraId="53F3A55E" w14:textId="77777777" w:rsidR="0088698E" w:rsidRDefault="0088698E">
      <w:pPr>
        <w:widowControl w:val="0"/>
        <w:tabs>
          <w:tab w:val="left" w:pos="709"/>
        </w:tabs>
        <w:spacing w:after="0" w:line="240" w:lineRule="auto"/>
        <w:jc w:val="right"/>
        <w:rPr>
          <w:sz w:val="18"/>
          <w:szCs w:val="18"/>
        </w:rPr>
      </w:pPr>
    </w:p>
    <w:p w14:paraId="451BEB1A" w14:textId="77777777" w:rsidR="0088698E" w:rsidRDefault="005B1481">
      <w:pPr>
        <w:widowControl w:val="0"/>
        <w:spacing w:after="0" w:line="240" w:lineRule="auto"/>
        <w:ind w:right="-284"/>
        <w:jc w:val="right"/>
        <w:rPr>
          <w:b/>
        </w:rPr>
      </w:pPr>
      <w:r>
        <w:rPr>
          <w:b/>
        </w:rPr>
        <w:t>Załącznik nr 1 do „Zapytania ofertowego“</w:t>
      </w:r>
      <w:r>
        <w:t xml:space="preserve"> – </w:t>
      </w:r>
      <w:r>
        <w:rPr>
          <w:b/>
        </w:rPr>
        <w:t>Wzór Formularza ofertowego.</w:t>
      </w:r>
    </w:p>
    <w:p w14:paraId="5B172A1F" w14:textId="77777777" w:rsidR="0088698E" w:rsidRDefault="0088698E">
      <w:pPr>
        <w:widowControl w:val="0"/>
        <w:tabs>
          <w:tab w:val="left" w:pos="6459"/>
        </w:tabs>
        <w:spacing w:after="0" w:line="240" w:lineRule="auto"/>
        <w:ind w:left="720"/>
        <w:jc w:val="right"/>
        <w:rPr>
          <w:b/>
        </w:rPr>
      </w:pPr>
    </w:p>
    <w:p w14:paraId="22B7D3C3" w14:textId="77777777" w:rsidR="0088698E" w:rsidRDefault="005B1481">
      <w:pPr>
        <w:widowControl w:val="0"/>
        <w:tabs>
          <w:tab w:val="left" w:pos="6459"/>
        </w:tabs>
        <w:spacing w:after="0" w:line="240" w:lineRule="auto"/>
        <w:ind w:firstLine="141"/>
        <w:rPr>
          <w:b/>
        </w:rPr>
      </w:pPr>
      <w:r>
        <w:rPr>
          <w:b/>
        </w:rPr>
        <w:t>Zamawiający</w:t>
      </w:r>
    </w:p>
    <w:p w14:paraId="014393EB" w14:textId="77777777" w:rsidR="0088698E" w:rsidRDefault="005B1481">
      <w:pPr>
        <w:widowControl w:val="0"/>
        <w:tabs>
          <w:tab w:val="left" w:pos="6459"/>
        </w:tabs>
        <w:spacing w:after="0" w:line="240" w:lineRule="auto"/>
        <w:ind w:firstLine="141"/>
      </w:pPr>
      <w:r>
        <w:rPr>
          <w:b/>
        </w:rPr>
        <w:t>Ośrodek Rozwoju Edukacji w Warszawie</w:t>
      </w:r>
    </w:p>
    <w:p w14:paraId="188E5B11" w14:textId="77777777" w:rsidR="0088698E" w:rsidRDefault="0088698E">
      <w:pPr>
        <w:widowControl w:val="0"/>
        <w:tabs>
          <w:tab w:val="left" w:pos="6459"/>
        </w:tabs>
        <w:spacing w:after="0" w:line="240" w:lineRule="auto"/>
        <w:ind w:left="720"/>
        <w:rPr>
          <w:b/>
        </w:rPr>
      </w:pPr>
    </w:p>
    <w:p w14:paraId="2848539A" w14:textId="77777777" w:rsidR="0088698E" w:rsidRDefault="005B1481">
      <w:pPr>
        <w:widowControl w:val="0"/>
        <w:tabs>
          <w:tab w:val="left" w:pos="6459"/>
        </w:tabs>
        <w:spacing w:after="0" w:line="24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14:paraId="79BBF14D" w14:textId="77777777" w:rsidR="0088698E" w:rsidRDefault="0088698E">
      <w:pPr>
        <w:widowControl w:val="0"/>
        <w:tabs>
          <w:tab w:val="left" w:pos="6459"/>
        </w:tabs>
        <w:spacing w:after="0" w:line="240" w:lineRule="auto"/>
        <w:ind w:left="720"/>
        <w:jc w:val="center"/>
        <w:rPr>
          <w:b/>
          <w:u w:val="single"/>
        </w:rPr>
      </w:pPr>
    </w:p>
    <w:p w14:paraId="3A2521EE" w14:textId="77777777" w:rsidR="0088698E" w:rsidRDefault="005B1481">
      <w:pPr>
        <w:widowControl w:val="0"/>
        <w:tabs>
          <w:tab w:val="left" w:pos="5455"/>
        </w:tabs>
        <w:spacing w:after="0" w:line="240" w:lineRule="auto"/>
        <w:ind w:left="-284" w:right="-284"/>
        <w:jc w:val="center"/>
      </w:pPr>
      <w:r>
        <w:t xml:space="preserve">ubiegając się o udzielenie zamówienia na </w:t>
      </w:r>
    </w:p>
    <w:p w14:paraId="3D936893" w14:textId="77777777" w:rsidR="0088698E" w:rsidRDefault="005B148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"/>
        <w:jc w:val="both"/>
      </w:pPr>
      <w:r>
        <w:rPr>
          <w:color w:val="000000"/>
        </w:rPr>
        <w:t xml:space="preserve">wykonanie </w:t>
      </w:r>
      <w:r>
        <w:rPr>
          <w:b/>
          <w:color w:val="000000"/>
        </w:rPr>
        <w:t>usługi wyłonienia ekspertów ds. specjalistycznego wsparcia</w:t>
      </w:r>
      <w:r>
        <w:rPr>
          <w:i/>
          <w:color w:val="000000"/>
        </w:rPr>
        <w:t xml:space="preserve"> w ramach działań planowanych w związku z utrzymaniem trwałości projektu pozakonkursowego „Opracowanie modelu funkcjonowania Specjalistycznych Centrów Wspierających Edukację Włączającą (SCWEW)” </w:t>
      </w:r>
      <w:r>
        <w:rPr>
          <w:color w:val="000000"/>
        </w:rPr>
        <w:t>oferuję wykonanie przedmiotu zamówienia zgodnie z warunkami i terminami ujętymi w treści zapytania ofertowego.</w:t>
      </w:r>
    </w:p>
    <w:p w14:paraId="5B1FA352" w14:textId="77777777" w:rsidR="0088698E" w:rsidRDefault="0088698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"/>
        <w:jc w:val="both"/>
      </w:pPr>
    </w:p>
    <w:p w14:paraId="67C96B69" w14:textId="77777777" w:rsidR="0088698E" w:rsidRDefault="005B1481">
      <w:pPr>
        <w:widowControl w:val="0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Ofertę składa:</w:t>
      </w:r>
    </w:p>
    <w:p w14:paraId="352A8731" w14:textId="77777777" w:rsidR="0088698E" w:rsidRDefault="0088698E">
      <w:pPr>
        <w:widowControl w:val="0"/>
        <w:spacing w:after="0" w:line="240" w:lineRule="auto"/>
        <w:ind w:left="568"/>
      </w:pPr>
    </w:p>
    <w:tbl>
      <w:tblPr>
        <w:tblStyle w:val="a"/>
        <w:tblW w:w="943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627"/>
        <w:gridCol w:w="6804"/>
      </w:tblGrid>
      <w:tr w:rsidR="0088698E" w14:paraId="253BA31A" w14:textId="77777777">
        <w:trPr>
          <w:trHeight w:val="621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139CB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Pełna nazwa Wykonawcy /</w:t>
            </w:r>
          </w:p>
          <w:p w14:paraId="4D62F62A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Imię i nazwisko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85CB" w14:textId="77777777" w:rsidR="0088698E" w:rsidRDefault="0088698E">
            <w:pPr>
              <w:widowControl w:val="0"/>
              <w:spacing w:after="0" w:line="240" w:lineRule="auto"/>
              <w:ind w:right="-275"/>
              <w:jc w:val="center"/>
            </w:pPr>
          </w:p>
        </w:tc>
      </w:tr>
      <w:tr w:rsidR="0088698E" w14:paraId="003D17C9" w14:textId="77777777">
        <w:trPr>
          <w:trHeight w:val="39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CD490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Adres Wykonawcy/</w:t>
            </w:r>
          </w:p>
          <w:p w14:paraId="47A39A63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Osoby składającej ofertę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6AE64" w14:textId="77777777" w:rsidR="0088698E" w:rsidRDefault="0088698E">
            <w:pPr>
              <w:widowControl w:val="0"/>
              <w:spacing w:after="0" w:line="240" w:lineRule="auto"/>
              <w:ind w:right="-275"/>
              <w:jc w:val="center"/>
            </w:pPr>
          </w:p>
        </w:tc>
      </w:tr>
      <w:tr w:rsidR="0088698E" w14:paraId="0A7AD82C" w14:textId="77777777">
        <w:trPr>
          <w:trHeight w:val="495"/>
        </w:trPr>
        <w:tc>
          <w:tcPr>
            <w:tcW w:w="26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62B3F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NIP, REGON /</w:t>
            </w:r>
          </w:p>
          <w:p w14:paraId="4775F6B1" w14:textId="77777777" w:rsidR="0088698E" w:rsidRDefault="005B148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PESEL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5AE42" w14:textId="77777777" w:rsidR="0088698E" w:rsidRDefault="0088698E">
            <w:pPr>
              <w:widowControl w:val="0"/>
              <w:spacing w:after="0" w:line="240" w:lineRule="auto"/>
              <w:ind w:right="-275"/>
              <w:jc w:val="center"/>
              <w:rPr>
                <w:color w:val="000000"/>
              </w:rPr>
            </w:pPr>
          </w:p>
        </w:tc>
      </w:tr>
      <w:tr w:rsidR="0088698E" w14:paraId="1952ABDD" w14:textId="77777777">
        <w:trPr>
          <w:trHeight w:val="591"/>
        </w:trPr>
        <w:tc>
          <w:tcPr>
            <w:tcW w:w="26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3BA52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FA751" w14:textId="77777777" w:rsidR="0088698E" w:rsidRDefault="0088698E">
            <w:pPr>
              <w:widowControl w:val="0"/>
              <w:spacing w:after="0" w:line="240" w:lineRule="auto"/>
              <w:ind w:right="-275"/>
              <w:jc w:val="center"/>
              <w:rPr>
                <w:color w:val="000000"/>
              </w:rPr>
            </w:pPr>
          </w:p>
        </w:tc>
      </w:tr>
      <w:tr w:rsidR="0088698E" w14:paraId="669AAEA9" w14:textId="77777777">
        <w:trPr>
          <w:trHeight w:val="579"/>
        </w:trPr>
        <w:tc>
          <w:tcPr>
            <w:tcW w:w="26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8042C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Telefon kontaktowy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B904" w14:textId="77777777" w:rsidR="0088698E" w:rsidRDefault="0088698E">
            <w:pPr>
              <w:widowControl w:val="0"/>
              <w:spacing w:after="0" w:line="240" w:lineRule="auto"/>
              <w:ind w:right="-275"/>
              <w:jc w:val="center"/>
              <w:rPr>
                <w:color w:val="000000"/>
              </w:rPr>
            </w:pPr>
          </w:p>
        </w:tc>
      </w:tr>
      <w:tr w:rsidR="0088698E" w14:paraId="0895634C" w14:textId="77777777">
        <w:trPr>
          <w:trHeight w:val="1162"/>
        </w:trPr>
        <w:tc>
          <w:tcPr>
            <w:tcW w:w="26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B6BED" w14:textId="77777777" w:rsidR="0088698E" w:rsidRDefault="005B1481">
            <w:pPr>
              <w:widowControl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t>Osoba uprawniona do reprezentacji (jeśli dotyczy)</w:t>
            </w:r>
            <w:r>
              <w:br/>
            </w:r>
          </w:p>
          <w:p w14:paraId="37D83778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(należy podać imię i nazwisko, podstawa do reprezentacji</w:t>
            </w:r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4BE4C" w14:textId="77777777" w:rsidR="0088698E" w:rsidRDefault="0088698E">
            <w:pPr>
              <w:widowControl w:val="0"/>
              <w:spacing w:after="0" w:line="240" w:lineRule="auto"/>
              <w:ind w:right="-275"/>
              <w:jc w:val="center"/>
              <w:rPr>
                <w:color w:val="000000"/>
              </w:rPr>
            </w:pPr>
          </w:p>
        </w:tc>
      </w:tr>
    </w:tbl>
    <w:p w14:paraId="660F0D7C" w14:textId="77777777" w:rsidR="0088698E" w:rsidRDefault="0088698E">
      <w:pPr>
        <w:widowControl w:val="0"/>
        <w:tabs>
          <w:tab w:val="left" w:pos="709"/>
        </w:tabs>
        <w:spacing w:after="0" w:line="240" w:lineRule="auto"/>
        <w:jc w:val="both"/>
        <w:rPr>
          <w:i/>
        </w:rPr>
      </w:pPr>
    </w:p>
    <w:p w14:paraId="6A8534B2" w14:textId="77777777" w:rsidR="0088698E" w:rsidRDefault="005B1481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b/>
        </w:rPr>
        <w:t>Osoba uprawniona do kontaktów z Zamawiającym:</w:t>
      </w:r>
    </w:p>
    <w:p w14:paraId="13438B06" w14:textId="77777777" w:rsidR="0088698E" w:rsidRDefault="0088698E">
      <w:pPr>
        <w:widowControl w:val="0"/>
        <w:spacing w:after="0" w:line="240" w:lineRule="auto"/>
        <w:jc w:val="both"/>
      </w:pPr>
    </w:p>
    <w:tbl>
      <w:tblPr>
        <w:tblStyle w:val="a0"/>
        <w:tblW w:w="943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627"/>
        <w:gridCol w:w="6804"/>
      </w:tblGrid>
      <w:tr w:rsidR="0088698E" w14:paraId="5F854728" w14:textId="77777777"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93069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Imię i nazwisko</w:t>
            </w:r>
          </w:p>
          <w:p w14:paraId="2A02EDB5" w14:textId="77777777" w:rsidR="0088698E" w:rsidRDefault="005B148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(podstawa uprawnienia)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6101F" w14:textId="77777777" w:rsidR="0088698E" w:rsidRDefault="0088698E">
            <w:pPr>
              <w:widowControl w:val="0"/>
              <w:spacing w:after="0" w:line="240" w:lineRule="auto"/>
              <w:jc w:val="center"/>
            </w:pPr>
          </w:p>
        </w:tc>
      </w:tr>
      <w:tr w:rsidR="0088698E" w14:paraId="6668E19D" w14:textId="77777777">
        <w:trPr>
          <w:trHeight w:val="402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7B7D4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Firma (jeśli dotyczy)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401E1" w14:textId="77777777" w:rsidR="0088698E" w:rsidRDefault="0088698E">
            <w:pPr>
              <w:widowControl w:val="0"/>
              <w:spacing w:after="0" w:line="240" w:lineRule="auto"/>
              <w:jc w:val="center"/>
            </w:pPr>
          </w:p>
        </w:tc>
      </w:tr>
      <w:tr w:rsidR="0088698E" w14:paraId="2A07516A" w14:textId="77777777">
        <w:trPr>
          <w:trHeight w:val="409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42BCF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Adres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193FF" w14:textId="77777777" w:rsidR="0088698E" w:rsidRDefault="0088698E">
            <w:pPr>
              <w:widowControl w:val="0"/>
              <w:spacing w:after="0" w:line="240" w:lineRule="auto"/>
              <w:jc w:val="center"/>
            </w:pPr>
          </w:p>
        </w:tc>
      </w:tr>
      <w:tr w:rsidR="0088698E" w14:paraId="23C8BA0E" w14:textId="77777777">
        <w:trPr>
          <w:trHeight w:val="41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B16B0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Telefon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4D36" w14:textId="77777777" w:rsidR="0088698E" w:rsidRDefault="0088698E">
            <w:pPr>
              <w:widowControl w:val="0"/>
              <w:spacing w:after="0" w:line="240" w:lineRule="auto"/>
              <w:jc w:val="center"/>
            </w:pPr>
          </w:p>
        </w:tc>
      </w:tr>
      <w:tr w:rsidR="0088698E" w14:paraId="6821D4E5" w14:textId="77777777">
        <w:trPr>
          <w:trHeight w:val="42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66FB8" w14:textId="77777777" w:rsidR="0088698E" w:rsidRDefault="005B1481">
            <w:pPr>
              <w:widowControl w:val="0"/>
              <w:spacing w:after="0" w:line="240" w:lineRule="auto"/>
              <w:jc w:val="center"/>
            </w:pPr>
            <w:r>
              <w:t>Adres e-mail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8CE5F" w14:textId="77777777" w:rsidR="0088698E" w:rsidRDefault="0088698E">
            <w:pPr>
              <w:widowControl w:val="0"/>
              <w:spacing w:after="0" w:line="240" w:lineRule="auto"/>
              <w:jc w:val="center"/>
            </w:pPr>
          </w:p>
        </w:tc>
      </w:tr>
    </w:tbl>
    <w:p w14:paraId="74F152D8" w14:textId="77777777" w:rsidR="0088698E" w:rsidRDefault="0088698E">
      <w:pPr>
        <w:widowControl w:val="0"/>
        <w:tabs>
          <w:tab w:val="left" w:pos="709"/>
        </w:tabs>
        <w:spacing w:after="0" w:line="240" w:lineRule="auto"/>
        <w:jc w:val="both"/>
        <w:rPr>
          <w:b/>
        </w:rPr>
      </w:pPr>
    </w:p>
    <w:p w14:paraId="690419C2" w14:textId="77777777" w:rsidR="0088698E" w:rsidRDefault="0088698E">
      <w:pPr>
        <w:widowControl w:val="0"/>
        <w:spacing w:after="0" w:line="240" w:lineRule="auto"/>
        <w:ind w:right="-284"/>
        <w:jc w:val="both"/>
        <w:rPr>
          <w:highlight w:val="yellow"/>
        </w:rPr>
      </w:pPr>
    </w:p>
    <w:p w14:paraId="5D5D19E4" w14:textId="77777777" w:rsidR="0088698E" w:rsidRDefault="0088698E">
      <w:pPr>
        <w:spacing w:after="200" w:line="276" w:lineRule="auto"/>
        <w:jc w:val="both"/>
      </w:pPr>
    </w:p>
    <w:p w14:paraId="57B727AD" w14:textId="77777777" w:rsidR="0088698E" w:rsidRDefault="0088698E">
      <w:pPr>
        <w:spacing w:after="200" w:line="276" w:lineRule="auto"/>
        <w:jc w:val="both"/>
      </w:pPr>
    </w:p>
    <w:p w14:paraId="287A0E9C" w14:textId="77777777" w:rsidR="0088698E" w:rsidRDefault="005B1481">
      <w:pPr>
        <w:spacing w:after="200" w:line="276" w:lineRule="auto"/>
        <w:jc w:val="both"/>
      </w:pPr>
      <w:r>
        <w:t>Wykonawca na potwierdzenie spełnienia wymagań, składa stosowne oświadczenia zawarte w niniejszym formularzu ofertowym o zapoznaniu się z warunkami zamówienia i nie wnoszeniu do niego żadnych zastrzeżeń, o spełnianiu warunków zamówienia. Wykonawca jest zobowiązany do przedstawienia Zamawiającemu, na jego żądanie, wszelkiej dokumentacji poświadczającej wymagania związane z wykonaniem zamówienia.</w:t>
      </w:r>
    </w:p>
    <w:p w14:paraId="6D8F4CB0" w14:textId="77777777" w:rsidR="0088698E" w:rsidRDefault="0088698E">
      <w:pPr>
        <w:widowControl w:val="0"/>
        <w:tabs>
          <w:tab w:val="left" w:pos="709"/>
        </w:tabs>
        <w:spacing w:after="0" w:line="240" w:lineRule="auto"/>
        <w:jc w:val="both"/>
        <w:rPr>
          <w:b/>
        </w:rPr>
      </w:pPr>
    </w:p>
    <w:p w14:paraId="2D7DE9DC" w14:textId="77777777" w:rsidR="0088698E" w:rsidRDefault="0088698E">
      <w:pPr>
        <w:widowControl w:val="0"/>
        <w:tabs>
          <w:tab w:val="left" w:pos="709"/>
        </w:tabs>
        <w:spacing w:after="0" w:line="240" w:lineRule="auto"/>
        <w:jc w:val="both"/>
        <w:rPr>
          <w:b/>
        </w:rPr>
      </w:pPr>
    </w:p>
    <w:p w14:paraId="52816261" w14:textId="77777777" w:rsidR="0088698E" w:rsidRDefault="005B1481">
      <w:pPr>
        <w:widowControl w:val="0"/>
        <w:tabs>
          <w:tab w:val="left" w:pos="4962"/>
        </w:tabs>
        <w:spacing w:after="0" w:line="240" w:lineRule="auto"/>
      </w:pPr>
      <w:r>
        <w:t>……………………………………..</w:t>
      </w:r>
      <w:r>
        <w:tab/>
        <w:t xml:space="preserve">                         __________________________</w:t>
      </w:r>
    </w:p>
    <w:p w14:paraId="48A80BB0" w14:textId="77777777" w:rsidR="0088698E" w:rsidRDefault="005B1481" w:rsidP="00253D0B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253D0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(Podpis osoby: Wykonawcy lub osób</w:t>
      </w:r>
    </w:p>
    <w:p w14:paraId="71D540B7" w14:textId="77777777" w:rsidR="0088698E" w:rsidRDefault="005B1481" w:rsidP="00253D0B">
      <w:pPr>
        <w:spacing w:after="0" w:line="276" w:lineRule="auto"/>
        <w:ind w:left="4974"/>
        <w:jc w:val="center"/>
        <w:rPr>
          <w:sz w:val="18"/>
          <w:szCs w:val="18"/>
        </w:rPr>
      </w:pPr>
      <w:r>
        <w:rPr>
          <w:sz w:val="18"/>
          <w:szCs w:val="18"/>
        </w:rPr>
        <w:t>uprawnionych do reprezentowania Wykonawcy)</w:t>
      </w:r>
    </w:p>
    <w:p w14:paraId="1D20AE42" w14:textId="77777777" w:rsidR="0088698E" w:rsidRDefault="0088698E">
      <w:pPr>
        <w:widowControl w:val="0"/>
        <w:tabs>
          <w:tab w:val="left" w:pos="709"/>
        </w:tabs>
        <w:spacing w:after="0" w:line="240" w:lineRule="auto"/>
        <w:rPr>
          <w:sz w:val="18"/>
          <w:szCs w:val="18"/>
        </w:rPr>
      </w:pPr>
    </w:p>
    <w:p w14:paraId="09C9E489" w14:textId="77777777" w:rsidR="0088698E" w:rsidRDefault="0088698E">
      <w:pPr>
        <w:widowControl w:val="0"/>
        <w:tabs>
          <w:tab w:val="left" w:pos="709"/>
        </w:tabs>
        <w:spacing w:after="0" w:line="240" w:lineRule="auto"/>
        <w:rPr>
          <w:sz w:val="18"/>
          <w:szCs w:val="18"/>
        </w:rPr>
      </w:pPr>
    </w:p>
    <w:p w14:paraId="215104FB" w14:textId="77777777" w:rsidR="0088698E" w:rsidRDefault="005B1481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III. Cena oferty:</w:t>
      </w:r>
    </w:p>
    <w:p w14:paraId="3C38E747" w14:textId="77777777" w:rsidR="00253D0B" w:rsidRDefault="00253D0B">
      <w:pPr>
        <w:widowControl w:val="0"/>
        <w:spacing w:after="0" w:line="240" w:lineRule="auto"/>
        <w:jc w:val="both"/>
        <w:rPr>
          <w:b/>
        </w:rPr>
      </w:pPr>
    </w:p>
    <w:p w14:paraId="6E0D5D51" w14:textId="77777777" w:rsidR="0088698E" w:rsidRDefault="00253D0B" w:rsidP="00253D0B">
      <w:pPr>
        <w:widowControl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Uwaga: wykonawca wypełnia tylko część/części na które składa ofertę.</w:t>
      </w:r>
    </w:p>
    <w:p w14:paraId="11C1D40E" w14:textId="77777777" w:rsidR="00253D0B" w:rsidRDefault="00253D0B" w:rsidP="00253D0B">
      <w:pPr>
        <w:widowControl w:val="0"/>
        <w:spacing w:after="0" w:line="240" w:lineRule="auto"/>
        <w:jc w:val="both"/>
        <w:rPr>
          <w:b/>
        </w:rPr>
      </w:pPr>
    </w:p>
    <w:p w14:paraId="53F0D8A7" w14:textId="77777777" w:rsidR="0088698E" w:rsidRDefault="005B1481">
      <w:pPr>
        <w:widowControl w:val="0"/>
        <w:spacing w:after="0" w:line="240" w:lineRule="auto"/>
        <w:jc w:val="both"/>
      </w:pPr>
      <w:r>
        <w:t>Oferujemy wykonanie przedmiotu zamówienia zgodnie z wymaganiami zawartymi w Zapytaniu ofertowym za cenę:</w:t>
      </w:r>
    </w:p>
    <w:p w14:paraId="59B46804" w14:textId="77777777" w:rsidR="0088698E" w:rsidRDefault="0088698E">
      <w:pPr>
        <w:widowControl w:val="0"/>
        <w:spacing w:after="0" w:line="240" w:lineRule="auto"/>
        <w:jc w:val="both"/>
      </w:pPr>
    </w:p>
    <w:p w14:paraId="79074A20" w14:textId="77777777" w:rsidR="0088698E" w:rsidRDefault="0088698E">
      <w:pPr>
        <w:widowControl w:val="0"/>
        <w:spacing w:after="0" w:line="240" w:lineRule="auto"/>
        <w:jc w:val="both"/>
      </w:pPr>
    </w:p>
    <w:tbl>
      <w:tblPr>
        <w:tblStyle w:val="a1"/>
        <w:tblW w:w="11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6285"/>
        <w:gridCol w:w="1515"/>
        <w:gridCol w:w="1395"/>
        <w:gridCol w:w="1125"/>
      </w:tblGrid>
      <w:tr w:rsidR="0088698E" w14:paraId="3973EE55" w14:textId="77777777">
        <w:trPr>
          <w:trHeight w:val="713"/>
          <w:tblHeader/>
          <w:jc w:val="center"/>
        </w:trPr>
        <w:tc>
          <w:tcPr>
            <w:tcW w:w="735" w:type="dxa"/>
            <w:shd w:val="clear" w:color="auto" w:fill="DDD9C4"/>
            <w:vAlign w:val="center"/>
          </w:tcPr>
          <w:p w14:paraId="27B3A450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6285" w:type="dxa"/>
            <w:shd w:val="clear" w:color="auto" w:fill="DDD9C4"/>
            <w:vAlign w:val="center"/>
          </w:tcPr>
          <w:p w14:paraId="31B3601D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Koszty</w:t>
            </w:r>
          </w:p>
        </w:tc>
        <w:tc>
          <w:tcPr>
            <w:tcW w:w="1515" w:type="dxa"/>
            <w:shd w:val="clear" w:color="auto" w:fill="DDD9C4"/>
            <w:vAlign w:val="center"/>
          </w:tcPr>
          <w:p w14:paraId="497B0436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Koszt netto </w:t>
            </w:r>
          </w:p>
          <w:p w14:paraId="0F5D76FE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395" w:type="dxa"/>
            <w:shd w:val="clear" w:color="auto" w:fill="DDD9C4"/>
            <w:vAlign w:val="center"/>
          </w:tcPr>
          <w:p w14:paraId="0FAAACEB" w14:textId="77777777" w:rsidR="0088698E" w:rsidRDefault="005B1481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Kwota VAT w PLN</w:t>
            </w:r>
          </w:p>
        </w:tc>
        <w:tc>
          <w:tcPr>
            <w:tcW w:w="1125" w:type="dxa"/>
            <w:shd w:val="clear" w:color="auto" w:fill="DDD9C4"/>
            <w:vAlign w:val="center"/>
          </w:tcPr>
          <w:p w14:paraId="21B86128" w14:textId="77777777" w:rsidR="0088698E" w:rsidRDefault="005B1481">
            <w:pPr>
              <w:spacing w:line="276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Koszt brutto*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</w:tr>
      <w:tr w:rsidR="0088698E" w14:paraId="0553F66F" w14:textId="77777777">
        <w:trPr>
          <w:trHeight w:val="552"/>
          <w:jc w:val="center"/>
        </w:trPr>
        <w:tc>
          <w:tcPr>
            <w:tcW w:w="11055" w:type="dxa"/>
            <w:gridSpan w:val="5"/>
            <w:shd w:val="clear" w:color="auto" w:fill="CCCCCC"/>
            <w:vAlign w:val="center"/>
          </w:tcPr>
          <w:p w14:paraId="2F8B1290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 1. Ekspert ds.  jakości specjalistycznego wsparcia przedszkoli i szkół ogólnodostępnych, w tym SCWEW (1 osoba)</w:t>
            </w:r>
          </w:p>
        </w:tc>
      </w:tr>
      <w:tr w:rsidR="0088698E" w14:paraId="77D1B662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0121A4D2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02BCAB04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jednej godziny zegarowej realizacji </w:t>
            </w:r>
            <w:r>
              <w:rPr>
                <w:rFonts w:ascii="Arial" w:eastAsia="Arial" w:hAnsi="Arial" w:cs="Arial"/>
              </w:rPr>
              <w:t>usługi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1AF957B4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AA6498C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0860776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14E39165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434EB321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3D3AD7A0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Łączny koszt, tj. 50 godz. zegarowych, z uwzględnieniem sprawozdawczości i zadań realizowanych na rzecz placówek specjalnych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156ED86A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58711254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04D906B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2F31E8D6" w14:textId="77777777">
        <w:trPr>
          <w:trHeight w:val="552"/>
          <w:jc w:val="center"/>
        </w:trPr>
        <w:tc>
          <w:tcPr>
            <w:tcW w:w="11055" w:type="dxa"/>
            <w:gridSpan w:val="5"/>
            <w:shd w:val="clear" w:color="auto" w:fill="CCCCCC"/>
            <w:vAlign w:val="center"/>
          </w:tcPr>
          <w:p w14:paraId="794D8D47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 2. Ekspert ds.  oceny funkcjonalnej oraz uniwersalnego projektowania w edukacji (1 osoba)</w:t>
            </w:r>
          </w:p>
        </w:tc>
      </w:tr>
      <w:tr w:rsidR="0088698E" w14:paraId="0EF0A876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28BE1FF4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20DC8EB0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485AAE82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59E59062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56E0F3AA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4E6A4DC3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417B7954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38EA69C7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Łączny koszt, tj. 50 godz. zegarowych, z uwzględnieniem sprawozdawczości i zadań realizowanych na rzecz placówek specjalnych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13E8BE1A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2D1B7DF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2287CA58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3720273F" w14:textId="77777777">
        <w:trPr>
          <w:trHeight w:val="552"/>
          <w:jc w:val="center"/>
        </w:trPr>
        <w:tc>
          <w:tcPr>
            <w:tcW w:w="11055" w:type="dxa"/>
            <w:gridSpan w:val="5"/>
            <w:shd w:val="clear" w:color="auto" w:fill="CCCCCC"/>
            <w:vAlign w:val="center"/>
          </w:tcPr>
          <w:p w14:paraId="5F3609BB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 3. Ekspert ds. wczesnego wspomagania rozwoju (1 osoba)</w:t>
            </w:r>
          </w:p>
        </w:tc>
      </w:tr>
      <w:tr w:rsidR="0088698E" w14:paraId="6C6244C0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678E6D55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5E0540BA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0A90FA2A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76D9C185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1AE2083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012DE099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10F475FC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0D5EFE52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Łączny koszt, tj. 50 godz. zegarowych, z uwzględnieniem sprawozdawczości i zadań realizowanych na rzecz placówek specjalnych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104F44FE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4C167666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14C914C1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298B2DCF" w14:textId="77777777">
        <w:trPr>
          <w:trHeight w:val="552"/>
          <w:jc w:val="center"/>
        </w:trPr>
        <w:tc>
          <w:tcPr>
            <w:tcW w:w="11055" w:type="dxa"/>
            <w:gridSpan w:val="5"/>
            <w:shd w:val="clear" w:color="auto" w:fill="BFBFBF"/>
            <w:vAlign w:val="center"/>
          </w:tcPr>
          <w:p w14:paraId="580DEEB3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 4. Ekspert ds. zdrowia psychicznego dzieci i młodzieży (1 osoba)</w:t>
            </w:r>
          </w:p>
        </w:tc>
      </w:tr>
      <w:tr w:rsidR="0088698E" w14:paraId="314DCD0E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5B6928E7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6C53036D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47B760D0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109DAE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52200432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35D72661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10C0523A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3D1F4121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Łączny koszt, tj. 50 godz. zegarowych, z uwzględnieniem sprawozdawczości i zadań realizowanych na rzecz placówek specjalnych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73126275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235809AF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037836B3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77D2CA6C" w14:textId="77777777">
        <w:trPr>
          <w:trHeight w:val="552"/>
          <w:jc w:val="center"/>
        </w:trPr>
        <w:tc>
          <w:tcPr>
            <w:tcW w:w="11055" w:type="dxa"/>
            <w:gridSpan w:val="5"/>
            <w:shd w:val="clear" w:color="auto" w:fill="BFBFBF"/>
            <w:vAlign w:val="center"/>
          </w:tcPr>
          <w:p w14:paraId="19E8174E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 5. Ekspert ds. współpracy PPP ze SCWEW w zakresie pomocy psychologiczno-pedagogicznej (1 osoba)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</w:tc>
      </w:tr>
      <w:tr w:rsidR="0088698E" w14:paraId="0BFE2A26" w14:textId="77777777">
        <w:trPr>
          <w:trHeight w:val="558"/>
          <w:jc w:val="center"/>
        </w:trPr>
        <w:tc>
          <w:tcPr>
            <w:tcW w:w="735" w:type="dxa"/>
            <w:vAlign w:val="center"/>
          </w:tcPr>
          <w:p w14:paraId="6CAC8F30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32FE0B51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5704E50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71D37677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58749828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5E2FE686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30A3B1B2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12E4D4DB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Łączny koszt, tj. 50 godz. zegarowych, z uwzględnieniem sprawozdawczości i zadań realizowanych na rzecz placówek specjalnych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6FC68B34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2ED74C31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1492C8D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48CB52D3" w14:textId="77777777">
        <w:trPr>
          <w:trHeight w:val="552"/>
          <w:jc w:val="center"/>
        </w:trPr>
        <w:tc>
          <w:tcPr>
            <w:tcW w:w="11055" w:type="dxa"/>
            <w:gridSpan w:val="5"/>
            <w:shd w:val="clear" w:color="auto" w:fill="BFBFBF"/>
            <w:vAlign w:val="center"/>
          </w:tcPr>
          <w:p w14:paraId="6EAB9DA2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 6. Ekspert ds. organizacji i realizacji działań SCWEW (1 z 3 osób)</w:t>
            </w:r>
          </w:p>
        </w:tc>
      </w:tr>
      <w:tr w:rsidR="0088698E" w14:paraId="01FEFF55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3B3555F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08300BD3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36425360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29856CC8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7EAB0580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73E93443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2E960EDC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4DC4E37E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Łączny koszt, tj. 62 godz. zegarowych, z uwzględnieniem sprawozdawczości i zadań realizowanych na rzecz placówek specjalnych 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155833E4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73CB6081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5C423B4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543B61B1" w14:textId="77777777">
        <w:trPr>
          <w:trHeight w:val="552"/>
          <w:jc w:val="center"/>
        </w:trPr>
        <w:tc>
          <w:tcPr>
            <w:tcW w:w="11055" w:type="dxa"/>
            <w:gridSpan w:val="5"/>
            <w:shd w:val="clear" w:color="auto" w:fill="BFBFBF"/>
            <w:vAlign w:val="center"/>
          </w:tcPr>
          <w:p w14:paraId="5486D8E3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 7. Ekspert ds. organizacji i realizacji działań SCWEW (2 z 3 osób)</w:t>
            </w:r>
          </w:p>
        </w:tc>
      </w:tr>
      <w:tr w:rsidR="0088698E" w14:paraId="2E95ED7E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051FAC5B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2B23C580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165C79F2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74BF0676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5F67DCFE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50C7B144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48C4BFDB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3F012088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62 godz. zegarowych, z uwzględnieniem sprawozdawczości i zadań realizowanych na rzecz placówek specjalnych 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2949D16E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0FF44281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28A804AA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4B3BF596" w14:textId="77777777">
        <w:trPr>
          <w:trHeight w:val="552"/>
          <w:jc w:val="center"/>
        </w:trPr>
        <w:tc>
          <w:tcPr>
            <w:tcW w:w="11055" w:type="dxa"/>
            <w:gridSpan w:val="5"/>
            <w:shd w:val="clear" w:color="auto" w:fill="BFBFBF"/>
            <w:vAlign w:val="center"/>
          </w:tcPr>
          <w:p w14:paraId="17E870CC" w14:textId="77777777" w:rsidR="0088698E" w:rsidRDefault="005B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Część 8. </w:t>
            </w:r>
            <w:r>
              <w:rPr>
                <w:rFonts w:ascii="Arial" w:eastAsia="Arial" w:hAnsi="Arial" w:cs="Arial"/>
                <w:b/>
                <w:color w:val="000000"/>
              </w:rPr>
              <w:t>Ekspert ds. organizacji i realizacji działań SCWEW (3 z 3 osób)</w:t>
            </w:r>
          </w:p>
        </w:tc>
      </w:tr>
      <w:tr w:rsidR="0088698E" w14:paraId="5B25E3E5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56494D2A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55221DA5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18D83788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39D72829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0E2C78E0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8698E" w14:paraId="7CD7480D" w14:textId="77777777">
        <w:trPr>
          <w:trHeight w:val="552"/>
          <w:jc w:val="center"/>
        </w:trPr>
        <w:tc>
          <w:tcPr>
            <w:tcW w:w="735" w:type="dxa"/>
            <w:vAlign w:val="center"/>
          </w:tcPr>
          <w:p w14:paraId="57A49CB6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611CC7C2" w14:textId="77777777" w:rsidR="0088698E" w:rsidRDefault="005B1481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Łączny koszt, tj. 62 godz. zegarowych, z uwzględnieniem sprawozdawczości i zadań realizowanych na rzecz placówek specjalnych 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28284EEB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2D68675D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19521408" w14:textId="77777777" w:rsidR="0088698E" w:rsidRDefault="0088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9F4100F" w14:textId="77777777" w:rsidR="0088698E" w:rsidRDefault="0088698E">
      <w:pPr>
        <w:keepNext/>
        <w:keepLines/>
        <w:spacing w:before="240" w:line="288" w:lineRule="auto"/>
        <w:jc w:val="both"/>
        <w:rPr>
          <w:b/>
          <w:i/>
          <w:sz w:val="20"/>
          <w:szCs w:val="20"/>
        </w:rPr>
      </w:pPr>
    </w:p>
    <w:p w14:paraId="5318FAAC" w14:textId="77777777" w:rsidR="0088698E" w:rsidRDefault="005B1481">
      <w:pPr>
        <w:keepNext/>
        <w:keepLines/>
        <w:spacing w:before="24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Uwaga.</w:t>
      </w:r>
      <w:r>
        <w:rPr>
          <w:sz w:val="20"/>
          <w:szCs w:val="20"/>
        </w:rPr>
        <w:t xml:space="preserve"> Cena brutto obejmuje podatek VAT, a w przypadku osoby fizycznej, obejmuje obligatoryjnie obciążenia publicznoprawne po stronie Zamawiającego i Wykonawcy, w szczególności zaliczkę na podatek dochodowy oraz składki na ubezpieczenia społeczne i zdrowotne.</w:t>
      </w:r>
    </w:p>
    <w:p w14:paraId="00556F8E" w14:textId="77777777" w:rsidR="0088698E" w:rsidRDefault="005B1481">
      <w:pPr>
        <w:spacing w:after="0" w:line="240" w:lineRule="auto"/>
        <w:jc w:val="both"/>
      </w:pPr>
      <w:r>
        <w:t>1. Oświadczam, że podane w Ofercie elementy ceny obejmują przedmiot i zakres zamówienia zgodnie z zasadami i warunkami określonymi w Zapytaniu ofertowym, w tym w załącznikach do Zapytania ofertowego, a także uwzględniają wszystkie składniki związane z realizacją przedmiotu zamówienia wpływające na wysokość ceny.</w:t>
      </w:r>
    </w:p>
    <w:p w14:paraId="68A5509B" w14:textId="77777777" w:rsidR="0088698E" w:rsidRDefault="005B1481">
      <w:pPr>
        <w:spacing w:after="0" w:line="240" w:lineRule="auto"/>
        <w:jc w:val="both"/>
      </w:pPr>
      <w:r>
        <w:t>2. Oświadczam, że niedoszacowanie, pominięcie lub brak należytego rozpoznania przeze mnie zakresu przedmiotu zamówienia nie jest podstawą do żądania zmiany ceny.</w:t>
      </w:r>
    </w:p>
    <w:p w14:paraId="29124917" w14:textId="77777777" w:rsidR="0088698E" w:rsidRDefault="0088698E">
      <w:pPr>
        <w:spacing w:after="0" w:line="240" w:lineRule="auto"/>
        <w:jc w:val="both"/>
      </w:pPr>
    </w:p>
    <w:p w14:paraId="3D8AC61B" w14:textId="77777777" w:rsidR="0088698E" w:rsidRDefault="0088698E">
      <w:pPr>
        <w:spacing w:after="0" w:line="240" w:lineRule="auto"/>
        <w:jc w:val="both"/>
      </w:pPr>
    </w:p>
    <w:p w14:paraId="0FDECFFB" w14:textId="77777777" w:rsidR="0088698E" w:rsidRDefault="0088698E">
      <w:pPr>
        <w:spacing w:after="0" w:line="240" w:lineRule="auto"/>
        <w:jc w:val="both"/>
      </w:pPr>
    </w:p>
    <w:p w14:paraId="71DD7F50" w14:textId="77777777" w:rsidR="0088698E" w:rsidRDefault="0088698E">
      <w:pPr>
        <w:spacing w:after="0" w:line="240" w:lineRule="auto"/>
        <w:jc w:val="both"/>
      </w:pPr>
    </w:p>
    <w:p w14:paraId="596A0391" w14:textId="77777777" w:rsidR="0088698E" w:rsidRDefault="0088698E">
      <w:pPr>
        <w:spacing w:after="0" w:line="240" w:lineRule="auto"/>
        <w:jc w:val="both"/>
      </w:pPr>
    </w:p>
    <w:p w14:paraId="5317B3E8" w14:textId="77777777" w:rsidR="0088698E" w:rsidRDefault="0088698E">
      <w:pPr>
        <w:spacing w:after="0" w:line="240" w:lineRule="auto"/>
        <w:jc w:val="both"/>
      </w:pPr>
    </w:p>
    <w:p w14:paraId="4F5DAA24" w14:textId="77777777" w:rsidR="0088698E" w:rsidRDefault="005B1481">
      <w:pPr>
        <w:widowControl w:val="0"/>
        <w:tabs>
          <w:tab w:val="left" w:pos="4962"/>
        </w:tabs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  <w:t>__________________________</w:t>
      </w:r>
    </w:p>
    <w:p w14:paraId="5754FF45" w14:textId="77777777" w:rsidR="0088698E" w:rsidRDefault="005B1481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osoby: Wykonawcy lub osób</w:t>
      </w:r>
    </w:p>
    <w:p w14:paraId="72D1CBE3" w14:textId="77777777" w:rsidR="0088698E" w:rsidRDefault="005B1481">
      <w:pPr>
        <w:spacing w:after="0" w:line="276" w:lineRule="auto"/>
        <w:ind w:left="4974"/>
        <w:jc w:val="center"/>
        <w:rPr>
          <w:sz w:val="18"/>
          <w:szCs w:val="18"/>
        </w:rPr>
      </w:pPr>
      <w:r>
        <w:rPr>
          <w:sz w:val="18"/>
          <w:szCs w:val="18"/>
        </w:rPr>
        <w:t>uprawnionych do reprezentowania Wykonawcy)</w:t>
      </w:r>
    </w:p>
    <w:p w14:paraId="7587AACA" w14:textId="77777777" w:rsidR="0088698E" w:rsidRDefault="0088698E">
      <w:pPr>
        <w:spacing w:after="0" w:line="240" w:lineRule="auto"/>
        <w:jc w:val="both"/>
      </w:pPr>
    </w:p>
    <w:p w14:paraId="70AFF3CD" w14:textId="77777777" w:rsidR="0088698E" w:rsidRDefault="0088698E">
      <w:pPr>
        <w:spacing w:after="0" w:line="240" w:lineRule="auto"/>
        <w:jc w:val="both"/>
      </w:pPr>
    </w:p>
    <w:p w14:paraId="2928F962" w14:textId="77777777" w:rsidR="0088698E" w:rsidRDefault="005B14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Oświadczenia i informacje</w:t>
      </w:r>
    </w:p>
    <w:p w14:paraId="23F3EC76" w14:textId="77777777" w:rsidR="0088698E" w:rsidRDefault="0088698E">
      <w:pPr>
        <w:widowControl w:val="0"/>
        <w:spacing w:after="0" w:line="240" w:lineRule="auto"/>
        <w:ind w:left="568" w:right="-284"/>
        <w:jc w:val="both"/>
      </w:pPr>
    </w:p>
    <w:p w14:paraId="5FC325C2" w14:textId="77777777" w:rsidR="0088698E" w:rsidRDefault="005B1481">
      <w:pPr>
        <w:widowControl w:val="0"/>
        <w:spacing w:after="0" w:line="240" w:lineRule="auto"/>
        <w:ind w:right="-284" w:firstLine="1"/>
      </w:pPr>
      <w:r>
        <w:rPr>
          <w:b/>
        </w:rPr>
        <w:t>Oświadczam, że:</w:t>
      </w:r>
    </w:p>
    <w:p w14:paraId="5C8C7AD6" w14:textId="77777777" w:rsidR="0088698E" w:rsidRDefault="005B1481">
      <w:pPr>
        <w:widowControl w:val="0"/>
        <w:numPr>
          <w:ilvl w:val="0"/>
          <w:numId w:val="5"/>
        </w:numPr>
        <w:spacing w:after="0" w:line="240" w:lineRule="auto"/>
        <w:ind w:left="0" w:right="-284" w:firstLine="0"/>
        <w:jc w:val="both"/>
      </w:pPr>
      <w:r>
        <w:t>Zapoznałem/am się i w pełni akceptuję treść Zapytania ofertowego wraz z załącznikami i nie wnoszę do nich zastrzeżeń oraz akceptuję przekazany przez Zamawiającego opis przedmiotu zamówienia zawarty w treści Zapytania ofertowego.</w:t>
      </w:r>
    </w:p>
    <w:p w14:paraId="14514B25" w14:textId="77777777" w:rsidR="0088698E" w:rsidRDefault="005B1481">
      <w:pPr>
        <w:widowControl w:val="0"/>
        <w:numPr>
          <w:ilvl w:val="0"/>
          <w:numId w:val="5"/>
        </w:numPr>
        <w:spacing w:after="0" w:line="240" w:lineRule="auto"/>
        <w:ind w:right="-284" w:hanging="644"/>
        <w:jc w:val="both"/>
      </w:pPr>
      <w:r>
        <w:t xml:space="preserve">Oświadczam, że znany mi jest  </w:t>
      </w:r>
      <w:r>
        <w:rPr>
          <w:color w:val="333333"/>
        </w:rPr>
        <w:t>Model Specjalistycznych Centrów Wspierających Edukację Włączającą ze szczególnym uwzględnieniem treści dotyczących wypożyczalni.</w:t>
      </w:r>
    </w:p>
    <w:p w14:paraId="0DBC9765" w14:textId="77777777" w:rsidR="0088698E" w:rsidRDefault="005B1481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284" w:firstLine="0"/>
        <w:jc w:val="both"/>
      </w:pPr>
      <w:r>
        <w:rPr>
          <w:color w:val="000000"/>
        </w:rPr>
        <w:t>Otrzymałem/am konieczne informacje i wyjaśnienia do przygotowania Oferty i wykonania zamówienia oraz uzyskałem/am wszystkie informacje niezbędne do właściwego przygotowania Oferty.</w:t>
      </w:r>
    </w:p>
    <w:p w14:paraId="1708C613" w14:textId="77777777" w:rsidR="0088698E" w:rsidRDefault="005B1481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284" w:firstLine="0"/>
        <w:jc w:val="both"/>
      </w:pPr>
      <w:r>
        <w:t>Oświadczam, że przedmiot Oferty jest zgodny z opisem przedmiotu zamówienia określonym w Zapytaniu ofertowym.</w:t>
      </w:r>
    </w:p>
    <w:p w14:paraId="46A38C36" w14:textId="77777777" w:rsidR="0088698E" w:rsidRDefault="005B1481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284" w:firstLine="0"/>
        <w:jc w:val="both"/>
      </w:pPr>
      <w:r>
        <w:t xml:space="preserve">Oświadczam, że poniżej wskazane osoby wchodzą w skład zespołu ekspertów realizujących usługę, o której mowa w Zapytaniu ofertowym oraz posiadają niezbędne kwalifikacje i doświadczenie wskazane przez Zamawiającego </w:t>
      </w:r>
      <w:r>
        <w:rPr>
          <w:b/>
        </w:rPr>
        <w:t>w rozdziale V – Warunki udziału w postępowaniu zamówienia Zapytania ofertowego</w:t>
      </w:r>
      <w:r>
        <w:t>:</w:t>
      </w:r>
    </w:p>
    <w:p w14:paraId="0B46CE22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-284"/>
        <w:jc w:val="both"/>
        <w:rPr>
          <w:color w:val="000000"/>
        </w:rPr>
      </w:pPr>
      <w:r>
        <w:rPr>
          <w:color w:val="000000"/>
        </w:rPr>
        <w:t>Pan/Pani …………………………….</w:t>
      </w:r>
    </w:p>
    <w:p w14:paraId="365EB203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-284"/>
        <w:jc w:val="both"/>
        <w:rPr>
          <w:color w:val="000000"/>
        </w:rPr>
      </w:pPr>
      <w:r>
        <w:rPr>
          <w:color w:val="000000"/>
        </w:rPr>
        <w:t>Pan/ Pani ……………………………</w:t>
      </w:r>
    </w:p>
    <w:p w14:paraId="69DFF7C0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503078B6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6E93B089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32E8707B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1A2FEA24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3B36172F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25243114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787B9F48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399A9740" w14:textId="77777777" w:rsidR="0088698E" w:rsidRDefault="005B14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Pan/ Pani ……………………………</w:t>
      </w:r>
    </w:p>
    <w:p w14:paraId="7AA94318" w14:textId="77777777" w:rsidR="0088698E" w:rsidRDefault="005B1481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284" w:firstLine="0"/>
        <w:jc w:val="both"/>
      </w:pPr>
      <w:r>
        <w:lastRenderedPageBreak/>
        <w:t>Potwierdzam z</w:t>
      </w:r>
      <w:r>
        <w:rPr>
          <w:color w:val="000000"/>
        </w:rPr>
        <w:t>najomość przepisów prawa oświatowego, w tym w zakresie organizacji kształcenia ogólnego i specjalnego.</w:t>
      </w:r>
    </w:p>
    <w:p w14:paraId="4A7FEF8C" w14:textId="77777777" w:rsidR="00253D0B" w:rsidRDefault="00253D0B" w:rsidP="00253D0B">
      <w:pPr>
        <w:widowControl w:val="0"/>
        <w:numPr>
          <w:ilvl w:val="0"/>
          <w:numId w:val="4"/>
        </w:numPr>
        <w:tabs>
          <w:tab w:val="left" w:pos="567"/>
        </w:tabs>
        <w:spacing w:after="0"/>
        <w:ind w:left="0" w:right="-284" w:firstLine="0"/>
        <w:jc w:val="both"/>
      </w:pPr>
      <w:r>
        <w:t>Oświadczam, że na potrzeby Kryterium</w:t>
      </w:r>
      <w:r w:rsidRPr="00253D0B">
        <w:t xml:space="preserve"> oceny ofert zamieszczone</w:t>
      </w:r>
      <w:r>
        <w:t>go</w:t>
      </w:r>
      <w:r w:rsidRPr="00253D0B">
        <w:t xml:space="preserve"> w  Zapytaniu ofertowym, do niniejszego formularza ofertowego załączam opis doświadczenia w realizacji działań związanych ze wsparciem</w:t>
      </w:r>
      <w:r>
        <w:t xml:space="preserve"> </w:t>
      </w:r>
      <w:r w:rsidRPr="00253D0B">
        <w:t>przedszkoli/szkół i placówek specjalnych dla nauczycieli, dyrektorów i rodziców przedszkoli,</w:t>
      </w:r>
      <w:r>
        <w:t xml:space="preserve"> </w:t>
      </w:r>
      <w:r w:rsidRPr="00253D0B">
        <w:t>szkół ogólnodostępnych w zakresie pracy ze zróżnicowanymi potrz</w:t>
      </w:r>
      <w:r>
        <w:t xml:space="preserve">ebami edukacyjnymi </w:t>
      </w:r>
      <w:r w:rsidRPr="00253D0B">
        <w:t>(tj. prowadzenie szkoleń przygotowywanie publikacji, działania o charakterze superwizyjnym,</w:t>
      </w:r>
      <w:r>
        <w:t xml:space="preserve"> </w:t>
      </w:r>
      <w:r w:rsidRPr="00253D0B">
        <w:t>wystąpienia konferencyjne) w okresie ostatnich 2 lat.</w:t>
      </w:r>
    </w:p>
    <w:p w14:paraId="2915A334" w14:textId="77777777" w:rsidR="0088698E" w:rsidRDefault="00000000" w:rsidP="00253D0B">
      <w:pPr>
        <w:widowControl w:val="0"/>
        <w:tabs>
          <w:tab w:val="left" w:pos="567"/>
        </w:tabs>
        <w:spacing w:after="0" w:line="240" w:lineRule="auto"/>
        <w:ind w:right="-284"/>
        <w:jc w:val="both"/>
      </w:pPr>
      <w:sdt>
        <w:sdtPr>
          <w:tag w:val="goog_rdk_0"/>
          <w:id w:val="720093822"/>
        </w:sdtPr>
        <w:sdtContent>
          <w:r w:rsidR="005B1481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B1481">
        <w:t xml:space="preserve"> Tak, załączony został opis kwalifikacji i doświadczenia zespołu ekspertów </w:t>
      </w:r>
    </w:p>
    <w:p w14:paraId="3E22D776" w14:textId="77777777" w:rsidR="0088698E" w:rsidRDefault="00000000">
      <w:pPr>
        <w:widowControl w:val="0"/>
        <w:tabs>
          <w:tab w:val="left" w:pos="567"/>
        </w:tabs>
        <w:spacing w:after="0" w:line="240" w:lineRule="auto"/>
        <w:ind w:right="-284"/>
        <w:jc w:val="both"/>
      </w:pPr>
      <w:sdt>
        <w:sdtPr>
          <w:tag w:val="goog_rdk_1"/>
          <w:id w:val="-1314097507"/>
        </w:sdtPr>
        <w:sdtContent>
          <w:r w:rsidR="005B1481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B1481">
        <w:t xml:space="preserve"> Nie, opis kwalifikacji i doświadczenia zespołu ekspertów nie został załączony</w:t>
      </w:r>
    </w:p>
    <w:p w14:paraId="59B08DFA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0" w:right="-284" w:firstLine="0"/>
        <w:jc w:val="both"/>
      </w:pPr>
      <w:r>
        <w:t>Oświadczam, że wybór naszej Oferty</w:t>
      </w:r>
      <w:r>
        <w:rPr>
          <w:vertAlign w:val="superscript"/>
        </w:rPr>
        <w:footnoteReference w:id="1"/>
      </w:r>
      <w:r>
        <w:t>:</w:t>
      </w:r>
    </w:p>
    <w:p w14:paraId="65438DEE" w14:textId="77777777" w:rsidR="0088698E" w:rsidRDefault="00000000">
      <w:pPr>
        <w:widowControl w:val="0"/>
        <w:spacing w:after="0" w:line="240" w:lineRule="auto"/>
        <w:ind w:left="426" w:right="-284" w:hanging="426"/>
        <w:jc w:val="both"/>
      </w:pPr>
      <w:sdt>
        <w:sdtPr>
          <w:tag w:val="goog_rdk_2"/>
          <w:id w:val="-985622233"/>
        </w:sdtPr>
        <w:sdtContent>
          <w:r w:rsidR="005B1481">
            <w:rPr>
              <w:rFonts w:ascii="Arial Unicode MS" w:eastAsia="Arial Unicode MS" w:hAnsi="Arial Unicode MS" w:cs="Arial Unicode MS"/>
              <w:b/>
            </w:rPr>
            <w:t>☐</w:t>
          </w:r>
        </w:sdtContent>
      </w:sdt>
      <w:r w:rsidR="005B1481">
        <w:tab/>
        <w:t>nie będzie prowadzić do powstania u Zamawiającego obowiązku podatkowego.</w:t>
      </w:r>
    </w:p>
    <w:p w14:paraId="6BA8C2B1" w14:textId="77777777" w:rsidR="0088698E" w:rsidRDefault="00000000">
      <w:pPr>
        <w:widowControl w:val="0"/>
        <w:tabs>
          <w:tab w:val="left" w:pos="426"/>
        </w:tabs>
        <w:spacing w:after="0" w:line="240" w:lineRule="auto"/>
        <w:ind w:left="426" w:right="-142" w:hanging="426"/>
        <w:jc w:val="both"/>
      </w:pPr>
      <w:sdt>
        <w:sdtPr>
          <w:tag w:val="goog_rdk_3"/>
          <w:id w:val="-1153752444"/>
        </w:sdtPr>
        <w:sdtContent>
          <w:r w:rsidR="005B1481">
            <w:rPr>
              <w:rFonts w:ascii="Arial Unicode MS" w:eastAsia="Arial Unicode MS" w:hAnsi="Arial Unicode MS" w:cs="Arial Unicode MS"/>
              <w:b/>
            </w:rPr>
            <w:t>☐</w:t>
          </w:r>
        </w:sdtContent>
      </w:sdt>
      <w:r w:rsidR="005B1481">
        <w:tab/>
        <w:t>będzie prowadzić do powstania u Zamawiającego obowiązku podatkowego. Wskazujemy nazwę (rodzaj) towaru lub usługi, których dostawa lub świadczenie będzie prowadzić do jego powstania, ich wartość bez kwoty podatku oraz stawkę podatku, która zgodnie z wiedzą wykonawcy, będzie miała zastosowanie: …..........................................................................................................................</w:t>
      </w:r>
    </w:p>
    <w:p w14:paraId="4441FB55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0" w:right="-284" w:firstLine="0"/>
        <w:jc w:val="both"/>
      </w:pPr>
      <w:r>
        <w:t>Oświadczam, że</w:t>
      </w:r>
      <w:r>
        <w:rPr>
          <w:vertAlign w:val="superscript"/>
        </w:rPr>
        <w:footnoteReference w:id="2"/>
      </w:r>
      <w:r>
        <w:t>:</w:t>
      </w:r>
    </w:p>
    <w:p w14:paraId="3253CF9C" w14:textId="77777777" w:rsidR="0088698E" w:rsidRDefault="00000000">
      <w:pPr>
        <w:widowControl w:val="0"/>
        <w:spacing w:after="0" w:line="240" w:lineRule="auto"/>
        <w:ind w:left="426" w:right="-284" w:hanging="426"/>
        <w:jc w:val="both"/>
      </w:pPr>
      <w:sdt>
        <w:sdtPr>
          <w:tag w:val="goog_rdk_4"/>
          <w:id w:val="1967467825"/>
        </w:sdtPr>
        <w:sdtContent>
          <w:r w:rsidR="005B1481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B1481">
        <w:tab/>
        <w:t>Przedmiot zamówienia wykonamy siłami własnymi;</w:t>
      </w:r>
    </w:p>
    <w:p w14:paraId="54506472" w14:textId="77777777" w:rsidR="0088698E" w:rsidRDefault="00000000">
      <w:pPr>
        <w:widowControl w:val="0"/>
        <w:tabs>
          <w:tab w:val="left" w:pos="567"/>
        </w:tabs>
        <w:spacing w:after="0" w:line="240" w:lineRule="auto"/>
        <w:ind w:left="426" w:right="-284" w:hanging="426"/>
        <w:jc w:val="both"/>
      </w:pPr>
      <w:sdt>
        <w:sdtPr>
          <w:tag w:val="goog_rdk_5"/>
          <w:id w:val="293881356"/>
        </w:sdtPr>
        <w:sdtContent>
          <w:r w:rsidR="005B1481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B1481">
        <w:tab/>
        <w:t>Powierzymy następującym podwykonawcom realizację następujących części:</w:t>
      </w:r>
    </w:p>
    <w:p w14:paraId="2B2A3BE9" w14:textId="77777777" w:rsidR="0088698E" w:rsidRDefault="0088698E">
      <w:pPr>
        <w:widowControl w:val="0"/>
        <w:spacing w:after="0" w:line="240" w:lineRule="auto"/>
        <w:ind w:right="-284"/>
        <w:jc w:val="both"/>
      </w:pPr>
    </w:p>
    <w:tbl>
      <w:tblPr>
        <w:tblStyle w:val="a2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615"/>
        <w:gridCol w:w="6003"/>
      </w:tblGrid>
      <w:tr w:rsidR="0088698E" w14:paraId="586BDA75" w14:textId="7777777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32F6" w14:textId="77777777" w:rsidR="0088698E" w:rsidRDefault="005B1481">
            <w:pPr>
              <w:widowControl w:val="0"/>
              <w:spacing w:after="0" w:line="240" w:lineRule="auto"/>
              <w:ind w:right="-28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CEA0" w14:textId="77777777" w:rsidR="0088698E" w:rsidRDefault="005B1481">
            <w:pPr>
              <w:widowControl w:val="0"/>
              <w:spacing w:after="0" w:line="240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Nazwa i adres</w:t>
            </w:r>
          </w:p>
          <w:p w14:paraId="69E79FFF" w14:textId="77777777" w:rsidR="0088698E" w:rsidRDefault="005B1481">
            <w:pPr>
              <w:widowControl w:val="0"/>
              <w:spacing w:after="0" w:line="240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Podwykonawcy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EB9A" w14:textId="77777777" w:rsidR="0088698E" w:rsidRDefault="005B1481">
            <w:pPr>
              <w:widowControl w:val="0"/>
              <w:spacing w:after="0" w:line="240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Zakres zamówienia,</w:t>
            </w:r>
          </w:p>
          <w:p w14:paraId="5CE85759" w14:textId="77777777" w:rsidR="0088698E" w:rsidRDefault="005B1481">
            <w:pPr>
              <w:widowControl w:val="0"/>
              <w:spacing w:after="0" w:line="240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który zostanie powierzony Podwykonawcy</w:t>
            </w:r>
          </w:p>
        </w:tc>
      </w:tr>
      <w:tr w:rsidR="0088698E" w14:paraId="12BF80E6" w14:textId="77777777">
        <w:trPr>
          <w:trHeight w:val="401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8E46" w14:textId="77777777" w:rsidR="0088698E" w:rsidRDefault="005B1481">
            <w:pPr>
              <w:widowControl w:val="0"/>
              <w:spacing w:after="0" w:line="240" w:lineRule="auto"/>
              <w:ind w:right="-284"/>
            </w:pPr>
            <w:r>
              <w:t>1.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F01E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7CD2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</w:tr>
      <w:tr w:rsidR="0088698E" w14:paraId="60E21A0E" w14:textId="77777777">
        <w:trPr>
          <w:trHeight w:val="40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ADBA" w14:textId="77777777" w:rsidR="0088698E" w:rsidRDefault="005B1481">
            <w:pPr>
              <w:widowControl w:val="0"/>
              <w:spacing w:after="0" w:line="240" w:lineRule="auto"/>
              <w:ind w:right="-284"/>
            </w:pPr>
            <w:r>
              <w:t>2.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9EED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A238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</w:tr>
      <w:tr w:rsidR="0088698E" w14:paraId="5BB9FE4B" w14:textId="77777777">
        <w:trPr>
          <w:trHeight w:val="426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7183" w14:textId="77777777" w:rsidR="0088698E" w:rsidRDefault="005B1481">
            <w:pPr>
              <w:widowControl w:val="0"/>
              <w:spacing w:after="0" w:line="240" w:lineRule="auto"/>
              <w:ind w:right="-284"/>
            </w:pPr>
            <w:r>
              <w:t>3.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940C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4196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</w:tr>
      <w:tr w:rsidR="0088698E" w14:paraId="1B0D12EE" w14:textId="77777777">
        <w:trPr>
          <w:trHeight w:val="41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652E" w14:textId="77777777" w:rsidR="0088698E" w:rsidRDefault="005B1481">
            <w:pPr>
              <w:widowControl w:val="0"/>
              <w:spacing w:after="0" w:line="240" w:lineRule="auto"/>
              <w:ind w:right="-284"/>
            </w:pPr>
            <w:r>
              <w:t>4.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58B2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8D58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</w:tr>
      <w:tr w:rsidR="0088698E" w14:paraId="29EF8DFB" w14:textId="77777777">
        <w:trPr>
          <w:trHeight w:val="411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0382" w14:textId="77777777" w:rsidR="0088698E" w:rsidRDefault="005B1481">
            <w:pPr>
              <w:widowControl w:val="0"/>
              <w:spacing w:after="0" w:line="240" w:lineRule="auto"/>
              <w:ind w:right="-284"/>
            </w:pPr>
            <w:r>
              <w:t>5.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8444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1013" w14:textId="77777777" w:rsidR="0088698E" w:rsidRDefault="0088698E">
            <w:pPr>
              <w:widowControl w:val="0"/>
              <w:spacing w:after="0" w:line="240" w:lineRule="auto"/>
              <w:ind w:right="-284"/>
              <w:jc w:val="center"/>
            </w:pPr>
          </w:p>
        </w:tc>
      </w:tr>
    </w:tbl>
    <w:p w14:paraId="6626B14B" w14:textId="77777777" w:rsidR="0088698E" w:rsidRDefault="0088698E">
      <w:pPr>
        <w:widowControl w:val="0"/>
        <w:spacing w:after="0" w:line="240" w:lineRule="auto"/>
        <w:ind w:right="-284"/>
        <w:jc w:val="both"/>
      </w:pPr>
    </w:p>
    <w:p w14:paraId="756C85A6" w14:textId="77777777" w:rsidR="0088698E" w:rsidRDefault="005B1481">
      <w:pPr>
        <w:spacing w:after="20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</w:t>
      </w:r>
      <w:r>
        <w:rPr>
          <w:sz w:val="20"/>
          <w:szCs w:val="20"/>
        </w:rPr>
        <w:t xml:space="preserve">Wykonawca powołujący się przy wykazywaniu spełnienia warunków udziału w postępowaniu na potencjał innych podmiotów, jest zobowiązany udowodnić Zamawiającemu, że będzie dysponował zasobami niezbędnymi do realizacji zamówienia, w szczególności </w:t>
      </w:r>
      <w:r>
        <w:rPr>
          <w:b/>
          <w:sz w:val="20"/>
          <w:szCs w:val="20"/>
        </w:rPr>
        <w:t xml:space="preserve">załączając do Oferty pisemne zobowiązanie innych podmiotów do oddania mu do dyspozycji niezbędnych zasobów na okres korzystania z nich przy wykonywaniu zamówienia. </w:t>
      </w:r>
    </w:p>
    <w:p w14:paraId="5F5037B9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Oświadczam, że akceptuję termin realizacji zamówienia wskazany przez Zamawiającego w Zapytaniu ofertowym.</w:t>
      </w:r>
    </w:p>
    <w:p w14:paraId="2376AF51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Zobowiązuję się do realizacji przedmiotu zamówienia z należytą starannością w rozumieniu Kodeksu Cywilnego i zgodnie z Zapytaniem ofertowym.</w:t>
      </w:r>
    </w:p>
    <w:p w14:paraId="1B307A9D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 xml:space="preserve">Uważam się za związanego/ą niniejszą Ofertą na czas wskazany w Zapytaniu ofertowym, tj.: przez </w:t>
      </w:r>
      <w:r>
        <w:lastRenderedPageBreak/>
        <w:t>okres 30 dni od upływu terminu składania Ofert.</w:t>
      </w:r>
    </w:p>
    <w:p w14:paraId="2DDC97C0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Akceptuję treść Wzoru Umowy załączonego do Zapytania ofertowego i w przypadku wyboru mojej Oferty zobowiązuję się do zawarcia Umowy na warunkach określonych przez Zamawiającego.</w:t>
      </w:r>
    </w:p>
    <w:p w14:paraId="02B67BDE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Oświadczam, że informacje podane w niniejszym Formularzu są aktualne i zgodne z prawdą oraz zostały przedstawione z pełną świadomością konsekwencji wprowadzenia Zamawiającego w błąd przy przedstawianiu informacji.</w:t>
      </w:r>
    </w:p>
    <w:p w14:paraId="2DBAA255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Oświadczam, że nie jestem lub też reprezentowany przeze mnie podmiot nie jest w żaden sposób powiązany osobowo lub kapitałowo z Ośrodkiem Rozwoju Edukacji w Warszawie lub osobami upoważnionymi do zaciągania zobowiązań w imieniu i na rzecz Ośrodka Rozwoju Edukacji w Warszawie lub wykonującymi w imieniu Zamawiającego czynności związane z przygotowaniem i przeprowadzeniem procedury wyboru wykonawcy.</w:t>
      </w:r>
    </w:p>
    <w:p w14:paraId="6BF25093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Pod groźbą odpowiedzialności karnej oświadczam, że przedstawione informacje oraz załączone dokumenty oraz oświadczenia opisują stan faktyczny i prawny, aktualny na dzień składania (art. 297 k.k.).</w:t>
      </w:r>
    </w:p>
    <w:p w14:paraId="4A0A0300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Oświadczam, że zachowam poufność danych osobowych udostępnionych przez Zamawiającego w toku niniejszego zamówienia.</w:t>
      </w:r>
    </w:p>
    <w:p w14:paraId="7D21EA8B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Oświadczam, że wypełniłem/am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(*).</w:t>
      </w:r>
    </w:p>
    <w:p w14:paraId="192FC4A5" w14:textId="77777777" w:rsidR="0088698E" w:rsidRDefault="005B1481">
      <w:pPr>
        <w:widowControl w:val="0"/>
        <w:numPr>
          <w:ilvl w:val="0"/>
          <w:numId w:val="4"/>
        </w:numPr>
        <w:spacing w:after="0" w:line="240" w:lineRule="auto"/>
        <w:ind w:left="425" w:right="-284" w:hanging="425"/>
        <w:jc w:val="both"/>
      </w:pPr>
      <w:r>
        <w:t>Oświadczam, że przekazywane przeze mnie dane osobowe mogą być wykorzystane wyłącznie w celach związanych z niniejszym Zapytaniem ofertowym</w:t>
      </w:r>
      <w:r>
        <w:rPr>
          <w:i/>
        </w:rPr>
        <w:t>.</w:t>
      </w:r>
    </w:p>
    <w:p w14:paraId="5897A204" w14:textId="77777777" w:rsidR="0088698E" w:rsidRDefault="0088698E">
      <w:pPr>
        <w:widowControl w:val="0"/>
        <w:spacing w:after="0" w:line="240" w:lineRule="auto"/>
        <w:rPr>
          <w:sz w:val="24"/>
          <w:szCs w:val="24"/>
        </w:rPr>
      </w:pPr>
    </w:p>
    <w:p w14:paraId="4C2F5682" w14:textId="77777777" w:rsidR="0088698E" w:rsidRDefault="005B1481">
      <w:pPr>
        <w:widowControl w:val="0"/>
        <w:spacing w:after="0" w:line="240" w:lineRule="auto"/>
        <w:ind w:right="-284"/>
        <w:jc w:val="both"/>
        <w:rPr>
          <w:color w:val="000000"/>
        </w:rPr>
      </w:pPr>
      <w:r>
        <w:t>(*) W przypadku gdy Wykonawca nie przekazuje danych osobowych innych niż bezpośrednio jego dotyczących lub zachodzi wyłączenie stosowania obowiązku informacyjnego, stosownie do art. 13 ust. 4 lub art. 14 ust. 5 RODO wykonawca nie składa oświadczenia (np. przez jego wykreślenie).</w:t>
      </w:r>
    </w:p>
    <w:p w14:paraId="4F169803" w14:textId="77777777" w:rsidR="0088698E" w:rsidRDefault="0088698E">
      <w:pPr>
        <w:widowControl w:val="0"/>
        <w:spacing w:after="0" w:line="240" w:lineRule="auto"/>
        <w:ind w:right="-993"/>
      </w:pPr>
    </w:p>
    <w:p w14:paraId="30D27C50" w14:textId="77777777" w:rsidR="0088698E" w:rsidRDefault="0088698E">
      <w:pPr>
        <w:widowControl w:val="0"/>
        <w:spacing w:after="0" w:line="240" w:lineRule="auto"/>
        <w:ind w:right="-993"/>
      </w:pPr>
    </w:p>
    <w:p w14:paraId="15F7DF02" w14:textId="77777777" w:rsidR="0088698E" w:rsidRDefault="0088698E">
      <w:pPr>
        <w:widowControl w:val="0"/>
        <w:spacing w:after="0" w:line="240" w:lineRule="auto"/>
        <w:ind w:right="-993"/>
      </w:pPr>
    </w:p>
    <w:p w14:paraId="61331050" w14:textId="77777777" w:rsidR="0088698E" w:rsidRDefault="0088698E">
      <w:pPr>
        <w:widowControl w:val="0"/>
        <w:spacing w:after="0" w:line="240" w:lineRule="auto"/>
        <w:ind w:right="-993"/>
      </w:pPr>
    </w:p>
    <w:p w14:paraId="7F05BCED" w14:textId="77777777" w:rsidR="0088698E" w:rsidRDefault="0088698E">
      <w:pPr>
        <w:widowControl w:val="0"/>
        <w:spacing w:after="0" w:line="240" w:lineRule="auto"/>
        <w:ind w:right="-993"/>
      </w:pPr>
    </w:p>
    <w:p w14:paraId="1A2DD792" w14:textId="77777777" w:rsidR="0088698E" w:rsidRDefault="0088698E">
      <w:pPr>
        <w:widowControl w:val="0"/>
        <w:spacing w:after="0" w:line="240" w:lineRule="auto"/>
        <w:ind w:right="-993"/>
      </w:pPr>
    </w:p>
    <w:p w14:paraId="6BB3BF19" w14:textId="77777777" w:rsidR="0088698E" w:rsidRDefault="005B1481">
      <w:pPr>
        <w:widowControl w:val="0"/>
        <w:spacing w:after="0" w:line="240" w:lineRule="auto"/>
        <w:ind w:right="-993"/>
      </w:pPr>
      <w:r>
        <w:t>.............................., dn. .........................</w:t>
      </w:r>
      <w:r>
        <w:tab/>
      </w:r>
      <w:r>
        <w:tab/>
        <w:t xml:space="preserve">                        ...........................................................</w:t>
      </w:r>
    </w:p>
    <w:p w14:paraId="69B711B9" w14:textId="77777777" w:rsidR="0088698E" w:rsidRDefault="005B1481">
      <w:pPr>
        <w:widowControl w:val="0"/>
        <w:tabs>
          <w:tab w:val="left" w:pos="284"/>
          <w:tab w:val="left" w:pos="5670"/>
        </w:tabs>
        <w:spacing w:after="0" w:line="240" w:lineRule="auto"/>
        <w:ind w:right="68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osób uprawnionych do składania </w:t>
      </w:r>
    </w:p>
    <w:p w14:paraId="2F2FD8EC" w14:textId="77777777" w:rsidR="0088698E" w:rsidRDefault="005B1481">
      <w:pPr>
        <w:widowControl w:val="0"/>
        <w:tabs>
          <w:tab w:val="left" w:pos="2268"/>
          <w:tab w:val="left" w:pos="5670"/>
        </w:tabs>
        <w:spacing w:after="0" w:line="240" w:lineRule="auto"/>
        <w:ind w:right="6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oświadczeń woli w imieniu Wykonawcy</w:t>
      </w:r>
    </w:p>
    <w:p w14:paraId="59A1B318" w14:textId="77777777" w:rsidR="0088698E" w:rsidRDefault="0088698E">
      <w:pPr>
        <w:widowControl w:val="0"/>
        <w:spacing w:after="0" w:line="240" w:lineRule="auto"/>
        <w:ind w:left="5398" w:right="68" w:hanging="152"/>
        <w:jc w:val="center"/>
        <w:rPr>
          <w:i/>
          <w:sz w:val="18"/>
          <w:szCs w:val="18"/>
        </w:rPr>
      </w:pPr>
    </w:p>
    <w:p w14:paraId="2B6085FF" w14:textId="77777777" w:rsidR="0088698E" w:rsidRDefault="0088698E"/>
    <w:sectPr w:rsidR="0088698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D8A3" w14:textId="77777777" w:rsidR="00E9507A" w:rsidRDefault="00E9507A">
      <w:pPr>
        <w:spacing w:after="0" w:line="240" w:lineRule="auto"/>
      </w:pPr>
      <w:r>
        <w:separator/>
      </w:r>
    </w:p>
  </w:endnote>
  <w:endnote w:type="continuationSeparator" w:id="0">
    <w:p w14:paraId="21D7941D" w14:textId="77777777" w:rsidR="00E9507A" w:rsidRDefault="00E9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BF26" w14:textId="77777777" w:rsidR="0088698E" w:rsidRDefault="008869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F60C" w14:textId="77777777" w:rsidR="00E9507A" w:rsidRDefault="00E9507A">
      <w:pPr>
        <w:spacing w:after="0" w:line="240" w:lineRule="auto"/>
      </w:pPr>
      <w:r>
        <w:separator/>
      </w:r>
    </w:p>
  </w:footnote>
  <w:footnote w:type="continuationSeparator" w:id="0">
    <w:p w14:paraId="5A9D9E81" w14:textId="77777777" w:rsidR="00E9507A" w:rsidRDefault="00E9507A">
      <w:pPr>
        <w:spacing w:after="0" w:line="240" w:lineRule="auto"/>
      </w:pPr>
      <w:r>
        <w:continuationSeparator/>
      </w:r>
    </w:p>
  </w:footnote>
  <w:footnote w:id="1">
    <w:p w14:paraId="303C147E" w14:textId="77777777" w:rsidR="0088698E" w:rsidRDefault="005B1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Właściwe zakreślić. Brak zakreślenia będzie rozumiany jako brak powstania u Zamawiającego obowiązku podatkowego zgodnie z przepisami o podatku od towarów i usług</w:t>
      </w:r>
    </w:p>
  </w:footnote>
  <w:footnote w:id="2">
    <w:p w14:paraId="0BEAEA09" w14:textId="77777777" w:rsidR="0088698E" w:rsidRDefault="005B1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Właściwe zakreślić. Niewskazanie podwykonawcy będzie rozumiane, że zamówienie w całości realizowane jest samodzielnie przez Wykonawcę składającego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9A83" w14:textId="77777777" w:rsidR="0088698E" w:rsidRDefault="005B14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right" w:pos="907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  <w:sz w:val="18"/>
        <w:szCs w:val="18"/>
      </w:rPr>
      <w:drawing>
        <wp:inline distT="0" distB="0" distL="0" distR="0" wp14:anchorId="18484341" wp14:editId="2748D5BA">
          <wp:extent cx="4980940" cy="8013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" t="-81" r="-12" b="-81"/>
                  <a:stretch>
                    <a:fillRect/>
                  </a:stretch>
                </pic:blipFill>
                <pic:spPr>
                  <a:xfrm>
                    <a:off x="0" y="0"/>
                    <a:ext cx="4980940" cy="801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CE"/>
    <w:multiLevelType w:val="multilevel"/>
    <w:tmpl w:val="E69C8A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8B02F5"/>
    <w:multiLevelType w:val="multilevel"/>
    <w:tmpl w:val="518A9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63F1"/>
    <w:multiLevelType w:val="multilevel"/>
    <w:tmpl w:val="B84CB79E"/>
    <w:lvl w:ilvl="0">
      <w:start w:val="1"/>
      <w:numFmt w:val="decimal"/>
      <w:lvlText w:val="%1."/>
      <w:lvlJc w:val="left"/>
      <w:pPr>
        <w:ind w:left="644" w:hanging="359"/>
      </w:pPr>
      <w:rPr>
        <w:b w:val="0"/>
        <w:i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30394E"/>
    <w:multiLevelType w:val="multilevel"/>
    <w:tmpl w:val="6430FB8E"/>
    <w:lvl w:ilvl="0">
      <w:start w:val="4"/>
      <w:numFmt w:val="upperRoman"/>
      <w:lvlText w:val="%1."/>
      <w:lvlJc w:val="left"/>
      <w:pPr>
        <w:ind w:left="36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BEC2A30"/>
    <w:multiLevelType w:val="multilevel"/>
    <w:tmpl w:val="53427E8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E576EDC"/>
    <w:multiLevelType w:val="multilevel"/>
    <w:tmpl w:val="8A08C572"/>
    <w:lvl w:ilvl="0">
      <w:start w:val="1"/>
      <w:numFmt w:val="decimal"/>
      <w:lvlText w:val="%1."/>
      <w:lvlJc w:val="left"/>
      <w:pPr>
        <w:ind w:left="9149" w:hanging="360"/>
      </w:pPr>
      <w:rPr>
        <w:b w:val="0"/>
        <w:i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18561786">
    <w:abstractNumId w:val="3"/>
  </w:num>
  <w:num w:numId="2" w16cid:durableId="584650354">
    <w:abstractNumId w:val="1"/>
  </w:num>
  <w:num w:numId="3" w16cid:durableId="1287586245">
    <w:abstractNumId w:val="0"/>
  </w:num>
  <w:num w:numId="4" w16cid:durableId="2075077246">
    <w:abstractNumId w:val="5"/>
  </w:num>
  <w:num w:numId="5" w16cid:durableId="834225442">
    <w:abstractNumId w:val="2"/>
  </w:num>
  <w:num w:numId="6" w16cid:durableId="1625651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8E"/>
    <w:rsid w:val="0007302B"/>
    <w:rsid w:val="00253D0B"/>
    <w:rsid w:val="00330F97"/>
    <w:rsid w:val="00533397"/>
    <w:rsid w:val="005B1481"/>
    <w:rsid w:val="006A1EC3"/>
    <w:rsid w:val="0088698E"/>
    <w:rsid w:val="00E9507A"/>
    <w:rsid w:val="00F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A744"/>
  <w15:docId w15:val="{8B4AFA0C-C38F-40FD-9B6D-BE0802B8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6FA"/>
  </w:style>
  <w:style w:type="paragraph" w:styleId="Nagwek1">
    <w:name w:val="heading 1"/>
    <w:basedOn w:val="Normalny"/>
    <w:next w:val="Normalny"/>
    <w:link w:val="Nagwek1Znak"/>
    <w:uiPriority w:val="9"/>
    <w:qFormat/>
    <w:rsid w:val="007C786E"/>
    <w:pPr>
      <w:keepNext/>
      <w:keepLines/>
      <w:numPr>
        <w:numId w:val="6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86E"/>
    <w:pPr>
      <w:keepNext/>
      <w:keepLines/>
      <w:numPr>
        <w:ilvl w:val="1"/>
        <w:numId w:val="6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C786E"/>
    <w:pPr>
      <w:numPr>
        <w:ilvl w:val="2"/>
        <w:numId w:val="6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786E"/>
    <w:pPr>
      <w:numPr>
        <w:ilvl w:val="3"/>
        <w:numId w:val="6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7C786E"/>
    <w:pPr>
      <w:numPr>
        <w:ilvl w:val="4"/>
        <w:numId w:val="6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7C786E"/>
    <w:pPr>
      <w:numPr>
        <w:ilvl w:val="5"/>
        <w:numId w:val="6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7C786E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C786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C786E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6E"/>
  </w:style>
  <w:style w:type="paragraph" w:styleId="Stopka">
    <w:name w:val="footer"/>
    <w:basedOn w:val="Normalny"/>
    <w:link w:val="Stopka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6E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qFormat/>
    <w:rsid w:val="007C78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86E"/>
    <w:rPr>
      <w:sz w:val="20"/>
      <w:szCs w:val="20"/>
    </w:rPr>
  </w:style>
  <w:style w:type="paragraph" w:customStyle="1" w:styleId="Textbody">
    <w:name w:val="Text body"/>
    <w:basedOn w:val="Normalny"/>
    <w:rsid w:val="007C7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7C78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C786E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7C786E"/>
  </w:style>
  <w:style w:type="paragraph" w:styleId="Tekstdymka">
    <w:name w:val="Balloon Text"/>
    <w:basedOn w:val="Normalny"/>
    <w:link w:val="TekstdymkaZnak"/>
    <w:uiPriority w:val="99"/>
    <w:semiHidden/>
    <w:unhideWhenUsed/>
    <w:rsid w:val="007C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6E"/>
    <w:rPr>
      <w:rFonts w:ascii="Segoe UI" w:hAnsi="Segoe UI" w:cs="Segoe UI"/>
      <w:sz w:val="18"/>
      <w:szCs w:val="18"/>
    </w:rPr>
  </w:style>
  <w:style w:type="character" w:customStyle="1" w:styleId="BrakA">
    <w:name w:val="Brak A"/>
    <w:rsid w:val="00F500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42"/>
    <w:rPr>
      <w:b/>
      <w:bCs/>
      <w:sz w:val="20"/>
      <w:szCs w:val="20"/>
    </w:rPr>
  </w:style>
  <w:style w:type="numbering" w:customStyle="1" w:styleId="WWNum231">
    <w:name w:val="WWNum231"/>
    <w:basedOn w:val="Bezlisty"/>
    <w:rsid w:val="00AC14F7"/>
  </w:style>
  <w:style w:type="character" w:styleId="Tekstzastpczy">
    <w:name w:val="Placeholder Text"/>
    <w:basedOn w:val="Domylnaczcionkaakapitu"/>
    <w:uiPriority w:val="99"/>
    <w:semiHidden/>
    <w:rsid w:val="00160C4A"/>
    <w:rPr>
      <w:color w:val="808080"/>
    </w:rPr>
  </w:style>
  <w:style w:type="paragraph" w:styleId="NormalnyWeb">
    <w:name w:val="Normal (Web)"/>
    <w:basedOn w:val="Normalny"/>
    <w:uiPriority w:val="99"/>
    <w:unhideWhenUsed/>
    <w:rsid w:val="00F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64A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7596A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RnL+T+n7MXuvurjoAA/N1FOOy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GguZ2pkZ3hzOAByITFWc21TRnJBWDRHWjVnVWJ2cE9ZaTNHV3ZXSTlBZTF5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Błaszczak Anna</dc:creator>
  <cp:lastModifiedBy>Przybyłowski Grzegorz</cp:lastModifiedBy>
  <cp:revision>3</cp:revision>
  <dcterms:created xsi:type="dcterms:W3CDTF">2024-05-07T13:59:00Z</dcterms:created>
  <dcterms:modified xsi:type="dcterms:W3CDTF">2024-05-08T13:54:00Z</dcterms:modified>
</cp:coreProperties>
</file>