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4B0F8" w14:textId="3E9991D1" w:rsidR="00003296" w:rsidRPr="00FB789E" w:rsidRDefault="00145E76" w:rsidP="00060E76">
      <w:pPr>
        <w:pStyle w:val="Nagwek2"/>
        <w:kinsoku w:val="0"/>
        <w:overflowPunct w:val="0"/>
        <w:spacing w:line="264" w:lineRule="auto"/>
        <w:ind w:left="0" w:right="66"/>
        <w:contextualSpacing/>
        <w:rPr>
          <w:rFonts w:ascii="Times New Roman" w:hAnsi="Times New Roman" w:cs="Times New Roman"/>
          <w:sz w:val="24"/>
          <w:szCs w:val="24"/>
        </w:rPr>
      </w:pPr>
      <w:r w:rsidRPr="00FB789E">
        <w:rPr>
          <w:rFonts w:ascii="Times New Roman" w:hAnsi="Times New Roman" w:cs="Times New Roman"/>
          <w:sz w:val="24"/>
          <w:szCs w:val="24"/>
        </w:rPr>
        <w:t xml:space="preserve">ZARZĄDZENIE NR </w:t>
      </w:r>
      <w:r w:rsidR="00993658">
        <w:rPr>
          <w:rFonts w:ascii="Times New Roman" w:hAnsi="Times New Roman" w:cs="Times New Roman"/>
          <w:sz w:val="24"/>
          <w:szCs w:val="24"/>
        </w:rPr>
        <w:t>41</w:t>
      </w:r>
      <w:bookmarkStart w:id="0" w:name="_GoBack"/>
      <w:bookmarkEnd w:id="0"/>
      <w:r w:rsidRPr="00FB789E">
        <w:rPr>
          <w:rFonts w:ascii="Times New Roman" w:hAnsi="Times New Roman" w:cs="Times New Roman"/>
          <w:sz w:val="24"/>
          <w:szCs w:val="24"/>
        </w:rPr>
        <w:t>/2023</w:t>
      </w:r>
    </w:p>
    <w:p w14:paraId="1A75F5A9" w14:textId="77777777" w:rsidR="008E213B" w:rsidRPr="00FB789E" w:rsidRDefault="00003296" w:rsidP="00060E76">
      <w:pPr>
        <w:pStyle w:val="Tekstpodstawowy"/>
        <w:kinsoku w:val="0"/>
        <w:overflowPunct w:val="0"/>
        <w:spacing w:line="264" w:lineRule="auto"/>
        <w:ind w:right="66"/>
        <w:contextualSpacing/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FB789E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Dyrektora Ośrodka Rozwoju Edukacji</w:t>
      </w:r>
      <w:r w:rsidR="008E213B" w:rsidRPr="00FB789E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Pr="00FB789E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w Warszawie </w:t>
      </w:r>
    </w:p>
    <w:p w14:paraId="3A5E0686" w14:textId="2D8E62E6" w:rsidR="008E213B" w:rsidRPr="00FB789E" w:rsidRDefault="002F1A36" w:rsidP="00060E76">
      <w:pPr>
        <w:pStyle w:val="Tekstpodstawowy"/>
        <w:kinsoku w:val="0"/>
        <w:overflowPunct w:val="0"/>
        <w:spacing w:line="264" w:lineRule="auto"/>
        <w:ind w:right="66"/>
        <w:contextualSpacing/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FB789E">
        <w:rPr>
          <w:rFonts w:ascii="Times New Roman" w:hAnsi="Times New Roman" w:cs="Times New Roman"/>
          <w:b/>
          <w:bCs/>
          <w:i w:val="0"/>
          <w:iCs w:val="0"/>
          <w:w w:val="105"/>
          <w:sz w:val="24"/>
          <w:szCs w:val="24"/>
        </w:rPr>
        <w:t xml:space="preserve">z dnia </w:t>
      </w:r>
      <w:r w:rsidR="00A3026E">
        <w:rPr>
          <w:rFonts w:ascii="Times New Roman" w:hAnsi="Times New Roman" w:cs="Times New Roman"/>
          <w:b/>
          <w:bCs/>
          <w:i w:val="0"/>
          <w:iCs w:val="0"/>
          <w:w w:val="105"/>
          <w:sz w:val="24"/>
          <w:szCs w:val="24"/>
        </w:rPr>
        <w:t>24</w:t>
      </w:r>
      <w:r w:rsidR="00751B68">
        <w:rPr>
          <w:rFonts w:ascii="Times New Roman" w:hAnsi="Times New Roman" w:cs="Times New Roman"/>
          <w:b/>
          <w:bCs/>
          <w:i w:val="0"/>
          <w:iCs w:val="0"/>
          <w:w w:val="105"/>
          <w:sz w:val="24"/>
          <w:szCs w:val="24"/>
        </w:rPr>
        <w:t xml:space="preserve"> </w:t>
      </w:r>
      <w:r w:rsidR="0045262F">
        <w:rPr>
          <w:rFonts w:ascii="Times New Roman" w:hAnsi="Times New Roman" w:cs="Times New Roman"/>
          <w:b/>
          <w:bCs/>
          <w:i w:val="0"/>
          <w:iCs w:val="0"/>
          <w:w w:val="105"/>
          <w:sz w:val="24"/>
          <w:szCs w:val="24"/>
        </w:rPr>
        <w:t>lipca</w:t>
      </w:r>
      <w:r w:rsidR="003E5CB0" w:rsidRPr="00FB789E">
        <w:rPr>
          <w:rFonts w:ascii="Times New Roman" w:hAnsi="Times New Roman" w:cs="Times New Roman"/>
          <w:b/>
          <w:bCs/>
          <w:i w:val="0"/>
          <w:iCs w:val="0"/>
          <w:w w:val="105"/>
          <w:sz w:val="24"/>
          <w:szCs w:val="24"/>
        </w:rPr>
        <w:t xml:space="preserve"> </w:t>
      </w:r>
      <w:r w:rsidR="00145E76" w:rsidRPr="00FB789E">
        <w:rPr>
          <w:rFonts w:ascii="Times New Roman" w:hAnsi="Times New Roman" w:cs="Times New Roman"/>
          <w:b/>
          <w:bCs/>
          <w:i w:val="0"/>
          <w:iCs w:val="0"/>
          <w:w w:val="105"/>
          <w:sz w:val="24"/>
          <w:szCs w:val="24"/>
        </w:rPr>
        <w:t>2023</w:t>
      </w:r>
      <w:r w:rsidR="008E213B" w:rsidRPr="00FB789E">
        <w:rPr>
          <w:rFonts w:ascii="Times New Roman" w:hAnsi="Times New Roman" w:cs="Times New Roman"/>
          <w:b/>
          <w:bCs/>
          <w:i w:val="0"/>
          <w:iCs w:val="0"/>
          <w:w w:val="105"/>
          <w:sz w:val="24"/>
          <w:szCs w:val="24"/>
        </w:rPr>
        <w:t xml:space="preserve"> r.</w:t>
      </w:r>
    </w:p>
    <w:p w14:paraId="442D0A03" w14:textId="77777777" w:rsidR="008E213B" w:rsidRPr="00FB789E" w:rsidRDefault="008E213B" w:rsidP="00060E76">
      <w:pPr>
        <w:pStyle w:val="Tekstpodstawowy"/>
        <w:kinsoku w:val="0"/>
        <w:overflowPunct w:val="0"/>
        <w:spacing w:line="264" w:lineRule="auto"/>
        <w:ind w:right="1968"/>
        <w:contextualSpacing/>
        <w:jc w:val="center"/>
        <w:rPr>
          <w:rFonts w:ascii="Times New Roman" w:hAnsi="Times New Roman" w:cs="Times New Roman"/>
          <w:b/>
          <w:bCs/>
          <w:i w:val="0"/>
          <w:iCs w:val="0"/>
          <w:spacing w:val="-3"/>
          <w:w w:val="105"/>
          <w:sz w:val="24"/>
          <w:szCs w:val="24"/>
        </w:rPr>
      </w:pPr>
    </w:p>
    <w:p w14:paraId="21C4390F" w14:textId="22DED9DA" w:rsidR="00B22A82" w:rsidRDefault="00003296" w:rsidP="00060E76">
      <w:pPr>
        <w:pStyle w:val="Tekstpodstawowy"/>
        <w:kinsoku w:val="0"/>
        <w:overflowPunct w:val="0"/>
        <w:spacing w:line="264" w:lineRule="auto"/>
        <w:ind w:right="66"/>
        <w:contextualSpacing/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FB789E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w </w:t>
      </w:r>
      <w:r w:rsidRPr="00FB789E">
        <w:rPr>
          <w:rFonts w:ascii="Times New Roman" w:hAnsi="Times New Roman" w:cs="Times New Roman"/>
          <w:b/>
          <w:bCs/>
          <w:i w:val="0"/>
          <w:iCs w:val="0"/>
          <w:spacing w:val="-3"/>
          <w:sz w:val="24"/>
          <w:szCs w:val="24"/>
        </w:rPr>
        <w:t>sprawie</w:t>
      </w:r>
      <w:r w:rsidR="00041DD4" w:rsidRPr="00FB789E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976DF3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uaktualnienia informacji dot. Zespołu Zadaniowego do spraw realizacji Programu „Laboratoria Przyszłości”</w:t>
      </w:r>
    </w:p>
    <w:p w14:paraId="2598F74F" w14:textId="77777777" w:rsidR="00003296" w:rsidRPr="00FB789E" w:rsidRDefault="00003296" w:rsidP="00060E76">
      <w:pPr>
        <w:pStyle w:val="Tekstpodstawowy"/>
        <w:kinsoku w:val="0"/>
        <w:overflowPunct w:val="0"/>
        <w:spacing w:line="264" w:lineRule="auto"/>
        <w:contextualSpacing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770DC9E2" w14:textId="240EA4F7" w:rsidR="00136818" w:rsidRPr="00FB789E" w:rsidRDefault="00003296" w:rsidP="00060E76">
      <w:pPr>
        <w:pStyle w:val="Tekstpodstawowy"/>
        <w:kinsoku w:val="0"/>
        <w:overflowPunct w:val="0"/>
        <w:spacing w:line="264" w:lineRule="auto"/>
        <w:ind w:right="109" w:firstLine="12"/>
        <w:contextualSpacing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FB789E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Na podstawie § 5 ust. 1 w zw. z § 12 ust. 1 pkt. 1) Regulaminu</w:t>
      </w:r>
      <w:r w:rsidRPr="00FB789E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FB789E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organizacyjnego Ośrodka Rozwoju Edukacji w Warszawie wprowadzonego</w:t>
      </w:r>
      <w:r w:rsidRPr="00FB789E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FB789E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zarządzeniem nr 6 Dyrektora Ośrodka Rozwoju Edukacji w Warszawie z dnia</w:t>
      </w:r>
      <w:r w:rsidRPr="00FB789E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FB789E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6 grudnia 2016 r. oraz § 8 ust. 1 S</w:t>
      </w:r>
      <w:r w:rsidR="008E213B" w:rsidRPr="00FB789E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tatutu Ośrodka Rozwoju Edukacji </w:t>
      </w:r>
      <w:r w:rsidRPr="00FB789E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w</w:t>
      </w:r>
      <w:r w:rsidRPr="00FB789E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FB789E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Warszawie, wprowadzonego zarządz</w:t>
      </w:r>
      <w:r w:rsidR="00EC41B6" w:rsidRPr="00FB789E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eniem Ministra Edukacji i Nauki </w:t>
      </w:r>
      <w:r w:rsidRPr="00FB789E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z dnia 26</w:t>
      </w:r>
      <w:r w:rsidRPr="00FB789E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FB789E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lipca 2022 r.,</w:t>
      </w:r>
      <w:r w:rsidR="00136818" w:rsidRPr="00FB789E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przy uwzględnieniu rozporządzenia Rady Ministrów z dnia 29 marca 2022 r. w sprawie realizacji rządowego programu rozwijania szkolnej infrastruktury oraz umiejętności podstawowych i przekrojowych dzieci i młodzieży – „Laboratoria przyszłości” (Dz. U. z 2022 r. poz. 771) zarządzam co następuje:</w:t>
      </w:r>
    </w:p>
    <w:p w14:paraId="55924E23" w14:textId="52C0C72C" w:rsidR="00003296" w:rsidRPr="00FB789E" w:rsidRDefault="00003296" w:rsidP="00060E76">
      <w:pPr>
        <w:pStyle w:val="Tekstpodstawowy"/>
        <w:kinsoku w:val="0"/>
        <w:overflowPunct w:val="0"/>
        <w:spacing w:line="264" w:lineRule="auto"/>
        <w:contextualSpacing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68CC7A3E" w14:textId="77777777" w:rsidR="00003296" w:rsidRPr="00FB789E" w:rsidRDefault="00003296" w:rsidP="00060E76">
      <w:pPr>
        <w:pStyle w:val="Tekstpodstawowy"/>
        <w:kinsoku w:val="0"/>
        <w:overflowPunct w:val="0"/>
        <w:spacing w:line="264" w:lineRule="auto"/>
        <w:ind w:left="1953" w:right="1968"/>
        <w:contextualSpacing/>
        <w:jc w:val="center"/>
        <w:rPr>
          <w:rFonts w:ascii="Times New Roman" w:hAnsi="Times New Roman" w:cs="Times New Roman"/>
          <w:b/>
          <w:bCs/>
          <w:i w:val="0"/>
          <w:iCs w:val="0"/>
          <w:w w:val="120"/>
          <w:sz w:val="24"/>
          <w:szCs w:val="24"/>
        </w:rPr>
      </w:pPr>
      <w:r w:rsidRPr="00FB789E">
        <w:rPr>
          <w:rFonts w:ascii="Times New Roman" w:hAnsi="Times New Roman" w:cs="Times New Roman"/>
          <w:b/>
          <w:bCs/>
          <w:i w:val="0"/>
          <w:iCs w:val="0"/>
          <w:w w:val="120"/>
          <w:sz w:val="24"/>
          <w:szCs w:val="24"/>
        </w:rPr>
        <w:t>§1</w:t>
      </w:r>
    </w:p>
    <w:p w14:paraId="16E854C3" w14:textId="67CFF891" w:rsidR="0045262F" w:rsidRDefault="00976DF3" w:rsidP="00060E76">
      <w:pPr>
        <w:pStyle w:val="Nagwek3"/>
        <w:tabs>
          <w:tab w:val="left" w:pos="839"/>
        </w:tabs>
        <w:kinsoku w:val="0"/>
        <w:overflowPunct w:val="0"/>
        <w:spacing w:before="0" w:line="264" w:lineRule="auto"/>
        <w:ind w:left="0" w:right="119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Niniejszym potwierdza się, że </w:t>
      </w:r>
      <w:r w:rsidRPr="00976DF3">
        <w:rPr>
          <w:rFonts w:ascii="Times New Roman" w:hAnsi="Times New Roman" w:cs="Times New Roman"/>
          <w:b/>
          <w:i w:val="0"/>
          <w:sz w:val="24"/>
          <w:szCs w:val="24"/>
        </w:rPr>
        <w:t>Magdalena Słowik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w Zespole Zadaniowym ds. realizacji programu</w:t>
      </w:r>
      <w:r w:rsidR="0045262F">
        <w:rPr>
          <w:rFonts w:ascii="Times New Roman" w:hAnsi="Times New Roman" w:cs="Times New Roman"/>
          <w:i w:val="0"/>
          <w:sz w:val="24"/>
          <w:szCs w:val="24"/>
        </w:rPr>
        <w:t xml:space="preserve"> „Laboratoria Przyszłości” w Ośrodku Rozwoju Edukacji w </w:t>
      </w:r>
      <w:r>
        <w:rPr>
          <w:rFonts w:ascii="Times New Roman" w:hAnsi="Times New Roman" w:cs="Times New Roman"/>
          <w:i w:val="0"/>
          <w:sz w:val="24"/>
          <w:szCs w:val="24"/>
        </w:rPr>
        <w:t>Warszawie</w:t>
      </w:r>
      <w:r w:rsidR="0045262F">
        <w:rPr>
          <w:rFonts w:ascii="Times New Roman" w:hAnsi="Times New Roman" w:cs="Times New Roman"/>
          <w:i w:val="0"/>
          <w:sz w:val="24"/>
          <w:szCs w:val="24"/>
        </w:rPr>
        <w:t>, ustalonego na mocy z</w:t>
      </w:r>
      <w:r w:rsidR="00A6012B">
        <w:rPr>
          <w:rFonts w:ascii="Times New Roman" w:hAnsi="Times New Roman" w:cs="Times New Roman"/>
          <w:i w:val="0"/>
          <w:sz w:val="24"/>
          <w:szCs w:val="24"/>
        </w:rPr>
        <w:t>arządze</w:t>
      </w:r>
      <w:r w:rsidR="0045262F">
        <w:rPr>
          <w:rFonts w:ascii="Times New Roman" w:hAnsi="Times New Roman" w:cs="Times New Roman"/>
          <w:i w:val="0"/>
          <w:sz w:val="24"/>
          <w:szCs w:val="24"/>
        </w:rPr>
        <w:t xml:space="preserve">nia 14/2023 Dyrektora Ośrodka Rozwoju Edukacji w Warszawie z dnia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 </w:t>
      </w:r>
      <w:r w:rsidR="0045262F">
        <w:rPr>
          <w:rFonts w:ascii="Times New Roman" w:hAnsi="Times New Roman" w:cs="Times New Roman"/>
          <w:i w:val="0"/>
          <w:sz w:val="24"/>
          <w:szCs w:val="24"/>
        </w:rPr>
        <w:t xml:space="preserve">10 marca </w:t>
      </w:r>
      <w:r w:rsidR="00A6012B">
        <w:rPr>
          <w:rFonts w:ascii="Times New Roman" w:hAnsi="Times New Roman" w:cs="Times New Roman"/>
          <w:i w:val="0"/>
          <w:sz w:val="24"/>
          <w:szCs w:val="24"/>
        </w:rPr>
        <w:t xml:space="preserve">2023 r. </w:t>
      </w:r>
      <w:r w:rsidR="0045262F">
        <w:rPr>
          <w:rFonts w:ascii="Times New Roman" w:hAnsi="Times New Roman" w:cs="Times New Roman"/>
          <w:i w:val="0"/>
          <w:sz w:val="24"/>
          <w:szCs w:val="24"/>
        </w:rPr>
        <w:t>w prawie powołania Zespołu Zadan</w:t>
      </w:r>
      <w:r w:rsidR="00A6012B">
        <w:rPr>
          <w:rFonts w:ascii="Times New Roman" w:hAnsi="Times New Roman" w:cs="Times New Roman"/>
          <w:i w:val="0"/>
          <w:sz w:val="24"/>
          <w:szCs w:val="24"/>
        </w:rPr>
        <w:t>iowego do spr</w:t>
      </w:r>
      <w:r w:rsidR="0045262F">
        <w:rPr>
          <w:rFonts w:ascii="Times New Roman" w:hAnsi="Times New Roman" w:cs="Times New Roman"/>
          <w:i w:val="0"/>
          <w:sz w:val="24"/>
          <w:szCs w:val="24"/>
        </w:rPr>
        <w:t>aw realizacji Programu „</w:t>
      </w:r>
      <w:r w:rsidR="00A6012B">
        <w:rPr>
          <w:rFonts w:ascii="Times New Roman" w:hAnsi="Times New Roman" w:cs="Times New Roman"/>
          <w:i w:val="0"/>
          <w:sz w:val="24"/>
          <w:szCs w:val="24"/>
        </w:rPr>
        <w:t>Laboratoria Przyszłości</w:t>
      </w:r>
      <w:r w:rsidR="0017564A">
        <w:rPr>
          <w:rFonts w:ascii="Times New Roman" w:hAnsi="Times New Roman" w:cs="Times New Roman"/>
          <w:i w:val="0"/>
          <w:sz w:val="24"/>
          <w:szCs w:val="24"/>
        </w:rPr>
        <w:t>, zmienionego zarządzeniem nr 17/2023 z dnia 17 kwietnia 2023 r.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oraz </w:t>
      </w:r>
      <w:r w:rsidR="004D6443">
        <w:rPr>
          <w:rFonts w:ascii="Times New Roman" w:hAnsi="Times New Roman" w:cs="Times New Roman"/>
          <w:i w:val="0"/>
          <w:sz w:val="24"/>
          <w:szCs w:val="24"/>
        </w:rPr>
        <w:t>zarządzeniem nr 40</w:t>
      </w:r>
      <w:r w:rsidRPr="004D6443">
        <w:rPr>
          <w:rFonts w:ascii="Times New Roman" w:hAnsi="Times New Roman" w:cs="Times New Roman"/>
          <w:i w:val="0"/>
          <w:sz w:val="24"/>
          <w:szCs w:val="24"/>
        </w:rPr>
        <w:t xml:space="preserve">/2023 z dnia </w:t>
      </w:r>
      <w:r w:rsidR="004D6443">
        <w:rPr>
          <w:rFonts w:ascii="Times New Roman" w:hAnsi="Times New Roman" w:cs="Times New Roman"/>
          <w:i w:val="0"/>
          <w:sz w:val="24"/>
          <w:szCs w:val="24"/>
        </w:rPr>
        <w:t>10</w:t>
      </w:r>
      <w:r w:rsidRPr="004D6443">
        <w:rPr>
          <w:rFonts w:ascii="Times New Roman" w:hAnsi="Times New Roman" w:cs="Times New Roman"/>
          <w:i w:val="0"/>
          <w:sz w:val="24"/>
          <w:szCs w:val="24"/>
        </w:rPr>
        <w:t xml:space="preserve"> lipca 2023 r.</w:t>
      </w:r>
      <w:r w:rsidR="00A6012B">
        <w:rPr>
          <w:rFonts w:ascii="Times New Roman" w:hAnsi="Times New Roman" w:cs="Times New Roman"/>
          <w:i w:val="0"/>
          <w:sz w:val="24"/>
          <w:szCs w:val="24"/>
        </w:rPr>
        <w:t xml:space="preserve"> (</w:t>
      </w:r>
      <w:r w:rsidR="0017564A">
        <w:rPr>
          <w:rFonts w:ascii="Times New Roman" w:hAnsi="Times New Roman" w:cs="Times New Roman"/>
          <w:i w:val="0"/>
          <w:sz w:val="24"/>
          <w:szCs w:val="24"/>
        </w:rPr>
        <w:t>dalej: „</w:t>
      </w:r>
      <w:r w:rsidR="00A6012B" w:rsidRPr="0017564A">
        <w:rPr>
          <w:rFonts w:ascii="Times New Roman" w:hAnsi="Times New Roman" w:cs="Times New Roman"/>
          <w:b/>
          <w:i w:val="0"/>
          <w:sz w:val="24"/>
          <w:szCs w:val="24"/>
        </w:rPr>
        <w:t>Zarzą</w:t>
      </w:r>
      <w:r w:rsidR="0045262F" w:rsidRPr="0017564A">
        <w:rPr>
          <w:rFonts w:ascii="Times New Roman" w:hAnsi="Times New Roman" w:cs="Times New Roman"/>
          <w:b/>
          <w:i w:val="0"/>
          <w:sz w:val="24"/>
          <w:szCs w:val="24"/>
        </w:rPr>
        <w:t>d</w:t>
      </w:r>
      <w:r w:rsidR="00A6012B" w:rsidRPr="0017564A">
        <w:rPr>
          <w:rFonts w:ascii="Times New Roman" w:hAnsi="Times New Roman" w:cs="Times New Roman"/>
          <w:b/>
          <w:i w:val="0"/>
          <w:sz w:val="24"/>
          <w:szCs w:val="24"/>
        </w:rPr>
        <w:t>zenie nr 14/</w:t>
      </w:r>
      <w:r w:rsidR="0045262F" w:rsidRPr="0017564A">
        <w:rPr>
          <w:rFonts w:ascii="Times New Roman" w:hAnsi="Times New Roman" w:cs="Times New Roman"/>
          <w:b/>
          <w:i w:val="0"/>
          <w:sz w:val="24"/>
          <w:szCs w:val="24"/>
        </w:rPr>
        <w:t>2023</w:t>
      </w:r>
      <w:r w:rsidR="0045262F">
        <w:rPr>
          <w:rFonts w:ascii="Times New Roman" w:hAnsi="Times New Roman" w:cs="Times New Roman"/>
          <w:i w:val="0"/>
          <w:sz w:val="24"/>
          <w:szCs w:val="24"/>
        </w:rPr>
        <w:t>”)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pełni od dnia </w:t>
      </w:r>
      <w:r w:rsidRPr="00976DF3">
        <w:rPr>
          <w:rFonts w:ascii="Times New Roman" w:hAnsi="Times New Roman" w:cs="Times New Roman"/>
          <w:b/>
          <w:i w:val="0"/>
          <w:sz w:val="24"/>
          <w:szCs w:val="24"/>
        </w:rPr>
        <w:t>1 czerwca 2023 r.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, w zastępstwie Ryszarda Husa (nieobecnego w pracy) funkcje/zadania </w:t>
      </w:r>
      <w:r w:rsidRPr="00976DF3">
        <w:rPr>
          <w:rFonts w:ascii="Times New Roman" w:hAnsi="Times New Roman" w:cs="Times New Roman"/>
          <w:b/>
          <w:i w:val="0"/>
          <w:sz w:val="24"/>
          <w:szCs w:val="24"/>
        </w:rPr>
        <w:t>referenta ds. floty</w:t>
      </w:r>
      <w:r>
        <w:rPr>
          <w:rFonts w:ascii="Times New Roman" w:hAnsi="Times New Roman" w:cs="Times New Roman"/>
          <w:i w:val="0"/>
          <w:sz w:val="24"/>
          <w:szCs w:val="24"/>
        </w:rPr>
        <w:t>.</w:t>
      </w:r>
    </w:p>
    <w:p w14:paraId="00D0B750" w14:textId="77777777" w:rsidR="008E213B" w:rsidRPr="00FB789E" w:rsidRDefault="008E213B" w:rsidP="00060E76">
      <w:pPr>
        <w:pStyle w:val="Nagwek3"/>
        <w:tabs>
          <w:tab w:val="left" w:pos="839"/>
        </w:tabs>
        <w:kinsoku w:val="0"/>
        <w:overflowPunct w:val="0"/>
        <w:spacing w:before="0" w:line="264" w:lineRule="auto"/>
        <w:ind w:left="0" w:right="119"/>
        <w:contextualSpacing/>
        <w:jc w:val="both"/>
        <w:rPr>
          <w:rFonts w:ascii="Times New Roman" w:hAnsi="Times New Roman" w:cs="Times New Roman"/>
          <w:i w:val="0"/>
          <w:spacing w:val="-16"/>
          <w:sz w:val="24"/>
          <w:szCs w:val="24"/>
        </w:rPr>
      </w:pPr>
    </w:p>
    <w:p w14:paraId="20EC105F" w14:textId="76DED948" w:rsidR="00010F61" w:rsidRPr="00FB789E" w:rsidRDefault="008E213B" w:rsidP="00976DF3">
      <w:pPr>
        <w:pStyle w:val="Tekstpodstawowy"/>
        <w:kinsoku w:val="0"/>
        <w:overflowPunct w:val="0"/>
        <w:spacing w:line="264" w:lineRule="auto"/>
        <w:ind w:left="1953" w:right="1968"/>
        <w:contextualSpacing/>
        <w:jc w:val="center"/>
        <w:rPr>
          <w:rFonts w:ascii="Times New Roman" w:hAnsi="Times New Roman" w:cs="Times New Roman"/>
          <w:b/>
          <w:bCs/>
          <w:i w:val="0"/>
          <w:iCs w:val="0"/>
          <w:w w:val="120"/>
          <w:sz w:val="24"/>
          <w:szCs w:val="24"/>
        </w:rPr>
      </w:pPr>
      <w:r w:rsidRPr="00FB789E">
        <w:rPr>
          <w:rFonts w:ascii="Times New Roman" w:hAnsi="Times New Roman" w:cs="Times New Roman"/>
          <w:b/>
          <w:bCs/>
          <w:i w:val="0"/>
          <w:iCs w:val="0"/>
          <w:w w:val="120"/>
          <w:sz w:val="24"/>
          <w:szCs w:val="24"/>
        </w:rPr>
        <w:t>§2</w:t>
      </w:r>
    </w:p>
    <w:p w14:paraId="55CF5036" w14:textId="75805E99" w:rsidR="00C128DE" w:rsidRDefault="00C128DE" w:rsidP="00C77DD5">
      <w:pPr>
        <w:pStyle w:val="Akapitzlist"/>
        <w:numPr>
          <w:ilvl w:val="0"/>
          <w:numId w:val="13"/>
        </w:numPr>
        <w:kinsoku w:val="0"/>
        <w:overflowPunct w:val="0"/>
        <w:spacing w:line="264" w:lineRule="auto"/>
        <w:ind w:left="426"/>
        <w:contextualSpacing/>
        <w:jc w:val="both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>Pozostałe postanowienia Zarządzenia nr 14/2023 pozostają bez zmian.</w:t>
      </w:r>
    </w:p>
    <w:p w14:paraId="6383A2CD" w14:textId="20445899" w:rsidR="0017564A" w:rsidRDefault="00010F61" w:rsidP="0017564A">
      <w:pPr>
        <w:pStyle w:val="Akapitzlist"/>
        <w:numPr>
          <w:ilvl w:val="0"/>
          <w:numId w:val="13"/>
        </w:numPr>
        <w:kinsoku w:val="0"/>
        <w:overflowPunct w:val="0"/>
        <w:spacing w:line="264" w:lineRule="auto"/>
        <w:ind w:left="426"/>
        <w:contextualSpacing/>
        <w:jc w:val="both"/>
        <w:rPr>
          <w:rFonts w:ascii="Times New Roman" w:hAnsi="Times New Roman" w:cs="Times New Roman"/>
          <w:w w:val="105"/>
        </w:rPr>
      </w:pPr>
      <w:r w:rsidRPr="00BF0049">
        <w:rPr>
          <w:rFonts w:ascii="Times New Roman" w:hAnsi="Times New Roman" w:cs="Times New Roman"/>
          <w:w w:val="105"/>
        </w:rPr>
        <w:t>Zarządzenie wc</w:t>
      </w:r>
      <w:r w:rsidR="006D6256">
        <w:rPr>
          <w:rFonts w:ascii="Times New Roman" w:hAnsi="Times New Roman" w:cs="Times New Roman"/>
          <w:w w:val="105"/>
        </w:rPr>
        <w:t>hodzi w życie z dniem podpisania</w:t>
      </w:r>
      <w:r w:rsidR="0017564A">
        <w:rPr>
          <w:rFonts w:ascii="Times New Roman" w:hAnsi="Times New Roman" w:cs="Times New Roman"/>
          <w:w w:val="105"/>
        </w:rPr>
        <w:t xml:space="preserve">, przy czym </w:t>
      </w:r>
      <w:r w:rsidR="0017564A" w:rsidRPr="0017564A">
        <w:rPr>
          <w:rFonts w:ascii="Times New Roman" w:hAnsi="Times New Roman" w:cs="Times New Roman"/>
          <w:w w:val="105"/>
        </w:rPr>
        <w:t>w</w:t>
      </w:r>
      <w:r w:rsidR="0017564A">
        <w:rPr>
          <w:rFonts w:ascii="Times New Roman" w:hAnsi="Times New Roman" w:cs="Times New Roman"/>
          <w:w w:val="105"/>
        </w:rPr>
        <w:t xml:space="preserve"> zakresie sprawowania przez </w:t>
      </w:r>
      <w:r w:rsidR="00976DF3">
        <w:rPr>
          <w:rFonts w:ascii="Times New Roman" w:hAnsi="Times New Roman" w:cs="Times New Roman"/>
          <w:w w:val="105"/>
        </w:rPr>
        <w:t>Magdalenę Słowik</w:t>
      </w:r>
      <w:r w:rsidR="00C77DD5" w:rsidRPr="0017564A">
        <w:rPr>
          <w:rFonts w:ascii="Times New Roman" w:hAnsi="Times New Roman" w:cs="Times New Roman"/>
          <w:w w:val="105"/>
        </w:rPr>
        <w:t xml:space="preserve"> zadań/funkcji </w:t>
      </w:r>
      <w:r w:rsidR="00976DF3">
        <w:rPr>
          <w:rFonts w:ascii="Times New Roman" w:hAnsi="Times New Roman" w:cs="Times New Roman"/>
          <w:w w:val="105"/>
        </w:rPr>
        <w:t>referenta ds. floty</w:t>
      </w:r>
      <w:r w:rsidR="00C77DD5" w:rsidRPr="0017564A">
        <w:rPr>
          <w:rFonts w:ascii="Times New Roman" w:hAnsi="Times New Roman" w:cs="Times New Roman"/>
          <w:w w:val="105"/>
        </w:rPr>
        <w:t xml:space="preserve"> – z mocą obowiązywania od dnia </w:t>
      </w:r>
      <w:r w:rsidR="00976DF3">
        <w:rPr>
          <w:rFonts w:ascii="Times New Roman" w:hAnsi="Times New Roman" w:cs="Times New Roman"/>
          <w:w w:val="105"/>
        </w:rPr>
        <w:t>1 czerwca</w:t>
      </w:r>
      <w:r w:rsidR="00C77DD5" w:rsidRPr="0017564A">
        <w:rPr>
          <w:rFonts w:ascii="Times New Roman" w:hAnsi="Times New Roman" w:cs="Times New Roman"/>
          <w:w w:val="105"/>
        </w:rPr>
        <w:t xml:space="preserve"> 2023 r.</w:t>
      </w:r>
    </w:p>
    <w:p w14:paraId="15DE5B88" w14:textId="3B7CC708" w:rsidR="00C77DD5" w:rsidRPr="007529E6" w:rsidRDefault="00C77DD5" w:rsidP="00C77DD5">
      <w:pPr>
        <w:pStyle w:val="Akapitzlist"/>
        <w:numPr>
          <w:ilvl w:val="0"/>
          <w:numId w:val="13"/>
        </w:numPr>
        <w:kinsoku w:val="0"/>
        <w:overflowPunct w:val="0"/>
        <w:spacing w:line="264" w:lineRule="auto"/>
        <w:ind w:left="426"/>
        <w:contextualSpacing/>
        <w:jc w:val="both"/>
        <w:rPr>
          <w:rFonts w:ascii="Times New Roman" w:hAnsi="Times New Roman" w:cs="Times New Roman"/>
          <w:w w:val="105"/>
        </w:rPr>
        <w:sectPr w:rsidR="00C77DD5" w:rsidRPr="007529E6" w:rsidSect="00EC41B6">
          <w:type w:val="continuous"/>
          <w:pgSz w:w="11900" w:h="16840"/>
          <w:pgMar w:top="1417" w:right="1417" w:bottom="1417" w:left="1417" w:header="708" w:footer="708" w:gutter="0"/>
          <w:cols w:space="708" w:equalWidth="0">
            <w:col w:w="8943"/>
          </w:cols>
          <w:noEndnote/>
          <w:docGrid w:linePitch="326"/>
        </w:sectPr>
      </w:pPr>
      <w:r>
        <w:rPr>
          <w:rFonts w:ascii="Times New Roman" w:hAnsi="Times New Roman" w:cs="Times New Roman"/>
          <w:w w:val="105"/>
        </w:rPr>
        <w:t>Niniejszym potwierdza się wszystkie czynności (pode</w:t>
      </w:r>
      <w:r w:rsidR="0017564A">
        <w:rPr>
          <w:rFonts w:ascii="Times New Roman" w:hAnsi="Times New Roman" w:cs="Times New Roman"/>
          <w:w w:val="105"/>
        </w:rPr>
        <w:t>jmowane) realizowane przez osobę, wskazaną</w:t>
      </w:r>
      <w:r>
        <w:rPr>
          <w:rFonts w:ascii="Times New Roman" w:hAnsi="Times New Roman" w:cs="Times New Roman"/>
          <w:w w:val="105"/>
        </w:rPr>
        <w:t xml:space="preserve"> w ust</w:t>
      </w:r>
      <w:r w:rsidR="0017564A">
        <w:rPr>
          <w:rFonts w:ascii="Times New Roman" w:hAnsi="Times New Roman" w:cs="Times New Roman"/>
          <w:w w:val="105"/>
        </w:rPr>
        <w:t>. 2</w:t>
      </w:r>
      <w:r>
        <w:rPr>
          <w:rFonts w:ascii="Times New Roman" w:hAnsi="Times New Roman" w:cs="Times New Roman"/>
          <w:w w:val="105"/>
        </w:rPr>
        <w:t xml:space="preserve"> powyżej w </w:t>
      </w:r>
      <w:r w:rsidR="0017564A">
        <w:rPr>
          <w:rFonts w:ascii="Times New Roman" w:hAnsi="Times New Roman" w:cs="Times New Roman"/>
          <w:w w:val="105"/>
        </w:rPr>
        <w:t>okresie od daty objęcia przez tą osobę zadań/funkcji, o której mowa w ust. 2</w:t>
      </w:r>
      <w:r>
        <w:rPr>
          <w:rFonts w:ascii="Times New Roman" w:hAnsi="Times New Roman" w:cs="Times New Roman"/>
          <w:w w:val="105"/>
        </w:rPr>
        <w:t xml:space="preserve"> powyżej do daty wydania niniejszego zarządzenia.</w:t>
      </w:r>
    </w:p>
    <w:p w14:paraId="09E3E794" w14:textId="1912DD65" w:rsidR="00003296" w:rsidRPr="00FB789E" w:rsidRDefault="00003296" w:rsidP="00060E76">
      <w:pPr>
        <w:pStyle w:val="Tekstpodstawowy"/>
        <w:kinsoku w:val="0"/>
        <w:overflowPunct w:val="0"/>
        <w:spacing w:line="264" w:lineRule="auto"/>
        <w:contextualSpacing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sectPr w:rsidR="00003296" w:rsidRPr="00FB789E" w:rsidSect="00EC41B6">
          <w:pgSz w:w="11910" w:h="16840"/>
          <w:pgMar w:top="120" w:right="1100" w:bottom="280" w:left="1500" w:header="708" w:footer="708" w:gutter="0"/>
          <w:cols w:num="3" w:space="708" w:equalWidth="0">
            <w:col w:w="1482" w:space="556"/>
            <w:col w:w="940" w:space="381"/>
            <w:col w:w="5951"/>
          </w:cols>
          <w:noEndnote/>
        </w:sectPr>
      </w:pPr>
    </w:p>
    <w:p w14:paraId="74A2C35C" w14:textId="4B3826AE" w:rsidR="009C40B4" w:rsidRPr="00FB789E" w:rsidRDefault="009C40B4" w:rsidP="00060E76">
      <w:pPr>
        <w:pStyle w:val="Tekstpodstawowy"/>
        <w:kinsoku w:val="0"/>
        <w:overflowPunct w:val="0"/>
        <w:spacing w:line="264" w:lineRule="auto"/>
        <w:contextualSpacing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sectPr w:rsidR="009C40B4" w:rsidRPr="00FB789E">
      <w:type w:val="continuous"/>
      <w:pgSz w:w="11900" w:h="16840"/>
      <w:pgMar w:top="120" w:right="1680" w:bottom="280" w:left="1520" w:header="708" w:footer="708" w:gutter="0"/>
      <w:cols w:num="3" w:space="708" w:equalWidth="0">
        <w:col w:w="3379" w:space="351"/>
        <w:col w:w="1768" w:space="278"/>
        <w:col w:w="292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355" w:hanging="240"/>
      </w:pPr>
      <w:rPr>
        <w:rFonts w:ascii="Arial" w:hAnsi="Arial" w:cs="Arial"/>
        <w:b w:val="0"/>
        <w:bCs w:val="0"/>
        <w:color w:val="040503"/>
        <w:spacing w:val="-3"/>
        <w:w w:val="92"/>
        <w:sz w:val="22"/>
        <w:szCs w:val="22"/>
      </w:rPr>
    </w:lvl>
    <w:lvl w:ilvl="1">
      <w:start w:val="1"/>
      <w:numFmt w:val="decimal"/>
      <w:lvlText w:val="%2."/>
      <w:lvlJc w:val="left"/>
      <w:pPr>
        <w:ind w:left="835" w:hanging="355"/>
      </w:pPr>
      <w:rPr>
        <w:b w:val="0"/>
        <w:bCs w:val="0"/>
        <w:i/>
        <w:iCs/>
        <w:spacing w:val="-4"/>
        <w:w w:val="83"/>
      </w:rPr>
    </w:lvl>
    <w:lvl w:ilvl="2">
      <w:start w:val="1"/>
      <w:numFmt w:val="decimal"/>
      <w:lvlText w:val="%3)"/>
      <w:lvlJc w:val="left"/>
      <w:pPr>
        <w:ind w:left="1186" w:hanging="368"/>
      </w:pPr>
      <w:rPr>
        <w:rFonts w:ascii="Arial" w:hAnsi="Arial" w:cs="Arial"/>
        <w:b w:val="0"/>
        <w:bCs w:val="0"/>
        <w:i/>
        <w:iCs/>
        <w:color w:val="1A1D1A"/>
        <w:w w:val="102"/>
        <w:sz w:val="21"/>
        <w:szCs w:val="21"/>
      </w:rPr>
    </w:lvl>
    <w:lvl w:ilvl="3">
      <w:numFmt w:val="bullet"/>
      <w:lvlText w:val="•"/>
      <w:lvlJc w:val="left"/>
      <w:pPr>
        <w:ind w:left="2190" w:hanging="368"/>
      </w:pPr>
    </w:lvl>
    <w:lvl w:ilvl="4">
      <w:numFmt w:val="bullet"/>
      <w:lvlText w:val="•"/>
      <w:lvlJc w:val="left"/>
      <w:pPr>
        <w:ind w:left="3200" w:hanging="368"/>
      </w:pPr>
    </w:lvl>
    <w:lvl w:ilvl="5">
      <w:numFmt w:val="bullet"/>
      <w:lvlText w:val="•"/>
      <w:lvlJc w:val="left"/>
      <w:pPr>
        <w:ind w:left="4210" w:hanging="368"/>
      </w:pPr>
    </w:lvl>
    <w:lvl w:ilvl="6">
      <w:numFmt w:val="bullet"/>
      <w:lvlText w:val="•"/>
      <w:lvlJc w:val="left"/>
      <w:pPr>
        <w:ind w:left="5220" w:hanging="368"/>
      </w:pPr>
    </w:lvl>
    <w:lvl w:ilvl="7">
      <w:numFmt w:val="bullet"/>
      <w:lvlText w:val="•"/>
      <w:lvlJc w:val="left"/>
      <w:pPr>
        <w:ind w:left="6230" w:hanging="368"/>
      </w:pPr>
    </w:lvl>
    <w:lvl w:ilvl="8">
      <w:numFmt w:val="bullet"/>
      <w:lvlText w:val="•"/>
      <w:lvlJc w:val="left"/>
      <w:pPr>
        <w:ind w:left="7240" w:hanging="368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830" w:hanging="359"/>
      </w:pPr>
      <w:rPr>
        <w:b w:val="0"/>
        <w:bCs w:val="0"/>
        <w:i/>
        <w:iCs/>
        <w:w w:val="89"/>
      </w:rPr>
    </w:lvl>
    <w:lvl w:ilvl="1">
      <w:numFmt w:val="bullet"/>
      <w:lvlText w:val="•"/>
      <w:lvlJc w:val="left"/>
      <w:pPr>
        <w:ind w:left="1940" w:hanging="359"/>
      </w:pPr>
    </w:lvl>
    <w:lvl w:ilvl="2">
      <w:numFmt w:val="bullet"/>
      <w:lvlText w:val="•"/>
      <w:lvlJc w:val="left"/>
      <w:pPr>
        <w:ind w:left="2009" w:hanging="359"/>
      </w:pPr>
    </w:lvl>
    <w:lvl w:ilvl="3">
      <w:numFmt w:val="bullet"/>
      <w:lvlText w:val="•"/>
      <w:lvlJc w:val="left"/>
      <w:pPr>
        <w:ind w:left="2079" w:hanging="359"/>
      </w:pPr>
    </w:lvl>
    <w:lvl w:ilvl="4">
      <w:numFmt w:val="bullet"/>
      <w:lvlText w:val="•"/>
      <w:lvlJc w:val="left"/>
      <w:pPr>
        <w:ind w:left="2148" w:hanging="359"/>
      </w:pPr>
    </w:lvl>
    <w:lvl w:ilvl="5">
      <w:numFmt w:val="bullet"/>
      <w:lvlText w:val="•"/>
      <w:lvlJc w:val="left"/>
      <w:pPr>
        <w:ind w:left="2218" w:hanging="359"/>
      </w:pPr>
    </w:lvl>
    <w:lvl w:ilvl="6">
      <w:numFmt w:val="bullet"/>
      <w:lvlText w:val="•"/>
      <w:lvlJc w:val="left"/>
      <w:pPr>
        <w:ind w:left="2287" w:hanging="359"/>
      </w:pPr>
    </w:lvl>
    <w:lvl w:ilvl="7">
      <w:numFmt w:val="bullet"/>
      <w:lvlText w:val="•"/>
      <w:lvlJc w:val="left"/>
      <w:pPr>
        <w:ind w:left="2357" w:hanging="359"/>
      </w:pPr>
    </w:lvl>
    <w:lvl w:ilvl="8">
      <w:numFmt w:val="bullet"/>
      <w:lvlText w:val="•"/>
      <w:lvlJc w:val="left"/>
      <w:pPr>
        <w:ind w:left="2427" w:hanging="359"/>
      </w:pPr>
    </w:lvl>
  </w:abstractNum>
  <w:abstractNum w:abstractNumId="2" w15:restartNumberingAfterBreak="0">
    <w:nsid w:val="00527245"/>
    <w:multiLevelType w:val="hybridMultilevel"/>
    <w:tmpl w:val="7C08C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27572"/>
    <w:multiLevelType w:val="hybridMultilevel"/>
    <w:tmpl w:val="9C2CCB16"/>
    <w:lvl w:ilvl="0" w:tplc="8FF658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621C6"/>
    <w:multiLevelType w:val="hybridMultilevel"/>
    <w:tmpl w:val="A29A7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82666"/>
    <w:multiLevelType w:val="hybridMultilevel"/>
    <w:tmpl w:val="37C26B6C"/>
    <w:lvl w:ilvl="0" w:tplc="550C2A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56F10E8"/>
    <w:multiLevelType w:val="hybridMultilevel"/>
    <w:tmpl w:val="24D6A71A"/>
    <w:lvl w:ilvl="0" w:tplc="5D448E7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4D230245"/>
    <w:multiLevelType w:val="hybridMultilevel"/>
    <w:tmpl w:val="54106974"/>
    <w:lvl w:ilvl="0" w:tplc="8FF658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241F2F"/>
    <w:multiLevelType w:val="hybridMultilevel"/>
    <w:tmpl w:val="FF52A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9E4589"/>
    <w:multiLevelType w:val="hybridMultilevel"/>
    <w:tmpl w:val="4CD4B2F6"/>
    <w:lvl w:ilvl="0" w:tplc="8FF6589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CF25C1"/>
    <w:multiLevelType w:val="hybridMultilevel"/>
    <w:tmpl w:val="48F0ABEA"/>
    <w:lvl w:ilvl="0" w:tplc="6DFCB64E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CA3E5F"/>
    <w:multiLevelType w:val="hybridMultilevel"/>
    <w:tmpl w:val="F2F65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4F4259"/>
    <w:multiLevelType w:val="hybridMultilevel"/>
    <w:tmpl w:val="19D08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3570D4"/>
    <w:multiLevelType w:val="hybridMultilevel"/>
    <w:tmpl w:val="885A6018"/>
    <w:lvl w:ilvl="0" w:tplc="8FF658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291BE5"/>
    <w:multiLevelType w:val="hybridMultilevel"/>
    <w:tmpl w:val="CF265B62"/>
    <w:lvl w:ilvl="0" w:tplc="8FF658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9"/>
  </w:num>
  <w:num w:numId="5">
    <w:abstractNumId w:val="7"/>
  </w:num>
  <w:num w:numId="6">
    <w:abstractNumId w:val="10"/>
  </w:num>
  <w:num w:numId="7">
    <w:abstractNumId w:val="11"/>
  </w:num>
  <w:num w:numId="8">
    <w:abstractNumId w:val="14"/>
  </w:num>
  <w:num w:numId="9">
    <w:abstractNumId w:val="4"/>
  </w:num>
  <w:num w:numId="10">
    <w:abstractNumId w:val="2"/>
  </w:num>
  <w:num w:numId="11">
    <w:abstractNumId w:val="12"/>
  </w:num>
  <w:num w:numId="12">
    <w:abstractNumId w:val="13"/>
  </w:num>
  <w:num w:numId="13">
    <w:abstractNumId w:val="6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73A"/>
    <w:rsid w:val="00003296"/>
    <w:rsid w:val="00010F61"/>
    <w:rsid w:val="00026EEA"/>
    <w:rsid w:val="00041907"/>
    <w:rsid w:val="00041DD4"/>
    <w:rsid w:val="00060E76"/>
    <w:rsid w:val="000F08AB"/>
    <w:rsid w:val="0012632D"/>
    <w:rsid w:val="00136818"/>
    <w:rsid w:val="00145E76"/>
    <w:rsid w:val="0016270B"/>
    <w:rsid w:val="0017564A"/>
    <w:rsid w:val="00181188"/>
    <w:rsid w:val="001967C1"/>
    <w:rsid w:val="001B0B37"/>
    <w:rsid w:val="001D6389"/>
    <w:rsid w:val="00216F18"/>
    <w:rsid w:val="0024712D"/>
    <w:rsid w:val="002A047B"/>
    <w:rsid w:val="002B2902"/>
    <w:rsid w:val="002F1A36"/>
    <w:rsid w:val="002F54AE"/>
    <w:rsid w:val="00341177"/>
    <w:rsid w:val="003C1227"/>
    <w:rsid w:val="003E3C06"/>
    <w:rsid w:val="003E5CB0"/>
    <w:rsid w:val="00442C8B"/>
    <w:rsid w:val="0045262F"/>
    <w:rsid w:val="00477C60"/>
    <w:rsid w:val="004D6443"/>
    <w:rsid w:val="004E2508"/>
    <w:rsid w:val="004F6757"/>
    <w:rsid w:val="005003E7"/>
    <w:rsid w:val="00511BF2"/>
    <w:rsid w:val="00567694"/>
    <w:rsid w:val="00582927"/>
    <w:rsid w:val="005D0A10"/>
    <w:rsid w:val="00617315"/>
    <w:rsid w:val="006B6BE0"/>
    <w:rsid w:val="006D6256"/>
    <w:rsid w:val="00703268"/>
    <w:rsid w:val="00704BF3"/>
    <w:rsid w:val="0071413D"/>
    <w:rsid w:val="00751B68"/>
    <w:rsid w:val="007529E6"/>
    <w:rsid w:val="00782E31"/>
    <w:rsid w:val="007B1BAB"/>
    <w:rsid w:val="007C001F"/>
    <w:rsid w:val="00864FFC"/>
    <w:rsid w:val="00865917"/>
    <w:rsid w:val="008A51AD"/>
    <w:rsid w:val="008E213B"/>
    <w:rsid w:val="00924CA6"/>
    <w:rsid w:val="00926ADC"/>
    <w:rsid w:val="00976DF3"/>
    <w:rsid w:val="00990F07"/>
    <w:rsid w:val="00993658"/>
    <w:rsid w:val="009B02D0"/>
    <w:rsid w:val="009C40B4"/>
    <w:rsid w:val="009F2D82"/>
    <w:rsid w:val="00A3026E"/>
    <w:rsid w:val="00A6012B"/>
    <w:rsid w:val="00AB22A9"/>
    <w:rsid w:val="00AC51CF"/>
    <w:rsid w:val="00B21672"/>
    <w:rsid w:val="00B22A82"/>
    <w:rsid w:val="00B67722"/>
    <w:rsid w:val="00BF0049"/>
    <w:rsid w:val="00C128DE"/>
    <w:rsid w:val="00C75A59"/>
    <w:rsid w:val="00C77DD5"/>
    <w:rsid w:val="00D5073A"/>
    <w:rsid w:val="00DE304B"/>
    <w:rsid w:val="00EC41B6"/>
    <w:rsid w:val="00EC5B2C"/>
    <w:rsid w:val="00FB789E"/>
    <w:rsid w:val="00FC290B"/>
    <w:rsid w:val="00FE3D64"/>
    <w:rsid w:val="00FF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9A433A"/>
  <w14:defaultImageDpi w14:val="0"/>
  <w15:docId w15:val="{BA158830-3F12-4B15-8F1A-AF638F15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outlineLvl w:val="0"/>
    </w:pPr>
    <w:rPr>
      <w:b/>
      <w:bCs/>
      <w:sz w:val="98"/>
      <w:szCs w:val="98"/>
    </w:rPr>
  </w:style>
  <w:style w:type="paragraph" w:styleId="Nagwek2">
    <w:name w:val="heading 2"/>
    <w:basedOn w:val="Normalny"/>
    <w:next w:val="Normalny"/>
    <w:link w:val="Nagwek2Znak"/>
    <w:uiPriority w:val="1"/>
    <w:qFormat/>
    <w:pPr>
      <w:ind w:left="128" w:right="1968"/>
      <w:jc w:val="center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1"/>
    <w:qFormat/>
    <w:pPr>
      <w:spacing w:before="115"/>
      <w:ind w:left="833"/>
      <w:outlineLvl w:val="2"/>
    </w:pPr>
    <w:rPr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1"/>
    <w:qFormat/>
    <w:pPr>
      <w:ind w:left="756" w:right="487"/>
      <w:outlineLvl w:val="3"/>
    </w:pPr>
    <w:rPr>
      <w:b/>
      <w:bCs/>
      <w:sz w:val="21"/>
      <w:szCs w:val="21"/>
    </w:rPr>
  </w:style>
  <w:style w:type="paragraph" w:styleId="Nagwek5">
    <w:name w:val="heading 5"/>
    <w:basedOn w:val="Normalny"/>
    <w:next w:val="Normalny"/>
    <w:link w:val="Nagwek5Znak"/>
    <w:uiPriority w:val="1"/>
    <w:qFormat/>
    <w:pPr>
      <w:spacing w:before="1"/>
      <w:ind w:left="102"/>
      <w:outlineLvl w:val="4"/>
    </w:pPr>
    <w:rPr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Pr>
      <w:i/>
      <w:iCs/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b/>
      <w:bCs/>
      <w:i/>
      <w:iCs/>
      <w:sz w:val="26"/>
      <w:szCs w:val="26"/>
    </w:rPr>
  </w:style>
  <w:style w:type="paragraph" w:styleId="Akapitzlist">
    <w:name w:val="List Paragraph"/>
    <w:basedOn w:val="Normalny"/>
    <w:uiPriority w:val="99"/>
    <w:qFormat/>
    <w:pPr>
      <w:ind w:left="833" w:hanging="360"/>
    </w:pPr>
  </w:style>
  <w:style w:type="paragraph" w:customStyle="1" w:styleId="TableParagraph">
    <w:name w:val="Table Paragraph"/>
    <w:basedOn w:val="Normalny"/>
    <w:uiPriority w:val="1"/>
    <w:qFormat/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7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173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17315"/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7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7315"/>
    <w:rPr>
      <w:rFonts w:ascii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3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3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FF52E-8B8A-4D3C-9B73-D7EA0DBE8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Madej Tomasz</dc:creator>
  <cp:keywords/>
  <dc:description/>
  <cp:lastModifiedBy>Romańska-Sus Katarzyna</cp:lastModifiedBy>
  <cp:revision>2</cp:revision>
  <cp:lastPrinted>2023-07-18T06:04:00Z</cp:lastPrinted>
  <dcterms:created xsi:type="dcterms:W3CDTF">2023-07-24T10:50:00Z</dcterms:created>
  <dcterms:modified xsi:type="dcterms:W3CDTF">2023-07-24T10:50:00Z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MC562</vt:lpwstr>
  </property>
</Properties>
</file>