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3378" w14:textId="77777777"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</w:t>
      </w:r>
      <w:proofErr w:type="gramStart"/>
      <w:r w:rsidRPr="00DA6D4F">
        <w:rPr>
          <w:rFonts w:eastAsia="Times New Roman" w:cs="Tahoma"/>
          <w:i/>
          <w:sz w:val="16"/>
          <w:szCs w:val="16"/>
          <w:lang w:eastAsia="pl-PL"/>
        </w:rPr>
        <w:t>,  nr</w:t>
      </w:r>
      <w:proofErr w:type="gramEnd"/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14:paraId="7A1A46DA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14:paraId="3D5EF2AA" w14:textId="43124EE0" w:rsidR="00745847" w:rsidRDefault="00EB3ADF" w:rsidP="00E44B0C">
      <w:pPr>
        <w:spacing w:after="240"/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3F7CFA26" wp14:editId="38956B48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9812D" w14:textId="77777777" w:rsidR="0035766A" w:rsidRDefault="0035766A" w:rsidP="00E44B0C">
      <w:pPr>
        <w:spacing w:after="360"/>
        <w:jc w:val="center"/>
        <w:rPr>
          <w:rFonts w:eastAsia="Calibri" w:cs="Times New Roman"/>
          <w:b/>
        </w:rPr>
      </w:pPr>
    </w:p>
    <w:p w14:paraId="59A46731" w14:textId="0E7B591A" w:rsidR="00450466" w:rsidRDefault="00450466" w:rsidP="00E44B0C">
      <w:pPr>
        <w:spacing w:after="36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  <w:r w:rsidR="00803AD4">
        <w:rPr>
          <w:rFonts w:eastAsia="Calibri" w:cs="Times New Roman"/>
          <w:b/>
        </w:rPr>
        <w:t xml:space="preserve"> 21/ZO/2023</w:t>
      </w:r>
    </w:p>
    <w:p w14:paraId="1D3AA10C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6D410CF1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739A739B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0751FD78" w14:textId="77777777" w:rsidR="00F600E6" w:rsidRDefault="00F600E6" w:rsidP="00E44B0C">
      <w:pPr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0D3AFD82" w14:textId="77777777"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14:paraId="2B1C1A1A" w14:textId="2B2B8C41" w:rsidR="00BE2F03" w:rsidRDefault="00C5236C" w:rsidP="0035766A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„</w:t>
      </w:r>
      <w:r w:rsidR="00350F82">
        <w:t>Usługę serwisu wysokonakładow</w:t>
      </w:r>
      <w:r w:rsidR="0035766A">
        <w:t>ej</w:t>
      </w:r>
      <w:r w:rsidR="00350F82">
        <w:t xml:space="preserve"> </w:t>
      </w:r>
      <w:r w:rsidR="0049174B">
        <w:t>drukarko-kopiar</w:t>
      </w:r>
      <w:r w:rsidR="0035766A">
        <w:t>ki</w:t>
      </w:r>
      <w:r w:rsidR="0049174B">
        <w:t xml:space="preserve"> Canon</w:t>
      </w:r>
      <w:r w:rsidR="0035766A">
        <w:t xml:space="preserve"> </w:t>
      </w:r>
      <w:r w:rsidR="0049174B">
        <w:t>C5850i</w:t>
      </w:r>
      <w:r>
        <w:rPr>
          <w:rFonts w:eastAsia="Calibri" w:cs="Times New Roman"/>
        </w:rPr>
        <w:t>.</w:t>
      </w:r>
    </w:p>
    <w:p w14:paraId="40B06105" w14:textId="77777777" w:rsidR="0035766A" w:rsidRPr="00D7260A" w:rsidRDefault="0035766A" w:rsidP="0035766A">
      <w:pPr>
        <w:spacing w:after="0" w:line="240" w:lineRule="auto"/>
        <w:jc w:val="both"/>
        <w:rPr>
          <w:rFonts w:eastAsia="Calibri" w:cs="Times New Roman"/>
        </w:rPr>
      </w:pPr>
    </w:p>
    <w:p w14:paraId="702221EC" w14:textId="77777777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7F53E0E0" w14:textId="77777777" w:rsidR="00647EBA" w:rsidRPr="00C31DD8" w:rsidRDefault="00647EBA" w:rsidP="00647EBA">
      <w:pPr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 xml:space="preserve">Piotr </w:t>
      </w:r>
      <w:proofErr w:type="spellStart"/>
      <w:r>
        <w:rPr>
          <w:rFonts w:eastAsia="Calibri" w:cs="Times New Roman"/>
          <w:lang w:val="en-US"/>
        </w:rPr>
        <w:t>Chilmon</w:t>
      </w:r>
      <w:proofErr w:type="spellEnd"/>
      <w:r>
        <w:rPr>
          <w:rFonts w:eastAsia="Calibri" w:cs="Times New Roman"/>
          <w:lang w:val="en-US"/>
        </w:rPr>
        <w:t xml:space="preserve">, tel. 22 345 37 98, 603 090 157, e-mail: </w:t>
      </w:r>
      <w:hyperlink r:id="rId9" w:history="1">
        <w:r>
          <w:rPr>
            <w:rStyle w:val="Hipercze"/>
            <w:lang w:val="en-US"/>
          </w:rPr>
          <w:t>piotr.chilmon@ore.edu.pl</w:t>
        </w:r>
      </w:hyperlink>
    </w:p>
    <w:p w14:paraId="032458AF" w14:textId="77777777" w:rsidR="00BE2F03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</w:t>
      </w:r>
      <w:r w:rsidR="00A22D70">
        <w:rPr>
          <w:rFonts w:eastAsia="Calibri" w:cs="Times New Roman"/>
          <w:b/>
        </w:rPr>
        <w:t>łowy opis przedmiotu Zamówienia:</w:t>
      </w:r>
    </w:p>
    <w:p w14:paraId="246AE055" w14:textId="02AAF412" w:rsidR="004447C2" w:rsidRDefault="004447C2" w:rsidP="004447C2">
      <w:pPr>
        <w:pStyle w:val="Akapitzlist"/>
        <w:ind w:left="0"/>
        <w:jc w:val="both"/>
      </w:pPr>
      <w:r>
        <w:t>Usługa serwisu wysokonakładow</w:t>
      </w:r>
      <w:r w:rsidR="0035766A">
        <w:t>ej</w:t>
      </w:r>
      <w:r>
        <w:t xml:space="preserve"> drukarko-kopiarek Canon C5</w:t>
      </w:r>
      <w:r w:rsidR="0035766A">
        <w:t>8</w:t>
      </w:r>
      <w:r>
        <w:t>50i.</w:t>
      </w:r>
    </w:p>
    <w:p w14:paraId="332CDD8C" w14:textId="77777777" w:rsidR="004447C2" w:rsidRDefault="004447C2" w:rsidP="004447C2">
      <w:pPr>
        <w:pStyle w:val="Akapitzlist"/>
        <w:ind w:left="259" w:hanging="283"/>
        <w:jc w:val="both"/>
      </w:pPr>
      <w:r>
        <w:t>Usługa serwisu obejmuje:</w:t>
      </w:r>
    </w:p>
    <w:p w14:paraId="5B3C04F9" w14:textId="77777777" w:rsidR="004447C2" w:rsidRDefault="004447C2" w:rsidP="0049174B">
      <w:pPr>
        <w:pStyle w:val="Akapitzlist"/>
        <w:numPr>
          <w:ilvl w:val="0"/>
          <w:numId w:val="20"/>
        </w:numPr>
        <w:ind w:left="261" w:hanging="284"/>
        <w:jc w:val="both"/>
      </w:pPr>
      <w:r>
        <w:t>regulacje i naprawy niezbędne do zapewnienia prawidłowego funkcjonowania urządzeń,</w:t>
      </w:r>
    </w:p>
    <w:p w14:paraId="28979861" w14:textId="77777777" w:rsidR="004447C2" w:rsidRDefault="004447C2" w:rsidP="0049174B">
      <w:pPr>
        <w:pStyle w:val="Akapitzlist"/>
        <w:numPr>
          <w:ilvl w:val="0"/>
          <w:numId w:val="20"/>
        </w:numPr>
        <w:ind w:left="261" w:hanging="284"/>
        <w:jc w:val="both"/>
      </w:pPr>
      <w:r>
        <w:t>utrzymywania stałej jakości kopii,</w:t>
      </w:r>
    </w:p>
    <w:p w14:paraId="5ABD857F" w14:textId="77777777" w:rsidR="004447C2" w:rsidRDefault="004447C2" w:rsidP="0049174B">
      <w:pPr>
        <w:pStyle w:val="Akapitzlist"/>
        <w:numPr>
          <w:ilvl w:val="0"/>
          <w:numId w:val="20"/>
        </w:numPr>
        <w:ind w:left="261" w:hanging="284"/>
        <w:jc w:val="both"/>
      </w:pPr>
      <w:r>
        <w:t>wymianę uszkodzonych części, które powodują nieprawidłowe funkcjonowanie urządzeń,</w:t>
      </w:r>
    </w:p>
    <w:p w14:paraId="33B7452F" w14:textId="77777777" w:rsidR="004447C2" w:rsidRDefault="004447C2" w:rsidP="0049174B">
      <w:pPr>
        <w:pStyle w:val="Akapitzlist"/>
        <w:numPr>
          <w:ilvl w:val="0"/>
          <w:numId w:val="20"/>
        </w:numPr>
        <w:ind w:left="261" w:hanging="284"/>
        <w:jc w:val="both"/>
      </w:pPr>
      <w:r>
        <w:t>pomoc telefoniczną z zakresu obsługi urządzeń,</w:t>
      </w:r>
    </w:p>
    <w:p w14:paraId="1836C4EF" w14:textId="304E7309" w:rsidR="0035766A" w:rsidRDefault="004447C2" w:rsidP="0035766A">
      <w:pPr>
        <w:pStyle w:val="Akapitzlist"/>
        <w:numPr>
          <w:ilvl w:val="0"/>
          <w:numId w:val="20"/>
        </w:numPr>
        <w:spacing w:after="240"/>
        <w:ind w:left="261" w:hanging="284"/>
        <w:jc w:val="both"/>
      </w:pPr>
      <w:r>
        <w:t xml:space="preserve">dostawy materiałów eksploatacyjnych, w tym fabrycznie nowych, nieużywanych </w:t>
      </w:r>
      <w:proofErr w:type="gramStart"/>
      <w:r>
        <w:t>i</w:t>
      </w:r>
      <w:r w:rsidR="00967585">
        <w:t> </w:t>
      </w:r>
      <w:r>
        <w:t xml:space="preserve"> nieregenerowanych</w:t>
      </w:r>
      <w:proofErr w:type="gramEnd"/>
      <w:r>
        <w:t xml:space="preserve"> kompletnych modułów bębnów, tonerów, nośników, fotoreceptorów i</w:t>
      </w:r>
      <w:r w:rsidR="00967585">
        <w:t> </w:t>
      </w:r>
      <w:r>
        <w:t>innych, z wyłączeniem papieru i zszywek, w dni robocze w ciągu 24 godzin od chwili złożenia zapotrzebowania.</w:t>
      </w:r>
    </w:p>
    <w:p w14:paraId="5DD32A55" w14:textId="77777777" w:rsidR="0035766A" w:rsidRDefault="0035766A" w:rsidP="00ED7C80">
      <w:pPr>
        <w:tabs>
          <w:tab w:val="num" w:pos="567"/>
        </w:tabs>
        <w:spacing w:after="0"/>
        <w:jc w:val="both"/>
        <w:rPr>
          <w:rFonts w:eastAsia="Times New Roman" w:cs="Times New Roman"/>
          <w:b/>
          <w:lang w:eastAsia="pl-PL"/>
        </w:rPr>
      </w:pPr>
    </w:p>
    <w:p w14:paraId="65D759AD" w14:textId="082DBDB3" w:rsidR="00ED7C80" w:rsidRPr="0026155A" w:rsidRDefault="00ED7C80" w:rsidP="00ED7C80">
      <w:pPr>
        <w:tabs>
          <w:tab w:val="num" w:pos="567"/>
        </w:tabs>
        <w:spacing w:after="0"/>
        <w:jc w:val="both"/>
        <w:rPr>
          <w:rFonts w:cs="Arial"/>
          <w:b/>
        </w:rPr>
      </w:pPr>
      <w:r w:rsidRPr="0026155A">
        <w:rPr>
          <w:rFonts w:eastAsia="Times New Roman" w:cs="Times New Roman"/>
          <w:b/>
          <w:lang w:eastAsia="pl-PL"/>
        </w:rPr>
        <w:t xml:space="preserve">Wykonawca zobowiązany jest posiadać uprawnienia Autoryzowanego Serwisu wystawione przez producenta lub przedstawiciela producenta na Polskę dla urządzeń Canon. </w:t>
      </w:r>
    </w:p>
    <w:p w14:paraId="6793A63A" w14:textId="178D57F8" w:rsidR="006D0E04" w:rsidRDefault="000F7EC0" w:rsidP="0031269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Przedmiot zamówienia będzie realizowany zgodnie z Projektem umowy stanowiącymi załącznik nr 2 do zapytania ofertowego</w:t>
      </w:r>
      <w:r w:rsidR="0026155A">
        <w:rPr>
          <w:rFonts w:eastAsia="Calibri" w:cs="Times New Roman"/>
        </w:rPr>
        <w:t>.</w:t>
      </w:r>
    </w:p>
    <w:p w14:paraId="2474768C" w14:textId="22F4AE34" w:rsidR="0035766A" w:rsidRDefault="0035766A" w:rsidP="0031269A">
      <w:pPr>
        <w:jc w:val="both"/>
        <w:rPr>
          <w:rFonts w:eastAsia="Calibri" w:cs="Times New Roman"/>
        </w:rPr>
      </w:pPr>
    </w:p>
    <w:p w14:paraId="1FCBD676" w14:textId="77777777" w:rsidR="0035766A" w:rsidRPr="0031269A" w:rsidRDefault="0035766A" w:rsidP="0031269A">
      <w:pPr>
        <w:jc w:val="both"/>
        <w:rPr>
          <w:rFonts w:eastAsia="Calibri" w:cs="Times New Roman"/>
          <w:b/>
        </w:rPr>
      </w:pPr>
    </w:p>
    <w:p w14:paraId="265CE486" w14:textId="747CDEB5" w:rsidR="00EA45CB" w:rsidRPr="00EA45CB" w:rsidRDefault="00EA45CB" w:rsidP="00EA45CB">
      <w:pPr>
        <w:spacing w:line="360" w:lineRule="auto"/>
        <w:ind w:firstLine="708"/>
        <w:jc w:val="both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EA45CB">
        <w:rPr>
          <w:rStyle w:val="NagwekZnak"/>
          <w:rFonts w:asciiTheme="minorHAnsi" w:eastAsiaTheme="minorHAnsi" w:hAnsiTheme="minorHAnsi" w:cs="Tahoma"/>
          <w:sz w:val="22"/>
          <w:szCs w:val="22"/>
        </w:rPr>
        <w:t>Adresy zainstalowania urządze</w:t>
      </w:r>
      <w:r w:rsidR="0035766A">
        <w:rPr>
          <w:rStyle w:val="NagwekZnak"/>
          <w:rFonts w:asciiTheme="minorHAnsi" w:eastAsiaTheme="minorHAnsi" w:hAnsiTheme="minorHAnsi" w:cs="Tahoma"/>
          <w:sz w:val="22"/>
          <w:szCs w:val="22"/>
        </w:rPr>
        <w:t>nia</w:t>
      </w:r>
      <w:r w:rsidRPr="00EA45CB">
        <w:rPr>
          <w:rStyle w:val="NagwekZnak"/>
          <w:rFonts w:asciiTheme="minorHAnsi" w:eastAsiaTheme="minorHAnsi" w:hAnsiTheme="minorHAnsi" w:cs="Tahoma"/>
          <w:sz w:val="22"/>
          <w:szCs w:val="22"/>
        </w:rPr>
        <w:t>, stany liczników i n</w:t>
      </w:r>
      <w:r w:rsidR="0035766A">
        <w:rPr>
          <w:rStyle w:val="NagwekZnak"/>
          <w:rFonts w:asciiTheme="minorHAnsi" w:eastAsiaTheme="minorHAnsi" w:hAnsiTheme="minorHAnsi" w:cs="Tahoma"/>
          <w:sz w:val="22"/>
          <w:szCs w:val="22"/>
        </w:rPr>
        <w:t>umer</w:t>
      </w:r>
      <w:r w:rsidRPr="00EA45CB">
        <w:rPr>
          <w:rStyle w:val="NagwekZnak"/>
          <w:rFonts w:asciiTheme="minorHAnsi" w:eastAsiaTheme="minorHAnsi" w:hAnsiTheme="minorHAnsi" w:cs="Tahoma"/>
          <w:sz w:val="22"/>
          <w:szCs w:val="22"/>
        </w:rPr>
        <w:t xml:space="preserve"> seryjn</w:t>
      </w:r>
      <w:r w:rsidR="0035766A">
        <w:rPr>
          <w:rStyle w:val="NagwekZnak"/>
          <w:rFonts w:asciiTheme="minorHAnsi" w:eastAsiaTheme="minorHAnsi" w:hAnsiTheme="minorHAnsi" w:cs="Tahoma"/>
          <w:sz w:val="22"/>
          <w:szCs w:val="22"/>
        </w:rPr>
        <w:t>y</w:t>
      </w:r>
      <w:r w:rsidRPr="00EA45CB">
        <w:rPr>
          <w:rStyle w:val="NagwekZnak"/>
          <w:rFonts w:asciiTheme="minorHAnsi" w:eastAsiaTheme="minorHAnsi" w:hAnsiTheme="minorHAnsi" w:cs="Tahoma"/>
          <w:sz w:val="22"/>
          <w:szCs w:val="22"/>
        </w:rPr>
        <w:t>: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10"/>
        <w:gridCol w:w="2268"/>
      </w:tblGrid>
      <w:tr w:rsidR="00EA45CB" w:rsidRPr="00EA45CB" w14:paraId="3DBEDEF1" w14:textId="77777777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045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Typ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FDDF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Nr seryjny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0F94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Stan liczników</w:t>
            </w:r>
          </w:p>
          <w:p w14:paraId="3A698A1E" w14:textId="7260BCF8" w:rsidR="00EA45CB" w:rsidRPr="00EA45CB" w:rsidRDefault="00EA45CB" w:rsidP="009F544C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 xml:space="preserve">na dzień </w:t>
            </w:r>
            <w:r w:rsidR="009F544C">
              <w:rPr>
                <w:rFonts w:cs="Tahoma"/>
              </w:rPr>
              <w:t>04.05</w:t>
            </w:r>
            <w:r w:rsidR="00B2695B">
              <w:rPr>
                <w:rFonts w:cs="Tahoma"/>
              </w:rPr>
              <w:t>.202</w:t>
            </w:r>
            <w:r w:rsidR="009F544C">
              <w:rPr>
                <w:rFonts w:cs="Tahoma"/>
              </w:rPr>
              <w:t>3</w:t>
            </w:r>
            <w:r w:rsidR="00B2695B">
              <w:rPr>
                <w:rFonts w:cs="Tahoma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6335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Adres instalacji urządzenia</w:t>
            </w:r>
          </w:p>
        </w:tc>
      </w:tr>
      <w:tr w:rsidR="00B2695B" w:rsidRPr="00EA45CB" w14:paraId="2829193D" w14:textId="77777777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6A85" w14:textId="5AA2E863" w:rsidR="00B2695B" w:rsidRPr="00EA45CB" w:rsidRDefault="00B2695B" w:rsidP="003F2412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  <w:lang w:val="en-US"/>
              </w:rPr>
              <w:t xml:space="preserve">Canon </w:t>
            </w:r>
            <w:proofErr w:type="spellStart"/>
            <w:r w:rsidRPr="00EA45CB">
              <w:rPr>
                <w:rFonts w:cs="Tahoma"/>
                <w:lang w:val="en-US"/>
              </w:rPr>
              <w:t>imageRunner</w:t>
            </w:r>
            <w:proofErr w:type="spellEnd"/>
            <w:r w:rsidRPr="00EA45CB">
              <w:rPr>
                <w:rFonts w:cs="Tahoma"/>
                <w:lang w:val="en-US"/>
              </w:rPr>
              <w:t xml:space="preserve"> Advance C5</w:t>
            </w:r>
            <w:r w:rsidR="003F2412">
              <w:rPr>
                <w:rFonts w:cs="Tahoma"/>
                <w:lang w:val="en-US"/>
              </w:rPr>
              <w:t>8</w:t>
            </w:r>
            <w:r w:rsidRPr="00EA45CB">
              <w:rPr>
                <w:rFonts w:cs="Tahoma"/>
                <w:lang w:val="en-US"/>
              </w:rPr>
              <w:t>50i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309C" w14:textId="586F6760" w:rsidR="00B2695B" w:rsidRPr="00EA45CB" w:rsidRDefault="003F2412" w:rsidP="00B2695B">
            <w:pPr>
              <w:spacing w:before="60" w:after="60"/>
              <w:jc w:val="center"/>
              <w:rPr>
                <w:rFonts w:cs="Tahoma"/>
              </w:rPr>
            </w:pPr>
            <w:r>
              <w:rPr>
                <w:rFonts w:cs="Tahoma"/>
              </w:rPr>
              <w:t>3LL02090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C52" w14:textId="730B41B0" w:rsidR="00B2695B" w:rsidRPr="00EA45CB" w:rsidRDefault="00B2695B" w:rsidP="00B2695B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Czarny A</w:t>
            </w:r>
            <w:proofErr w:type="gramStart"/>
            <w:r>
              <w:rPr>
                <w:rFonts w:cs="Tahoma"/>
              </w:rPr>
              <w:t>3:</w:t>
            </w:r>
            <w:r w:rsidR="008C380F">
              <w:rPr>
                <w:rFonts w:cs="Tahoma"/>
              </w:rPr>
              <w:t xml:space="preserve">   </w:t>
            </w:r>
            <w:proofErr w:type="gramEnd"/>
            <w:r w:rsidRPr="00EA45CB">
              <w:rPr>
                <w:rFonts w:cs="Tahoma"/>
              </w:rPr>
              <w:t xml:space="preserve">   </w:t>
            </w:r>
            <w:r w:rsidR="008C380F">
              <w:rPr>
                <w:rFonts w:cs="Tahoma"/>
              </w:rPr>
              <w:t>405</w:t>
            </w:r>
          </w:p>
          <w:p w14:paraId="448EE26F" w14:textId="5543A680" w:rsidR="00B2695B" w:rsidRPr="00EA45CB" w:rsidRDefault="008C380F" w:rsidP="00B2695B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Czarny A</w:t>
            </w:r>
            <w:proofErr w:type="gramStart"/>
            <w:r>
              <w:rPr>
                <w:rFonts w:cs="Tahoma"/>
              </w:rPr>
              <w:t>4:  17401</w:t>
            </w:r>
            <w:proofErr w:type="gramEnd"/>
          </w:p>
          <w:p w14:paraId="3891A4DA" w14:textId="68440FD0" w:rsidR="00B2695B" w:rsidRPr="00EA45CB" w:rsidRDefault="00B2695B" w:rsidP="00B2695B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>Kolor A</w:t>
            </w:r>
            <w:proofErr w:type="gramStart"/>
            <w:r w:rsidRPr="00EA45CB">
              <w:rPr>
                <w:rFonts w:cs="Tahoma"/>
              </w:rPr>
              <w:t xml:space="preserve">3:   </w:t>
            </w:r>
            <w:proofErr w:type="gramEnd"/>
            <w:r w:rsidR="008C380F">
              <w:rPr>
                <w:rFonts w:cs="Tahoma"/>
              </w:rPr>
              <w:t xml:space="preserve">   </w:t>
            </w:r>
            <w:r w:rsidRPr="00EA45CB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</w:t>
            </w:r>
            <w:r w:rsidR="008C380F">
              <w:rPr>
                <w:rFonts w:cs="Tahoma"/>
              </w:rPr>
              <w:t>379</w:t>
            </w:r>
          </w:p>
          <w:p w14:paraId="073F7E4F" w14:textId="3057152E" w:rsidR="00B2695B" w:rsidRPr="00EA45CB" w:rsidRDefault="00B2695B" w:rsidP="008C380F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>Kolor A</w:t>
            </w:r>
            <w:proofErr w:type="gramStart"/>
            <w:r w:rsidRPr="00EA45CB">
              <w:rPr>
                <w:rFonts w:cs="Tahoma"/>
              </w:rPr>
              <w:t xml:space="preserve">4:  </w:t>
            </w:r>
            <w:r w:rsidR="008C380F">
              <w:rPr>
                <w:rFonts w:cs="Tahoma"/>
              </w:rPr>
              <w:t xml:space="preserve"> </w:t>
            </w:r>
            <w:proofErr w:type="gramEnd"/>
            <w:r w:rsidR="008C380F">
              <w:rPr>
                <w:rFonts w:cs="Tahoma"/>
              </w:rPr>
              <w:t xml:space="preserve">  92148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4191" w14:textId="053F886D" w:rsidR="00B2695B" w:rsidRPr="00EA45CB" w:rsidRDefault="00B2695B" w:rsidP="00B2695B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00-478 Warszawa, Al. Ujazdowskie 28</w:t>
            </w:r>
          </w:p>
        </w:tc>
      </w:tr>
    </w:tbl>
    <w:p w14:paraId="171B1FDC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14:paraId="0E5EA04E" w14:textId="77777777" w:rsidR="00647EBA" w:rsidRPr="00151B63" w:rsidRDefault="00647EBA" w:rsidP="00647EBA">
      <w:pPr>
        <w:spacing w:after="0" w:line="25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Pr="00151B63">
        <w:rPr>
          <w:rFonts w:eastAsia="Calibri" w:cs="Times New Roman"/>
        </w:rPr>
        <w:t>O udzielenie Zamówienia mogą ubiegać się Wykonawcy, którzy spełniają warunki, dotyczące:</w:t>
      </w:r>
    </w:p>
    <w:p w14:paraId="5F387B58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14E0C2DA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0D9FDD8B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4902E7C0" w14:textId="77777777" w:rsidR="00647EBA" w:rsidRDefault="00647EBA" w:rsidP="00E44B0C">
      <w:pPr>
        <w:numPr>
          <w:ilvl w:val="0"/>
          <w:numId w:val="24"/>
        </w:numPr>
        <w:spacing w:after="240" w:line="257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</w:t>
      </w:r>
      <w:r>
        <w:rPr>
          <w:rFonts w:eastAsia="Calibri" w:cs="Times New Roman"/>
        </w:rPr>
        <w:t xml:space="preserve"> – Zamawiający nie określa szczegółowych wymagań, których spełnienie Wykonawca musi wykazać.</w:t>
      </w:r>
    </w:p>
    <w:p w14:paraId="5B7661F5" w14:textId="77777777" w:rsidR="00472F77" w:rsidRDefault="00472F77" w:rsidP="00472F77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V. Wymagania dotyczące składania ofert:</w:t>
      </w:r>
      <w:r w:rsidRPr="00D7260A">
        <w:rPr>
          <w:rFonts w:eastAsia="Calibri" w:cs="Times New Roman"/>
          <w:b/>
        </w:rPr>
        <w:t xml:space="preserve"> </w:t>
      </w:r>
    </w:p>
    <w:p w14:paraId="6798D808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 złożyć tylko jedną ofertę. </w:t>
      </w:r>
    </w:p>
    <w:p w14:paraId="6DA4978D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może, przed upływem terminu składania ofert, zmienić lub wycofać ofertę. </w:t>
      </w:r>
    </w:p>
    <w:p w14:paraId="5E56E499" w14:textId="103964D2" w:rsidR="00472F77" w:rsidRPr="00002125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</w:rPr>
        <w:t>Oferta powinna być złożona na formularzu ofertowym stanowiącym załącznik nr 1 do zapytania ofertowego.</w:t>
      </w:r>
    </w:p>
    <w:p w14:paraId="468C9C78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1B5B8E19" w14:textId="3068C436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Przez pojęcie „osoby upoważnione” należy rozumieć osoby wskazane jako uprawnione do reprezentacji Wykonawcy w odpowiedniej informacji z Krajowego Rejestru Sądowego, osoby fizyczne działające w imieniu własnym lub pełnomocników. W przypadku pełnomocnika wymagane jest złożenie skanu pełnomocnictwa, z którego treści będzie wynikać umocowanie co najmniej do podpisania i złożenia oferty. </w:t>
      </w:r>
    </w:p>
    <w:p w14:paraId="22671B24" w14:textId="4CD84D44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samodzielnie pobierze z publicznych baz danych odpisy </w:t>
      </w:r>
      <w:r w:rsidR="008C380F">
        <w:rPr>
          <w:rFonts w:eastAsia="Calibri" w:cs="Times New Roman"/>
        </w:rPr>
        <w:t>z</w:t>
      </w:r>
      <w:r>
        <w:rPr>
          <w:rFonts w:eastAsia="Calibri" w:cs="Times New Roman"/>
        </w:rPr>
        <w:t xml:space="preserve"> Krajowego Rejestru Sądowego lub informację z Centralnej Ewidencji i </w:t>
      </w:r>
      <w:proofErr w:type="gramStart"/>
      <w:r>
        <w:rPr>
          <w:rFonts w:eastAsia="Calibri" w:cs="Times New Roman"/>
        </w:rPr>
        <w:t>Informacji  Działalności</w:t>
      </w:r>
      <w:proofErr w:type="gramEnd"/>
      <w:r>
        <w:rPr>
          <w:rFonts w:eastAsia="Calibri" w:cs="Times New Roman"/>
        </w:rPr>
        <w:t xml:space="preserve"> Gospodarczej dotyczące Wykonawców, w celu weryfikacji uprawnienia do podpisania i złożenia oferty.</w:t>
      </w:r>
    </w:p>
    <w:p w14:paraId="6889078C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może dokonać poprawek w ofercie wyłącznie tych, które dotyczą:</w:t>
      </w:r>
    </w:p>
    <w:p w14:paraId="6BF36D09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oczywistych omyłek pisarskich; </w:t>
      </w:r>
    </w:p>
    <w:p w14:paraId="74AAD0AD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oczywistych omyłek rachunkowych, z uwzględnieniem konsekwencji rachunkowych dokonanych poprawek; </w:t>
      </w:r>
    </w:p>
    <w:p w14:paraId="581477F4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innych omyłek polegających na niezgodności oferty z zapytaniem ofertowym, niepowodujących istotnych zmian w treści oferty. </w:t>
      </w:r>
    </w:p>
    <w:p w14:paraId="0B7657C6" w14:textId="2DF8053F" w:rsidR="00472F77" w:rsidRP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 w:rsidRPr="00472F77">
        <w:rPr>
          <w:rFonts w:eastAsia="Calibri" w:cs="Times New Roman"/>
        </w:rPr>
        <w:t>Zamawiający informuje Wykonawców o poprawieniu omyłek wskazanych w ust. 7.</w:t>
      </w:r>
    </w:p>
    <w:p w14:paraId="561206EB" w14:textId="77777777" w:rsidR="00472F77" w:rsidRPr="000C437B" w:rsidRDefault="00472F77" w:rsidP="00472F77">
      <w:pPr>
        <w:pStyle w:val="Akapitzlist"/>
        <w:numPr>
          <w:ilvl w:val="0"/>
          <w:numId w:val="25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odrzuca ofertę</w:t>
      </w:r>
      <w:r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 </w:t>
      </w:r>
      <w:proofErr w:type="gramStart"/>
      <w:r w:rsidRPr="000C437B">
        <w:rPr>
          <w:rFonts w:eastAsia="Calibri" w:cs="Times New Roman"/>
        </w:rPr>
        <w:t>szczególności</w:t>
      </w:r>
      <w:proofErr w:type="gramEnd"/>
      <w:r w:rsidRPr="000C437B">
        <w:rPr>
          <w:rFonts w:eastAsia="Calibri" w:cs="Times New Roman"/>
        </w:rPr>
        <w:t xml:space="preserve"> jeżeli: </w:t>
      </w:r>
    </w:p>
    <w:p w14:paraId="0CA043DC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jej treść nie odpowi</w:t>
      </w:r>
      <w:r>
        <w:rPr>
          <w:rFonts w:eastAsia="Calibri" w:cs="Times New Roman"/>
        </w:rPr>
        <w:t>ada treści zapytania ofertowego, w tym w szczególności liczba stacji wykazana przez Wykonawcę będzie niższa niż wymagana;</w:t>
      </w:r>
    </w:p>
    <w:p w14:paraId="7B580444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złożenie stanowi czyn nieuczciwej konkurencji w </w:t>
      </w:r>
      <w:r>
        <w:rPr>
          <w:rFonts w:eastAsia="Calibri" w:cs="Times New Roman"/>
        </w:rPr>
        <w:t>rozumieniu przepisów zwalczaniu nieuczciwej konkurencji;</w:t>
      </w:r>
    </w:p>
    <w:p w14:paraId="7AA8B17D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została złożona przez Wykonawcę wykluczonego z udziału w postępowaniu </w:t>
      </w:r>
      <w:r>
        <w:rPr>
          <w:rFonts w:eastAsia="Calibri" w:cs="Times New Roman"/>
        </w:rPr>
        <w:t>udzielenie zamówienia;</w:t>
      </w:r>
    </w:p>
    <w:p w14:paraId="34AE144D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Wykonawca w terminie 3 dni od dnia doręczenia zawiadomienia zgłosił sprzeciw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>na</w:t>
      </w:r>
      <w:r>
        <w:rPr>
          <w:rFonts w:eastAsia="Calibri" w:cs="Times New Roman"/>
        </w:rPr>
        <w:t xml:space="preserve"> poprawienie omyłki;</w:t>
      </w:r>
    </w:p>
    <w:p w14:paraId="154DAC9C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ceny złożonych ofert dodatkowych są takie same;</w:t>
      </w:r>
    </w:p>
    <w:p w14:paraId="5FE39FF5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jest niezgodna z innymi przepisami prawa. </w:t>
      </w:r>
    </w:p>
    <w:p w14:paraId="3A7C5830" w14:textId="3E3C277B" w:rsidR="00472F77" w:rsidRDefault="00472F77" w:rsidP="00192446">
      <w:pPr>
        <w:pStyle w:val="Akapitzlist"/>
        <w:numPr>
          <w:ilvl w:val="0"/>
          <w:numId w:val="32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bada złożone oferty pod względem ich zgodności z wymaganiami określonymi w zapytaniu ofertowym.</w:t>
      </w:r>
    </w:p>
    <w:p w14:paraId="4F500FA4" w14:textId="24C367B0" w:rsidR="00472F77" w:rsidRPr="000C437B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w toku badania i oceny ofert może wezwać Wykonawców do uzupełnienia oferty, w szczególności o brakujące lub prawidłowe dokumenty, </w:t>
      </w:r>
      <w:proofErr w:type="gramStart"/>
      <w:r w:rsidRPr="000C437B">
        <w:rPr>
          <w:rFonts w:eastAsia="Calibri" w:cs="Times New Roman"/>
        </w:rPr>
        <w:t xml:space="preserve">pełnomocnictwa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>i</w:t>
      </w:r>
      <w:proofErr w:type="gramEnd"/>
      <w:r w:rsidRPr="000C437B">
        <w:rPr>
          <w:rFonts w:eastAsia="Calibri" w:cs="Times New Roman"/>
        </w:rPr>
        <w:t xml:space="preserve"> oświadczenia wyznaczając w tym celu odpowiedni termin, chyba że mimo ich złożenia oferta Wykonawcy podlega odrzuceniu albo konieczne byłoby unieważnienie lub zamknięcie postępowania, lub oferta nie może zostać wybrana jako najkorzystniejsza. </w:t>
      </w:r>
    </w:p>
    <w:p w14:paraId="4D74D720" w14:textId="77777777" w:rsidR="00472F77" w:rsidRPr="000C437B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14:paraId="166DCA95" w14:textId="77777777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Uzupełnienie oferty lub nadesłanie wyjaśnień po upływie terminu jest nieskuteczne.</w:t>
      </w:r>
    </w:p>
    <w:p w14:paraId="0D017572" w14:textId="77777777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53220F">
        <w:rPr>
          <w:rFonts w:eastAsia="Calibri" w:cs="Times New Roman"/>
        </w:rPr>
        <w:t>Ofertę</w:t>
      </w:r>
      <w:r>
        <w:rPr>
          <w:rFonts w:eastAsia="Calibri" w:cs="Times New Roman"/>
        </w:rPr>
        <w:t xml:space="preserve"> sporządzoną zgodnie z wymaganiami określonymi w zapytaniu ofertowym</w:t>
      </w:r>
      <w:r w:rsidRPr="0053220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należy przesłać w formie </w:t>
      </w:r>
      <w:r w:rsidRPr="00095464">
        <w:rPr>
          <w:rFonts w:eastAsia="Calibri" w:cs="Times New Roman"/>
        </w:rPr>
        <w:t>skan</w:t>
      </w:r>
      <w:r>
        <w:rPr>
          <w:rFonts w:eastAsia="Calibri" w:cs="Times New Roman"/>
        </w:rPr>
        <w:t>u</w:t>
      </w:r>
      <w:r w:rsidRPr="00095464">
        <w:rPr>
          <w:rFonts w:eastAsia="Calibri" w:cs="Times New Roman"/>
        </w:rPr>
        <w:t xml:space="preserve"> pod adres e-mail</w:t>
      </w:r>
      <w:r>
        <w:rPr>
          <w:rFonts w:eastAsia="Calibri" w:cs="Times New Roman"/>
        </w:rPr>
        <w:t>:</w:t>
      </w:r>
      <w:r w:rsidRPr="00095464">
        <w:rPr>
          <w:rFonts w:eastAsia="Calibri" w:cs="Times New Roman"/>
        </w:rPr>
        <w:t xml:space="preserve"> </w:t>
      </w:r>
      <w:hyperlink r:id="rId10" w:history="1">
        <w:r w:rsidRPr="00095464">
          <w:rPr>
            <w:rStyle w:val="Hipercze"/>
            <w:rFonts w:eastAsia="Calibri" w:cs="Times New Roman"/>
          </w:rPr>
          <w:t>piotr.chilmon@ore.edu.pl</w:t>
        </w:r>
      </w:hyperlink>
    </w:p>
    <w:p w14:paraId="0C035C8D" w14:textId="74C367CB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472298">
        <w:rPr>
          <w:rFonts w:eastAsia="Calibri" w:cs="Times New Roman"/>
        </w:rPr>
        <w:t>Termin składania ofert: do</w:t>
      </w:r>
      <w:r w:rsidR="00A23EF9">
        <w:rPr>
          <w:rFonts w:eastAsia="Calibri" w:cs="Times New Roman"/>
        </w:rPr>
        <w:t xml:space="preserve"> </w:t>
      </w:r>
      <w:r w:rsidR="00BE29E5">
        <w:rPr>
          <w:rFonts w:eastAsia="Calibri" w:cs="Times New Roman"/>
          <w:b/>
        </w:rPr>
        <w:t>20</w:t>
      </w:r>
      <w:r w:rsidR="00A23EF9">
        <w:rPr>
          <w:rFonts w:eastAsia="Calibri" w:cs="Times New Roman"/>
          <w:b/>
        </w:rPr>
        <w:t xml:space="preserve"> </w:t>
      </w:r>
      <w:r w:rsidR="001207C0">
        <w:rPr>
          <w:rFonts w:eastAsia="Calibri" w:cs="Times New Roman"/>
          <w:b/>
        </w:rPr>
        <w:t>lipca</w:t>
      </w:r>
      <w:r w:rsidR="00D42C4E">
        <w:rPr>
          <w:rFonts w:eastAsia="Calibri" w:cs="Times New Roman"/>
          <w:b/>
        </w:rPr>
        <w:t xml:space="preserve"> 202</w:t>
      </w:r>
      <w:r w:rsidR="009F544C">
        <w:rPr>
          <w:rFonts w:eastAsia="Calibri" w:cs="Times New Roman"/>
          <w:b/>
        </w:rPr>
        <w:t>3</w:t>
      </w:r>
      <w:r w:rsidRPr="00472298">
        <w:rPr>
          <w:rFonts w:eastAsia="Calibri" w:cs="Times New Roman"/>
          <w:b/>
        </w:rPr>
        <w:t xml:space="preserve"> r. do godz. 1</w:t>
      </w:r>
      <w:r>
        <w:rPr>
          <w:rFonts w:eastAsia="Calibri" w:cs="Times New Roman"/>
          <w:b/>
        </w:rPr>
        <w:t>5</w:t>
      </w:r>
      <w:r w:rsidRPr="00472298">
        <w:rPr>
          <w:rFonts w:eastAsia="Calibri" w:cs="Times New Roman"/>
          <w:b/>
        </w:rPr>
        <w:t>:00</w:t>
      </w:r>
      <w:r>
        <w:rPr>
          <w:rFonts w:eastAsia="Calibri" w:cs="Times New Roman"/>
        </w:rPr>
        <w:t>.</w:t>
      </w:r>
    </w:p>
    <w:p w14:paraId="7802414B" w14:textId="2C0DE4C8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  <w:color w:val="000000" w:themeColor="text1"/>
        </w:rPr>
        <w:t xml:space="preserve">Oferty złożone po terminie </w:t>
      </w:r>
      <w:r w:rsidR="0072719B">
        <w:rPr>
          <w:rFonts w:eastAsia="Calibri" w:cs="Times New Roman"/>
          <w:color w:val="000000" w:themeColor="text1"/>
        </w:rPr>
        <w:t>wskazanym w ust 15</w:t>
      </w:r>
      <w:r w:rsidR="00345F3F">
        <w:rPr>
          <w:rFonts w:eastAsia="Calibri" w:cs="Times New Roman"/>
          <w:color w:val="000000" w:themeColor="text1"/>
        </w:rPr>
        <w:t xml:space="preserve"> </w:t>
      </w:r>
      <w:r w:rsidRPr="00C31DD8">
        <w:rPr>
          <w:rFonts w:eastAsia="Calibri" w:cs="Times New Roman"/>
          <w:color w:val="000000" w:themeColor="text1"/>
        </w:rPr>
        <w:t>nie będą rozpatrywane.</w:t>
      </w:r>
    </w:p>
    <w:p w14:paraId="1C0E8623" w14:textId="77777777" w:rsidR="00BE2F03" w:rsidRPr="00E94F4D" w:rsidRDefault="00BE2F03" w:rsidP="00BE2F03">
      <w:pPr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t xml:space="preserve">VI. Kryterium oceny ofert: </w:t>
      </w:r>
    </w:p>
    <w:p w14:paraId="743C9B9E" w14:textId="77777777" w:rsidR="0009349E" w:rsidRDefault="00397D38" w:rsidP="00E44B0C">
      <w:pPr>
        <w:spacing w:after="12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Przy wyborze oferty najkorzystniejszej Zamawiający będzie stosował następujące kryteria i ich wagi: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3"/>
        <w:gridCol w:w="7337"/>
        <w:gridCol w:w="1212"/>
      </w:tblGrid>
      <w:tr w:rsidR="00CA493C" w:rsidRPr="009F7629" w14:paraId="145C9D48" w14:textId="77777777" w:rsidTr="00311F5D">
        <w:trPr>
          <w:trHeight w:val="913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4518" w14:textId="77777777" w:rsidR="00E2486F" w:rsidRPr="009F7629" w:rsidRDefault="00E2486F" w:rsidP="00E62A06">
            <w:pPr>
              <w:suppressAutoHyphens/>
              <w:spacing w:before="36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Nr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6810" w14:textId="77777777" w:rsidR="006E3D1B" w:rsidRPr="009F7629" w:rsidRDefault="00E2486F" w:rsidP="00E62A06">
            <w:pPr>
              <w:suppressAutoHyphens/>
              <w:spacing w:before="36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 xml:space="preserve">Nazwa </w:t>
            </w:r>
            <w:r w:rsidR="00E62A06">
              <w:rPr>
                <w:rFonts w:ascii="Calibri" w:hAnsi="Calibri" w:cs="Arial"/>
                <w:lang w:eastAsia="zh-CN"/>
              </w:rPr>
              <w:t>k</w:t>
            </w:r>
            <w:r w:rsidRPr="009F7629">
              <w:rPr>
                <w:rFonts w:ascii="Calibri" w:hAnsi="Calibri" w:cs="Arial"/>
                <w:lang w:eastAsia="zh-CN"/>
              </w:rPr>
              <w:t>ryterium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E615" w14:textId="77777777" w:rsidR="00E2486F" w:rsidRPr="009F7629" w:rsidRDefault="00624307" w:rsidP="00624307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max. w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aga </w:t>
            </w:r>
            <w:r>
              <w:rPr>
                <w:rFonts w:ascii="Calibri" w:hAnsi="Calibri" w:cs="Arial"/>
                <w:lang w:eastAsia="zh-CN"/>
              </w:rPr>
              <w:t>w danym kryterium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 </w:t>
            </w:r>
          </w:p>
        </w:tc>
      </w:tr>
      <w:tr w:rsidR="00576069" w:rsidRPr="009F7629" w14:paraId="7F5F0F80" w14:textId="77777777" w:rsidTr="00FC35D9">
        <w:trPr>
          <w:trHeight w:val="55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93FAB1" w14:textId="466397DC" w:rsidR="00576069" w:rsidRPr="009F7629" w:rsidRDefault="003225A9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1</w:t>
            </w:r>
            <w:r w:rsidR="00576069">
              <w:rPr>
                <w:rFonts w:ascii="Calibri" w:hAnsi="Calibri" w:cs="Arial"/>
                <w:lang w:eastAsia="zh-CN"/>
              </w:rPr>
              <w:t>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51BF7" w14:textId="5BBBF231" w:rsidR="00576069" w:rsidRPr="00BF75DC" w:rsidRDefault="00576069" w:rsidP="0057606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C</w:t>
            </w:r>
            <w:r w:rsidRPr="00E21227">
              <w:rPr>
                <w:rFonts w:cs="Tahoma"/>
              </w:rPr>
              <w:t>ena</w:t>
            </w:r>
            <w:r>
              <w:rPr>
                <w:rFonts w:cs="Tahoma"/>
              </w:rPr>
              <w:t xml:space="preserve"> 100 szt. </w:t>
            </w:r>
            <w:r w:rsidRPr="00E21227">
              <w:rPr>
                <w:rFonts w:cs="Tahoma"/>
              </w:rPr>
              <w:t>wydruk</w:t>
            </w:r>
            <w:r>
              <w:rPr>
                <w:rFonts w:cs="Tahoma"/>
              </w:rPr>
              <w:t>ów</w:t>
            </w:r>
            <w:r w:rsidRPr="00E21227">
              <w:rPr>
                <w:rFonts w:cs="Tahoma"/>
              </w:rPr>
              <w:t xml:space="preserve"> kolorow</w:t>
            </w:r>
            <w:r>
              <w:rPr>
                <w:rFonts w:cs="Tahoma"/>
              </w:rPr>
              <w:t xml:space="preserve">ych A4 na </w:t>
            </w:r>
            <w:r w:rsidRPr="00E21227">
              <w:rPr>
                <w:rFonts w:cs="Tahoma"/>
              </w:rPr>
              <w:t>urządzeni</w:t>
            </w:r>
            <w:r>
              <w:rPr>
                <w:rFonts w:cs="Tahoma"/>
              </w:rPr>
              <w:t>u C5850i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E8708" w14:textId="5A056202" w:rsidR="00576069" w:rsidRDefault="008C380F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9</w:t>
            </w:r>
            <w:r w:rsidR="00576069">
              <w:rPr>
                <w:rFonts w:ascii="Calibri" w:hAnsi="Calibri" w:cs="Arial"/>
                <w:lang w:eastAsia="zh-CN"/>
              </w:rPr>
              <w:t>0 pkt</w:t>
            </w:r>
          </w:p>
        </w:tc>
      </w:tr>
      <w:tr w:rsidR="00CA493C" w:rsidRPr="009F7629" w14:paraId="3BA6959A" w14:textId="77777777" w:rsidTr="00FC35D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0CC0F8" w14:textId="39D819A7" w:rsidR="00E2486F" w:rsidRPr="009F7629" w:rsidRDefault="003225A9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2</w:t>
            </w:r>
            <w:r w:rsidR="00E2486F" w:rsidRPr="009F7629">
              <w:rPr>
                <w:rFonts w:ascii="Calibri" w:hAnsi="Calibri" w:cs="Arial"/>
                <w:lang w:eastAsia="zh-CN"/>
              </w:rPr>
              <w:t>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3A942" w14:textId="7AB33AE8" w:rsidR="00E2486F" w:rsidRPr="00E21227" w:rsidRDefault="00315F40" w:rsidP="00576069">
            <w:pPr>
              <w:suppressAutoHyphens/>
              <w:spacing w:after="0"/>
              <w:rPr>
                <w:rFonts w:cs="Arial"/>
                <w:lang w:eastAsia="zh-CN"/>
              </w:rPr>
            </w:pPr>
            <w:r>
              <w:rPr>
                <w:rFonts w:cs="Tahoma"/>
              </w:rPr>
              <w:t>C</w:t>
            </w:r>
            <w:r w:rsidR="00E21227" w:rsidRPr="00E21227">
              <w:rPr>
                <w:rFonts w:cs="Tahoma"/>
              </w:rPr>
              <w:t>ena</w:t>
            </w:r>
            <w:r w:rsidR="00D81E22">
              <w:rPr>
                <w:rFonts w:cs="Tahoma"/>
              </w:rPr>
              <w:t xml:space="preserve"> 100 szt. </w:t>
            </w:r>
            <w:r w:rsidR="00E21227" w:rsidRPr="00E21227">
              <w:rPr>
                <w:rFonts w:cs="Tahoma"/>
              </w:rPr>
              <w:t>wydruk</w:t>
            </w:r>
            <w:r w:rsidR="00D81E22">
              <w:rPr>
                <w:rFonts w:cs="Tahoma"/>
              </w:rPr>
              <w:t>ów</w:t>
            </w:r>
            <w:r w:rsidR="00E21227" w:rsidRPr="00E21227">
              <w:rPr>
                <w:rFonts w:cs="Tahoma"/>
              </w:rPr>
              <w:t xml:space="preserve"> </w:t>
            </w:r>
            <w:r w:rsidR="00576069">
              <w:rPr>
                <w:rFonts w:cs="Tahoma"/>
              </w:rPr>
              <w:t>czarno-białych</w:t>
            </w:r>
            <w:r w:rsidR="006B7755">
              <w:rPr>
                <w:rFonts w:cs="Tahoma"/>
              </w:rPr>
              <w:t xml:space="preserve"> A4 na</w:t>
            </w:r>
            <w:r w:rsidR="003F2412">
              <w:rPr>
                <w:rFonts w:cs="Tahoma"/>
              </w:rPr>
              <w:t xml:space="preserve"> </w:t>
            </w:r>
            <w:r w:rsidR="003F2412" w:rsidRPr="00E21227">
              <w:rPr>
                <w:rFonts w:cs="Tahoma"/>
              </w:rPr>
              <w:t>urządzen</w:t>
            </w:r>
            <w:r w:rsidR="00576069">
              <w:rPr>
                <w:rFonts w:cs="Tahoma"/>
              </w:rPr>
              <w:t>iu</w:t>
            </w:r>
            <w:r w:rsidR="003F2412">
              <w:rPr>
                <w:rFonts w:cs="Tahoma"/>
              </w:rPr>
              <w:t xml:space="preserve"> C5850i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12789" w14:textId="495FA50D" w:rsidR="00E2486F" w:rsidRPr="009F7629" w:rsidRDefault="00576069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10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 pkt</w:t>
            </w:r>
          </w:p>
        </w:tc>
      </w:tr>
    </w:tbl>
    <w:p w14:paraId="057DDA6B" w14:textId="77777777" w:rsidR="00E2486F" w:rsidRPr="00875E28" w:rsidRDefault="00E2486F" w:rsidP="004D66A2">
      <w:pPr>
        <w:spacing w:after="0" w:line="240" w:lineRule="auto"/>
        <w:jc w:val="both"/>
        <w:rPr>
          <w:rFonts w:eastAsia="Calibri" w:cs="Times New Roman"/>
        </w:rPr>
      </w:pPr>
    </w:p>
    <w:p w14:paraId="4830DF5C" w14:textId="77777777" w:rsidR="0009349E" w:rsidRPr="00875E28" w:rsidRDefault="00A73184" w:rsidP="00E44B0C">
      <w:pPr>
        <w:spacing w:after="120" w:line="240" w:lineRule="auto"/>
        <w:ind w:left="57"/>
        <w:jc w:val="both"/>
        <w:rPr>
          <w:rFonts w:eastAsia="Calibri" w:cs="Times New Roman"/>
        </w:rPr>
      </w:pPr>
      <w:r w:rsidRPr="00875E28">
        <w:rPr>
          <w:rFonts w:cs="Tahoma"/>
        </w:rPr>
        <w:t>W formularzu ofertowym c</w:t>
      </w:r>
      <w:r w:rsidR="0009349E" w:rsidRPr="00875E28">
        <w:rPr>
          <w:rFonts w:cs="Tahoma"/>
        </w:rPr>
        <w:t>eny brutto za poszczególne rodzaje 100 szt. wydruków należy podać w</w:t>
      </w:r>
      <w:r w:rsidR="004D66A2" w:rsidRPr="00875E28">
        <w:rPr>
          <w:rFonts w:cs="Tahoma"/>
        </w:rPr>
        <w:t> </w:t>
      </w:r>
      <w:r w:rsidR="0009349E" w:rsidRPr="00875E28">
        <w:rPr>
          <w:rFonts w:cs="Tahoma"/>
        </w:rPr>
        <w:t>złotych polskich z</w:t>
      </w:r>
      <w:r w:rsidR="001D474A" w:rsidRPr="00875E28">
        <w:rPr>
          <w:rFonts w:cs="Tahoma"/>
        </w:rPr>
        <w:t> </w:t>
      </w:r>
      <w:r w:rsidR="0009349E" w:rsidRPr="00875E28">
        <w:rPr>
          <w:rFonts w:cs="Tahoma"/>
        </w:rPr>
        <w:t>dokładnością do dwóch miejsc po przecinku.</w:t>
      </w:r>
    </w:p>
    <w:p w14:paraId="0E9BABA0" w14:textId="77777777" w:rsidR="00ED7311" w:rsidRPr="00875E28" w:rsidRDefault="00ED7311" w:rsidP="004D66A2">
      <w:pPr>
        <w:spacing w:after="0" w:line="240" w:lineRule="auto"/>
        <w:jc w:val="both"/>
        <w:rPr>
          <w:rFonts w:ascii="Calibri" w:hAnsi="Calibri" w:cs="Arial"/>
        </w:rPr>
      </w:pPr>
      <w:r w:rsidRPr="00875E28">
        <w:rPr>
          <w:rFonts w:ascii="Calibri" w:hAnsi="Calibri" w:cs="Arial"/>
        </w:rPr>
        <w:t>Ocena punktowa w ramach kryterium zosta</w:t>
      </w:r>
      <w:r w:rsidR="001D474A" w:rsidRPr="00875E28">
        <w:rPr>
          <w:rFonts w:ascii="Calibri" w:hAnsi="Calibri" w:cs="Arial"/>
        </w:rPr>
        <w:t>nie</w:t>
      </w:r>
      <w:r w:rsidRPr="00875E28">
        <w:rPr>
          <w:rFonts w:ascii="Calibri" w:hAnsi="Calibri" w:cs="Arial"/>
        </w:rPr>
        <w:t xml:space="preserve"> dokonana zgodnie ze wzorem:</w:t>
      </w:r>
    </w:p>
    <w:tbl>
      <w:tblPr>
        <w:tblStyle w:val="Tabela-Siatka"/>
        <w:tblW w:w="7735" w:type="dxa"/>
        <w:tblInd w:w="57" w:type="dxa"/>
        <w:tblLook w:val="04A0" w:firstRow="1" w:lastRow="0" w:firstColumn="1" w:lastColumn="0" w:noHBand="0" w:noVBand="1"/>
      </w:tblPr>
      <w:tblGrid>
        <w:gridCol w:w="2773"/>
        <w:gridCol w:w="4962"/>
      </w:tblGrid>
      <w:tr w:rsidR="00875E28" w:rsidRPr="00875E28" w14:paraId="39493AD5" w14:textId="77777777" w:rsidTr="004D66A2">
        <w:trPr>
          <w:trHeight w:val="1092"/>
        </w:trPr>
        <w:tc>
          <w:tcPr>
            <w:tcW w:w="2773" w:type="dxa"/>
            <w:vAlign w:val="center"/>
          </w:tcPr>
          <w:p w14:paraId="6224728F" w14:textId="77777777" w:rsidR="004D66A2" w:rsidRPr="00875E28" w:rsidRDefault="004D66A2" w:rsidP="00970631">
            <w:pPr>
              <w:jc w:val="both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lastRenderedPageBreak/>
              <w:t>Kryterium nr 1)</w:t>
            </w:r>
          </w:p>
        </w:tc>
        <w:tc>
          <w:tcPr>
            <w:tcW w:w="4962" w:type="dxa"/>
            <w:vAlign w:val="center"/>
          </w:tcPr>
          <w:p w14:paraId="2B4BB41D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proofErr w:type="spellStart"/>
            <w:r w:rsidRPr="00875E28">
              <w:rPr>
                <w:rFonts w:ascii="Calibri" w:hAnsi="Calibri" w:cs="Arial"/>
              </w:rPr>
              <w:t>Cn</w:t>
            </w:r>
            <w:proofErr w:type="spellEnd"/>
          </w:p>
          <w:p w14:paraId="1249800C" w14:textId="18A92012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 xml:space="preserve">C = ---------------------- x </w:t>
            </w:r>
            <w:r w:rsidR="003225A9">
              <w:rPr>
                <w:rFonts w:ascii="Calibri" w:hAnsi="Calibri" w:cs="Arial"/>
              </w:rPr>
              <w:t>9</w:t>
            </w:r>
            <w:r w:rsidR="00A23EF9">
              <w:rPr>
                <w:rFonts w:ascii="Calibri" w:hAnsi="Calibri" w:cs="Arial"/>
              </w:rPr>
              <w:t>0</w:t>
            </w:r>
            <w:r w:rsidRPr="00875E28">
              <w:rPr>
                <w:rFonts w:ascii="Calibri" w:hAnsi="Calibri" w:cs="Arial"/>
              </w:rPr>
              <w:t xml:space="preserve"> pkt</w:t>
            </w:r>
          </w:p>
          <w:p w14:paraId="28C21916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proofErr w:type="spellStart"/>
            <w:r w:rsidRPr="00875E28">
              <w:rPr>
                <w:rFonts w:ascii="Calibri" w:hAnsi="Calibri" w:cs="Arial"/>
              </w:rPr>
              <w:t>Cb</w:t>
            </w:r>
            <w:proofErr w:type="spellEnd"/>
          </w:p>
        </w:tc>
      </w:tr>
      <w:tr w:rsidR="00875E28" w:rsidRPr="00875E28" w14:paraId="3F21D832" w14:textId="77777777" w:rsidTr="004D66A2">
        <w:trPr>
          <w:trHeight w:val="1113"/>
        </w:trPr>
        <w:tc>
          <w:tcPr>
            <w:tcW w:w="2773" w:type="dxa"/>
            <w:vAlign w:val="center"/>
          </w:tcPr>
          <w:p w14:paraId="4962CF0D" w14:textId="77777777" w:rsidR="004D66A2" w:rsidRPr="00875E28" w:rsidRDefault="004D66A2" w:rsidP="00970631">
            <w:pPr>
              <w:jc w:val="both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Kryterium nr 2)</w:t>
            </w:r>
          </w:p>
        </w:tc>
        <w:tc>
          <w:tcPr>
            <w:tcW w:w="4962" w:type="dxa"/>
            <w:vAlign w:val="center"/>
          </w:tcPr>
          <w:p w14:paraId="6EADFF1C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proofErr w:type="spellStart"/>
            <w:r w:rsidRPr="00875E28">
              <w:rPr>
                <w:rFonts w:ascii="Calibri" w:hAnsi="Calibri" w:cs="Arial"/>
              </w:rPr>
              <w:t>Cn</w:t>
            </w:r>
            <w:proofErr w:type="spellEnd"/>
          </w:p>
          <w:p w14:paraId="2420C9C3" w14:textId="5310EF2B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 xml:space="preserve">C = ---------------------- x </w:t>
            </w:r>
            <w:r w:rsidR="003225A9">
              <w:rPr>
                <w:rFonts w:ascii="Calibri" w:hAnsi="Calibri" w:cs="Arial"/>
              </w:rPr>
              <w:t>1</w:t>
            </w:r>
            <w:r w:rsidRPr="00875E28">
              <w:rPr>
                <w:rFonts w:ascii="Calibri" w:hAnsi="Calibri" w:cs="Arial"/>
              </w:rPr>
              <w:t>0 pkt</w:t>
            </w:r>
          </w:p>
          <w:p w14:paraId="18E90998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proofErr w:type="spellStart"/>
            <w:r w:rsidRPr="00875E28">
              <w:rPr>
                <w:rFonts w:ascii="Calibri" w:hAnsi="Calibri" w:cs="Arial"/>
              </w:rPr>
              <w:t>Cb</w:t>
            </w:r>
            <w:proofErr w:type="spellEnd"/>
          </w:p>
        </w:tc>
      </w:tr>
    </w:tbl>
    <w:p w14:paraId="0A6F8AA6" w14:textId="1A3A01E8" w:rsidR="004D66A2" w:rsidRDefault="004D66A2" w:rsidP="009978B1">
      <w:pPr>
        <w:spacing w:after="0" w:line="240" w:lineRule="auto"/>
        <w:jc w:val="both"/>
        <w:rPr>
          <w:rFonts w:ascii="Calibri" w:hAnsi="Calibri" w:cs="Arial"/>
        </w:rPr>
      </w:pPr>
    </w:p>
    <w:p w14:paraId="7426ABAA" w14:textId="77777777" w:rsidR="00ED7311" w:rsidRPr="009F7629" w:rsidRDefault="00ED7311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0A947CCA" w14:textId="77777777" w:rsidR="00ED7311" w:rsidRPr="009F7629" w:rsidRDefault="00F174B4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ED7311" w:rsidRPr="009F7629">
        <w:rPr>
          <w:rFonts w:ascii="Calibri" w:hAnsi="Calibri" w:cs="Arial"/>
        </w:rPr>
        <w:t xml:space="preserve">   – liczba punktów przyznanych badanej ofercie w danym kryterium</w:t>
      </w:r>
    </w:p>
    <w:p w14:paraId="7D8417BD" w14:textId="77777777" w:rsidR="00ED7311" w:rsidRDefault="00C07B12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C</w:t>
      </w:r>
      <w:r w:rsidR="00ED7311" w:rsidRPr="009F7629">
        <w:rPr>
          <w:rFonts w:ascii="Calibri" w:hAnsi="Calibri" w:cs="Arial"/>
        </w:rPr>
        <w:t>n</w:t>
      </w:r>
      <w:proofErr w:type="spellEnd"/>
      <w:r w:rsidR="00ED7311" w:rsidRPr="009F7629">
        <w:rPr>
          <w:rFonts w:ascii="Calibri" w:hAnsi="Calibri" w:cs="Arial"/>
        </w:rPr>
        <w:t xml:space="preserve"> – </w:t>
      </w:r>
      <w:r w:rsidR="00F174B4">
        <w:rPr>
          <w:rFonts w:ascii="Calibri" w:hAnsi="Calibri" w:cs="Arial"/>
        </w:rPr>
        <w:t>najniższa</w:t>
      </w:r>
      <w:r w:rsidR="006A78BD">
        <w:rPr>
          <w:rFonts w:ascii="Calibri" w:hAnsi="Calibri" w:cs="Arial"/>
        </w:rPr>
        <w:t xml:space="preserve"> cena</w:t>
      </w:r>
      <w:r w:rsidR="008A78F5">
        <w:rPr>
          <w:rFonts w:ascii="Calibri" w:hAnsi="Calibri" w:cs="Arial"/>
        </w:rPr>
        <w:t xml:space="preserve"> 100 szt.</w:t>
      </w:r>
      <w:r w:rsidR="0029646A">
        <w:rPr>
          <w:rFonts w:ascii="Calibri" w:hAnsi="Calibri" w:cs="Arial"/>
        </w:rPr>
        <w:t xml:space="preserve"> wydruków</w:t>
      </w:r>
      <w:r w:rsidR="00223848" w:rsidRPr="00223848">
        <w:rPr>
          <w:rFonts w:ascii="Calibri" w:hAnsi="Calibri" w:cs="Arial"/>
        </w:rPr>
        <w:t xml:space="preserve"> </w:t>
      </w:r>
      <w:r w:rsidR="00223848" w:rsidRPr="009F7629">
        <w:rPr>
          <w:rFonts w:ascii="Calibri" w:hAnsi="Calibri" w:cs="Arial"/>
        </w:rPr>
        <w:t>w danym kryterium</w:t>
      </w:r>
    </w:p>
    <w:p w14:paraId="4F8F9D01" w14:textId="77777777" w:rsidR="00403745" w:rsidRPr="009F7629" w:rsidRDefault="00403745" w:rsidP="00403745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C</w:t>
      </w:r>
      <w:r w:rsidRPr="009F7629">
        <w:rPr>
          <w:rFonts w:ascii="Calibri" w:hAnsi="Calibri" w:cs="Arial"/>
        </w:rPr>
        <w:t>b</w:t>
      </w:r>
      <w:proofErr w:type="spellEnd"/>
      <w:r w:rsidRPr="009F7629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>cena 100 szt. wydruków,</w:t>
      </w:r>
      <w:r w:rsidRPr="009F7629">
        <w:rPr>
          <w:rFonts w:ascii="Calibri" w:hAnsi="Calibri" w:cs="Arial"/>
        </w:rPr>
        <w:t xml:space="preserve"> badanej oferty</w:t>
      </w:r>
      <w:r w:rsidRPr="00C07B12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>w danym kryterium</w:t>
      </w:r>
    </w:p>
    <w:p w14:paraId="7E05E6BB" w14:textId="77777777" w:rsidR="00ED7311" w:rsidRPr="009F7629" w:rsidRDefault="00ED7311" w:rsidP="00E43D9E">
      <w:pPr>
        <w:spacing w:before="120" w:after="120" w:line="240" w:lineRule="auto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Obliczenia będą zaokrąglone zgodnie z zasadami matematyki z dokładnością do dwóch miejsc po przecinku.</w:t>
      </w:r>
    </w:p>
    <w:p w14:paraId="43719F13" w14:textId="77777777" w:rsidR="00ED7311" w:rsidRPr="00D7260A" w:rsidRDefault="00ED7311" w:rsidP="00ED7311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  <w:bCs/>
        </w:rPr>
        <w:t xml:space="preserve">Zamawiający wybierze ofertę z największą </w:t>
      </w:r>
      <w:r w:rsidR="002E5CB2">
        <w:rPr>
          <w:rFonts w:eastAsia="Calibri" w:cs="Times New Roman"/>
          <w:bCs/>
        </w:rPr>
        <w:t>liczbą punktów,</w:t>
      </w:r>
      <w:r>
        <w:rPr>
          <w:rFonts w:eastAsia="Calibri" w:cs="Times New Roman"/>
          <w:bCs/>
        </w:rPr>
        <w:t xml:space="preserve"> uzyskan</w:t>
      </w:r>
      <w:r w:rsidR="002E5CB2">
        <w:rPr>
          <w:rFonts w:eastAsia="Calibri" w:cs="Times New Roman"/>
          <w:bCs/>
        </w:rPr>
        <w:t>ą po</w:t>
      </w:r>
      <w:r w:rsidR="004E6DC4">
        <w:rPr>
          <w:rFonts w:eastAsia="Calibri" w:cs="Times New Roman"/>
          <w:bCs/>
        </w:rPr>
        <w:t xml:space="preserve"> zsumowaniu liczby punktów </w:t>
      </w:r>
      <w:r w:rsidR="00BB3F36">
        <w:rPr>
          <w:rFonts w:eastAsia="Calibri" w:cs="Times New Roman"/>
          <w:bCs/>
        </w:rPr>
        <w:t>przyznanych</w:t>
      </w:r>
      <w:r w:rsidR="0025669D">
        <w:rPr>
          <w:rFonts w:eastAsia="Calibri" w:cs="Times New Roman"/>
          <w:bCs/>
        </w:rPr>
        <w:t xml:space="preserve"> </w:t>
      </w:r>
      <w:r w:rsidR="00BA39AE">
        <w:rPr>
          <w:rFonts w:eastAsia="Calibri" w:cs="Times New Roman"/>
          <w:bCs/>
        </w:rPr>
        <w:t xml:space="preserve">ofercie </w:t>
      </w:r>
      <w:r w:rsidR="0025669D">
        <w:rPr>
          <w:rFonts w:eastAsia="Calibri" w:cs="Times New Roman"/>
          <w:bCs/>
        </w:rPr>
        <w:t xml:space="preserve">w </w:t>
      </w:r>
      <w:r w:rsidR="00B44DC4">
        <w:rPr>
          <w:rFonts w:eastAsia="Calibri" w:cs="Times New Roman"/>
          <w:bCs/>
        </w:rPr>
        <w:t>każdym z trzech kryteriów.</w:t>
      </w:r>
    </w:p>
    <w:p w14:paraId="78F08194" w14:textId="77777777" w:rsidR="00ED7311" w:rsidRPr="00817959" w:rsidRDefault="00ED7311" w:rsidP="00ED7311">
      <w:pPr>
        <w:spacing w:line="240" w:lineRule="auto"/>
        <w:rPr>
          <w:rFonts w:eastAsia="Calibri" w:cs="Times New Roman"/>
        </w:rPr>
      </w:pPr>
      <w:r w:rsidRPr="00817959">
        <w:rPr>
          <w:rFonts w:eastAsia="Calibri" w:cs="Times New Roman"/>
        </w:rPr>
        <w:t xml:space="preserve">Uwaga: W razie dodatkowych wyjaśnień i informacji, pytania proszę kierować e-mailem pod adres: </w:t>
      </w:r>
      <w:hyperlink r:id="rId11" w:history="1">
        <w:r w:rsidRPr="00817959">
          <w:rPr>
            <w:rStyle w:val="Hipercze"/>
            <w:rFonts w:eastAsia="Calibri" w:cs="Times New Roman"/>
          </w:rPr>
          <w:t>piotr.chilmon@ore.edu.pl</w:t>
        </w:r>
      </w:hyperlink>
      <w:r w:rsidRPr="00817959">
        <w:rPr>
          <w:rFonts w:eastAsia="Calibri" w:cs="Times New Roman"/>
        </w:rPr>
        <w:t xml:space="preserve"> </w:t>
      </w:r>
    </w:p>
    <w:p w14:paraId="27375611" w14:textId="77777777" w:rsidR="00786157" w:rsidRPr="00B02CB6" w:rsidRDefault="00786157" w:rsidP="00786157">
      <w:pPr>
        <w:spacing w:before="240" w:after="120"/>
        <w:rPr>
          <w:rFonts w:eastAsia="Calibri" w:cs="Times New Roman"/>
          <w:b/>
        </w:rPr>
      </w:pPr>
      <w:r w:rsidRPr="00B02CB6">
        <w:rPr>
          <w:rFonts w:eastAsia="Calibri" w:cs="Times New Roman"/>
          <w:b/>
        </w:rPr>
        <w:t>VII. Uwagi końcowe</w:t>
      </w:r>
    </w:p>
    <w:p w14:paraId="10ED8EBD" w14:textId="77777777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Zamawiający zastrzega sobie prawo do zamknięcia postępowania o udzielenie zamówienia bez podawania przyczyny na każdym etapie postępowania.</w:t>
      </w:r>
    </w:p>
    <w:p w14:paraId="0489A3DC" w14:textId="5660994A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Zamawiający wykluczy z postępowania Wykonawców, którzy nie spełniają warunków udziału w</w:t>
      </w:r>
      <w:r w:rsidR="003225A9">
        <w:rPr>
          <w:rFonts w:eastAsia="Calibri" w:cs="Times New Roman"/>
        </w:rPr>
        <w:t> </w:t>
      </w:r>
      <w:r w:rsidRPr="00B02CB6">
        <w:rPr>
          <w:rFonts w:eastAsia="Calibri" w:cs="Times New Roman"/>
        </w:rPr>
        <w:t>postępowaniu. Ofertę Wykonawcy wykluczonego z postępowania uznaje się za odrzuconą.</w:t>
      </w:r>
    </w:p>
    <w:p w14:paraId="2F5FCF11" w14:textId="77777777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Wykonawcy uczestniczą w postępowaniu na własne ryzyko i koszt, nie przysługują im żadne roszczenia z tytułu zamknięcia lub unieważnienia postępowania przez Zamawiającego.</w:t>
      </w:r>
    </w:p>
    <w:p w14:paraId="41D6E2CC" w14:textId="77777777" w:rsidR="008069DB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Ocena zgodności ofert z wymaganiami Zamawiającego przeprowadzona zostanie na podstawie analizy dokumentów i materiałów, jakie Wykonawca zawarł w swej ofercie.</w:t>
      </w:r>
    </w:p>
    <w:p w14:paraId="34A228DC" w14:textId="410BE0A2" w:rsidR="00274C62" w:rsidRDefault="000925F4" w:rsidP="006D2AF8">
      <w:pPr>
        <w:shd w:val="clear" w:color="auto" w:fill="FFFFFF"/>
        <w:spacing w:after="240" w:line="360" w:lineRule="atLeast"/>
        <w:rPr>
          <w:rFonts w:eastAsia="Calibri" w:cstheme="minorHAnsi"/>
          <w:b/>
        </w:rPr>
      </w:pPr>
      <w:r w:rsidRPr="00E94F4D">
        <w:rPr>
          <w:rFonts w:eastAsia="Calibri" w:cs="Times New Roman"/>
          <w:b/>
        </w:rPr>
        <w:t>VIII</w:t>
      </w:r>
      <w:r w:rsidRPr="00824FC9">
        <w:rPr>
          <w:rFonts w:eastAsia="Calibri" w:cstheme="minorHAnsi"/>
          <w:b/>
        </w:rPr>
        <w:t xml:space="preserve">. </w:t>
      </w:r>
      <w:r w:rsidR="00274C62" w:rsidRPr="00274C62">
        <w:rPr>
          <w:rFonts w:eastAsia="Calibri" w:cstheme="minorHAnsi"/>
          <w:b/>
        </w:rPr>
        <w:t>Obowiązek informacyjny – dane osobowe</w:t>
      </w:r>
    </w:p>
    <w:p w14:paraId="608B7ED7" w14:textId="2BBAB443" w:rsidR="006D2AF8" w:rsidRPr="005F3BAD" w:rsidRDefault="006D2AF8" w:rsidP="006D2AF8">
      <w:pPr>
        <w:shd w:val="clear" w:color="auto" w:fill="FFFFFF"/>
        <w:spacing w:after="240" w:line="360" w:lineRule="atLeast"/>
        <w:rPr>
          <w:rFonts w:ascii="Calibri" w:eastAsia="Times New Roman" w:hAnsi="Calibri" w:cs="Calibri"/>
          <w:color w:val="000000"/>
          <w:lang w:eastAsia="pl-PL"/>
        </w:rPr>
      </w:pPr>
      <w:r w:rsidRPr="005F3BAD">
        <w:rPr>
          <w:rFonts w:ascii="Calibri" w:eastAsia="Times New Roman" w:hAnsi="Calibri" w:cs="Calibri"/>
          <w:color w:val="000000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28DE7D4" w14:textId="77777777" w:rsidR="006D2AF8" w:rsidRPr="005F3BAD" w:rsidRDefault="006D2AF8" w:rsidP="006D2AF8">
      <w:pPr>
        <w:numPr>
          <w:ilvl w:val="0"/>
          <w:numId w:val="35"/>
        </w:numPr>
        <w:tabs>
          <w:tab w:val="left" w:pos="360"/>
          <w:tab w:val="left" w:pos="2268"/>
        </w:tabs>
        <w:spacing w:after="120" w:line="259" w:lineRule="auto"/>
        <w:ind w:left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 xml:space="preserve"> Administratorem danych osobowych pozyskane w ramach postępowania jest Ośrodek Rozwoju Edukacji z siedzibą w Warszawie (00-478), Aleje Ujazdowskie 28, e-mail: sekretariat@ore.edu.pl, </w:t>
      </w:r>
      <w:r w:rsidRPr="005F3BAD">
        <w:rPr>
          <w:rFonts w:ascii="Calibri" w:eastAsia="Cambria" w:hAnsi="Calibri" w:cs="Calibri"/>
          <w:color w:val="000000"/>
        </w:rPr>
        <w:br/>
        <w:t>tel. 22 345 37 00;</w:t>
      </w:r>
    </w:p>
    <w:p w14:paraId="7903952A" w14:textId="77777777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W sprawach dotyczących przetwarzania danych osobowych można się skontaktować z Inspektorem Ochrony Danych poprzez e-mail: iod@ore.edu.pl;</w:t>
      </w:r>
    </w:p>
    <w:p w14:paraId="197E74B4" w14:textId="77777777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Państwa dane osobowe przetwarzane będą w celu związanym z postępowaniem o udzielenie zamówienia publicznego zgodnie z obowiązującymi przepisami prawa;</w:t>
      </w:r>
    </w:p>
    <w:p w14:paraId="234FEE64" w14:textId="77777777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libri" w:hAnsi="Calibri" w:cs="Calibri"/>
          <w:color w:val="000000"/>
        </w:rPr>
        <w:t xml:space="preserve">Odbiorcami państwa danych osobowych mogą być osoby lub podmioty, którym udostępniona zostanie dokumentacja postępowania w oparciu o przepisy Prawa Zamówień Publicznych lub </w:t>
      </w:r>
      <w:proofErr w:type="gramStart"/>
      <w:r w:rsidRPr="005F3BAD">
        <w:rPr>
          <w:rFonts w:ascii="Calibri" w:eastAsia="Calibri" w:hAnsi="Calibri" w:cs="Calibri"/>
          <w:color w:val="000000"/>
        </w:rPr>
        <w:lastRenderedPageBreak/>
        <w:t>przepisy  o</w:t>
      </w:r>
      <w:proofErr w:type="gramEnd"/>
      <w:r w:rsidRPr="005F3BAD">
        <w:rPr>
          <w:rFonts w:ascii="Calibri" w:eastAsia="Calibri" w:hAnsi="Calibri" w:cs="Calibri"/>
          <w:color w:val="000000"/>
        </w:rPr>
        <w:t xml:space="preserve"> dostępie do informacji publicznej, podmioty upoważnione na podstawie przepisów prawa, a także podmioty świadczące usługi na rzecz administratora na podstawie zawartych z nim umów;</w:t>
      </w:r>
    </w:p>
    <w:p w14:paraId="4C79335E" w14:textId="77777777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libri" w:hAnsi="Calibri" w:cs="Calibri"/>
          <w:color w:val="000000"/>
        </w:rPr>
        <w:t>Państwa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60B46A19" w14:textId="77777777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Podanie przez państwa danych osobowych jest dobrowolne, ale niezbędne w celu wzięcia udziału w postępowaniu o udzielenie zamówienia publicznego;</w:t>
      </w:r>
    </w:p>
    <w:p w14:paraId="04572FD4" w14:textId="77777777" w:rsidR="006D2AF8" w:rsidRPr="005F3BAD" w:rsidRDefault="006D2AF8" w:rsidP="006D2AF8">
      <w:pPr>
        <w:numPr>
          <w:ilvl w:val="0"/>
          <w:numId w:val="35"/>
        </w:numPr>
        <w:tabs>
          <w:tab w:val="left" w:pos="142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Państwa dane osobowe nie będą podlegały zautomatyzowanemu podejmowaniu decyzji w tym również profilowaniu;</w:t>
      </w:r>
    </w:p>
    <w:p w14:paraId="1FD29D54" w14:textId="77777777" w:rsidR="006D2AF8" w:rsidRPr="005F3BAD" w:rsidRDefault="006D2AF8" w:rsidP="006D2AF8">
      <w:pPr>
        <w:numPr>
          <w:ilvl w:val="0"/>
          <w:numId w:val="35"/>
        </w:numPr>
        <w:tabs>
          <w:tab w:val="left" w:pos="142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Państwa dane osobowe nie będą przekazywane do państwa trzeciego ani organizacji międzynarodowej;</w:t>
      </w:r>
    </w:p>
    <w:p w14:paraId="6DEA53AA" w14:textId="51988AC8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W związku z przetwarzaniem państwa danych osobowych przysługują państwu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6410F564" w14:textId="79A2FC41" w:rsidR="006D2AF8" w:rsidRPr="005F3BAD" w:rsidRDefault="006D2AF8" w:rsidP="006D2AF8">
      <w:pPr>
        <w:tabs>
          <w:tab w:val="left" w:pos="709"/>
          <w:tab w:val="left" w:pos="2268"/>
        </w:tabs>
        <w:spacing w:after="120" w:line="259" w:lineRule="auto"/>
        <w:jc w:val="both"/>
        <w:rPr>
          <w:rFonts w:ascii="Calibri" w:eastAsia="Cambria" w:hAnsi="Calibri" w:cs="Calibri"/>
          <w:color w:val="000000"/>
        </w:rPr>
      </w:pPr>
    </w:p>
    <w:p w14:paraId="7CB43E46" w14:textId="583C9182" w:rsidR="006D2AF8" w:rsidRPr="005F3BAD" w:rsidRDefault="006D2AF8" w:rsidP="006D2AF8">
      <w:pPr>
        <w:tabs>
          <w:tab w:val="left" w:pos="709"/>
          <w:tab w:val="left" w:pos="2268"/>
        </w:tabs>
        <w:spacing w:after="120" w:line="259" w:lineRule="auto"/>
        <w:jc w:val="both"/>
        <w:rPr>
          <w:rFonts w:ascii="Calibri" w:eastAsia="Cambria" w:hAnsi="Calibri" w:cs="Calibri"/>
          <w:color w:val="000000"/>
        </w:rPr>
      </w:pPr>
    </w:p>
    <w:p w14:paraId="26A714F3" w14:textId="72DB7741" w:rsidR="009F39A4" w:rsidRPr="005F3BAD" w:rsidRDefault="009F39A4" w:rsidP="006D2AF8">
      <w:pPr>
        <w:tabs>
          <w:tab w:val="left" w:pos="709"/>
          <w:tab w:val="left" w:pos="2268"/>
        </w:tabs>
        <w:spacing w:after="120" w:line="259" w:lineRule="auto"/>
        <w:jc w:val="both"/>
        <w:rPr>
          <w:rFonts w:ascii="Calibri" w:eastAsia="Cambria" w:hAnsi="Calibri" w:cs="Calibri"/>
          <w:color w:val="000000"/>
        </w:rPr>
      </w:pPr>
    </w:p>
    <w:p w14:paraId="687AF5AB" w14:textId="23D22AAB" w:rsidR="009F39A4" w:rsidRDefault="009F39A4" w:rsidP="006D2AF8">
      <w:pPr>
        <w:tabs>
          <w:tab w:val="left" w:pos="709"/>
          <w:tab w:val="left" w:pos="2268"/>
        </w:tabs>
        <w:spacing w:after="120" w:line="259" w:lineRule="auto"/>
        <w:jc w:val="both"/>
        <w:rPr>
          <w:rFonts w:ascii="Calibri" w:eastAsia="Cambria" w:hAnsi="Calibri" w:cs="Calibri"/>
          <w:color w:val="000000"/>
        </w:rPr>
      </w:pPr>
    </w:p>
    <w:p w14:paraId="50BBBAE9" w14:textId="4CFE5FD9" w:rsidR="00C35D58" w:rsidRDefault="00C35D58" w:rsidP="006D2AF8">
      <w:pPr>
        <w:tabs>
          <w:tab w:val="left" w:pos="709"/>
          <w:tab w:val="left" w:pos="2268"/>
        </w:tabs>
        <w:spacing w:after="120" w:line="259" w:lineRule="auto"/>
        <w:jc w:val="both"/>
        <w:rPr>
          <w:rFonts w:ascii="Calibri" w:eastAsia="Cambria" w:hAnsi="Calibri" w:cs="Calibri"/>
          <w:color w:val="000000"/>
        </w:rPr>
      </w:pPr>
    </w:p>
    <w:p w14:paraId="55AFF48D" w14:textId="77777777" w:rsidR="00C35D58" w:rsidRPr="005F3BAD" w:rsidRDefault="00C35D58" w:rsidP="006D2AF8">
      <w:pPr>
        <w:tabs>
          <w:tab w:val="left" w:pos="709"/>
          <w:tab w:val="left" w:pos="2268"/>
        </w:tabs>
        <w:spacing w:after="120" w:line="259" w:lineRule="auto"/>
        <w:jc w:val="both"/>
        <w:rPr>
          <w:rFonts w:ascii="Calibri" w:eastAsia="Cambria" w:hAnsi="Calibri" w:cs="Calibri"/>
          <w:color w:val="000000"/>
        </w:rPr>
      </w:pPr>
    </w:p>
    <w:p w14:paraId="4978B66F" w14:textId="36FBA10F" w:rsidR="009F39A4" w:rsidRDefault="009F39A4" w:rsidP="006D2AF8">
      <w:pPr>
        <w:tabs>
          <w:tab w:val="left" w:pos="709"/>
          <w:tab w:val="left" w:pos="2268"/>
        </w:tabs>
        <w:spacing w:after="120" w:line="259" w:lineRule="auto"/>
        <w:jc w:val="both"/>
        <w:rPr>
          <w:rFonts w:ascii="Calibri" w:eastAsia="Cambria" w:hAnsi="Calibri" w:cs="Calibri"/>
          <w:color w:val="000000"/>
          <w:sz w:val="24"/>
          <w:szCs w:val="24"/>
        </w:rPr>
      </w:pPr>
    </w:p>
    <w:p w14:paraId="6E5E8307" w14:textId="77777777" w:rsidR="009F39A4" w:rsidRPr="006D2AF8" w:rsidRDefault="009F39A4" w:rsidP="006D2AF8">
      <w:pPr>
        <w:tabs>
          <w:tab w:val="left" w:pos="709"/>
          <w:tab w:val="left" w:pos="2268"/>
        </w:tabs>
        <w:spacing w:after="120" w:line="259" w:lineRule="auto"/>
        <w:jc w:val="both"/>
        <w:rPr>
          <w:rFonts w:ascii="Calibri" w:eastAsia="Cambria" w:hAnsi="Calibri" w:cs="Calibri"/>
          <w:color w:val="000000"/>
          <w:sz w:val="24"/>
          <w:szCs w:val="24"/>
        </w:rPr>
      </w:pPr>
    </w:p>
    <w:p w14:paraId="70A4C4F7" w14:textId="747EA24B" w:rsidR="00DA6D4F" w:rsidRPr="00DA6D4F" w:rsidRDefault="004C13B1" w:rsidP="006D2AF8">
      <w:pPr>
        <w:shd w:val="clear" w:color="auto" w:fill="FFFFFF"/>
        <w:spacing w:after="240" w:line="360" w:lineRule="atLeast"/>
        <w:rPr>
          <w:rFonts w:eastAsia="Calibri" w:cs="Times New Roman"/>
        </w:rPr>
      </w:pPr>
      <w:r>
        <w:rPr>
          <w:rFonts w:eastAsia="Calibri" w:cs="Times New Roman"/>
        </w:rPr>
        <w:t>sporządził: 28.06.2023 r. Piotr Chilmon</w:t>
      </w:r>
    </w:p>
    <w:p w14:paraId="7C252293" w14:textId="77777777" w:rsidR="00DA6D4F" w:rsidRPr="00DA6D4F" w:rsidRDefault="00DA6D4F" w:rsidP="00E44B0C">
      <w:pPr>
        <w:spacing w:after="360"/>
        <w:ind w:left="1418" w:firstLine="709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55317521" w14:textId="53D3F69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</w:t>
      </w:r>
      <w:r w:rsidR="004C13B1" w:rsidRPr="004C13B1">
        <w:rPr>
          <w:rFonts w:eastAsia="Calibri" w:cs="Times New Roman"/>
        </w:rPr>
        <w:t xml:space="preserve"> </w:t>
      </w:r>
      <w:r w:rsidR="004C13B1">
        <w:rPr>
          <w:rFonts w:eastAsia="Calibri" w:cs="Times New Roman"/>
        </w:rPr>
        <w:t>28.06.2023 r. Kamila Neska</w:t>
      </w:r>
    </w:p>
    <w:p w14:paraId="65676819" w14:textId="77777777" w:rsidR="00DA6D4F" w:rsidRPr="00DA6D4F" w:rsidRDefault="00DA6D4F" w:rsidP="00E44B0C">
      <w:pPr>
        <w:spacing w:after="36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7875658B" w14:textId="1490D40C" w:rsidR="00DA6D4F" w:rsidRPr="00DA6D4F" w:rsidRDefault="00683031" w:rsidP="00DA6D4F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Warszawa, </w:t>
      </w:r>
      <w:r w:rsidR="00204637">
        <w:rPr>
          <w:rFonts w:eastAsia="Calibri" w:cs="Times New Roman"/>
        </w:rPr>
        <w:t>12.07.2023 r.</w:t>
      </w:r>
    </w:p>
    <w:p w14:paraId="4AC58E17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17E8E74B" w14:textId="27FCB451" w:rsidR="00DA6D4F" w:rsidRPr="00DA6D4F" w:rsidRDefault="00204637" w:rsidP="00204637">
      <w:pPr>
        <w:spacing w:after="0" w:line="240" w:lineRule="auto"/>
        <w:ind w:left="4255" w:firstLine="708"/>
        <w:rPr>
          <w:rFonts w:eastAsia="Calibri" w:cs="Times New Roman"/>
        </w:rPr>
      </w:pPr>
      <w:r>
        <w:rPr>
          <w:rFonts w:eastAsia="Calibri" w:cs="Times New Roman"/>
        </w:rPr>
        <w:t>p.o. Dyrektor Tomasz Madej</w:t>
      </w:r>
    </w:p>
    <w:p w14:paraId="5CFDE10A" w14:textId="77777777"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12AF30B3" w14:textId="77777777" w:rsidR="00E27707" w:rsidRDefault="00DA6D4F" w:rsidP="00E27707">
      <w:pPr>
        <w:spacing w:after="0" w:line="240" w:lineRule="auto"/>
        <w:ind w:left="2836" w:firstLine="709"/>
        <w:jc w:val="center"/>
        <w:rPr>
          <w:rFonts w:eastAsia="Calibri" w:cs="Times New Roman"/>
          <w:i/>
          <w:sz w:val="16"/>
          <w:szCs w:val="16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14:paraId="65EC045D" w14:textId="77777777" w:rsidR="00427C8F" w:rsidRDefault="00427C8F" w:rsidP="000073C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ahoma"/>
          <w:bCs/>
          <w:lang w:eastAsia="pl-PL"/>
        </w:rPr>
      </w:pPr>
      <w:r>
        <w:rPr>
          <w:rFonts w:ascii="Calibri" w:eastAsia="Times New Roman" w:hAnsi="Calibri" w:cs="Tahoma"/>
          <w:bCs/>
          <w:lang w:eastAsia="pl-PL"/>
        </w:rPr>
        <w:t>Załączniki:</w:t>
      </w:r>
    </w:p>
    <w:p w14:paraId="2A704C9D" w14:textId="77777777" w:rsidR="00AE0F4B" w:rsidRPr="0057237F" w:rsidRDefault="00AE0F4B" w:rsidP="000073CF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ind w:left="426" w:hanging="142"/>
        <w:jc w:val="both"/>
        <w:rPr>
          <w:rFonts w:ascii="Calibri" w:eastAsia="Times New Roman" w:hAnsi="Calibri" w:cs="Tahoma"/>
          <w:bCs/>
          <w:lang w:eastAsia="pl-PL"/>
        </w:rPr>
      </w:pPr>
      <w:r w:rsidRPr="0057237F">
        <w:rPr>
          <w:rFonts w:ascii="Calibri" w:eastAsia="Times New Roman" w:hAnsi="Calibri" w:cs="Tahoma"/>
          <w:bCs/>
          <w:lang w:eastAsia="pl-PL"/>
        </w:rPr>
        <w:t>Formularz ofertowy</w:t>
      </w:r>
    </w:p>
    <w:p w14:paraId="519D4F00" w14:textId="0961ABA0" w:rsidR="00E7274A" w:rsidRDefault="00E74181" w:rsidP="006D2AF8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ind w:left="426" w:hanging="142"/>
        <w:jc w:val="both"/>
        <w:rPr>
          <w:rFonts w:ascii="Calibri" w:eastAsia="Times New Roman" w:hAnsi="Calibri" w:cs="Tahoma"/>
          <w:bCs/>
          <w:lang w:eastAsia="pl-PL"/>
        </w:rPr>
      </w:pPr>
      <w:r>
        <w:rPr>
          <w:rFonts w:ascii="Calibri" w:eastAsia="Times New Roman" w:hAnsi="Calibri" w:cs="Tahoma"/>
          <w:bCs/>
          <w:lang w:eastAsia="pl-PL"/>
        </w:rPr>
        <w:t>Projekt</w:t>
      </w:r>
      <w:r w:rsidR="00427C8F" w:rsidRPr="0057237F">
        <w:rPr>
          <w:rFonts w:ascii="Calibri" w:eastAsia="Times New Roman" w:hAnsi="Calibri" w:cs="Tahoma"/>
          <w:bCs/>
          <w:lang w:eastAsia="pl-PL"/>
        </w:rPr>
        <w:t xml:space="preserve"> umowy</w:t>
      </w:r>
    </w:p>
    <w:p w14:paraId="0301CE1A" w14:textId="036254A1" w:rsidR="009F39A4" w:rsidRDefault="009F39A4">
      <w:pPr>
        <w:rPr>
          <w:rFonts w:ascii="Calibri" w:eastAsia="Times New Roman" w:hAnsi="Calibri" w:cs="Tahoma"/>
          <w:bCs/>
          <w:lang w:eastAsia="pl-PL"/>
        </w:rPr>
      </w:pPr>
      <w:r>
        <w:rPr>
          <w:rFonts w:ascii="Calibri" w:eastAsia="Times New Roman" w:hAnsi="Calibri" w:cs="Tahoma"/>
          <w:bCs/>
          <w:lang w:eastAsia="pl-PL"/>
        </w:rPr>
        <w:br w:type="page"/>
      </w:r>
    </w:p>
    <w:p w14:paraId="6E5544C8" w14:textId="77777777" w:rsidR="009F39A4" w:rsidRPr="009F39A4" w:rsidRDefault="009F39A4" w:rsidP="009F39A4">
      <w:pPr>
        <w:tabs>
          <w:tab w:val="left" w:pos="426"/>
        </w:tabs>
        <w:spacing w:line="240" w:lineRule="auto"/>
        <w:jc w:val="both"/>
        <w:rPr>
          <w:rFonts w:ascii="Calibri" w:eastAsia="Times New Roman" w:hAnsi="Calibri" w:cs="Tahoma"/>
          <w:bCs/>
          <w:lang w:eastAsia="pl-PL"/>
        </w:rPr>
      </w:pPr>
    </w:p>
    <w:p w14:paraId="1AEC96E2" w14:textId="77777777" w:rsidR="00E7274A" w:rsidRDefault="00E7274A" w:rsidP="00450466">
      <w:pPr>
        <w:spacing w:after="0" w:line="240" w:lineRule="auto"/>
        <w:jc w:val="right"/>
        <w:rPr>
          <w:rFonts w:eastAsia="Calibri" w:cs="Arial"/>
        </w:rPr>
      </w:pPr>
    </w:p>
    <w:p w14:paraId="46D6C9A2" w14:textId="6A360200"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7D13" wp14:editId="06682C87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0CE2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14:paraId="39021847" w14:textId="77777777" w:rsidR="00BE2F03" w:rsidRPr="00D7260A" w:rsidRDefault="00BE2F03" w:rsidP="00BE2F03">
      <w:pPr>
        <w:rPr>
          <w:rFonts w:eastAsia="Calibri" w:cs="Times New Roman"/>
        </w:rPr>
      </w:pPr>
    </w:p>
    <w:p w14:paraId="206A4020" w14:textId="77777777"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14:paraId="272AC76B" w14:textId="77777777"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14:paraId="2F312BC3" w14:textId="77777777"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14:paraId="0C68B428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14:paraId="27D40D9E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0D1B2AE3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6648FAB0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14:paraId="18C622EF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14:paraId="0436DB02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14:paraId="477C8756" w14:textId="77777777" w:rsidR="00BE2F03" w:rsidRPr="00D7260A" w:rsidRDefault="00BE2F03" w:rsidP="00E44B0C">
      <w:pPr>
        <w:spacing w:after="24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0D44F230" w14:textId="4E4BDB52" w:rsidR="001D786F" w:rsidRPr="00622DB5" w:rsidRDefault="00BE2F03" w:rsidP="00E44B0C">
      <w:pPr>
        <w:spacing w:after="12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ofertowe na </w:t>
      </w:r>
      <w:r w:rsidR="00435F21">
        <w:rPr>
          <w:rFonts w:eastAsia="Calibri" w:cs="Times New Roman"/>
        </w:rPr>
        <w:t>„</w:t>
      </w:r>
      <w:r w:rsidR="00C13A62">
        <w:t xml:space="preserve">Serwis </w:t>
      </w:r>
      <w:r w:rsidR="001D4CF3">
        <w:t>3</w:t>
      </w:r>
      <w:r w:rsidR="00C13A62">
        <w:t xml:space="preserve"> szt. wysokonakładowych drukarko-kopiarek Canon</w:t>
      </w:r>
      <w:r w:rsidR="0038374A">
        <w:rPr>
          <w:rFonts w:eastAsia="Calibri" w:cs="Times New Roman"/>
        </w:rPr>
        <w:t>”</w:t>
      </w:r>
      <w:r w:rsidR="001B3EAB">
        <w:rPr>
          <w:rFonts w:eastAsia="Calibri" w:cs="Times New Roman"/>
        </w:rPr>
        <w:t xml:space="preserve"> o</w:t>
      </w:r>
      <w:r w:rsidRPr="00D7260A">
        <w:rPr>
          <w:rFonts w:eastAsia="Calibri" w:cs="Times New Roman"/>
        </w:rPr>
        <w:t xml:space="preserve">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622DB5">
        <w:rPr>
          <w:rFonts w:eastAsia="Calibri" w:cs="Times New Roman"/>
        </w:rPr>
        <w:t xml:space="preserve">zapytania </w:t>
      </w:r>
      <w:r w:rsidR="00622DB5" w:rsidRPr="00622DB5">
        <w:rPr>
          <w:rFonts w:eastAsia="Calibri" w:cs="Times New Roman"/>
        </w:rPr>
        <w:t>poniższe ceny:</w:t>
      </w:r>
    </w:p>
    <w:p w14:paraId="780C4325" w14:textId="41A41878" w:rsidR="006144AE" w:rsidRDefault="00F82E80" w:rsidP="00370283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DE4AEF">
        <w:rPr>
          <w:rFonts w:cs="Tahoma"/>
        </w:rPr>
        <w:t xml:space="preserve">netto </w:t>
      </w:r>
      <w:r w:rsidR="00644083">
        <w:rPr>
          <w:rFonts w:cs="Tahoma"/>
        </w:rPr>
        <w:t xml:space="preserve">100 szt. </w:t>
      </w:r>
      <w:r w:rsidRPr="00E21227">
        <w:rPr>
          <w:rFonts w:cs="Tahoma"/>
        </w:rPr>
        <w:t>wydruk</w:t>
      </w:r>
      <w:r w:rsidR="00644083">
        <w:rPr>
          <w:rFonts w:cs="Tahoma"/>
        </w:rPr>
        <w:t>ów</w:t>
      </w:r>
      <w:r w:rsidRPr="00E21227">
        <w:rPr>
          <w:rFonts w:cs="Tahoma"/>
        </w:rPr>
        <w:t xml:space="preserve"> kolorow</w:t>
      </w:r>
      <w:r w:rsidR="00B74FCD">
        <w:rPr>
          <w:rFonts w:cs="Tahoma"/>
        </w:rPr>
        <w:t>ych</w:t>
      </w:r>
      <w:r w:rsidRPr="00E21227">
        <w:rPr>
          <w:rFonts w:cs="Tahoma"/>
        </w:rPr>
        <w:t xml:space="preserve"> A4 na urządzen</w:t>
      </w:r>
      <w:r w:rsidR="009F39A4">
        <w:rPr>
          <w:rFonts w:cs="Tahoma"/>
        </w:rPr>
        <w:t>iu</w:t>
      </w:r>
      <w:r w:rsidR="001D4CF3">
        <w:rPr>
          <w:rFonts w:cs="Tahoma"/>
        </w:rPr>
        <w:t xml:space="preserve"> C5850i</w:t>
      </w:r>
      <w:r w:rsidR="00B74FCD">
        <w:rPr>
          <w:rFonts w:cs="Tahoma"/>
        </w:rPr>
        <w:t xml:space="preserve"> </w:t>
      </w:r>
      <w:r w:rsidR="001D4CF3">
        <w:rPr>
          <w:rFonts w:cs="Tahoma"/>
        </w:rPr>
        <w:t>……</w:t>
      </w:r>
      <w:proofErr w:type="gramStart"/>
      <w:r w:rsidR="001D4CF3">
        <w:rPr>
          <w:rFonts w:cs="Tahoma"/>
        </w:rPr>
        <w:t>…….</w:t>
      </w:r>
      <w:proofErr w:type="gramEnd"/>
      <w:r w:rsidR="00B74FCD">
        <w:rPr>
          <w:rFonts w:cs="Tahoma"/>
        </w:rPr>
        <w:t>………….………zł.</w:t>
      </w:r>
    </w:p>
    <w:p w14:paraId="0978E186" w14:textId="77777777" w:rsidR="00110709" w:rsidRDefault="00E07839" w:rsidP="00110709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Słownie netto:</w:t>
      </w:r>
      <w:r w:rsidR="00110709" w:rsidRPr="00750390">
        <w:rPr>
          <w:rFonts w:eastAsia="Calibri" w:cs="Times New Roman"/>
        </w:rPr>
        <w:t xml:space="preserve"> .................................</w:t>
      </w:r>
      <w:r w:rsidR="00110709">
        <w:rPr>
          <w:rFonts w:eastAsia="Calibri" w:cs="Times New Roman"/>
        </w:rPr>
        <w:t>..............</w:t>
      </w:r>
      <w:r w:rsidR="00110709" w:rsidRPr="00750390">
        <w:rPr>
          <w:rFonts w:eastAsia="Calibri" w:cs="Times New Roman"/>
        </w:rPr>
        <w:t>......</w:t>
      </w:r>
      <w:r w:rsidR="00110709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............................</w:t>
      </w:r>
    </w:p>
    <w:p w14:paraId="7D70878D" w14:textId="559DBD67" w:rsidR="00866457" w:rsidRDefault="00866457" w:rsidP="00866457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FA584F">
        <w:rPr>
          <w:rFonts w:cs="Tahoma"/>
        </w:rPr>
        <w:t>brutto</w:t>
      </w:r>
      <w:r>
        <w:rPr>
          <w:rFonts w:cs="Tahoma"/>
        </w:rPr>
        <w:t xml:space="preserve">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kolorow</w:t>
      </w:r>
      <w:r>
        <w:rPr>
          <w:rFonts w:cs="Tahoma"/>
        </w:rPr>
        <w:t>ych</w:t>
      </w:r>
      <w:r w:rsidRPr="00E21227">
        <w:rPr>
          <w:rFonts w:cs="Tahoma"/>
        </w:rPr>
        <w:t xml:space="preserve"> A4 </w:t>
      </w:r>
      <w:r w:rsidR="001D4CF3">
        <w:rPr>
          <w:rFonts w:cs="Tahoma"/>
        </w:rPr>
        <w:t xml:space="preserve">na </w:t>
      </w:r>
      <w:r w:rsidR="001D4CF3" w:rsidRPr="00E21227">
        <w:rPr>
          <w:rFonts w:cs="Tahoma"/>
        </w:rPr>
        <w:t>urządzeni</w:t>
      </w:r>
      <w:r w:rsidR="009F39A4">
        <w:rPr>
          <w:rFonts w:cs="Tahoma"/>
        </w:rPr>
        <w:t>u</w:t>
      </w:r>
      <w:r w:rsidR="001D4CF3">
        <w:rPr>
          <w:rFonts w:cs="Tahoma"/>
        </w:rPr>
        <w:t xml:space="preserve"> C5850i ……</w:t>
      </w:r>
      <w:proofErr w:type="gramStart"/>
      <w:r w:rsidR="001D4CF3">
        <w:rPr>
          <w:rFonts w:cs="Tahoma"/>
        </w:rPr>
        <w:t>…….</w:t>
      </w:r>
      <w:proofErr w:type="gramEnd"/>
      <w:r w:rsidR="001D4CF3">
        <w:rPr>
          <w:rFonts w:cs="Tahoma"/>
        </w:rPr>
        <w:t>……………..…zł.</w:t>
      </w:r>
    </w:p>
    <w:p w14:paraId="610D1D10" w14:textId="77777777" w:rsidR="00866457" w:rsidRDefault="003A4520" w:rsidP="00E44B0C">
      <w:pPr>
        <w:spacing w:after="12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</w:t>
      </w:r>
      <w:r w:rsidR="00866457" w:rsidRPr="00750390">
        <w:rPr>
          <w:rFonts w:eastAsia="Calibri" w:cs="Times New Roman"/>
        </w:rPr>
        <w:t>łownie</w:t>
      </w:r>
      <w:r>
        <w:rPr>
          <w:rFonts w:eastAsia="Calibri" w:cs="Times New Roman"/>
        </w:rPr>
        <w:t xml:space="preserve"> brutto</w:t>
      </w:r>
      <w:r w:rsidR="00866457" w:rsidRPr="00750390">
        <w:rPr>
          <w:rFonts w:eastAsia="Calibri" w:cs="Times New Roman"/>
        </w:rPr>
        <w:t>: .................................</w:t>
      </w:r>
      <w:r w:rsidR="00866457">
        <w:rPr>
          <w:rFonts w:eastAsia="Calibri" w:cs="Times New Roman"/>
        </w:rPr>
        <w:t>..............</w:t>
      </w:r>
      <w:r w:rsidR="00866457" w:rsidRPr="00750390">
        <w:rPr>
          <w:rFonts w:eastAsia="Calibri" w:cs="Times New Roman"/>
        </w:rPr>
        <w:t>......</w:t>
      </w:r>
      <w:r w:rsidR="00866457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</w:t>
      </w:r>
    </w:p>
    <w:p w14:paraId="786BDBF1" w14:textId="03A31BB6" w:rsidR="00622DB5" w:rsidRDefault="00622DB5" w:rsidP="00370283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DE4AEF">
        <w:rPr>
          <w:rFonts w:cs="Tahoma"/>
        </w:rPr>
        <w:t xml:space="preserve">netto </w:t>
      </w:r>
      <w:r w:rsidR="00644083">
        <w:rPr>
          <w:rFonts w:cs="Tahoma"/>
        </w:rPr>
        <w:t xml:space="preserve">100 szt. </w:t>
      </w:r>
      <w:r w:rsidRPr="00E21227">
        <w:rPr>
          <w:rFonts w:cs="Tahoma"/>
        </w:rPr>
        <w:t>wydruk</w:t>
      </w:r>
      <w:r w:rsidR="00644083">
        <w:rPr>
          <w:rFonts w:cs="Tahoma"/>
        </w:rPr>
        <w:t>ów</w:t>
      </w:r>
      <w:r w:rsidRPr="00E21227">
        <w:rPr>
          <w:rFonts w:cs="Tahoma"/>
        </w:rPr>
        <w:t xml:space="preserve"> czarno-biał</w:t>
      </w:r>
      <w:r w:rsidR="00644083">
        <w:rPr>
          <w:rFonts w:cs="Tahoma"/>
        </w:rPr>
        <w:t>ych</w:t>
      </w:r>
      <w:r w:rsidRPr="00E21227">
        <w:rPr>
          <w:rFonts w:cs="Tahoma"/>
        </w:rPr>
        <w:t xml:space="preserve"> A4 </w:t>
      </w:r>
      <w:r w:rsidR="001D4CF3">
        <w:rPr>
          <w:rFonts w:cs="Tahoma"/>
        </w:rPr>
        <w:t xml:space="preserve">na </w:t>
      </w:r>
      <w:r w:rsidR="001D4CF3" w:rsidRPr="00E21227">
        <w:rPr>
          <w:rFonts w:cs="Tahoma"/>
        </w:rPr>
        <w:t>urządzen</w:t>
      </w:r>
      <w:r w:rsidR="009F39A4">
        <w:rPr>
          <w:rFonts w:cs="Tahoma"/>
        </w:rPr>
        <w:t>iu</w:t>
      </w:r>
      <w:r w:rsidR="001D4CF3">
        <w:rPr>
          <w:rFonts w:cs="Tahoma"/>
        </w:rPr>
        <w:t xml:space="preserve"> C5850i ……</w:t>
      </w:r>
      <w:proofErr w:type="gramStart"/>
      <w:r w:rsidR="001D4CF3">
        <w:rPr>
          <w:rFonts w:cs="Tahoma"/>
        </w:rPr>
        <w:t>…….</w:t>
      </w:r>
      <w:proofErr w:type="gramEnd"/>
      <w:r w:rsidR="001D4CF3">
        <w:rPr>
          <w:rFonts w:cs="Tahoma"/>
        </w:rPr>
        <w:t>………….…zł.</w:t>
      </w:r>
    </w:p>
    <w:p w14:paraId="5CE19872" w14:textId="77777777" w:rsidR="00110709" w:rsidRDefault="00110709" w:rsidP="00110709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</w:t>
      </w:r>
      <w:r w:rsidR="00735433" w:rsidRPr="00735433">
        <w:rPr>
          <w:rFonts w:eastAsia="Calibri" w:cs="Times New Roman"/>
        </w:rPr>
        <w:t xml:space="preserve"> </w:t>
      </w:r>
      <w:r w:rsidR="00735433">
        <w:rPr>
          <w:rFonts w:eastAsia="Calibri" w:cs="Times New Roman"/>
        </w:rPr>
        <w:t>netto</w:t>
      </w:r>
      <w:r w:rsidRPr="00750390">
        <w:rPr>
          <w:rFonts w:eastAsia="Calibri" w:cs="Times New Roman"/>
        </w:rPr>
        <w:t>: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..............................................................</w:t>
      </w:r>
    </w:p>
    <w:p w14:paraId="55A23CD5" w14:textId="307843E8" w:rsidR="00866457" w:rsidRDefault="00866457" w:rsidP="00866457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FA584F">
        <w:rPr>
          <w:rFonts w:cs="Tahoma"/>
        </w:rPr>
        <w:t>brutto</w:t>
      </w:r>
      <w:r>
        <w:rPr>
          <w:rFonts w:cs="Tahoma"/>
        </w:rPr>
        <w:t xml:space="preserve">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czarno-biał</w:t>
      </w:r>
      <w:r>
        <w:rPr>
          <w:rFonts w:cs="Tahoma"/>
        </w:rPr>
        <w:t>ych</w:t>
      </w:r>
      <w:r w:rsidRPr="00E21227">
        <w:rPr>
          <w:rFonts w:cs="Tahoma"/>
        </w:rPr>
        <w:t xml:space="preserve"> A4 na </w:t>
      </w:r>
      <w:r w:rsidR="001D4CF3" w:rsidRPr="00E21227">
        <w:rPr>
          <w:rFonts w:cs="Tahoma"/>
        </w:rPr>
        <w:t>urządzeni</w:t>
      </w:r>
      <w:r w:rsidR="009F39A4">
        <w:rPr>
          <w:rFonts w:cs="Tahoma"/>
        </w:rPr>
        <w:t>u</w:t>
      </w:r>
      <w:r w:rsidR="001D4CF3">
        <w:rPr>
          <w:rFonts w:cs="Tahoma"/>
        </w:rPr>
        <w:t xml:space="preserve"> C5850i ……</w:t>
      </w:r>
      <w:proofErr w:type="gramStart"/>
      <w:r w:rsidR="001D4CF3">
        <w:rPr>
          <w:rFonts w:cs="Tahoma"/>
        </w:rPr>
        <w:t>…….</w:t>
      </w:r>
      <w:proofErr w:type="gramEnd"/>
      <w:r w:rsidR="001D4CF3">
        <w:rPr>
          <w:rFonts w:cs="Tahoma"/>
        </w:rPr>
        <w:t>….………zł.</w:t>
      </w:r>
    </w:p>
    <w:p w14:paraId="4C04950A" w14:textId="258BC0F0" w:rsidR="00866457" w:rsidRDefault="00866457" w:rsidP="00E44B0C">
      <w:pPr>
        <w:spacing w:after="24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</w:t>
      </w:r>
      <w:r w:rsidR="00735433" w:rsidRPr="00735433">
        <w:rPr>
          <w:rFonts w:eastAsia="Calibri" w:cs="Times New Roman"/>
        </w:rPr>
        <w:t xml:space="preserve"> </w:t>
      </w:r>
      <w:r w:rsidR="00735433">
        <w:rPr>
          <w:rFonts w:eastAsia="Calibri" w:cs="Times New Roman"/>
        </w:rPr>
        <w:t>brutto</w:t>
      </w:r>
      <w:r w:rsidRPr="00750390">
        <w:rPr>
          <w:rFonts w:eastAsia="Calibri" w:cs="Times New Roman"/>
        </w:rPr>
        <w:t>: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</w:t>
      </w:r>
      <w:r w:rsidR="005F5685">
        <w:rPr>
          <w:rFonts w:eastAsia="Calibri" w:cs="Times New Roman"/>
        </w:rPr>
        <w:t>...............................</w:t>
      </w:r>
    </w:p>
    <w:p w14:paraId="7D75785F" w14:textId="77777777" w:rsidR="009F39A4" w:rsidRDefault="009F39A4" w:rsidP="00E44B0C">
      <w:pPr>
        <w:spacing w:after="240" w:line="240" w:lineRule="auto"/>
        <w:rPr>
          <w:rFonts w:eastAsia="Calibri" w:cs="Times New Roman"/>
        </w:rPr>
      </w:pPr>
    </w:p>
    <w:p w14:paraId="4D700244" w14:textId="77777777" w:rsidR="00EB4497" w:rsidRPr="00487D9A" w:rsidRDefault="00EB4497" w:rsidP="00E44B0C">
      <w:pPr>
        <w:spacing w:after="240"/>
        <w:jc w:val="both"/>
        <w:rPr>
          <w:rFonts w:cs="Arial"/>
          <w:b/>
          <w:u w:val="single"/>
        </w:rPr>
      </w:pPr>
      <w:r w:rsidRPr="00487D9A">
        <w:rPr>
          <w:rFonts w:cs="Tahoma"/>
          <w:b/>
        </w:rPr>
        <w:t>Ceny za poszczególne rodzaje 100 szt. wydruków należy podać w złotych polskich z dokładnością do dwóch miejsc po przecinku.</w:t>
      </w:r>
    </w:p>
    <w:p w14:paraId="5B874D3C" w14:textId="77777777"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14:paraId="70AADA13" w14:textId="77777777"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14:paraId="657CFE97" w14:textId="77777777" w:rsidR="00A73184" w:rsidRPr="00A73184" w:rsidRDefault="00750390" w:rsidP="00A73184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E71599">
        <w:rPr>
          <w:rFonts w:cs="Arial"/>
        </w:rPr>
        <w:t>akceptujemy przekazany przez Zamawiającego opis przedmiotu zamówienia, zawarty w pkt</w:t>
      </w:r>
      <w:r w:rsidR="00A16E50" w:rsidRPr="00E71599">
        <w:rPr>
          <w:rFonts w:cs="Arial"/>
        </w:rPr>
        <w:t>. III</w:t>
      </w:r>
      <w:r w:rsidRPr="00E71599">
        <w:rPr>
          <w:rFonts w:cs="Arial"/>
        </w:rPr>
        <w:t xml:space="preserve"> Zapytania ofertowego</w:t>
      </w:r>
      <w:r w:rsidR="00355333">
        <w:rPr>
          <w:rFonts w:cs="Arial"/>
        </w:rPr>
        <w:t>;</w:t>
      </w:r>
    </w:p>
    <w:p w14:paraId="073FD215" w14:textId="77777777"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14:paraId="366B2055" w14:textId="776D81C8"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305849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 w:rsidR="006B2C9B">
        <w:rPr>
          <w:rFonts w:cs="Arial"/>
        </w:rPr>
        <w:t xml:space="preserve"> </w:t>
      </w:r>
      <w:r w:rsidRPr="00750390">
        <w:rPr>
          <w:rFonts w:cs="Arial"/>
        </w:rPr>
        <w:t xml:space="preserve">w Zapytaniu ofertowym; </w:t>
      </w:r>
    </w:p>
    <w:p w14:paraId="46C43944" w14:textId="77777777" w:rsid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14:paraId="52EB6BA0" w14:textId="7C0EFB87" w:rsidR="00A73184" w:rsidRPr="009435DE" w:rsidRDefault="00A73184" w:rsidP="00E44B0C">
      <w:pPr>
        <w:numPr>
          <w:ilvl w:val="3"/>
          <w:numId w:val="6"/>
        </w:numPr>
        <w:tabs>
          <w:tab w:val="num" w:pos="360"/>
          <w:tab w:val="num" w:pos="567"/>
        </w:tabs>
        <w:spacing w:after="240"/>
        <w:ind w:left="357" w:hanging="357"/>
        <w:jc w:val="both"/>
        <w:rPr>
          <w:rFonts w:cs="Arial"/>
        </w:rPr>
      </w:pPr>
      <w:r w:rsidRPr="00875E28">
        <w:rPr>
          <w:rFonts w:eastAsia="Times New Roman" w:cs="Times New Roman"/>
          <w:lang w:eastAsia="pl-PL"/>
        </w:rPr>
        <w:t>posiadamy uprawnienia Autoryzowanego Serwisu wystawione przez producenta lub przedstawiciela producenta na Polsk</w:t>
      </w:r>
      <w:r w:rsidR="00727DF6">
        <w:rPr>
          <w:rFonts w:eastAsia="Times New Roman" w:cs="Times New Roman"/>
          <w:lang w:eastAsia="pl-PL"/>
        </w:rPr>
        <w:t>ę dla urządzeń Canon.</w:t>
      </w:r>
    </w:p>
    <w:p w14:paraId="65D462E6" w14:textId="7BE0C73B" w:rsidR="009435DE" w:rsidRPr="00875E28" w:rsidRDefault="009435DE" w:rsidP="00E44B0C">
      <w:pPr>
        <w:numPr>
          <w:ilvl w:val="3"/>
          <w:numId w:val="6"/>
        </w:numPr>
        <w:tabs>
          <w:tab w:val="num" w:pos="360"/>
          <w:tab w:val="num" w:pos="567"/>
        </w:tabs>
        <w:spacing w:after="240"/>
        <w:ind w:left="357" w:hanging="357"/>
        <w:jc w:val="both"/>
        <w:rPr>
          <w:rFonts w:cs="Arial"/>
        </w:rPr>
      </w:pPr>
      <w:r>
        <w:rPr>
          <w:rFonts w:eastAsia="Times New Roman" w:cs="Times New Roman"/>
          <w:b/>
          <w:lang w:eastAsia="pl-PL"/>
        </w:rPr>
        <w:lastRenderedPageBreak/>
        <w:t xml:space="preserve">Oświadczam, że nie podlegam / podlegam (niepotrzebne skreślić) wykluczeniu z postępowania na podstawie art. 7 ust. 1 pkt 1-3 ustawy z dnia 13 kwietnia 2022 roku o szczególnych rozwiązaniach w zakresie przeciwdziałaniu wspieraniu agresji na Ukrainę oraz służących ochronie bezpieczeństwa narodowego (Dz. </w:t>
      </w:r>
      <w:proofErr w:type="spellStart"/>
      <w:r>
        <w:rPr>
          <w:rFonts w:eastAsia="Times New Roman" w:cs="Times New Roman"/>
          <w:b/>
          <w:lang w:eastAsia="pl-PL"/>
        </w:rPr>
        <w:t>U.</w:t>
      </w:r>
      <w:r w:rsidR="00DA43CB">
        <w:rPr>
          <w:rFonts w:eastAsia="Times New Roman" w:cs="Times New Roman"/>
          <w:b/>
          <w:lang w:eastAsia="pl-PL"/>
        </w:rPr>
        <w:t>z</w:t>
      </w:r>
      <w:proofErr w:type="spellEnd"/>
      <w:r w:rsidR="00DA43CB">
        <w:rPr>
          <w:rFonts w:eastAsia="Times New Roman" w:cs="Times New Roman"/>
          <w:b/>
          <w:lang w:eastAsia="pl-PL"/>
        </w:rPr>
        <w:t xml:space="preserve"> 2023 </w:t>
      </w:r>
      <w:proofErr w:type="gramStart"/>
      <w:r w:rsidR="00DA43CB">
        <w:rPr>
          <w:rFonts w:eastAsia="Times New Roman" w:cs="Times New Roman"/>
          <w:b/>
          <w:lang w:eastAsia="pl-PL"/>
        </w:rPr>
        <w:t xml:space="preserve">r. </w:t>
      </w:r>
      <w:r>
        <w:rPr>
          <w:rFonts w:eastAsia="Times New Roman" w:cs="Times New Roman"/>
          <w:b/>
          <w:lang w:eastAsia="pl-PL"/>
        </w:rPr>
        <w:t>,</w:t>
      </w:r>
      <w:proofErr w:type="gramEnd"/>
      <w:r>
        <w:rPr>
          <w:rFonts w:eastAsia="Times New Roman" w:cs="Times New Roman"/>
          <w:b/>
          <w:lang w:eastAsia="pl-PL"/>
        </w:rPr>
        <w:t xml:space="preserve"> poz. </w:t>
      </w:r>
      <w:r w:rsidR="00DA43CB">
        <w:rPr>
          <w:rFonts w:eastAsia="Times New Roman" w:cs="Times New Roman"/>
          <w:b/>
          <w:lang w:eastAsia="pl-PL"/>
        </w:rPr>
        <w:t>129</w:t>
      </w:r>
      <w:r>
        <w:rPr>
          <w:rFonts w:eastAsia="Times New Roman" w:cs="Times New Roman"/>
          <w:b/>
          <w:lang w:eastAsia="pl-PL"/>
        </w:rPr>
        <w:t>).</w:t>
      </w:r>
    </w:p>
    <w:p w14:paraId="2CE87D56" w14:textId="77777777"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14:paraId="6E1D0A0E" w14:textId="77777777"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</w:t>
      </w:r>
      <w:r w:rsidR="00344B8C">
        <w:rPr>
          <w:rFonts w:cs="Arial"/>
        </w:rPr>
        <w:t xml:space="preserve"> </w:t>
      </w:r>
      <w:r w:rsidRPr="00750390">
        <w:rPr>
          <w:rFonts w:cs="Arial"/>
        </w:rPr>
        <w:t>rozumieniu Kodeksu Cywilnego i</w:t>
      </w:r>
      <w:r w:rsidR="00305849">
        <w:rPr>
          <w:rFonts w:cs="Arial"/>
        </w:rPr>
        <w:t> </w:t>
      </w:r>
      <w:r w:rsidRPr="00750390">
        <w:rPr>
          <w:rFonts w:cs="Arial"/>
        </w:rPr>
        <w:t>zgodnie z Zapytaniem</w:t>
      </w:r>
      <w:r w:rsidR="00305849">
        <w:rPr>
          <w:rFonts w:cs="Arial"/>
        </w:rPr>
        <w:t xml:space="preserve"> ofertowym</w:t>
      </w:r>
      <w:r w:rsidRPr="00750390">
        <w:rPr>
          <w:rFonts w:cs="Arial"/>
        </w:rPr>
        <w:t>,</w:t>
      </w:r>
    </w:p>
    <w:p w14:paraId="6B17B5AB" w14:textId="77777777" w:rsidR="00BE2F03" w:rsidRPr="00D7260A" w:rsidRDefault="00750390" w:rsidP="00E44B0C">
      <w:pPr>
        <w:numPr>
          <w:ilvl w:val="0"/>
          <w:numId w:val="8"/>
        </w:numPr>
        <w:tabs>
          <w:tab w:val="clear" w:pos="502"/>
        </w:tabs>
        <w:spacing w:after="360"/>
        <w:ind w:left="499" w:hanging="357"/>
        <w:jc w:val="both"/>
        <w:rPr>
          <w:rFonts w:eastAsia="Calibri" w:cs="Times New Roman"/>
        </w:rPr>
      </w:pPr>
      <w:r w:rsidRPr="00750390">
        <w:rPr>
          <w:rFonts w:cs="Arial"/>
        </w:rPr>
        <w:t>w</w:t>
      </w:r>
      <w:r w:rsidR="00344B8C">
        <w:rPr>
          <w:rFonts w:cs="Arial"/>
        </w:rPr>
        <w:t xml:space="preserve">ykonania zamówienia w terminie </w:t>
      </w:r>
      <w:r w:rsidR="005B4067">
        <w:rPr>
          <w:rFonts w:cs="Arial"/>
        </w:rPr>
        <w:t>wskazanym w zapytaniu ofertowym</w:t>
      </w:r>
      <w:r w:rsidR="00344B8C">
        <w:rPr>
          <w:rFonts w:cs="Arial"/>
        </w:rPr>
        <w:t>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14:paraId="50513640" w14:textId="77777777"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569B14B5" w14:textId="77777777"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16764D55" w14:textId="77777777"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14:paraId="538166BB" w14:textId="77777777"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14:paraId="264EFE42" w14:textId="77777777"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AF46" w14:textId="77777777" w:rsidR="00FA66E6" w:rsidRDefault="00FA66E6" w:rsidP="00BE2F03">
      <w:pPr>
        <w:spacing w:after="0" w:line="240" w:lineRule="auto"/>
      </w:pPr>
      <w:r>
        <w:separator/>
      </w:r>
    </w:p>
  </w:endnote>
  <w:endnote w:type="continuationSeparator" w:id="0">
    <w:p w14:paraId="577FB5A8" w14:textId="77777777" w:rsidR="00FA66E6" w:rsidRDefault="00FA66E6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FE8D" w14:textId="77777777" w:rsidR="00FA66E6" w:rsidRDefault="00FA66E6" w:rsidP="00BE2F03">
      <w:pPr>
        <w:spacing w:after="0" w:line="240" w:lineRule="auto"/>
      </w:pPr>
      <w:r>
        <w:separator/>
      </w:r>
    </w:p>
  </w:footnote>
  <w:footnote w:type="continuationSeparator" w:id="0">
    <w:p w14:paraId="6E472136" w14:textId="77777777" w:rsidR="00FA66E6" w:rsidRDefault="00FA66E6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42F"/>
    <w:multiLevelType w:val="hybridMultilevel"/>
    <w:tmpl w:val="B74E9F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E882C8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2423"/>
    <w:multiLevelType w:val="hybridMultilevel"/>
    <w:tmpl w:val="D5C2F746"/>
    <w:lvl w:ilvl="0" w:tplc="F0C691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87F1D"/>
    <w:multiLevelType w:val="hybridMultilevel"/>
    <w:tmpl w:val="335A7CC6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E0EC8"/>
    <w:multiLevelType w:val="hybridMultilevel"/>
    <w:tmpl w:val="7042119A"/>
    <w:lvl w:ilvl="0" w:tplc="7D0CCC08">
      <w:start w:val="1"/>
      <w:numFmt w:val="decimal"/>
      <w:lvlText w:val="%1."/>
      <w:lvlJc w:val="righ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E48"/>
    <w:multiLevelType w:val="hybridMultilevel"/>
    <w:tmpl w:val="22D82668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4563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AE74FF2"/>
    <w:multiLevelType w:val="hybridMultilevel"/>
    <w:tmpl w:val="8C028ACA"/>
    <w:lvl w:ilvl="0" w:tplc="4B52FDC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0455"/>
    <w:multiLevelType w:val="hybridMultilevel"/>
    <w:tmpl w:val="D3584F5A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40E5B"/>
    <w:multiLevelType w:val="hybridMultilevel"/>
    <w:tmpl w:val="C776B3C2"/>
    <w:lvl w:ilvl="0" w:tplc="7D0CCC08">
      <w:start w:val="1"/>
      <w:numFmt w:val="decimal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E0FF2"/>
    <w:multiLevelType w:val="hybridMultilevel"/>
    <w:tmpl w:val="CF22F6F4"/>
    <w:lvl w:ilvl="0" w:tplc="BDFACC5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1402C"/>
    <w:multiLevelType w:val="hybridMultilevel"/>
    <w:tmpl w:val="1C646A9E"/>
    <w:lvl w:ilvl="0" w:tplc="A60832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B21CF8"/>
    <w:multiLevelType w:val="hybridMultilevel"/>
    <w:tmpl w:val="4710BE76"/>
    <w:lvl w:ilvl="0" w:tplc="005E5A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590134"/>
    <w:multiLevelType w:val="hybridMultilevel"/>
    <w:tmpl w:val="B054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572104">
    <w:abstractNumId w:val="13"/>
  </w:num>
  <w:num w:numId="2" w16cid:durableId="19146631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41267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2274440">
    <w:abstractNumId w:val="6"/>
  </w:num>
  <w:num w:numId="5" w16cid:durableId="1247693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8916881">
    <w:abstractNumId w:val="21"/>
  </w:num>
  <w:num w:numId="7" w16cid:durableId="528374921">
    <w:abstractNumId w:val="7"/>
  </w:num>
  <w:num w:numId="8" w16cid:durableId="435445534">
    <w:abstractNumId w:val="4"/>
  </w:num>
  <w:num w:numId="9" w16cid:durableId="908612840">
    <w:abstractNumId w:val="2"/>
  </w:num>
  <w:num w:numId="10" w16cid:durableId="1881044591">
    <w:abstractNumId w:val="17"/>
  </w:num>
  <w:num w:numId="11" w16cid:durableId="138882733">
    <w:abstractNumId w:val="28"/>
  </w:num>
  <w:num w:numId="12" w16cid:durableId="1929535709">
    <w:abstractNumId w:val="14"/>
  </w:num>
  <w:num w:numId="13" w16cid:durableId="13341410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2303409">
    <w:abstractNumId w:val="3"/>
  </w:num>
  <w:num w:numId="15" w16cid:durableId="1033918514">
    <w:abstractNumId w:val="11"/>
  </w:num>
  <w:num w:numId="16" w16cid:durableId="177859926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04149629">
    <w:abstractNumId w:val="8"/>
  </w:num>
  <w:num w:numId="18" w16cid:durableId="1486313045">
    <w:abstractNumId w:val="18"/>
  </w:num>
  <w:num w:numId="19" w16cid:durableId="1013845538">
    <w:abstractNumId w:val="10"/>
  </w:num>
  <w:num w:numId="20" w16cid:durableId="1741246251">
    <w:abstractNumId w:val="15"/>
  </w:num>
  <w:num w:numId="21" w16cid:durableId="12605307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0908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6768295">
    <w:abstractNumId w:val="6"/>
  </w:num>
  <w:num w:numId="24" w16cid:durableId="2835815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4008700">
    <w:abstractNumId w:val="5"/>
  </w:num>
  <w:num w:numId="26" w16cid:durableId="194269288">
    <w:abstractNumId w:val="26"/>
  </w:num>
  <w:num w:numId="27" w16cid:durableId="717701985">
    <w:abstractNumId w:val="27"/>
  </w:num>
  <w:num w:numId="28" w16cid:durableId="5488052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416884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4120338">
    <w:abstractNumId w:val="1"/>
  </w:num>
  <w:num w:numId="31" w16cid:durableId="2100253246">
    <w:abstractNumId w:val="0"/>
  </w:num>
  <w:num w:numId="32" w16cid:durableId="1880315094">
    <w:abstractNumId w:val="16"/>
  </w:num>
  <w:num w:numId="33" w16cid:durableId="550921934">
    <w:abstractNumId w:val="22"/>
  </w:num>
  <w:num w:numId="34" w16cid:durableId="2023628743">
    <w:abstractNumId w:val="24"/>
  </w:num>
  <w:num w:numId="35" w16cid:durableId="13010309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03"/>
    <w:rsid w:val="000059EB"/>
    <w:rsid w:val="000073CF"/>
    <w:rsid w:val="00023DFC"/>
    <w:rsid w:val="00027148"/>
    <w:rsid w:val="00031198"/>
    <w:rsid w:val="000404C3"/>
    <w:rsid w:val="000410C9"/>
    <w:rsid w:val="00042EFD"/>
    <w:rsid w:val="00043367"/>
    <w:rsid w:val="00043769"/>
    <w:rsid w:val="0005284F"/>
    <w:rsid w:val="00057936"/>
    <w:rsid w:val="00060494"/>
    <w:rsid w:val="00062CD0"/>
    <w:rsid w:val="000661E4"/>
    <w:rsid w:val="000674B3"/>
    <w:rsid w:val="000720A9"/>
    <w:rsid w:val="00072BDB"/>
    <w:rsid w:val="00077206"/>
    <w:rsid w:val="000809B1"/>
    <w:rsid w:val="000817E8"/>
    <w:rsid w:val="00083117"/>
    <w:rsid w:val="0008530A"/>
    <w:rsid w:val="0009071B"/>
    <w:rsid w:val="000925F4"/>
    <w:rsid w:val="0009349E"/>
    <w:rsid w:val="000936C9"/>
    <w:rsid w:val="00095464"/>
    <w:rsid w:val="00096245"/>
    <w:rsid w:val="000A38A5"/>
    <w:rsid w:val="000C033D"/>
    <w:rsid w:val="000C25AA"/>
    <w:rsid w:val="000D4822"/>
    <w:rsid w:val="000D7B21"/>
    <w:rsid w:val="000E18D0"/>
    <w:rsid w:val="000E4D31"/>
    <w:rsid w:val="000E6FB7"/>
    <w:rsid w:val="000F281E"/>
    <w:rsid w:val="000F2D39"/>
    <w:rsid w:val="000F44C4"/>
    <w:rsid w:val="000F7EC0"/>
    <w:rsid w:val="00100533"/>
    <w:rsid w:val="00105C45"/>
    <w:rsid w:val="001106FC"/>
    <w:rsid w:val="00110709"/>
    <w:rsid w:val="00114A29"/>
    <w:rsid w:val="0011703D"/>
    <w:rsid w:val="0011728F"/>
    <w:rsid w:val="001177F4"/>
    <w:rsid w:val="001207C0"/>
    <w:rsid w:val="00120E4F"/>
    <w:rsid w:val="0014078C"/>
    <w:rsid w:val="0014363E"/>
    <w:rsid w:val="001462B9"/>
    <w:rsid w:val="00146833"/>
    <w:rsid w:val="001515E7"/>
    <w:rsid w:val="00154798"/>
    <w:rsid w:val="00166E99"/>
    <w:rsid w:val="0017529D"/>
    <w:rsid w:val="001863D8"/>
    <w:rsid w:val="00192446"/>
    <w:rsid w:val="001A4235"/>
    <w:rsid w:val="001B0751"/>
    <w:rsid w:val="001B38BF"/>
    <w:rsid w:val="001B3EAB"/>
    <w:rsid w:val="001C1E50"/>
    <w:rsid w:val="001C21F2"/>
    <w:rsid w:val="001C22DB"/>
    <w:rsid w:val="001C29C4"/>
    <w:rsid w:val="001C4D4A"/>
    <w:rsid w:val="001C5FD7"/>
    <w:rsid w:val="001D474A"/>
    <w:rsid w:val="001D4BA5"/>
    <w:rsid w:val="001D4CF3"/>
    <w:rsid w:val="001D7791"/>
    <w:rsid w:val="001D786F"/>
    <w:rsid w:val="001E0EBD"/>
    <w:rsid w:val="001E1F0C"/>
    <w:rsid w:val="001E2F4F"/>
    <w:rsid w:val="001E6D04"/>
    <w:rsid w:val="00204637"/>
    <w:rsid w:val="00207ADF"/>
    <w:rsid w:val="00213119"/>
    <w:rsid w:val="00217F7E"/>
    <w:rsid w:val="00220012"/>
    <w:rsid w:val="00222133"/>
    <w:rsid w:val="00223848"/>
    <w:rsid w:val="0022769B"/>
    <w:rsid w:val="00232E25"/>
    <w:rsid w:val="00244A64"/>
    <w:rsid w:val="00253145"/>
    <w:rsid w:val="00254CB6"/>
    <w:rsid w:val="0025525D"/>
    <w:rsid w:val="0025669D"/>
    <w:rsid w:val="0026155A"/>
    <w:rsid w:val="0026337E"/>
    <w:rsid w:val="00273F24"/>
    <w:rsid w:val="00274C62"/>
    <w:rsid w:val="00286C6C"/>
    <w:rsid w:val="00287182"/>
    <w:rsid w:val="00287C47"/>
    <w:rsid w:val="00293ADA"/>
    <w:rsid w:val="0029646A"/>
    <w:rsid w:val="002A6E26"/>
    <w:rsid w:val="002C430F"/>
    <w:rsid w:val="002C532C"/>
    <w:rsid w:val="002D2DEB"/>
    <w:rsid w:val="002E2ACA"/>
    <w:rsid w:val="002E5411"/>
    <w:rsid w:val="002E5CB2"/>
    <w:rsid w:val="002F4D7B"/>
    <w:rsid w:val="002F7170"/>
    <w:rsid w:val="002F7825"/>
    <w:rsid w:val="00301E20"/>
    <w:rsid w:val="00305706"/>
    <w:rsid w:val="00305849"/>
    <w:rsid w:val="00306956"/>
    <w:rsid w:val="0031143F"/>
    <w:rsid w:val="00311F5D"/>
    <w:rsid w:val="0031269A"/>
    <w:rsid w:val="00312974"/>
    <w:rsid w:val="00315F40"/>
    <w:rsid w:val="0032133C"/>
    <w:rsid w:val="003225A9"/>
    <w:rsid w:val="00342F49"/>
    <w:rsid w:val="00344B8C"/>
    <w:rsid w:val="00345F3F"/>
    <w:rsid w:val="00347411"/>
    <w:rsid w:val="00350F82"/>
    <w:rsid w:val="00354099"/>
    <w:rsid w:val="00355184"/>
    <w:rsid w:val="00355333"/>
    <w:rsid w:val="00355C9D"/>
    <w:rsid w:val="0035766A"/>
    <w:rsid w:val="00357EFE"/>
    <w:rsid w:val="00362ADF"/>
    <w:rsid w:val="00370283"/>
    <w:rsid w:val="00375957"/>
    <w:rsid w:val="003761AA"/>
    <w:rsid w:val="0038374A"/>
    <w:rsid w:val="00383825"/>
    <w:rsid w:val="00385678"/>
    <w:rsid w:val="00391B95"/>
    <w:rsid w:val="00397D38"/>
    <w:rsid w:val="003A0D6D"/>
    <w:rsid w:val="003A4520"/>
    <w:rsid w:val="003B186D"/>
    <w:rsid w:val="003B47E8"/>
    <w:rsid w:val="003B754B"/>
    <w:rsid w:val="003C4DBE"/>
    <w:rsid w:val="003C5716"/>
    <w:rsid w:val="003C7F76"/>
    <w:rsid w:val="003D2910"/>
    <w:rsid w:val="003E04FD"/>
    <w:rsid w:val="003E16F8"/>
    <w:rsid w:val="003F2412"/>
    <w:rsid w:val="003F3577"/>
    <w:rsid w:val="003F51BC"/>
    <w:rsid w:val="003F66CE"/>
    <w:rsid w:val="00402BCC"/>
    <w:rsid w:val="00403745"/>
    <w:rsid w:val="00407E46"/>
    <w:rsid w:val="00410BA6"/>
    <w:rsid w:val="004117B7"/>
    <w:rsid w:val="00420A98"/>
    <w:rsid w:val="00424847"/>
    <w:rsid w:val="00426F46"/>
    <w:rsid w:val="00427C8F"/>
    <w:rsid w:val="00431E63"/>
    <w:rsid w:val="00435F21"/>
    <w:rsid w:val="0043769D"/>
    <w:rsid w:val="004447C2"/>
    <w:rsid w:val="00450466"/>
    <w:rsid w:val="0045197D"/>
    <w:rsid w:val="0045538A"/>
    <w:rsid w:val="00457F54"/>
    <w:rsid w:val="00472F77"/>
    <w:rsid w:val="00474B2C"/>
    <w:rsid w:val="004753F3"/>
    <w:rsid w:val="00475EF8"/>
    <w:rsid w:val="00481965"/>
    <w:rsid w:val="004851AF"/>
    <w:rsid w:val="00486D3D"/>
    <w:rsid w:val="004870DA"/>
    <w:rsid w:val="00487D9A"/>
    <w:rsid w:val="0049174B"/>
    <w:rsid w:val="00493CA5"/>
    <w:rsid w:val="00493D62"/>
    <w:rsid w:val="004A00B5"/>
    <w:rsid w:val="004A0FBB"/>
    <w:rsid w:val="004A23BC"/>
    <w:rsid w:val="004B2621"/>
    <w:rsid w:val="004B6505"/>
    <w:rsid w:val="004C13B1"/>
    <w:rsid w:val="004D66A2"/>
    <w:rsid w:val="004E254C"/>
    <w:rsid w:val="004E6DC4"/>
    <w:rsid w:val="004E77A5"/>
    <w:rsid w:val="004F5011"/>
    <w:rsid w:val="0050253A"/>
    <w:rsid w:val="00506D17"/>
    <w:rsid w:val="00507183"/>
    <w:rsid w:val="00510089"/>
    <w:rsid w:val="00514967"/>
    <w:rsid w:val="00524413"/>
    <w:rsid w:val="0053220F"/>
    <w:rsid w:val="00553D25"/>
    <w:rsid w:val="00556BD8"/>
    <w:rsid w:val="005631D7"/>
    <w:rsid w:val="00571269"/>
    <w:rsid w:val="0057237F"/>
    <w:rsid w:val="00576069"/>
    <w:rsid w:val="00580B7A"/>
    <w:rsid w:val="00585F59"/>
    <w:rsid w:val="00590975"/>
    <w:rsid w:val="0059145B"/>
    <w:rsid w:val="00597866"/>
    <w:rsid w:val="005A031C"/>
    <w:rsid w:val="005A620D"/>
    <w:rsid w:val="005B4067"/>
    <w:rsid w:val="005C2954"/>
    <w:rsid w:val="005D05E0"/>
    <w:rsid w:val="005E057C"/>
    <w:rsid w:val="005E4381"/>
    <w:rsid w:val="005E440A"/>
    <w:rsid w:val="005E7402"/>
    <w:rsid w:val="005F16EC"/>
    <w:rsid w:val="005F1A59"/>
    <w:rsid w:val="005F27E9"/>
    <w:rsid w:val="005F3BAD"/>
    <w:rsid w:val="005F5685"/>
    <w:rsid w:val="00607717"/>
    <w:rsid w:val="00613414"/>
    <w:rsid w:val="006144AE"/>
    <w:rsid w:val="00615D78"/>
    <w:rsid w:val="00622DB5"/>
    <w:rsid w:val="00624307"/>
    <w:rsid w:val="0062589E"/>
    <w:rsid w:val="00625DE9"/>
    <w:rsid w:val="006268D9"/>
    <w:rsid w:val="00627FB4"/>
    <w:rsid w:val="00630B4A"/>
    <w:rsid w:val="00631CFC"/>
    <w:rsid w:val="00631F40"/>
    <w:rsid w:val="00644083"/>
    <w:rsid w:val="006447CE"/>
    <w:rsid w:val="00647EBA"/>
    <w:rsid w:val="00662DE2"/>
    <w:rsid w:val="00662FD5"/>
    <w:rsid w:val="00663A84"/>
    <w:rsid w:val="00664D19"/>
    <w:rsid w:val="00667D31"/>
    <w:rsid w:val="00667E5A"/>
    <w:rsid w:val="0067602B"/>
    <w:rsid w:val="00683031"/>
    <w:rsid w:val="0068600C"/>
    <w:rsid w:val="006A5B7D"/>
    <w:rsid w:val="006A7565"/>
    <w:rsid w:val="006A78BD"/>
    <w:rsid w:val="006B26AE"/>
    <w:rsid w:val="006B2C9B"/>
    <w:rsid w:val="006B7755"/>
    <w:rsid w:val="006C1E6E"/>
    <w:rsid w:val="006C2EAC"/>
    <w:rsid w:val="006C3364"/>
    <w:rsid w:val="006D01BC"/>
    <w:rsid w:val="006D0E04"/>
    <w:rsid w:val="006D2AF8"/>
    <w:rsid w:val="006E3D1B"/>
    <w:rsid w:val="006E5BDE"/>
    <w:rsid w:val="006F4257"/>
    <w:rsid w:val="006F47F8"/>
    <w:rsid w:val="0070113B"/>
    <w:rsid w:val="00717ADB"/>
    <w:rsid w:val="00725E36"/>
    <w:rsid w:val="0072719B"/>
    <w:rsid w:val="00727DF6"/>
    <w:rsid w:val="00735433"/>
    <w:rsid w:val="007442A9"/>
    <w:rsid w:val="00745847"/>
    <w:rsid w:val="00746B17"/>
    <w:rsid w:val="00750390"/>
    <w:rsid w:val="0075320C"/>
    <w:rsid w:val="00754445"/>
    <w:rsid w:val="00754B3A"/>
    <w:rsid w:val="00756FEF"/>
    <w:rsid w:val="00761A82"/>
    <w:rsid w:val="00764913"/>
    <w:rsid w:val="00773C09"/>
    <w:rsid w:val="0077613C"/>
    <w:rsid w:val="00777F42"/>
    <w:rsid w:val="00784FB5"/>
    <w:rsid w:val="00786157"/>
    <w:rsid w:val="007A6B0F"/>
    <w:rsid w:val="007B03DD"/>
    <w:rsid w:val="007B458A"/>
    <w:rsid w:val="007B6824"/>
    <w:rsid w:val="007C1F08"/>
    <w:rsid w:val="007C38A4"/>
    <w:rsid w:val="007C3DB7"/>
    <w:rsid w:val="007D2B32"/>
    <w:rsid w:val="007D5CDD"/>
    <w:rsid w:val="007D6AAD"/>
    <w:rsid w:val="007E647D"/>
    <w:rsid w:val="007F6A83"/>
    <w:rsid w:val="00803AD4"/>
    <w:rsid w:val="00804A08"/>
    <w:rsid w:val="008069DB"/>
    <w:rsid w:val="00806FCD"/>
    <w:rsid w:val="00811A69"/>
    <w:rsid w:val="00815D33"/>
    <w:rsid w:val="00816D05"/>
    <w:rsid w:val="00817959"/>
    <w:rsid w:val="00821EC3"/>
    <w:rsid w:val="00824FC9"/>
    <w:rsid w:val="0083246A"/>
    <w:rsid w:val="00836631"/>
    <w:rsid w:val="00843F9D"/>
    <w:rsid w:val="008635EB"/>
    <w:rsid w:val="00866457"/>
    <w:rsid w:val="00866972"/>
    <w:rsid w:val="0086750C"/>
    <w:rsid w:val="0087270A"/>
    <w:rsid w:val="00875D13"/>
    <w:rsid w:val="00875E28"/>
    <w:rsid w:val="00880203"/>
    <w:rsid w:val="008848B6"/>
    <w:rsid w:val="00886EF1"/>
    <w:rsid w:val="008948E2"/>
    <w:rsid w:val="00896C90"/>
    <w:rsid w:val="008A15BB"/>
    <w:rsid w:val="008A78F5"/>
    <w:rsid w:val="008B0105"/>
    <w:rsid w:val="008B5B95"/>
    <w:rsid w:val="008C380F"/>
    <w:rsid w:val="008E7AA7"/>
    <w:rsid w:val="008F0630"/>
    <w:rsid w:val="008F53D5"/>
    <w:rsid w:val="008F6EDE"/>
    <w:rsid w:val="0090212C"/>
    <w:rsid w:val="0092766B"/>
    <w:rsid w:val="009324C4"/>
    <w:rsid w:val="0093642E"/>
    <w:rsid w:val="009435DE"/>
    <w:rsid w:val="00944772"/>
    <w:rsid w:val="00952BF4"/>
    <w:rsid w:val="00967585"/>
    <w:rsid w:val="00970631"/>
    <w:rsid w:val="009860EC"/>
    <w:rsid w:val="00992EA8"/>
    <w:rsid w:val="009954E7"/>
    <w:rsid w:val="009978B1"/>
    <w:rsid w:val="009978ED"/>
    <w:rsid w:val="00997C45"/>
    <w:rsid w:val="009A1596"/>
    <w:rsid w:val="009A6C04"/>
    <w:rsid w:val="009C312F"/>
    <w:rsid w:val="009C321C"/>
    <w:rsid w:val="009C4320"/>
    <w:rsid w:val="009C70FF"/>
    <w:rsid w:val="009D0E7A"/>
    <w:rsid w:val="009E34DE"/>
    <w:rsid w:val="009F39A4"/>
    <w:rsid w:val="009F544C"/>
    <w:rsid w:val="00A1651C"/>
    <w:rsid w:val="00A16E50"/>
    <w:rsid w:val="00A17BD0"/>
    <w:rsid w:val="00A22355"/>
    <w:rsid w:val="00A22D70"/>
    <w:rsid w:val="00A23EF9"/>
    <w:rsid w:val="00A2534D"/>
    <w:rsid w:val="00A27BBB"/>
    <w:rsid w:val="00A358EF"/>
    <w:rsid w:val="00A36250"/>
    <w:rsid w:val="00A42C95"/>
    <w:rsid w:val="00A53B55"/>
    <w:rsid w:val="00A624C1"/>
    <w:rsid w:val="00A62AF2"/>
    <w:rsid w:val="00A6423B"/>
    <w:rsid w:val="00A70A9C"/>
    <w:rsid w:val="00A71791"/>
    <w:rsid w:val="00A73184"/>
    <w:rsid w:val="00A76182"/>
    <w:rsid w:val="00A87429"/>
    <w:rsid w:val="00A932B5"/>
    <w:rsid w:val="00A947AE"/>
    <w:rsid w:val="00AA0722"/>
    <w:rsid w:val="00AA5F8E"/>
    <w:rsid w:val="00AA6AD6"/>
    <w:rsid w:val="00AB07EB"/>
    <w:rsid w:val="00AB278A"/>
    <w:rsid w:val="00AB61A2"/>
    <w:rsid w:val="00AC6666"/>
    <w:rsid w:val="00AD1D79"/>
    <w:rsid w:val="00AD6F65"/>
    <w:rsid w:val="00AD7BD8"/>
    <w:rsid w:val="00AE0F4B"/>
    <w:rsid w:val="00AF18A1"/>
    <w:rsid w:val="00AF7EEA"/>
    <w:rsid w:val="00B15E7B"/>
    <w:rsid w:val="00B226C6"/>
    <w:rsid w:val="00B242D1"/>
    <w:rsid w:val="00B2695B"/>
    <w:rsid w:val="00B3232B"/>
    <w:rsid w:val="00B3265E"/>
    <w:rsid w:val="00B37115"/>
    <w:rsid w:val="00B44DC4"/>
    <w:rsid w:val="00B44F9A"/>
    <w:rsid w:val="00B545AC"/>
    <w:rsid w:val="00B71082"/>
    <w:rsid w:val="00B74FCD"/>
    <w:rsid w:val="00B81322"/>
    <w:rsid w:val="00B94095"/>
    <w:rsid w:val="00B943E0"/>
    <w:rsid w:val="00B96ADF"/>
    <w:rsid w:val="00BA2C36"/>
    <w:rsid w:val="00BA39AE"/>
    <w:rsid w:val="00BB029D"/>
    <w:rsid w:val="00BB0598"/>
    <w:rsid w:val="00BB1A8B"/>
    <w:rsid w:val="00BB3F36"/>
    <w:rsid w:val="00BB4E6B"/>
    <w:rsid w:val="00BC2424"/>
    <w:rsid w:val="00BC25B3"/>
    <w:rsid w:val="00BE29E5"/>
    <w:rsid w:val="00BE2F03"/>
    <w:rsid w:val="00BE3051"/>
    <w:rsid w:val="00BE79F0"/>
    <w:rsid w:val="00BF0BA4"/>
    <w:rsid w:val="00BF4FBA"/>
    <w:rsid w:val="00BF75DC"/>
    <w:rsid w:val="00C07B12"/>
    <w:rsid w:val="00C12B9E"/>
    <w:rsid w:val="00C13A62"/>
    <w:rsid w:val="00C145FD"/>
    <w:rsid w:val="00C15855"/>
    <w:rsid w:val="00C16BF4"/>
    <w:rsid w:val="00C2208A"/>
    <w:rsid w:val="00C222FC"/>
    <w:rsid w:val="00C23B9E"/>
    <w:rsid w:val="00C3243C"/>
    <w:rsid w:val="00C35749"/>
    <w:rsid w:val="00C35D58"/>
    <w:rsid w:val="00C5236C"/>
    <w:rsid w:val="00C54030"/>
    <w:rsid w:val="00C56631"/>
    <w:rsid w:val="00C6138E"/>
    <w:rsid w:val="00C66EA8"/>
    <w:rsid w:val="00C7156A"/>
    <w:rsid w:val="00C735FD"/>
    <w:rsid w:val="00C763F8"/>
    <w:rsid w:val="00C771AF"/>
    <w:rsid w:val="00C77639"/>
    <w:rsid w:val="00C8188B"/>
    <w:rsid w:val="00C83060"/>
    <w:rsid w:val="00C8595D"/>
    <w:rsid w:val="00C877C0"/>
    <w:rsid w:val="00C87E73"/>
    <w:rsid w:val="00C90914"/>
    <w:rsid w:val="00C92517"/>
    <w:rsid w:val="00C93C38"/>
    <w:rsid w:val="00C9497B"/>
    <w:rsid w:val="00C9792E"/>
    <w:rsid w:val="00CA3C15"/>
    <w:rsid w:val="00CA4199"/>
    <w:rsid w:val="00CA493C"/>
    <w:rsid w:val="00CB289B"/>
    <w:rsid w:val="00CC0DF7"/>
    <w:rsid w:val="00CC6AD4"/>
    <w:rsid w:val="00CD3C90"/>
    <w:rsid w:val="00CD7FF0"/>
    <w:rsid w:val="00CE08F0"/>
    <w:rsid w:val="00CE0F1C"/>
    <w:rsid w:val="00CE20D9"/>
    <w:rsid w:val="00CF0467"/>
    <w:rsid w:val="00CF29A6"/>
    <w:rsid w:val="00CF6912"/>
    <w:rsid w:val="00CF734D"/>
    <w:rsid w:val="00D06222"/>
    <w:rsid w:val="00D13015"/>
    <w:rsid w:val="00D2372B"/>
    <w:rsid w:val="00D25AB3"/>
    <w:rsid w:val="00D273E1"/>
    <w:rsid w:val="00D33582"/>
    <w:rsid w:val="00D42C4E"/>
    <w:rsid w:val="00D47A0C"/>
    <w:rsid w:val="00D5415D"/>
    <w:rsid w:val="00D54FD2"/>
    <w:rsid w:val="00D66DAD"/>
    <w:rsid w:val="00D724E8"/>
    <w:rsid w:val="00D7260A"/>
    <w:rsid w:val="00D778EE"/>
    <w:rsid w:val="00D81E22"/>
    <w:rsid w:val="00DA3ADB"/>
    <w:rsid w:val="00DA43CB"/>
    <w:rsid w:val="00DA6D4F"/>
    <w:rsid w:val="00DB28E1"/>
    <w:rsid w:val="00DB6C71"/>
    <w:rsid w:val="00DC3DA6"/>
    <w:rsid w:val="00DD36C4"/>
    <w:rsid w:val="00DD5AEA"/>
    <w:rsid w:val="00DE2CB7"/>
    <w:rsid w:val="00DE3C2A"/>
    <w:rsid w:val="00DE4AEF"/>
    <w:rsid w:val="00DE5490"/>
    <w:rsid w:val="00DF4059"/>
    <w:rsid w:val="00DF7997"/>
    <w:rsid w:val="00E05EA1"/>
    <w:rsid w:val="00E07839"/>
    <w:rsid w:val="00E07B65"/>
    <w:rsid w:val="00E17EA6"/>
    <w:rsid w:val="00E21227"/>
    <w:rsid w:val="00E2486F"/>
    <w:rsid w:val="00E27707"/>
    <w:rsid w:val="00E36C55"/>
    <w:rsid w:val="00E43D9E"/>
    <w:rsid w:val="00E44B0C"/>
    <w:rsid w:val="00E44F80"/>
    <w:rsid w:val="00E62A06"/>
    <w:rsid w:val="00E65DFA"/>
    <w:rsid w:val="00E71599"/>
    <w:rsid w:val="00E7274A"/>
    <w:rsid w:val="00E74181"/>
    <w:rsid w:val="00E80911"/>
    <w:rsid w:val="00E84095"/>
    <w:rsid w:val="00E94F4D"/>
    <w:rsid w:val="00E9506F"/>
    <w:rsid w:val="00EA45CB"/>
    <w:rsid w:val="00EB15D1"/>
    <w:rsid w:val="00EB3ADF"/>
    <w:rsid w:val="00EB4497"/>
    <w:rsid w:val="00EB625E"/>
    <w:rsid w:val="00EC27D8"/>
    <w:rsid w:val="00EC60B5"/>
    <w:rsid w:val="00ED615C"/>
    <w:rsid w:val="00ED7311"/>
    <w:rsid w:val="00ED7C80"/>
    <w:rsid w:val="00EF0C8C"/>
    <w:rsid w:val="00F00FA1"/>
    <w:rsid w:val="00F07BCF"/>
    <w:rsid w:val="00F174B4"/>
    <w:rsid w:val="00F208B5"/>
    <w:rsid w:val="00F2203B"/>
    <w:rsid w:val="00F274EE"/>
    <w:rsid w:val="00F31AFA"/>
    <w:rsid w:val="00F323A0"/>
    <w:rsid w:val="00F348C8"/>
    <w:rsid w:val="00F365DF"/>
    <w:rsid w:val="00F40AFD"/>
    <w:rsid w:val="00F425BE"/>
    <w:rsid w:val="00F53790"/>
    <w:rsid w:val="00F600E6"/>
    <w:rsid w:val="00F74A4A"/>
    <w:rsid w:val="00F82E80"/>
    <w:rsid w:val="00FA584F"/>
    <w:rsid w:val="00FA66E6"/>
    <w:rsid w:val="00FB58E5"/>
    <w:rsid w:val="00FC35D9"/>
    <w:rsid w:val="00FC55BA"/>
    <w:rsid w:val="00FD1585"/>
    <w:rsid w:val="00FD62A3"/>
    <w:rsid w:val="00FD7DDE"/>
    <w:rsid w:val="00FE33C3"/>
    <w:rsid w:val="00FE7C37"/>
    <w:rsid w:val="00FF0993"/>
    <w:rsid w:val="00FF4DD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3E8"/>
  <w15:docId w15:val="{E4862EF7-5C64-477D-A7A8-8D07E1F8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Podsis rysunku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,Numerowanie Znak,Podsis rysunku Znak"/>
    <w:link w:val="Akapitzlist"/>
    <w:uiPriority w:val="34"/>
    <w:qFormat/>
    <w:locked/>
    <w:rsid w:val="00397D38"/>
  </w:style>
  <w:style w:type="paragraph" w:styleId="Nagwek">
    <w:name w:val="header"/>
    <w:basedOn w:val="Normalny"/>
    <w:link w:val="NagwekZnak"/>
    <w:rsid w:val="00EA45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A45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5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D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2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chilmon@ore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otr.chilmon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chilmon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4EAD-CADF-45DC-90B6-BE5B1F4F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1947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Przybyłowski Grzegorz</cp:lastModifiedBy>
  <cp:revision>9</cp:revision>
  <cp:lastPrinted>2020-01-22T14:45:00Z</cp:lastPrinted>
  <dcterms:created xsi:type="dcterms:W3CDTF">2023-07-11T07:27:00Z</dcterms:created>
  <dcterms:modified xsi:type="dcterms:W3CDTF">2023-07-13T12:31:00Z</dcterms:modified>
</cp:coreProperties>
</file>