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B367" w14:textId="77777777" w:rsidR="00F67070" w:rsidRPr="00F062DC" w:rsidRDefault="00F67070" w:rsidP="0091155A">
      <w:pPr>
        <w:spacing w:after="0" w:line="360" w:lineRule="auto"/>
        <w:rPr>
          <w:rFonts w:ascii="Arial" w:hAnsi="Arial" w:cs="Arial"/>
          <w:b/>
        </w:rPr>
      </w:pPr>
      <w:bookmarkStart w:id="0" w:name="_Hlk114437617"/>
    </w:p>
    <w:p w14:paraId="46CBBC9E" w14:textId="77777777" w:rsidR="00EF355A" w:rsidRDefault="00992197" w:rsidP="00EF355A">
      <w:pPr>
        <w:spacing w:after="0" w:line="360" w:lineRule="auto"/>
        <w:jc w:val="both"/>
        <w:rPr>
          <w:rFonts w:eastAsia="Arial" w:cstheme="minorHAnsi"/>
        </w:rPr>
      </w:pPr>
      <w:r w:rsidRPr="00F062DC">
        <w:rPr>
          <w:rFonts w:ascii="Arial" w:eastAsia="Times New Roman" w:hAnsi="Arial" w:cs="Arial"/>
          <w:b/>
          <w:color w:val="333333"/>
          <w:lang w:eastAsia="pl-PL"/>
        </w:rPr>
        <w:t>Ośrodek Rozwoju Edu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 xml:space="preserve">kacji w Warszawie zwraca się o </w:t>
      </w:r>
      <w:r w:rsidRPr="00F062DC">
        <w:rPr>
          <w:rFonts w:ascii="Arial" w:eastAsia="Times New Roman" w:hAnsi="Arial" w:cs="Arial"/>
          <w:b/>
          <w:color w:val="333333"/>
          <w:lang w:eastAsia="pl-PL"/>
        </w:rPr>
        <w:t>wycen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 xml:space="preserve">ę usługi </w:t>
      </w:r>
      <w:r w:rsidR="00BB15FF" w:rsidRPr="00E322C5">
        <w:rPr>
          <w:rFonts w:eastAsia="Arial" w:cstheme="minorHAnsi"/>
        </w:rPr>
        <w:t>nabyci</w:t>
      </w:r>
      <w:r w:rsidR="00BB15FF">
        <w:rPr>
          <w:rFonts w:eastAsia="Arial" w:cstheme="minorHAnsi"/>
        </w:rPr>
        <w:t>a</w:t>
      </w:r>
      <w:r w:rsidR="00BB15FF" w:rsidRPr="00E322C5">
        <w:rPr>
          <w:rFonts w:eastAsia="Arial" w:cstheme="minorHAnsi"/>
        </w:rPr>
        <w:t>, kompletowani</w:t>
      </w:r>
      <w:r w:rsidR="00BB15FF">
        <w:rPr>
          <w:rFonts w:eastAsia="Arial" w:cstheme="minorHAnsi"/>
        </w:rPr>
        <w:t>a</w:t>
      </w:r>
      <w:r w:rsidR="00BB15FF" w:rsidRPr="00E322C5">
        <w:rPr>
          <w:rFonts w:eastAsia="Arial" w:cstheme="minorHAnsi"/>
        </w:rPr>
        <w:t>, magazynowani</w:t>
      </w:r>
      <w:r w:rsidR="00BB15FF">
        <w:rPr>
          <w:rFonts w:eastAsia="Arial" w:cstheme="minorHAnsi"/>
        </w:rPr>
        <w:t>a</w:t>
      </w:r>
      <w:r w:rsidR="00BB15FF" w:rsidRPr="00E322C5">
        <w:rPr>
          <w:rFonts w:eastAsia="Arial" w:cstheme="minorHAnsi"/>
        </w:rPr>
        <w:t xml:space="preserve"> i dystrybucj</w:t>
      </w:r>
      <w:r w:rsidR="00BB15FF">
        <w:rPr>
          <w:rFonts w:eastAsia="Arial" w:cstheme="minorHAnsi"/>
        </w:rPr>
        <w:t>i</w:t>
      </w:r>
      <w:r w:rsidR="00BB15FF" w:rsidRPr="00E322C5">
        <w:rPr>
          <w:rFonts w:eastAsia="Arial" w:cstheme="minorHAnsi"/>
        </w:rPr>
        <w:t xml:space="preserve"> pomocy dydaktycznych zgromadzonych w pudłach pn.: „Niezbędnik” w ilości 4100 sztuk. Realizacja zamówienie obejmuje lata 2023 – 2025 i jest związana z przyznaniem rezerwy celowej z budżetu państwa. W związku z charakterem zamówienia Zamawiający zastrzega sobie zastosowanie prawa opcji</w:t>
      </w:r>
      <w:r w:rsidR="00BB15FF">
        <w:rPr>
          <w:rFonts w:eastAsia="Arial" w:cstheme="minorHAnsi"/>
        </w:rPr>
        <w:t xml:space="preserve">. </w:t>
      </w:r>
    </w:p>
    <w:p w14:paraId="557FB585" w14:textId="0C482D09" w:rsidR="00F062DC" w:rsidRPr="00EF355A" w:rsidRDefault="00992197" w:rsidP="00EF355A">
      <w:pPr>
        <w:spacing w:after="0" w:line="360" w:lineRule="auto"/>
        <w:jc w:val="both"/>
        <w:rPr>
          <w:rFonts w:eastAsia="Arial" w:cstheme="minorHAnsi"/>
        </w:rPr>
      </w:pPr>
      <w:r w:rsidRPr="00F062DC">
        <w:rPr>
          <w:rFonts w:ascii="Arial" w:eastAsia="Times New Roman" w:hAnsi="Arial" w:cs="Arial"/>
          <w:color w:val="333333"/>
          <w:lang w:eastAsia="pl-PL"/>
        </w:rPr>
        <w:t>Wycenę proszę przesłać na adres</w:t>
      </w:r>
      <w:r w:rsidR="00EF355A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062DC">
        <w:rPr>
          <w:rFonts w:ascii="Arial" w:eastAsia="Times New Roman" w:hAnsi="Arial" w:cs="Arial"/>
          <w:color w:val="333333"/>
          <w:lang w:eastAsia="pl-PL"/>
        </w:rPr>
        <w:t>e - mail: </w:t>
      </w:r>
      <w:hyperlink r:id="rId7" w:history="1">
        <w:r w:rsidRPr="00F062DC">
          <w:rPr>
            <w:rStyle w:val="Hipercze"/>
            <w:rFonts w:ascii="Arial" w:eastAsia="Times New Roman" w:hAnsi="Arial" w:cs="Arial"/>
            <w:bdr w:val="none" w:sz="0" w:space="0" w:color="auto" w:frame="1"/>
          </w:rPr>
          <w:t>marzena.murawska@ore.edu.pl</w:t>
        </w:r>
      </w:hyperlink>
      <w:r w:rsidRPr="00F062DC">
        <w:rPr>
          <w:rFonts w:ascii="Arial" w:eastAsia="Times New Roman" w:hAnsi="Arial" w:cs="Arial"/>
          <w:color w:val="333333"/>
          <w:lang w:eastAsia="pl-PL"/>
        </w:rPr>
        <w:t> w terminie 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do</w:t>
      </w:r>
      <w:r w:rsidRPr="00F062DC">
        <w:rPr>
          <w:rFonts w:ascii="Arial" w:eastAsia="Times New Roman" w:hAnsi="Arial" w:cs="Arial"/>
          <w:color w:val="333333"/>
          <w:lang w:eastAsia="pl-PL"/>
        </w:rPr>
        <w:t> 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dnia </w:t>
      </w:r>
      <w:r w:rsidR="00BD580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20</w:t>
      </w:r>
      <w:r w:rsidR="00BB15F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F062DC"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marca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202</w:t>
      </w:r>
      <w:r w:rsidR="00F062DC"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3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r.</w:t>
      </w:r>
      <w:r w:rsidR="00BB15F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do godziny 1</w:t>
      </w:r>
      <w:r w:rsidR="00BD580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8</w:t>
      </w:r>
      <w:r w:rsidR="00BB15F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.00 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 </w:t>
      </w:r>
      <w:r w:rsidRPr="00F062DC">
        <w:rPr>
          <w:rFonts w:ascii="Arial" w:eastAsia="Times New Roman" w:hAnsi="Arial" w:cs="Arial"/>
          <w:color w:val="333333"/>
          <w:lang w:eastAsia="pl-PL"/>
        </w:rPr>
        <w:t xml:space="preserve">wpisując </w:t>
      </w:r>
    </w:p>
    <w:p w14:paraId="3C0FF373" w14:textId="47F46C0A" w:rsidR="00992197" w:rsidRPr="00F062DC" w:rsidRDefault="00992197" w:rsidP="00EF355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color w:val="333333"/>
          <w:lang w:eastAsia="pl-PL"/>
        </w:rPr>
        <w:t xml:space="preserve">w temacie wiadomości: „Usługa </w:t>
      </w:r>
      <w:r w:rsidR="00BB15FF">
        <w:rPr>
          <w:rFonts w:ascii="Arial" w:eastAsia="Arial" w:hAnsi="Arial" w:cs="Arial"/>
        </w:rPr>
        <w:t>nabycia, kompletowania i dystrybucji „Niezbędników</w:t>
      </w:r>
      <w:r w:rsidR="00F062DC" w:rsidRPr="00F062DC">
        <w:rPr>
          <w:rFonts w:ascii="Arial" w:eastAsia="Arial" w:hAnsi="Arial" w:cs="Arial"/>
        </w:rPr>
        <w:t>”</w:t>
      </w:r>
      <w:r w:rsidR="000B4E26">
        <w:rPr>
          <w:rFonts w:ascii="Arial" w:eastAsia="Arial" w:hAnsi="Arial" w:cs="Arial"/>
        </w:rPr>
        <w:t>.</w:t>
      </w:r>
    </w:p>
    <w:p w14:paraId="69F6E980" w14:textId="0A8DA187" w:rsidR="00C43150" w:rsidRDefault="00992197" w:rsidP="00EF355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Dodatkowych informacji udziela: Marzena Murawska </w:t>
      </w:r>
      <w:r w:rsidR="004453D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tel.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>22 345 3700 wew.400</w:t>
      </w:r>
    </w:p>
    <w:p w14:paraId="096C0596" w14:textId="765313BC" w:rsidR="00BB15FF" w:rsidRPr="00D94BFD" w:rsidRDefault="00BB15FF" w:rsidP="00EF355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F062DC">
        <w:rPr>
          <w:rFonts w:ascii="Arial" w:eastAsia="Arial" w:hAnsi="Arial" w:cs="Arial"/>
        </w:rPr>
        <w:t>Niniejsze pismo nie stanowi zapytania ofertowego w myśl przepisów us</w:t>
      </w:r>
      <w:r>
        <w:rPr>
          <w:rFonts w:ascii="Arial" w:eastAsia="Arial" w:hAnsi="Arial" w:cs="Arial"/>
        </w:rPr>
        <w:t>tawy prawo zamówień publicznych,</w:t>
      </w:r>
      <w:r w:rsidRPr="00F062DC">
        <w:rPr>
          <w:rFonts w:ascii="Arial" w:eastAsia="Arial" w:hAnsi="Arial" w:cs="Arial"/>
        </w:rPr>
        <w:t xml:space="preserve"> służy jedynie rozpoznaniu rynku. </w:t>
      </w:r>
      <w:r w:rsidRPr="00D94BFD">
        <w:rPr>
          <w:rFonts w:ascii="Arial" w:eastAsia="Arial" w:hAnsi="Arial" w:cs="Arial"/>
          <w:b/>
          <w:bCs/>
        </w:rPr>
        <w:t xml:space="preserve">Szczegółowe dane zawiera opis przedmiotu zamówienia stanowiący załącznik 1. </w:t>
      </w:r>
      <w:r w:rsidR="00EF355A" w:rsidRPr="00D94BFD">
        <w:rPr>
          <w:rFonts w:ascii="Arial" w:eastAsia="Arial" w:hAnsi="Arial" w:cs="Arial"/>
          <w:b/>
          <w:bCs/>
        </w:rPr>
        <w:t>d</w:t>
      </w:r>
      <w:r w:rsidRPr="00D94BFD">
        <w:rPr>
          <w:rFonts w:ascii="Arial" w:eastAsia="Arial" w:hAnsi="Arial" w:cs="Arial"/>
          <w:b/>
          <w:bCs/>
        </w:rPr>
        <w:t>o niniejszego zapytania ofertowego</w:t>
      </w:r>
      <w:r w:rsidR="00D94BFD" w:rsidRPr="00D94BFD">
        <w:rPr>
          <w:rFonts w:ascii="Arial" w:eastAsia="Arial" w:hAnsi="Arial" w:cs="Arial"/>
          <w:b/>
          <w:bCs/>
        </w:rPr>
        <w:t>.</w:t>
      </w:r>
    </w:p>
    <w:p w14:paraId="7E087A03" w14:textId="18F404A5" w:rsidR="00F67070" w:rsidRPr="00F062DC" w:rsidRDefault="00F67070" w:rsidP="00EF355A">
      <w:pPr>
        <w:spacing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Szacunkowe koszty na realizację zadania powinny uwzględniać pełny zakres kosztów usługi przedstawionej w opisie przedmiotu zamówienia</w:t>
      </w:r>
      <w:r w:rsidR="00F062DC">
        <w:rPr>
          <w:rFonts w:ascii="Arial" w:eastAsia="Arial" w:hAnsi="Arial" w:cs="Arial"/>
        </w:rPr>
        <w:t xml:space="preserve"> i </w:t>
      </w:r>
      <w:r w:rsidR="004453DB">
        <w:rPr>
          <w:rFonts w:ascii="Arial" w:eastAsia="Arial" w:hAnsi="Arial" w:cs="Arial"/>
        </w:rPr>
        <w:t xml:space="preserve">być </w:t>
      </w:r>
      <w:r w:rsidRPr="00F062DC">
        <w:rPr>
          <w:rFonts w:ascii="Arial" w:eastAsia="Arial" w:hAnsi="Arial" w:cs="Arial"/>
        </w:rPr>
        <w:t>wyrażone w wartościach ceny netto</w:t>
      </w:r>
      <w:r w:rsidR="00F062DC">
        <w:rPr>
          <w:rFonts w:ascii="Arial" w:eastAsia="Arial" w:hAnsi="Arial" w:cs="Arial"/>
        </w:rPr>
        <w:t xml:space="preserve"> i ceny brutto</w:t>
      </w:r>
      <w:r w:rsidRPr="00F062DC">
        <w:rPr>
          <w:rFonts w:ascii="Arial" w:eastAsia="Arial" w:hAnsi="Arial" w:cs="Arial"/>
        </w:rPr>
        <w:t xml:space="preserve"> (waluta PLN) zgodnie z poniższą tabelą: </w:t>
      </w:r>
    </w:p>
    <w:bookmarkEnd w:id="0"/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026"/>
        <w:gridCol w:w="1559"/>
        <w:gridCol w:w="2268"/>
        <w:gridCol w:w="1843"/>
        <w:gridCol w:w="2410"/>
        <w:gridCol w:w="160"/>
      </w:tblGrid>
      <w:tr w:rsidR="00BB15FF" w:rsidRPr="00BB15FF" w14:paraId="486CBD2E" w14:textId="77777777" w:rsidTr="00C43150">
        <w:trPr>
          <w:gridAfter w:val="1"/>
          <w:wAfter w:w="160" w:type="dxa"/>
          <w:trHeight w:val="285"/>
        </w:trPr>
        <w:tc>
          <w:tcPr>
            <w:tcW w:w="13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9012" w14:textId="77777777" w:rsidR="00C43150" w:rsidRDefault="00C43150" w:rsidP="00BD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65898180" w14:textId="77777777" w:rsidR="0091155A" w:rsidRDefault="00BB15FF" w:rsidP="009115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-75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Formularz cenowy </w:t>
            </w:r>
            <w:r w:rsid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zamówienie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podstawow</w:t>
            </w:r>
            <w:r w:rsid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realizowan</w:t>
            </w:r>
            <w:r w:rsid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 później niż po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30 dni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ach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dnia podpisania umowy </w:t>
            </w:r>
          </w:p>
          <w:p w14:paraId="2BC73E10" w14:textId="0D6A8E1B" w:rsidR="00BB15FF" w:rsidRPr="00C43150" w:rsidRDefault="0091155A" w:rsidP="0091155A">
            <w:pPr>
              <w:pStyle w:val="Akapitzlist"/>
              <w:spacing w:after="0" w:line="240" w:lineRule="auto"/>
              <w:ind w:left="-75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</w:t>
            </w:r>
            <w:r w:rsidR="00BB15FF"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2023 r.</w:t>
            </w:r>
          </w:p>
          <w:p w14:paraId="6159ADC8" w14:textId="54DC8AD7" w:rsidR="00BB15FF" w:rsidRPr="00BB15FF" w:rsidRDefault="00BB15FF" w:rsidP="00BD5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0B004392" w14:textId="77777777" w:rsidTr="00C43150">
        <w:trPr>
          <w:gridAfter w:val="1"/>
          <w:wAfter w:w="160" w:type="dxa"/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A4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4C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CEE" w14:textId="1D560C6A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577" w14:textId="29EDA816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B93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BF8" w14:textId="6945D71E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C43150" w:rsidRPr="00BB15FF" w14:paraId="2D5CB159" w14:textId="77777777" w:rsidTr="00C43150">
        <w:trPr>
          <w:gridAfter w:val="1"/>
          <w:wAfter w:w="160" w:type="dxa"/>
          <w:trHeight w:val="120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EFC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7D140" w14:textId="2C67453E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19 200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teczek oraz stanowiących ich wyposażenie pomocy dydaktycznych, których asortyment, charakterystyka oraz wymagania techniczne opisane są w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pkt.I.1.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F48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kompletów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D0E3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53D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7A7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49CD2B84" w14:textId="77777777" w:rsidTr="00C43150">
        <w:trPr>
          <w:gridAfter w:val="1"/>
          <w:wAfter w:w="160" w:type="dxa"/>
          <w:trHeight w:val="76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6A96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1F2BA" w14:textId="30BEA109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materiałów biurowych stanowiących wyposażenie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Niezbędnika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”(</w:t>
            </w:r>
            <w:proofErr w:type="spellStart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II)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tym: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A9BB8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C5B3F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FFA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FD6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1E53A5C" w14:textId="77777777" w:rsidTr="00C43150">
        <w:trPr>
          <w:gridAfter w:val="1"/>
          <w:wAfter w:w="160" w:type="dxa"/>
          <w:trHeight w:val="3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3853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CAC08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pkt.2.1.1.)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D9D" w14:textId="4BF85776" w:rsidR="00BB15FF" w:rsidRPr="00BB15FF" w:rsidRDefault="001C6EDC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44 800</w:t>
            </w:r>
            <w:r w:rsidR="00BB15FF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5B0A6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0BB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CA9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4E52852C" w14:textId="77777777" w:rsidTr="00DF60C4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A287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3FD59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bloczki kartek samoprzylepnych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ECD1" w14:textId="7AD6CE8B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BCB37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D26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16D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205A453" w14:textId="77777777" w:rsidTr="00BF1F15">
        <w:trPr>
          <w:gridAfter w:val="1"/>
          <w:wAfter w:w="160" w:type="dxa"/>
          <w:trHeight w:val="3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B132" w14:textId="7F50CC07" w:rsidR="00BB15FF" w:rsidRPr="00BB15FF" w:rsidRDefault="00BF1F15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BB15FF"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6755A" w14:textId="4E0FF683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cenowe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</w:t>
            </w:r>
            <w:r w:rsidR="0091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B48" w14:textId="573431D0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C533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BBD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CB5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06BDF45" w14:textId="77777777" w:rsidTr="00BF1F15">
        <w:trPr>
          <w:gridAfter w:val="1"/>
          <w:wAfter w:w="160" w:type="dxa"/>
          <w:trHeight w:val="10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E350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349D" w14:textId="77777777" w:rsidR="00BD5801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Skompletowanie pudeł tzw.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Niezbędników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wg przekazanej przez Zamawiającego listy produktów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18641C4" w14:textId="6AF63821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dystrybucja 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10</w:t>
            </w:r>
            <w:r w:rsidR="00C24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miejsc (</w:t>
            </w:r>
            <w:r w:rsidR="00BF1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38 </w:t>
            </w:r>
            <w:r w:rsidR="00BF1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adresów 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 1 pudle, </w:t>
            </w:r>
            <w:r w:rsidR="00BF1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BF1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F1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adresy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2</w:t>
            </w:r>
            <w:r w:rsidR="00C24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30 pudeł)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terenie Polski zgodnie z harmonogramem przekazanym przez Zamawiającego</w:t>
            </w:r>
            <w:r w:rsidR="00BD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dniu podpisania umowy.</w:t>
            </w:r>
            <w:r w:rsidR="00BF1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Realizacja dostawy powinna rozpocząć się nie później niż po 30 dni</w:t>
            </w:r>
            <w:r w:rsidR="0091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ach</w:t>
            </w:r>
            <w:r w:rsidR="00BF1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dnia podpisania umowy</w:t>
            </w:r>
            <w:r w:rsidR="0091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D8B" w14:textId="2F82081C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53FF6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3C4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BA9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411C1694" w14:textId="77777777" w:rsidTr="00BF1F15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41D7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C4E7" w14:textId="36ECC074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produktów przekazanych przez Zamawiającego</w:t>
            </w:r>
            <w:r w:rsidR="001C6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magazynu znajdującego się pod adresem Domaniewek Pierwszy, ul. Południowa 47, 05 – 850 Ożarów Mazowiecki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B985B3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AC4D8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1BC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F76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032BB368" w14:textId="77777777" w:rsidTr="00524B1A">
        <w:trPr>
          <w:gridAfter w:val="1"/>
          <w:wAfter w:w="160" w:type="dxa"/>
          <w:trHeight w:val="116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F4E5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9D1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Książki z wydawnictwa "Rubikon"- 3 tytuły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M. Mądry „Pokonaj żywioł”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Mądra „Odkryj skarb”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Białecka „Ty i twój nastolatek”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507" w14:textId="1D36C37D" w:rsidR="00BB15FF" w:rsidRPr="00BB15FF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x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="00BB15FF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waga 1 039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F725C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DCB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B54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239FB534" w14:textId="77777777" w:rsidTr="00C43150">
        <w:trPr>
          <w:gridAfter w:val="1"/>
          <w:wAfter w:w="160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40B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06B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926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520C255" w14:textId="1C00EB95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FB4A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981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89C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9D398F3" w14:textId="77777777" w:rsidTr="00C43150">
        <w:trPr>
          <w:gridAfter w:val="1"/>
          <w:wAfter w:w="160" w:type="dxa"/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6189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FD8" w14:textId="2E513EF0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fundacji „Tato Net”</w:t>
            </w:r>
            <w:r w:rsidR="00C43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red. dr hab. Doroty Kornas Biela i dr D. Cupiał „Tato net”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61D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C4C51D2" w14:textId="592BC26B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BC4F9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CA5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E20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87AC4B1" w14:textId="77777777" w:rsidTr="00C43150">
        <w:trPr>
          <w:gridAfter w:val="1"/>
          <w:wAfter w:w="160" w:type="dxa"/>
          <w:trHeight w:val="450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8E9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CA1" w14:textId="507ADE4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wydawnictwa "Impuls"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E. </w:t>
            </w:r>
            <w:proofErr w:type="spellStart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>Lichtenberg</w:t>
            </w:r>
            <w:proofErr w:type="spellEnd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Kokoszka </w:t>
            </w:r>
            <w:proofErr w:type="spellStart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>.:”Zanim się urodziłem”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A72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5015180" w14:textId="2D6D536D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312 kg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A24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B3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2D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05CBFE8" w14:textId="77777777" w:rsidTr="00DD0BA2">
        <w:trPr>
          <w:trHeight w:val="24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B8C8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9B83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B5AC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7376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1F87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5794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B4B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69C753ED" w14:textId="77777777" w:rsidTr="00C43150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01F2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8984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E1A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E96564E" w14:textId="24D9C1F6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2 384,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7D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178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8B2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ADA607" w14:textId="77777777" w:rsidR="00BB15FF" w:rsidRPr="00BB15FF" w:rsidRDefault="00BB15FF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3150" w:rsidRPr="00BB15FF" w14:paraId="1BA3B8D6" w14:textId="77777777" w:rsidTr="00C43150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8ED4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BC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63FF" w14:textId="59EA82F3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x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943B6E1" w14:textId="5491A031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186,96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F0D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358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6EC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3BF7F1" w14:textId="77777777" w:rsidR="00BB15FF" w:rsidRPr="00BB15FF" w:rsidRDefault="00BB15FF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0C4" w:rsidRPr="00BB15FF" w14:paraId="0B8C02A7" w14:textId="77777777" w:rsidTr="00DF60C4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B0E9F" w14:textId="7D93E391" w:rsidR="00DF60C4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4BB" w14:textId="076483D2" w:rsidR="00DF60C4" w:rsidRPr="00BB15FF" w:rsidRDefault="00DF60C4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0C4">
              <w:rPr>
                <w:rFonts w:ascii="Calibri" w:eastAsia="Times New Roman" w:hAnsi="Calibri" w:cs="Calibr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D26" w14:textId="77777777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4 800 sztuk</w:t>
            </w:r>
          </w:p>
          <w:p w14:paraId="67C871E6" w14:textId="588624FC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186, 9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67D7" w14:textId="77777777" w:rsidR="00DF60C4" w:rsidRPr="00BB15FF" w:rsidRDefault="00DF60C4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4A11" w14:textId="77777777" w:rsidR="00DF60C4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5966" w14:textId="77777777" w:rsidR="00DF60C4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79A751F" w14:textId="77777777" w:rsidR="00DF60C4" w:rsidRPr="00BB15FF" w:rsidRDefault="00DF60C4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3150" w:rsidRPr="00BB15FF" w14:paraId="0D82A235" w14:textId="77777777" w:rsidTr="00DF60C4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ACE0" w14:textId="79D39DFB" w:rsidR="00BB15FF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B15FF"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3FC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CCC912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805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F4D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B64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99BEA92" w14:textId="77777777" w:rsidR="00BB15FF" w:rsidRPr="00BB15FF" w:rsidRDefault="00BB15FF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5661B61" w14:textId="77777777" w:rsidR="00DD0BA2" w:rsidRDefault="00DD0BA2" w:rsidP="00DF60C4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86"/>
        <w:gridCol w:w="1578"/>
        <w:gridCol w:w="2295"/>
        <w:gridCol w:w="1865"/>
        <w:gridCol w:w="2439"/>
      </w:tblGrid>
      <w:tr w:rsidR="00DD0BA2" w:rsidRPr="00BB15FF" w14:paraId="6AB37E83" w14:textId="77777777" w:rsidTr="00DF60C4">
        <w:trPr>
          <w:trHeight w:val="285"/>
        </w:trPr>
        <w:tc>
          <w:tcPr>
            <w:tcW w:w="1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3B67" w14:textId="77777777" w:rsidR="00DD0BA2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53018D97" w14:textId="7A057B5D" w:rsidR="00DD0BA2" w:rsidRPr="0091155A" w:rsidRDefault="00DD0BA2" w:rsidP="009115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zamówienie z prawem opcji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-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realizowan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30 dni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ach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dnia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uruchomienia prawa opcji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2024 r.</w:t>
            </w:r>
          </w:p>
          <w:p w14:paraId="7DA1C7B2" w14:textId="77777777" w:rsidR="00DD0BA2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27702C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0BA2" w:rsidRPr="00BB15FF" w14:paraId="4EBFC0A4" w14:textId="77777777" w:rsidTr="00DF60C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41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A6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10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C3D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EAD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00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DD0BA2" w:rsidRPr="00BB15FF" w14:paraId="6252CC9C" w14:textId="77777777" w:rsidTr="00DF60C4">
        <w:trPr>
          <w:trHeight w:val="120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3F54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E034A3" w14:textId="7E0EB4E4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C6EDC"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</w:t>
            </w:r>
            <w:r w:rsidR="001C6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19 200 </w:t>
            </w:r>
            <w:r w:rsidR="001C6EDC"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teczek oraz stanowiących ich wyposażenie pomocy dydaktycznych, których asortyment, charakterystyka oraz wymagania techniczne opisane są w </w:t>
            </w:r>
            <w:proofErr w:type="spellStart"/>
            <w:r w:rsidR="001C6EDC"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="001C6EDC"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pkt.I.1.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0C2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kompletów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9726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813F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BB4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0C83F804" w14:textId="77777777" w:rsidTr="00524B1A">
        <w:trPr>
          <w:trHeight w:val="6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5CC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52666" w14:textId="3A5A3FD6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materiałów biurowych stanowiących wyposażenie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Niezbędnika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II)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4EEF8C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89531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FA4" w14:textId="0BEC7175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46C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7A5C1BBC" w14:textId="77777777" w:rsidTr="00DF60C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70B1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61BD4" w14:textId="04E09FE8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pkt.2.1.</w:t>
            </w:r>
            <w:r w:rsidR="0052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293" w14:textId="6D449F56" w:rsidR="00DD0BA2" w:rsidRPr="00BB15FF" w:rsidRDefault="001C6EDC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44 800</w:t>
            </w:r>
            <w:r w:rsidR="00DD0BA2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65416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BF0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5A8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07CBB4CB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F3DB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7FC70" w14:textId="583616FE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bloczki kartek samoprzylepnych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2.2.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36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C9A4F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2D6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949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1469941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792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CC4B6" w14:textId="50876505" w:rsidR="00DD0BA2" w:rsidRPr="00BB15FF" w:rsidRDefault="0091155A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cenowe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</w:t>
            </w:r>
            <w:r w:rsidR="0052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52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C4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588C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3CA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750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20E011A2" w14:textId="77777777" w:rsidTr="00DF60C4">
        <w:trPr>
          <w:trHeight w:val="1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16B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18EE4" w14:textId="77777777" w:rsidR="0091155A" w:rsidRDefault="0091155A" w:rsidP="0091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Skompletowanie pudeł tzw.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wg przekazanej przez Zamawiającego listy produktów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8B4CECA" w14:textId="77777777" w:rsidR="0091155A" w:rsidRDefault="0091155A" w:rsidP="0091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dystrybucja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 64 adresy od 20 do 30 pudeł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terenie Polski zgodnie z harmonogramem przekazanym przez Zamawiającego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dniu uruchomienia prawa opcji.</w:t>
            </w:r>
          </w:p>
          <w:p w14:paraId="2FEC1AA1" w14:textId="019A54D3" w:rsidR="00DD0BA2" w:rsidRPr="00BB15FF" w:rsidRDefault="0091155A" w:rsidP="0091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Realizacja dostawy powinna rozpocząć się nie później niż po 30 dniach od dnia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uruchomienia prawa opcji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14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45BA7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B9D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6A0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55F4EE6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2E9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566A4" w14:textId="0FFF88D2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produktów przekazanych przez Zamawiającego</w:t>
            </w:r>
            <w:r w:rsidR="0052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magazynu znajdującego się pod adresem Domaniewek Pierwszy, ul. Południowa 47, 05 – 850 Ożarów Mazowiecki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AF913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303E8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11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7B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3E18EDEC" w14:textId="77777777" w:rsidTr="00524B1A">
        <w:trPr>
          <w:trHeight w:val="97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D8D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72A5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Książki z wydawnictwa "Rubikon"- 3 tytuły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M. Mądry „Pokonaj żywioł”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Mądra „Odkryj skarb”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Białecka „Ty i twój nastolatek”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9EF" w14:textId="77777777" w:rsidR="00EF355A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F35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x 1600 sztuk</w:t>
            </w:r>
          </w:p>
          <w:p w14:paraId="72BCE2CE" w14:textId="7CD3B00D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1 039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E1E2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E6B" w14:textId="66637271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741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20F817FE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513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C7EA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05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784C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E07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B4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35E4968B" w14:textId="77777777" w:rsidTr="00DF60C4">
        <w:trPr>
          <w:trHeight w:val="12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3AC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D0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fundacji „Tato Net”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red. dr hab. Doroty Kornas Biela i dr D. Cupiał „Tato net”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D2F" w14:textId="77777777" w:rsidR="00EF355A" w:rsidRDefault="00EF355A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E2424BA" w14:textId="3F621073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2012F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D9B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B8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1B3CAE95" w14:textId="77777777" w:rsidTr="00DF60C4">
        <w:trPr>
          <w:trHeight w:val="45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34C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824C" w14:textId="62C921F3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wydawnictwa "Impuls"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E. </w:t>
            </w:r>
            <w:proofErr w:type="spellStart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>Lichtenberg</w:t>
            </w:r>
            <w:proofErr w:type="spellEnd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Kokoszka pt.: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>Zanim się urodziłem”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5E6" w14:textId="77777777" w:rsidR="00EF355A" w:rsidRDefault="00EF355A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2E1980B" w14:textId="3A453438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312 kg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05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B58" w14:textId="77777777" w:rsidR="00DD0BA2" w:rsidRPr="00BB15FF" w:rsidRDefault="00DD0BA2" w:rsidP="00524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4D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38E5EA2B" w14:textId="77777777" w:rsidTr="00524B1A">
        <w:trPr>
          <w:trHeight w:val="492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3D6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955F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1CE7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AE06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1E96F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0536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0BA2" w:rsidRPr="00BB15FF" w14:paraId="2160D130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4FB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B5A9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01F" w14:textId="77777777" w:rsidR="00EF355A" w:rsidRDefault="00EF355A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748E53D" w14:textId="20FC81A9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2 384, 39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4FD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342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A2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656370E6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D63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85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62E" w14:textId="48D0980D" w:rsidR="00EF355A" w:rsidRDefault="00EF355A" w:rsidP="00EF3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x 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FE3B35E" w14:textId="73C18F3B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186,96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0BB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8C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84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F60C4" w:rsidRPr="00BB15FF" w14:paraId="7379FEEB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38FD0" w14:textId="607E4964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F7F5" w14:textId="75C19828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0C4">
              <w:rPr>
                <w:rFonts w:ascii="Calibri" w:eastAsia="Times New Roman" w:hAnsi="Calibri" w:cs="Calibr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2893" w14:textId="357C5C14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2 700 sztuk</w:t>
            </w:r>
          </w:p>
          <w:p w14:paraId="4D6519DE" w14:textId="777B6DDA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105,13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567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AC65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7F94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60C4" w:rsidRPr="00BB15FF" w14:paraId="2C832E98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1C38" w14:textId="0D116603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311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1574B09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32B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341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784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5A2EF9F1" w14:textId="70CA3AB7" w:rsidR="00DF60C4" w:rsidRDefault="00DF60C4" w:rsidP="00DD0BA2">
      <w:pPr>
        <w:spacing w:after="0" w:line="360" w:lineRule="auto"/>
        <w:rPr>
          <w:rFonts w:ascii="Arial" w:eastAsia="Arial" w:hAnsi="Arial" w:cs="Arial"/>
          <w:b/>
        </w:rPr>
      </w:pPr>
    </w:p>
    <w:p w14:paraId="193B6236" w14:textId="77777777" w:rsidR="00CC6AD1" w:rsidRDefault="00CC6AD1" w:rsidP="00DD0BA2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86"/>
        <w:gridCol w:w="1578"/>
        <w:gridCol w:w="2295"/>
        <w:gridCol w:w="1865"/>
        <w:gridCol w:w="2439"/>
      </w:tblGrid>
      <w:tr w:rsidR="00C43150" w:rsidRPr="00BB15FF" w14:paraId="7845D941" w14:textId="77777777" w:rsidTr="00DF60C4">
        <w:trPr>
          <w:trHeight w:val="285"/>
        </w:trPr>
        <w:tc>
          <w:tcPr>
            <w:tcW w:w="1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C71D" w14:textId="77777777" w:rsidR="00C43150" w:rsidRDefault="00C43150" w:rsidP="00524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AEB1284" w14:textId="702185A5" w:rsidR="00C43150" w:rsidRPr="00C43150" w:rsidRDefault="00C43150" w:rsidP="009115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zamówienie z prawem opcji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-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realizowan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</w:t>
            </w:r>
            <w:r w:rsidR="0091155A"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30 dni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ach</w:t>
            </w:r>
            <w:r w:rsidR="0091155A"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dnia </w:t>
            </w:r>
            <w:r w:rsidR="009115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uruchomienia prawa opcji</w:t>
            </w:r>
            <w:r w:rsidR="0091155A"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202</w:t>
            </w:r>
            <w:r w:rsidR="00DD0B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r.</w:t>
            </w:r>
          </w:p>
          <w:p w14:paraId="703E49C1" w14:textId="77777777" w:rsidR="00C43150" w:rsidRDefault="00C43150" w:rsidP="00C43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7321B16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7FFEEFFC" w14:textId="77777777" w:rsidTr="00DF60C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0A5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180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0E2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F95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D0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6F2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C43150" w:rsidRPr="00BB15FF" w14:paraId="19757097" w14:textId="77777777" w:rsidTr="00DF60C4">
        <w:trPr>
          <w:trHeight w:val="120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A116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3A7" w14:textId="1DFD668F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Nabycie i skompletowanie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10 800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teczek oraz stanowiących ich wyposażenie pomocy dydaktycznych, których asortyment, charakterystyka oraz wymagania techniczne opisane są w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tabela pkt.I.1.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9E7C" w14:textId="3400ADE5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900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kompletów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B319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47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D6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11E85788" w14:textId="77777777" w:rsidTr="00DF60C4">
        <w:trPr>
          <w:trHeight w:val="7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05AE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FC038" w14:textId="2B1E81D0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materiałów biurowych stanowiących wyposażenie "Niezbędnika"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II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DFE26A5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D5CFC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F9C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1E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06AFD79" w14:textId="77777777" w:rsidTr="00DF60C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C35E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DA126" w14:textId="7F364149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pkt.2.1.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AE5" w14:textId="7E6EEF02" w:rsidR="00C43150" w:rsidRPr="00BB15FF" w:rsidRDefault="001C6EDC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25 200</w:t>
            </w:r>
            <w:r w:rsidR="00C43150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AFBB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025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4E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7B169DD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F8F4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D74FD" w14:textId="6D30B979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bloczki kartek samoprzylepnych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2.2.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11A2" w14:textId="0AB0E798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75A47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B3F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7A0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0037CE0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637B" w14:textId="42E86C0B" w:rsidR="00C43150" w:rsidRPr="00BB15FF" w:rsidRDefault="0091155A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C43150"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4119" w14:textId="7A62F526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cenowe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</w:t>
            </w:r>
            <w:r w:rsidR="00CC6A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6A2" w14:textId="75F0654E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70ACA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DA0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F9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76142EAF" w14:textId="77777777" w:rsidTr="00DF60C4">
        <w:trPr>
          <w:trHeight w:val="1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7FFB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DC41" w14:textId="77777777" w:rsidR="001C6EDC" w:rsidRDefault="001C6EDC" w:rsidP="001C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Skompletowanie pudeł tzw.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wg przekazanej przez Zamawiającego listy produktów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74AE19C" w14:textId="77777777" w:rsidR="00CC6AD1" w:rsidRDefault="001C6EDC" w:rsidP="001C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dystrybucja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C24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miejsc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30 pudeł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terenie Polski zgodnie z harmonogramem przekazanym przez Zamawiającego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dniu </w:t>
            </w:r>
            <w:r w:rsidR="0091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uruchomienia prawa opcji.</w:t>
            </w:r>
          </w:p>
          <w:p w14:paraId="496C9B85" w14:textId="2DFEE95A" w:rsidR="00C43150" w:rsidRPr="00BB15FF" w:rsidRDefault="0091155A" w:rsidP="001C6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Realizacja dostawy powinna rozpocząć się nie później niż po 30 dniach od dnia uruchomienia prawa opcji.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743" w14:textId="426A6768" w:rsidR="00C43150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900 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A2F66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1C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AFB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F82C99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F5EB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1245" w14:textId="77777777" w:rsidR="00CC6AD1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produktów przekazanych przez Zamawiającego</w:t>
            </w:r>
            <w:r w:rsidR="0052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99A2C70" w14:textId="7EBDF52F" w:rsidR="00C43150" w:rsidRPr="00BB15FF" w:rsidRDefault="00524B1A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magazynu znajdującego się pod adresem Domaniewek Pierwszy, ul. Południowa 47, 05 – 850 Ożarów Mazowiecki</w:t>
            </w:r>
            <w:r w:rsidR="00C43150"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A7861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05CE0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783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A23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28DFE4D7" w14:textId="77777777" w:rsidTr="00CC6AD1">
        <w:trPr>
          <w:trHeight w:val="9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A87D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113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Książki z wydawnictwa "Rubikon"- 3 tytuły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M. Mądry „Pokonaj żywioł”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Mądra „Odkryj skarb”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Białecka „Ty i twój nastolatek”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4F6" w14:textId="03BC5591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 900 sztuk</w:t>
            </w:r>
          </w:p>
          <w:p w14:paraId="2025A28D" w14:textId="51BB7532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584,44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BD62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159" w14:textId="77EDC731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0FD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17580076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D82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35E62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DDD" w14:textId="77777777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900 sztuk </w:t>
            </w:r>
          </w:p>
          <w:p w14:paraId="6FE8A5FF" w14:textId="03909918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658,12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2404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B5F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743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3AEFBB5" w14:textId="77777777" w:rsidTr="00DF60C4">
        <w:trPr>
          <w:trHeight w:val="12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6E6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6D2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fundacji „Tato Net”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red. dr hab. Doroty Kornas Biela i dr D. Cupiał „Tato net”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B91" w14:textId="77777777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  <w:p w14:paraId="35F3545E" w14:textId="3DAA9354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658,12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57F7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2F4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46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2244C83" w14:textId="77777777" w:rsidTr="00DF60C4">
        <w:trPr>
          <w:trHeight w:val="45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273E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337" w14:textId="112BDE7C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wydawnictwa "Impuls"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E. </w:t>
            </w:r>
            <w:proofErr w:type="spellStart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>Lichtenberg</w:t>
            </w:r>
            <w:proofErr w:type="spellEnd"/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Kokoszka pt.: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</w:t>
            </w:r>
            <w:r w:rsidR="00524B1A">
              <w:rPr>
                <w:rFonts w:ascii="Calibri" w:eastAsia="Times New Roman" w:hAnsi="Calibri" w:cs="Calibri"/>
                <w:color w:val="000000"/>
                <w:lang w:eastAsia="pl-PL"/>
              </w:rPr>
              <w:t>Zanim się urodziłem”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544" w14:textId="77777777" w:rsidR="00DD0BA2" w:rsidRDefault="00DD0BA2" w:rsidP="00DD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  <w:p w14:paraId="32743230" w14:textId="511FD5C8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175,5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2FF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606" w14:textId="77777777" w:rsidR="00C43150" w:rsidRPr="00BB15FF" w:rsidRDefault="00C43150" w:rsidP="00CC6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F4D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0028B49D" w14:textId="77777777" w:rsidTr="00CC6AD1">
        <w:trPr>
          <w:trHeight w:val="45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18A1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691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C67E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A3FE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2767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9C5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31CF1A5B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99F1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8127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D02" w14:textId="77777777" w:rsidR="00DD0BA2" w:rsidRDefault="00DD0BA2" w:rsidP="00DD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  <w:p w14:paraId="7DDA8BC8" w14:textId="46EF064D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1 341,22kg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6F6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63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DCA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00DBA8A2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E527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00A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6DB" w14:textId="5A9A0A98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x 900 sztuk</w:t>
            </w:r>
          </w:p>
          <w:p w14:paraId="0D0A27AD" w14:textId="3441DD85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105,18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BBB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481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E1A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F60C4" w:rsidRPr="00BB15FF" w14:paraId="3CB16B80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0E34" w14:textId="2D24FE34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D9E" w14:textId="51224A89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0C4">
              <w:rPr>
                <w:rFonts w:ascii="Calibri" w:eastAsia="Times New Roman" w:hAnsi="Calibri" w:cs="Calibr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CAD" w14:textId="77777777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12 300 sztuk</w:t>
            </w:r>
          </w:p>
          <w:p w14:paraId="0756603E" w14:textId="269459B2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62,30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D5D6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25C4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C4CB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60C4" w:rsidRPr="00BB15FF" w14:paraId="6835D3CD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F046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15C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299C0AD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483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EF9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E9E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266BC26E" w14:textId="16338278" w:rsidR="00C43150" w:rsidRDefault="00C43150" w:rsidP="00F062DC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120E8B2" w14:textId="2D38DA30" w:rsidR="00CC6AD1" w:rsidRDefault="00CC6AD1" w:rsidP="00F062DC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Podpis osoby dokonującej szacowania</w:t>
      </w:r>
    </w:p>
    <w:sectPr w:rsidR="00CC6AD1" w:rsidSect="00524B1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2D28" w14:textId="77777777" w:rsidR="00594BBA" w:rsidRDefault="00594BBA" w:rsidP="00AC354C">
      <w:pPr>
        <w:spacing w:after="0" w:line="240" w:lineRule="auto"/>
      </w:pPr>
      <w:r>
        <w:separator/>
      </w:r>
    </w:p>
  </w:endnote>
  <w:endnote w:type="continuationSeparator" w:id="0">
    <w:p w14:paraId="343094B8" w14:textId="77777777" w:rsidR="00594BBA" w:rsidRDefault="00594BBA" w:rsidP="00A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561103"/>
      <w:docPartObj>
        <w:docPartGallery w:val="Page Numbers (Bottom of Page)"/>
        <w:docPartUnique/>
      </w:docPartObj>
    </w:sdtPr>
    <w:sdtContent>
      <w:p w14:paraId="6EC9EBE8" w14:textId="63B89594" w:rsidR="00DF60C4" w:rsidRDefault="00DF6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FA54A" w14:textId="77777777" w:rsidR="00AC354C" w:rsidRDefault="00AC3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843C" w14:textId="77777777" w:rsidR="00594BBA" w:rsidRDefault="00594BBA" w:rsidP="00AC354C">
      <w:pPr>
        <w:spacing w:after="0" w:line="240" w:lineRule="auto"/>
      </w:pPr>
      <w:r>
        <w:separator/>
      </w:r>
    </w:p>
  </w:footnote>
  <w:footnote w:type="continuationSeparator" w:id="0">
    <w:p w14:paraId="2CDA69B7" w14:textId="77777777" w:rsidR="00594BBA" w:rsidRDefault="00594BBA" w:rsidP="00AC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796" w14:textId="3984C56D" w:rsidR="00AC354C" w:rsidRDefault="00AC354C" w:rsidP="00AC35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20BBF" wp14:editId="358675F5">
          <wp:simplePos x="0" y="0"/>
          <wp:positionH relativeFrom="column">
            <wp:posOffset>-119380</wp:posOffset>
          </wp:positionH>
          <wp:positionV relativeFrom="paragraph">
            <wp:posOffset>-111125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C6B40" w14:textId="27D88C22" w:rsidR="00AC354C" w:rsidRDefault="00AC354C">
    <w:pPr>
      <w:pStyle w:val="Nagwek"/>
    </w:pPr>
  </w:p>
  <w:p w14:paraId="4B3628EA" w14:textId="77777777" w:rsidR="00AC354C" w:rsidRDefault="00AC3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C01"/>
    <w:multiLevelType w:val="multilevel"/>
    <w:tmpl w:val="59C8C8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577"/>
    <w:multiLevelType w:val="multilevel"/>
    <w:tmpl w:val="1ED656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C03190"/>
    <w:multiLevelType w:val="hybridMultilevel"/>
    <w:tmpl w:val="3440D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7A3"/>
    <w:multiLevelType w:val="hybridMultilevel"/>
    <w:tmpl w:val="126617E0"/>
    <w:lvl w:ilvl="0" w:tplc="C30A0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5FC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73FE"/>
    <w:multiLevelType w:val="multilevel"/>
    <w:tmpl w:val="5CD866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B90CB2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19E6"/>
    <w:multiLevelType w:val="hybridMultilevel"/>
    <w:tmpl w:val="92C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4B3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2226"/>
    <w:multiLevelType w:val="hybridMultilevel"/>
    <w:tmpl w:val="59F0D878"/>
    <w:lvl w:ilvl="0" w:tplc="497EDB1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A3E90"/>
    <w:multiLevelType w:val="hybridMultilevel"/>
    <w:tmpl w:val="344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0936"/>
    <w:multiLevelType w:val="hybridMultilevel"/>
    <w:tmpl w:val="2F869514"/>
    <w:lvl w:ilvl="0" w:tplc="EE7EDF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15CA9"/>
    <w:multiLevelType w:val="multilevel"/>
    <w:tmpl w:val="83943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61A8"/>
    <w:multiLevelType w:val="multilevel"/>
    <w:tmpl w:val="FB98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D179CE"/>
    <w:multiLevelType w:val="hybridMultilevel"/>
    <w:tmpl w:val="36328A5C"/>
    <w:lvl w:ilvl="0" w:tplc="8C7CDB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1723D2"/>
    <w:multiLevelType w:val="multilevel"/>
    <w:tmpl w:val="CB2E5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9162B7"/>
    <w:multiLevelType w:val="hybridMultilevel"/>
    <w:tmpl w:val="6B46FD7C"/>
    <w:lvl w:ilvl="0" w:tplc="B6FA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567B7"/>
    <w:multiLevelType w:val="hybridMultilevel"/>
    <w:tmpl w:val="AF36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1FA7"/>
    <w:multiLevelType w:val="multilevel"/>
    <w:tmpl w:val="024C659E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5DDE4C81"/>
    <w:multiLevelType w:val="hybridMultilevel"/>
    <w:tmpl w:val="E33E64C6"/>
    <w:lvl w:ilvl="0" w:tplc="92F0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38132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5621"/>
    <w:multiLevelType w:val="hybridMultilevel"/>
    <w:tmpl w:val="558E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4676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7699E"/>
    <w:multiLevelType w:val="hybridMultilevel"/>
    <w:tmpl w:val="3440D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E7596"/>
    <w:multiLevelType w:val="multilevel"/>
    <w:tmpl w:val="B5A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255A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659B"/>
    <w:multiLevelType w:val="multilevel"/>
    <w:tmpl w:val="919A4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3EA1FA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B150C"/>
    <w:multiLevelType w:val="hybridMultilevel"/>
    <w:tmpl w:val="702006B4"/>
    <w:lvl w:ilvl="0" w:tplc="AC98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5148">
    <w:abstractNumId w:val="20"/>
  </w:num>
  <w:num w:numId="2" w16cid:durableId="77557217">
    <w:abstractNumId w:val="16"/>
  </w:num>
  <w:num w:numId="3" w16cid:durableId="9718683">
    <w:abstractNumId w:val="24"/>
  </w:num>
  <w:num w:numId="4" w16cid:durableId="1949005356">
    <w:abstractNumId w:val="3"/>
  </w:num>
  <w:num w:numId="5" w16cid:durableId="1333608449">
    <w:abstractNumId w:val="19"/>
  </w:num>
  <w:num w:numId="6" w16cid:durableId="1196578234">
    <w:abstractNumId w:val="13"/>
  </w:num>
  <w:num w:numId="7" w16cid:durableId="886575439">
    <w:abstractNumId w:val="17"/>
  </w:num>
  <w:num w:numId="8" w16cid:durableId="411970107">
    <w:abstractNumId w:val="29"/>
  </w:num>
  <w:num w:numId="9" w16cid:durableId="1565339479">
    <w:abstractNumId w:val="18"/>
  </w:num>
  <w:num w:numId="10" w16cid:durableId="1315723960">
    <w:abstractNumId w:val="32"/>
  </w:num>
  <w:num w:numId="11" w16cid:durableId="880941192">
    <w:abstractNumId w:val="21"/>
  </w:num>
  <w:num w:numId="12" w16cid:durableId="1587305893">
    <w:abstractNumId w:val="11"/>
  </w:num>
  <w:num w:numId="13" w16cid:durableId="919412451">
    <w:abstractNumId w:val="28"/>
  </w:num>
  <w:num w:numId="14" w16cid:durableId="1520001503">
    <w:abstractNumId w:val="31"/>
  </w:num>
  <w:num w:numId="15" w16cid:durableId="1686781609">
    <w:abstractNumId w:val="15"/>
  </w:num>
  <w:num w:numId="16" w16cid:durableId="1789616496">
    <w:abstractNumId w:val="7"/>
  </w:num>
  <w:num w:numId="17" w16cid:durableId="1315261885">
    <w:abstractNumId w:val="14"/>
  </w:num>
  <w:num w:numId="18" w16cid:durableId="1959751849">
    <w:abstractNumId w:val="26"/>
  </w:num>
  <w:num w:numId="19" w16cid:durableId="1768228702">
    <w:abstractNumId w:val="6"/>
  </w:num>
  <w:num w:numId="20" w16cid:durableId="1560246461">
    <w:abstractNumId w:val="4"/>
  </w:num>
  <w:num w:numId="21" w16cid:durableId="313023051">
    <w:abstractNumId w:val="22"/>
  </w:num>
  <w:num w:numId="22" w16cid:durableId="539590168">
    <w:abstractNumId w:val="8"/>
  </w:num>
  <w:num w:numId="23" w16cid:durableId="236785309">
    <w:abstractNumId w:val="27"/>
  </w:num>
  <w:num w:numId="24" w16cid:durableId="1425684478">
    <w:abstractNumId w:val="30"/>
  </w:num>
  <w:num w:numId="25" w16cid:durableId="2097704229">
    <w:abstractNumId w:val="12"/>
  </w:num>
  <w:num w:numId="26" w16cid:durableId="1553883912">
    <w:abstractNumId w:val="0"/>
  </w:num>
  <w:num w:numId="27" w16cid:durableId="1562062134">
    <w:abstractNumId w:val="5"/>
  </w:num>
  <w:num w:numId="28" w16cid:durableId="1320502382">
    <w:abstractNumId w:val="1"/>
  </w:num>
  <w:num w:numId="29" w16cid:durableId="535049844">
    <w:abstractNumId w:val="9"/>
  </w:num>
  <w:num w:numId="30" w16cid:durableId="186797044">
    <w:abstractNumId w:val="23"/>
  </w:num>
  <w:num w:numId="31" w16cid:durableId="1051535769">
    <w:abstractNumId w:val="10"/>
  </w:num>
  <w:num w:numId="32" w16cid:durableId="653338728">
    <w:abstractNumId w:val="25"/>
  </w:num>
  <w:num w:numId="33" w16cid:durableId="31950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F8"/>
    <w:rsid w:val="00043156"/>
    <w:rsid w:val="000458F3"/>
    <w:rsid w:val="00052DE4"/>
    <w:rsid w:val="00075A29"/>
    <w:rsid w:val="000A5C8A"/>
    <w:rsid w:val="000B4E26"/>
    <w:rsid w:val="000C217B"/>
    <w:rsid w:val="000C533D"/>
    <w:rsid w:val="001631EE"/>
    <w:rsid w:val="001910ED"/>
    <w:rsid w:val="00193344"/>
    <w:rsid w:val="001A1AA5"/>
    <w:rsid w:val="001B087C"/>
    <w:rsid w:val="001C1999"/>
    <w:rsid w:val="001C6EDC"/>
    <w:rsid w:val="0022356B"/>
    <w:rsid w:val="00235D00"/>
    <w:rsid w:val="002657CB"/>
    <w:rsid w:val="0029157F"/>
    <w:rsid w:val="00296474"/>
    <w:rsid w:val="002A6CD5"/>
    <w:rsid w:val="002B3C41"/>
    <w:rsid w:val="002D1BD9"/>
    <w:rsid w:val="002E0DE4"/>
    <w:rsid w:val="002F4D9A"/>
    <w:rsid w:val="002F6327"/>
    <w:rsid w:val="00307651"/>
    <w:rsid w:val="003242A0"/>
    <w:rsid w:val="00327857"/>
    <w:rsid w:val="00347CF8"/>
    <w:rsid w:val="00364C38"/>
    <w:rsid w:val="00376CB2"/>
    <w:rsid w:val="00382001"/>
    <w:rsid w:val="00394C87"/>
    <w:rsid w:val="003D03E9"/>
    <w:rsid w:val="003F1009"/>
    <w:rsid w:val="00435EE6"/>
    <w:rsid w:val="004453DB"/>
    <w:rsid w:val="004A1A61"/>
    <w:rsid w:val="004C416A"/>
    <w:rsid w:val="004C4251"/>
    <w:rsid w:val="004F25DC"/>
    <w:rsid w:val="0050686D"/>
    <w:rsid w:val="0051664F"/>
    <w:rsid w:val="00524B1A"/>
    <w:rsid w:val="00524D28"/>
    <w:rsid w:val="00566313"/>
    <w:rsid w:val="005942E5"/>
    <w:rsid w:val="00594BBA"/>
    <w:rsid w:val="005A194C"/>
    <w:rsid w:val="005B73DE"/>
    <w:rsid w:val="005C6B81"/>
    <w:rsid w:val="005F0A14"/>
    <w:rsid w:val="005F6DDC"/>
    <w:rsid w:val="00603F3E"/>
    <w:rsid w:val="00612A77"/>
    <w:rsid w:val="006B3FF6"/>
    <w:rsid w:val="006B76B9"/>
    <w:rsid w:val="00722D18"/>
    <w:rsid w:val="00735C35"/>
    <w:rsid w:val="00743392"/>
    <w:rsid w:val="007518BE"/>
    <w:rsid w:val="00774BB2"/>
    <w:rsid w:val="007D01F7"/>
    <w:rsid w:val="007D12DD"/>
    <w:rsid w:val="007D67DD"/>
    <w:rsid w:val="007F59B2"/>
    <w:rsid w:val="00803790"/>
    <w:rsid w:val="00821CE3"/>
    <w:rsid w:val="00836AC1"/>
    <w:rsid w:val="00841FBF"/>
    <w:rsid w:val="00854302"/>
    <w:rsid w:val="00867E75"/>
    <w:rsid w:val="00877F16"/>
    <w:rsid w:val="00891DFE"/>
    <w:rsid w:val="008A5B45"/>
    <w:rsid w:val="008B477F"/>
    <w:rsid w:val="0090334B"/>
    <w:rsid w:val="009066D1"/>
    <w:rsid w:val="0091155A"/>
    <w:rsid w:val="00915375"/>
    <w:rsid w:val="00920E06"/>
    <w:rsid w:val="00980245"/>
    <w:rsid w:val="00992197"/>
    <w:rsid w:val="00A015FD"/>
    <w:rsid w:val="00A03CDF"/>
    <w:rsid w:val="00A162A8"/>
    <w:rsid w:val="00A4661D"/>
    <w:rsid w:val="00A469ED"/>
    <w:rsid w:val="00A56D5A"/>
    <w:rsid w:val="00A575DA"/>
    <w:rsid w:val="00A77B45"/>
    <w:rsid w:val="00AA77B8"/>
    <w:rsid w:val="00AC354C"/>
    <w:rsid w:val="00AF6900"/>
    <w:rsid w:val="00B02134"/>
    <w:rsid w:val="00B83612"/>
    <w:rsid w:val="00B83960"/>
    <w:rsid w:val="00B858F8"/>
    <w:rsid w:val="00B96BF8"/>
    <w:rsid w:val="00BB15FF"/>
    <w:rsid w:val="00BD5801"/>
    <w:rsid w:val="00BF1F15"/>
    <w:rsid w:val="00C2142A"/>
    <w:rsid w:val="00C24E48"/>
    <w:rsid w:val="00C43150"/>
    <w:rsid w:val="00C50782"/>
    <w:rsid w:val="00CC31C2"/>
    <w:rsid w:val="00CC35B7"/>
    <w:rsid w:val="00CC6AD1"/>
    <w:rsid w:val="00CD1289"/>
    <w:rsid w:val="00CE5263"/>
    <w:rsid w:val="00CF0AC5"/>
    <w:rsid w:val="00D31421"/>
    <w:rsid w:val="00D63587"/>
    <w:rsid w:val="00D90239"/>
    <w:rsid w:val="00D9467C"/>
    <w:rsid w:val="00D94BFD"/>
    <w:rsid w:val="00DD0BA2"/>
    <w:rsid w:val="00DF534D"/>
    <w:rsid w:val="00DF60C4"/>
    <w:rsid w:val="00E45C6C"/>
    <w:rsid w:val="00E4633F"/>
    <w:rsid w:val="00EA3C36"/>
    <w:rsid w:val="00EA5334"/>
    <w:rsid w:val="00EB52D7"/>
    <w:rsid w:val="00EF355A"/>
    <w:rsid w:val="00F062DC"/>
    <w:rsid w:val="00F1292D"/>
    <w:rsid w:val="00F250F1"/>
    <w:rsid w:val="00F44C4A"/>
    <w:rsid w:val="00F52268"/>
    <w:rsid w:val="00F67070"/>
    <w:rsid w:val="00F83D25"/>
    <w:rsid w:val="00F94DBA"/>
    <w:rsid w:val="00FB03A6"/>
    <w:rsid w:val="00FC1E4C"/>
    <w:rsid w:val="00FC26A2"/>
    <w:rsid w:val="00FF26E1"/>
    <w:rsid w:val="00FF38C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7D70A"/>
  <w15:chartTrackingRefBased/>
  <w15:docId w15:val="{FC30895D-BFCB-4339-A7BC-EFE3C8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A2"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ED"/>
    <w:rPr>
      <w:sz w:val="16"/>
      <w:szCs w:val="16"/>
    </w:rPr>
  </w:style>
  <w:style w:type="table" w:styleId="Tabela-Siatka">
    <w:name w:val="Table Grid"/>
    <w:basedOn w:val="Standardowy"/>
    <w:uiPriority w:val="39"/>
    <w:rsid w:val="00A4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74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B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0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4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92197"/>
  </w:style>
  <w:style w:type="paragraph" w:styleId="Nagwek">
    <w:name w:val="header"/>
    <w:basedOn w:val="Normalny"/>
    <w:link w:val="NagwekZnak"/>
    <w:uiPriority w:val="99"/>
    <w:unhideWhenUsed/>
    <w:qFormat/>
    <w:rsid w:val="00A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4C"/>
  </w:style>
  <w:style w:type="paragraph" w:styleId="Stopka">
    <w:name w:val="footer"/>
    <w:basedOn w:val="Normalny"/>
    <w:link w:val="StopkaZnak"/>
    <w:uiPriority w:val="99"/>
    <w:unhideWhenUsed/>
    <w:rsid w:val="00A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2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mura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Marzena</dc:creator>
  <cp:keywords/>
  <dc:description/>
  <cp:lastModifiedBy>Murawska Marzena</cp:lastModifiedBy>
  <cp:revision>2</cp:revision>
  <cp:lastPrinted>2023-03-16T11:24:00Z</cp:lastPrinted>
  <dcterms:created xsi:type="dcterms:W3CDTF">2023-03-16T14:17:00Z</dcterms:created>
  <dcterms:modified xsi:type="dcterms:W3CDTF">2023-03-16T14:17:00Z</dcterms:modified>
</cp:coreProperties>
</file>