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4A" w:rsidRPr="002C60BD" w:rsidRDefault="0059504A" w:rsidP="0059504A">
      <w:pPr>
        <w:spacing w:after="0"/>
        <w:jc w:val="center"/>
        <w:rPr>
          <w:rFonts w:eastAsia="Times New Roman" w:cs="Tahoma"/>
          <w:b/>
          <w:color w:val="000000"/>
          <w:sz w:val="18"/>
          <w:szCs w:val="18"/>
          <w:lang w:eastAsia="pl-PL"/>
        </w:rPr>
      </w:pPr>
      <w:bookmarkStart w:id="0" w:name="_GoBack"/>
      <w:r w:rsidRPr="002C60BD">
        <w:rPr>
          <w:rFonts w:eastAsia="Times New Roman" w:cs="Tahoma"/>
          <w:b/>
          <w:color w:val="000000"/>
          <w:sz w:val="18"/>
          <w:szCs w:val="18"/>
          <w:lang w:eastAsia="pl-PL"/>
        </w:rPr>
        <w:t xml:space="preserve">Protokół z wyboru oferty najkorzystniejszej </w:t>
      </w:r>
    </w:p>
    <w:bookmarkEnd w:id="0"/>
    <w:p w:rsidR="0059504A" w:rsidRPr="002C60BD" w:rsidRDefault="0059504A" w:rsidP="00AD05C6">
      <w:pPr>
        <w:spacing w:after="240"/>
        <w:jc w:val="center"/>
        <w:rPr>
          <w:rFonts w:eastAsia="Times New Roman" w:cs="Tahoma"/>
          <w:sz w:val="18"/>
          <w:szCs w:val="18"/>
          <w:lang w:eastAsia="pl-PL"/>
        </w:rPr>
      </w:pPr>
      <w:r w:rsidRPr="002C60BD">
        <w:rPr>
          <w:rFonts w:eastAsia="Times New Roman" w:cs="Tahoma"/>
          <w:bCs/>
          <w:sz w:val="18"/>
          <w:szCs w:val="18"/>
          <w:lang w:eastAsia="pl-PL"/>
        </w:rPr>
        <w:t xml:space="preserve">z wyłączeniem stosowania przepisów ustawy </w:t>
      </w:r>
      <w:r w:rsidRPr="002C60BD">
        <w:rPr>
          <w:rFonts w:eastAsia="Times New Roman" w:cs="Tahoma"/>
          <w:sz w:val="18"/>
          <w:szCs w:val="18"/>
          <w:lang w:eastAsia="pl-PL"/>
        </w:rPr>
        <w:t xml:space="preserve">z dnia 29 stycznia 2004 r. </w:t>
      </w:r>
      <w:r w:rsidR="004E7F0F">
        <w:rPr>
          <w:rFonts w:eastAsia="Times New Roman" w:cs="Tahoma"/>
          <w:sz w:val="18"/>
          <w:szCs w:val="18"/>
          <w:lang w:eastAsia="pl-PL"/>
        </w:rPr>
        <w:t>–</w:t>
      </w:r>
      <w:r w:rsidRPr="002C60BD">
        <w:rPr>
          <w:rFonts w:eastAsia="Times New Roman" w:cs="Tahoma"/>
          <w:sz w:val="18"/>
          <w:szCs w:val="18"/>
          <w:lang w:eastAsia="pl-PL"/>
        </w:rPr>
        <w:t xml:space="preserve"> Prawo zamówień publicznych na podstawie art. 4 pkt 8 ustawy.</w:t>
      </w:r>
    </w:p>
    <w:p w:rsidR="0059504A" w:rsidRPr="002C60BD" w:rsidRDefault="0059504A" w:rsidP="008A2672">
      <w:pPr>
        <w:numPr>
          <w:ilvl w:val="0"/>
          <w:numId w:val="1"/>
        </w:numPr>
        <w:spacing w:after="0"/>
        <w:rPr>
          <w:rFonts w:eastAsia="Times New Roman" w:cs="Tahoma"/>
          <w:color w:val="000000"/>
          <w:sz w:val="18"/>
          <w:szCs w:val="18"/>
          <w:u w:val="single"/>
          <w:lang w:eastAsia="pl-PL"/>
        </w:rPr>
      </w:pPr>
      <w:r w:rsidRPr="002C60BD">
        <w:rPr>
          <w:rFonts w:eastAsia="Times New Roman" w:cs="Tahoma"/>
          <w:color w:val="000000"/>
          <w:sz w:val="18"/>
          <w:szCs w:val="18"/>
          <w:u w:val="single"/>
          <w:lang w:eastAsia="pl-PL"/>
        </w:rPr>
        <w:t>Nazwa zamówi</w:t>
      </w:r>
      <w:r w:rsidR="00863948" w:rsidRPr="002C60BD">
        <w:rPr>
          <w:rFonts w:eastAsia="Times New Roman" w:cs="Tahoma"/>
          <w:color w:val="000000"/>
          <w:sz w:val="18"/>
          <w:szCs w:val="18"/>
          <w:u w:val="single"/>
          <w:lang w:eastAsia="pl-PL"/>
        </w:rPr>
        <w:t>enia oraz nr wniosku zakupowego</w:t>
      </w:r>
      <w:r w:rsidRPr="002C60BD">
        <w:rPr>
          <w:rFonts w:eastAsia="Times New Roman" w:cs="Tahoma"/>
          <w:color w:val="000000"/>
          <w:sz w:val="18"/>
          <w:szCs w:val="18"/>
          <w:u w:val="single"/>
          <w:lang w:eastAsia="pl-PL"/>
        </w:rPr>
        <w:t xml:space="preserve">: </w:t>
      </w:r>
      <w:r w:rsidR="003F5CFC" w:rsidRPr="002C60BD">
        <w:rPr>
          <w:rFonts w:eastAsia="Times New Roman" w:cs="Tahoma"/>
          <w:color w:val="000000"/>
          <w:sz w:val="18"/>
          <w:szCs w:val="18"/>
          <w:u w:val="single"/>
          <w:lang w:eastAsia="pl-PL"/>
        </w:rPr>
        <w:t>82/WZ/2022</w:t>
      </w:r>
    </w:p>
    <w:p w:rsidR="0059504A" w:rsidRPr="002C60BD" w:rsidRDefault="00C96F43" w:rsidP="00AD05C6">
      <w:pPr>
        <w:spacing w:after="120"/>
        <w:ind w:left="709"/>
        <w:rPr>
          <w:b/>
          <w:sz w:val="18"/>
          <w:szCs w:val="18"/>
        </w:rPr>
      </w:pPr>
      <w:r w:rsidRPr="002C60BD">
        <w:rPr>
          <w:b/>
          <w:sz w:val="18"/>
          <w:szCs w:val="18"/>
        </w:rPr>
        <w:t>Świadczenie usług medycznych w zakresie badań lekarskich, wstępnych, okresowych i kontrolnych dla pracowników Ośrodka Rozwoju Edukacji w Warszawie.</w:t>
      </w:r>
    </w:p>
    <w:p w:rsidR="0059504A" w:rsidRPr="002C60BD" w:rsidRDefault="0059504A" w:rsidP="0059504A">
      <w:pPr>
        <w:numPr>
          <w:ilvl w:val="0"/>
          <w:numId w:val="1"/>
        </w:numPr>
        <w:spacing w:after="0"/>
        <w:rPr>
          <w:rFonts w:eastAsia="Times New Roman" w:cs="Tahoma"/>
          <w:color w:val="000000"/>
          <w:sz w:val="18"/>
          <w:szCs w:val="18"/>
          <w:u w:val="single"/>
          <w:lang w:eastAsia="pl-PL"/>
        </w:rPr>
      </w:pPr>
      <w:r w:rsidRPr="002C60BD">
        <w:rPr>
          <w:rFonts w:eastAsia="Times New Roman" w:cs="Tahoma"/>
          <w:color w:val="000000"/>
          <w:sz w:val="18"/>
          <w:szCs w:val="18"/>
          <w:u w:val="single"/>
          <w:lang w:eastAsia="pl-PL"/>
        </w:rPr>
        <w:t>Informacja o sposobie upublicznienia zapytania ofertowego</w:t>
      </w:r>
    </w:p>
    <w:p w:rsidR="00863948" w:rsidRPr="002C60BD" w:rsidRDefault="0059504A" w:rsidP="00AD05C6">
      <w:pPr>
        <w:spacing w:after="120"/>
        <w:ind w:left="709"/>
        <w:rPr>
          <w:b/>
          <w:sz w:val="18"/>
          <w:szCs w:val="18"/>
        </w:rPr>
      </w:pPr>
      <w:r w:rsidRPr="002C60BD">
        <w:rPr>
          <w:b/>
          <w:sz w:val="18"/>
          <w:szCs w:val="18"/>
        </w:rPr>
        <w:t xml:space="preserve">Zapytanie ofertowe zostało </w:t>
      </w:r>
      <w:r w:rsidR="00863948" w:rsidRPr="002C60BD">
        <w:rPr>
          <w:b/>
          <w:sz w:val="18"/>
          <w:szCs w:val="18"/>
        </w:rPr>
        <w:t>opublikowane</w:t>
      </w:r>
      <w:r w:rsidRPr="002C60BD">
        <w:rPr>
          <w:b/>
          <w:sz w:val="18"/>
          <w:szCs w:val="18"/>
        </w:rPr>
        <w:t xml:space="preserve"> </w:t>
      </w:r>
      <w:r w:rsidR="004E7F0F">
        <w:rPr>
          <w:b/>
          <w:sz w:val="18"/>
          <w:szCs w:val="18"/>
        </w:rPr>
        <w:t xml:space="preserve">w </w:t>
      </w:r>
      <w:r w:rsidR="00863948" w:rsidRPr="002C60BD">
        <w:rPr>
          <w:b/>
          <w:sz w:val="18"/>
          <w:szCs w:val="18"/>
        </w:rPr>
        <w:t xml:space="preserve">Biuletynie Informacji Publicznej ORE </w:t>
      </w:r>
      <w:hyperlink r:id="rId7" w:history="1">
        <w:r w:rsidR="00863948" w:rsidRPr="002C60BD">
          <w:rPr>
            <w:rStyle w:val="Hipercze"/>
            <w:b/>
            <w:sz w:val="18"/>
            <w:szCs w:val="18"/>
          </w:rPr>
          <w:t>www.bip.ore.edu.pl</w:t>
        </w:r>
      </w:hyperlink>
      <w:r w:rsidR="00863948" w:rsidRPr="002C60BD">
        <w:rPr>
          <w:b/>
          <w:sz w:val="18"/>
          <w:szCs w:val="18"/>
        </w:rPr>
        <w:t xml:space="preserve"> w dniu </w:t>
      </w:r>
      <w:r w:rsidR="003F5CFC" w:rsidRPr="002C60BD">
        <w:rPr>
          <w:b/>
          <w:sz w:val="18"/>
          <w:szCs w:val="18"/>
        </w:rPr>
        <w:t>10.03.2022</w:t>
      </w:r>
      <w:r w:rsidR="00863948" w:rsidRPr="002C60BD">
        <w:rPr>
          <w:b/>
          <w:sz w:val="18"/>
          <w:szCs w:val="18"/>
        </w:rPr>
        <w:t xml:space="preserve"> r.</w:t>
      </w:r>
    </w:p>
    <w:p w:rsidR="0059504A" w:rsidRPr="002C60BD" w:rsidRDefault="0059504A" w:rsidP="0059504A">
      <w:pPr>
        <w:pStyle w:val="Akapitzlist"/>
        <w:numPr>
          <w:ilvl w:val="0"/>
          <w:numId w:val="1"/>
        </w:numPr>
        <w:spacing w:after="0"/>
        <w:rPr>
          <w:rFonts w:eastAsia="Times New Roman" w:cs="Tahoma"/>
          <w:color w:val="000000"/>
          <w:sz w:val="18"/>
          <w:szCs w:val="18"/>
          <w:u w:val="single"/>
          <w:lang w:eastAsia="pl-PL"/>
        </w:rPr>
      </w:pPr>
      <w:r w:rsidRPr="002C60BD">
        <w:rPr>
          <w:rFonts w:eastAsia="Times New Roman" w:cs="Tahoma"/>
          <w:color w:val="000000"/>
          <w:sz w:val="18"/>
          <w:szCs w:val="18"/>
          <w:u w:val="single"/>
          <w:lang w:eastAsia="pl-PL"/>
        </w:rPr>
        <w:t>Wartość szacunkowa zamówienia:</w:t>
      </w:r>
    </w:p>
    <w:p w:rsidR="0059504A" w:rsidRPr="002C60BD" w:rsidRDefault="003F5CFC" w:rsidP="00AD05C6">
      <w:pPr>
        <w:spacing w:after="120"/>
        <w:ind w:left="357" w:firstLine="352"/>
        <w:rPr>
          <w:rFonts w:eastAsia="Times New Roman" w:cs="Tahoma"/>
          <w:color w:val="000000"/>
          <w:sz w:val="18"/>
          <w:szCs w:val="18"/>
          <w:lang w:val="de-DE" w:eastAsia="pl-PL"/>
        </w:rPr>
      </w:pPr>
      <w:r w:rsidRPr="002C60BD">
        <w:rPr>
          <w:sz w:val="18"/>
          <w:szCs w:val="18"/>
        </w:rPr>
        <w:t xml:space="preserve">25 781,52 </w:t>
      </w:r>
      <w:r w:rsidR="00B042A8" w:rsidRPr="002C60BD">
        <w:rPr>
          <w:sz w:val="18"/>
          <w:szCs w:val="18"/>
        </w:rPr>
        <w:t>zł</w:t>
      </w:r>
      <w:r w:rsidR="0059504A" w:rsidRPr="002C60BD">
        <w:rPr>
          <w:rFonts w:eastAsia="Times New Roman" w:cs="Tahoma"/>
          <w:color w:val="000000"/>
          <w:sz w:val="18"/>
          <w:szCs w:val="18"/>
          <w:lang w:val="de-DE" w:eastAsia="pl-PL"/>
        </w:rPr>
        <w:t xml:space="preserve"> netto</w:t>
      </w:r>
    </w:p>
    <w:p w:rsidR="0059504A" w:rsidRPr="002C60BD" w:rsidRDefault="0059504A" w:rsidP="00AD05C6">
      <w:pPr>
        <w:numPr>
          <w:ilvl w:val="0"/>
          <w:numId w:val="1"/>
        </w:numPr>
        <w:spacing w:after="120"/>
        <w:ind w:left="714" w:hanging="357"/>
        <w:rPr>
          <w:rFonts w:eastAsia="Times New Roman" w:cs="Tahoma"/>
          <w:color w:val="000000"/>
          <w:sz w:val="18"/>
          <w:szCs w:val="18"/>
          <w:u w:val="single"/>
          <w:lang w:eastAsia="pl-PL"/>
        </w:rPr>
      </w:pPr>
      <w:r w:rsidRPr="002C60BD">
        <w:rPr>
          <w:rFonts w:eastAsia="Times New Roman" w:cs="Tahoma"/>
          <w:color w:val="000000"/>
          <w:sz w:val="18"/>
          <w:szCs w:val="18"/>
          <w:u w:val="single"/>
          <w:lang w:eastAsia="pl-PL"/>
        </w:rPr>
        <w:t>Porównanie ofert, które wpłynęły w odpowiedzi na zapytanie ofertowe:</w:t>
      </w:r>
    </w:p>
    <w:tbl>
      <w:tblPr>
        <w:tblW w:w="4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242"/>
        <w:gridCol w:w="1033"/>
        <w:gridCol w:w="990"/>
        <w:gridCol w:w="1130"/>
        <w:gridCol w:w="1138"/>
        <w:gridCol w:w="1127"/>
      </w:tblGrid>
      <w:tr w:rsidR="008A2672" w:rsidRPr="002C60BD" w:rsidTr="006B12A0">
        <w:trPr>
          <w:trHeight w:val="1402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AB" w:rsidRPr="002C60BD" w:rsidRDefault="003319AB" w:rsidP="001129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Nr Oferty /</w:t>
            </w:r>
          </w:p>
          <w:p w:rsidR="003319AB" w:rsidRPr="002C60BD" w:rsidRDefault="003319AB" w:rsidP="001129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data wpłynięcia</w:t>
            </w:r>
          </w:p>
          <w:p w:rsidR="003319AB" w:rsidRPr="002C60BD" w:rsidRDefault="003319AB" w:rsidP="001129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oferty do Zamawiającego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AB" w:rsidRPr="002C60BD" w:rsidRDefault="003319AB" w:rsidP="00112943">
            <w:pPr>
              <w:ind w:right="-108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Nazwa i adres Wykonawcy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AB" w:rsidRPr="002C60BD" w:rsidRDefault="003319AB" w:rsidP="001129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Wartość brutto</w:t>
            </w:r>
          </w:p>
          <w:p w:rsidR="003319AB" w:rsidRPr="002C60BD" w:rsidRDefault="003319AB" w:rsidP="001129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AB" w:rsidRPr="002C60BD" w:rsidRDefault="003319A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Liczba punktów w kryterium „Koszt konsultacji i badań”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AB" w:rsidRPr="002C60BD" w:rsidRDefault="003319AB" w:rsidP="001129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Liczba punktów w kryterium</w:t>
            </w:r>
          </w:p>
          <w:p w:rsidR="003319AB" w:rsidRPr="002C60BD" w:rsidRDefault="008A2672" w:rsidP="001129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Upust na komercyjne wizyty lekarskie lub badania dla pracowników Ośrodka Rozwoju Edukacji w Warszawie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AB" w:rsidRPr="002C60BD" w:rsidRDefault="003319AB" w:rsidP="001129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Liczba punktów w kryterium</w:t>
            </w:r>
          </w:p>
          <w:p w:rsidR="003319AB" w:rsidRPr="002C60BD" w:rsidRDefault="003319AB" w:rsidP="001129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„Liczba placówek Wykonawcy na terenie miasta stołecznego Warszawy”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AB" w:rsidRPr="002C60BD" w:rsidRDefault="003319AB" w:rsidP="0011294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Suma punktów we wszystkich kryteriach</w:t>
            </w:r>
          </w:p>
        </w:tc>
      </w:tr>
      <w:tr w:rsidR="008A2672" w:rsidRPr="002C60BD" w:rsidTr="006B12A0">
        <w:trPr>
          <w:trHeight w:val="392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AB" w:rsidRPr="002C60BD" w:rsidRDefault="003319AB" w:rsidP="001129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1/</w:t>
            </w:r>
            <w:r w:rsidR="003F5CFC"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14.03.2022</w:t>
            </w:r>
          </w:p>
          <w:p w:rsidR="00064A03" w:rsidRPr="002C60BD" w:rsidRDefault="00064A03" w:rsidP="001129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AB" w:rsidRPr="002C60BD" w:rsidRDefault="003F5CFC" w:rsidP="00112943">
            <w:pPr>
              <w:ind w:right="-10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Polmed</w:t>
            </w:r>
            <w:r w:rsidR="003C3507" w:rsidRPr="002C60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  <w:p w:rsidR="003C3507" w:rsidRPr="002C60BD" w:rsidRDefault="003C3507" w:rsidP="00112943">
            <w:pPr>
              <w:ind w:right="-10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Osiedle Kopernika 21, 83-200 Starogard Gdański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AB" w:rsidRPr="002C60BD" w:rsidRDefault="006B12A0" w:rsidP="001129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25 498,00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AB" w:rsidRPr="002C60BD" w:rsidRDefault="003319AB" w:rsidP="00C76C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2C60BD"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81,</w:t>
            </w:r>
            <w:r w:rsidR="00C76C4E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  <w:r w:rsidR="002C60BD" w:rsidRPr="002C60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pkt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AB" w:rsidRPr="002C60BD" w:rsidRDefault="003319AB" w:rsidP="001129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5 pkt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AB" w:rsidRPr="002C60BD" w:rsidRDefault="00C76C4E" w:rsidP="006D3C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6D3C84" w:rsidRPr="002C60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3319AB"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pkt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AB" w:rsidRPr="002C60BD" w:rsidRDefault="00C76C4E" w:rsidP="001129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89,52 </w:t>
            </w:r>
            <w:r w:rsidR="003319AB"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pkt</w:t>
            </w:r>
          </w:p>
        </w:tc>
      </w:tr>
      <w:tr w:rsidR="008A2672" w:rsidRPr="002C60BD" w:rsidTr="006B12A0">
        <w:trPr>
          <w:trHeight w:val="210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03" w:rsidRPr="002C60BD" w:rsidRDefault="003F5CFC" w:rsidP="003F5C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2/ 16.03.2022 </w:t>
            </w:r>
          </w:p>
          <w:p w:rsidR="003F5CFC" w:rsidRPr="002C60BD" w:rsidRDefault="003F5CFC" w:rsidP="003F5C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C" w:rsidRPr="002C60BD" w:rsidRDefault="003F5CFC" w:rsidP="003F5CFC">
            <w:pPr>
              <w:ind w:right="-10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CenterMed Warszawa </w:t>
            </w:r>
          </w:p>
          <w:p w:rsidR="003F5CFC" w:rsidRPr="002C60BD" w:rsidRDefault="003F5CFC" w:rsidP="003F5CFC">
            <w:pPr>
              <w:ind w:right="-10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Sp. z o.o. </w:t>
            </w:r>
          </w:p>
          <w:p w:rsidR="003319AB" w:rsidRPr="002C60BD" w:rsidRDefault="003F5CFC" w:rsidP="003F5CFC">
            <w:pPr>
              <w:ind w:right="-10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ul. Waryńskiego 10 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AB" w:rsidRPr="002C60BD" w:rsidRDefault="006B12A0" w:rsidP="001129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23 390,00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AB" w:rsidRPr="002C60BD" w:rsidRDefault="003319AB" w:rsidP="001129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3F7AED"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88,87</w:t>
            </w: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pkt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AB" w:rsidRPr="002C60BD" w:rsidRDefault="006D3C84" w:rsidP="001129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3319AB" w:rsidRPr="002C60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pkt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AB" w:rsidRPr="002C60BD" w:rsidRDefault="00C76C4E" w:rsidP="001129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3319AB" w:rsidRPr="002C60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pkt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AB" w:rsidRPr="002C60BD" w:rsidRDefault="00E74009" w:rsidP="001129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96,87 </w:t>
            </w:r>
            <w:r w:rsidR="003319AB"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pkt</w:t>
            </w:r>
          </w:p>
        </w:tc>
      </w:tr>
      <w:tr w:rsidR="008A2672" w:rsidRPr="002C60BD" w:rsidTr="002C60BD">
        <w:trPr>
          <w:trHeight w:val="2544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AB" w:rsidRPr="002C60BD" w:rsidRDefault="003F5CFC" w:rsidP="001129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3/ 21.03.2022</w:t>
            </w:r>
          </w:p>
          <w:p w:rsidR="00064A03" w:rsidRPr="002C60BD" w:rsidRDefault="00064A03" w:rsidP="001129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C" w:rsidRPr="002C60BD" w:rsidRDefault="003F5CFC" w:rsidP="003F5CFC">
            <w:pPr>
              <w:ind w:right="-10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PZU ZDROWIE S.A. Oddział Centra Medyczne FCM w Warszawie</w:t>
            </w:r>
          </w:p>
          <w:p w:rsidR="003F5CFC" w:rsidRPr="002C60BD" w:rsidRDefault="003F5CFC" w:rsidP="003F5CFC">
            <w:pPr>
              <w:ind w:right="-10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ul. Marynarska 13</w:t>
            </w:r>
          </w:p>
          <w:p w:rsidR="003F5CFC" w:rsidRPr="002C60BD" w:rsidRDefault="003F5CFC" w:rsidP="003F5CFC">
            <w:pPr>
              <w:ind w:right="-10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02-673 Warszawa</w:t>
            </w:r>
          </w:p>
          <w:p w:rsidR="003319AB" w:rsidRPr="002C60BD" w:rsidRDefault="003319AB" w:rsidP="003F5CFC">
            <w:pPr>
              <w:ind w:right="-10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AB" w:rsidRPr="002C60BD" w:rsidRDefault="006B12A0" w:rsidP="001129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23 096,00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AB" w:rsidRPr="002C60BD" w:rsidRDefault="002C60BD" w:rsidP="001129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90,00</w:t>
            </w:r>
            <w:r w:rsidR="003319AB" w:rsidRPr="002C60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pkt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AB" w:rsidRPr="002C60BD" w:rsidRDefault="006D3C84" w:rsidP="001129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3319AB" w:rsidRPr="002C60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pkt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AB" w:rsidRPr="002C60BD" w:rsidRDefault="00C76C4E" w:rsidP="001129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3319AB" w:rsidRPr="002C60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pkt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AB" w:rsidRPr="002C60BD" w:rsidRDefault="00E74009" w:rsidP="001129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94,00 </w:t>
            </w:r>
            <w:r w:rsidR="003319AB"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pkt</w:t>
            </w:r>
          </w:p>
        </w:tc>
      </w:tr>
      <w:tr w:rsidR="003F5CFC" w:rsidRPr="002C60BD" w:rsidTr="002C60BD">
        <w:trPr>
          <w:trHeight w:val="1010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FC" w:rsidRPr="002C60BD" w:rsidRDefault="003F5CFC" w:rsidP="00FE79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4/</w:t>
            </w:r>
            <w:r w:rsidR="003C3507"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21.03.2022</w:t>
            </w:r>
          </w:p>
          <w:p w:rsidR="003C3507" w:rsidRPr="002C60BD" w:rsidRDefault="003C3507" w:rsidP="00FE79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C" w:rsidRPr="002C60BD" w:rsidRDefault="003C3507" w:rsidP="00FE7921">
            <w:pPr>
              <w:ind w:right="-10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Petra Medica Sp. z o.o., ul. Grochowska 166, 04-329 Warszawa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FC" w:rsidRPr="002C60BD" w:rsidRDefault="003C3507" w:rsidP="00FE79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36 238,00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FC" w:rsidRPr="002C60BD" w:rsidRDefault="00E74009" w:rsidP="00FE79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57,36</w:t>
            </w:r>
            <w:r w:rsidR="003F5CFC" w:rsidRPr="002C60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pkt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FC" w:rsidRPr="002C60BD" w:rsidRDefault="003F5CFC" w:rsidP="00FE79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D3C84" w:rsidRPr="002C60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</w:t>
            </w:r>
            <w:r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pkt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FC" w:rsidRPr="002C60BD" w:rsidRDefault="00C76C4E" w:rsidP="00FE79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</w:t>
            </w:r>
            <w:r w:rsidR="003F5CFC" w:rsidRPr="002C60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pkt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FC" w:rsidRPr="002C60BD" w:rsidRDefault="00E74009" w:rsidP="00FE79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63,36 </w:t>
            </w:r>
            <w:r w:rsidR="003F5CFC" w:rsidRPr="002C60BD">
              <w:rPr>
                <w:rFonts w:ascii="Calibri" w:hAnsi="Calibri" w:cs="Calibri"/>
                <w:color w:val="000000"/>
                <w:sz w:val="18"/>
                <w:szCs w:val="18"/>
              </w:rPr>
              <w:t>pkt</w:t>
            </w:r>
          </w:p>
        </w:tc>
      </w:tr>
    </w:tbl>
    <w:p w:rsidR="006751AF" w:rsidRPr="002C60BD" w:rsidRDefault="0059504A" w:rsidP="00AD05C6">
      <w:pPr>
        <w:numPr>
          <w:ilvl w:val="0"/>
          <w:numId w:val="1"/>
        </w:numPr>
        <w:spacing w:before="120" w:after="0"/>
        <w:ind w:left="714" w:hanging="357"/>
        <w:rPr>
          <w:rFonts w:eastAsia="Times New Roman" w:cs="Tahoma"/>
          <w:color w:val="000000"/>
          <w:sz w:val="18"/>
          <w:szCs w:val="18"/>
          <w:u w:val="single"/>
          <w:lang w:eastAsia="pl-PL"/>
        </w:rPr>
      </w:pPr>
      <w:r w:rsidRPr="002C60BD">
        <w:rPr>
          <w:rFonts w:eastAsia="Times New Roman" w:cs="Tahoma"/>
          <w:color w:val="000000"/>
          <w:sz w:val="18"/>
          <w:szCs w:val="18"/>
          <w:u w:val="single"/>
          <w:lang w:eastAsia="pl-PL"/>
        </w:rPr>
        <w:t>Informacje o spełnieniu przez Wykonawców warunków udziału w zapytaniu ofertowym, o ile takie warunki były stawiane:</w:t>
      </w:r>
    </w:p>
    <w:p w:rsidR="0059504A" w:rsidRPr="002C60BD" w:rsidRDefault="0059504A" w:rsidP="006751AF">
      <w:pPr>
        <w:spacing w:after="0"/>
        <w:ind w:left="720"/>
        <w:rPr>
          <w:rFonts w:eastAsia="Times New Roman" w:cs="Tahoma"/>
          <w:color w:val="000000"/>
          <w:sz w:val="18"/>
          <w:szCs w:val="18"/>
          <w:lang w:eastAsia="pl-PL"/>
        </w:rPr>
      </w:pPr>
      <w:r w:rsidRPr="002C60BD">
        <w:rPr>
          <w:rFonts w:eastAsia="Times New Roman" w:cs="Tahoma"/>
          <w:color w:val="000000"/>
          <w:sz w:val="18"/>
          <w:szCs w:val="18"/>
          <w:lang w:eastAsia="pl-PL"/>
        </w:rPr>
        <w:t xml:space="preserve">Oferta nr 1 – </w:t>
      </w:r>
      <w:r w:rsidR="006751AF" w:rsidRPr="002C60BD">
        <w:rPr>
          <w:rFonts w:eastAsia="Times New Roman" w:cs="Tahoma"/>
          <w:color w:val="000000"/>
          <w:sz w:val="18"/>
          <w:szCs w:val="18"/>
          <w:lang w:eastAsia="pl-PL"/>
        </w:rPr>
        <w:t>Wykonawca spełnia warunki udziału w postępowaniu</w:t>
      </w:r>
      <w:r w:rsidR="00942A64" w:rsidRPr="002C60BD">
        <w:rPr>
          <w:rFonts w:eastAsia="Times New Roman" w:cs="Tahoma"/>
          <w:color w:val="000000"/>
          <w:sz w:val="18"/>
          <w:szCs w:val="18"/>
          <w:lang w:eastAsia="pl-PL"/>
        </w:rPr>
        <w:t>.</w:t>
      </w:r>
    </w:p>
    <w:p w:rsidR="00064A03" w:rsidRPr="002C60BD" w:rsidRDefault="00064A03" w:rsidP="003C3507">
      <w:pPr>
        <w:spacing w:after="0"/>
        <w:ind w:left="720"/>
        <w:rPr>
          <w:rFonts w:eastAsia="Times New Roman" w:cs="Tahoma"/>
          <w:color w:val="000000"/>
          <w:sz w:val="18"/>
          <w:szCs w:val="18"/>
          <w:lang w:eastAsia="pl-PL"/>
        </w:rPr>
      </w:pPr>
      <w:r w:rsidRPr="002C60BD">
        <w:rPr>
          <w:rFonts w:eastAsia="Times New Roman" w:cs="Tahoma"/>
          <w:color w:val="000000"/>
          <w:sz w:val="18"/>
          <w:szCs w:val="18"/>
          <w:lang w:eastAsia="pl-PL"/>
        </w:rPr>
        <w:t>Oferta nr 2 -</w:t>
      </w:r>
      <w:r w:rsidRPr="002C60BD">
        <w:rPr>
          <w:sz w:val="18"/>
          <w:szCs w:val="18"/>
        </w:rPr>
        <w:t xml:space="preserve"> </w:t>
      </w:r>
      <w:r w:rsidR="003C3507" w:rsidRPr="002C60BD">
        <w:rPr>
          <w:sz w:val="18"/>
          <w:szCs w:val="18"/>
        </w:rPr>
        <w:t>Wykonawca spełnia warunki udziału w postępowaniu.</w:t>
      </w:r>
    </w:p>
    <w:p w:rsidR="00064A03" w:rsidRPr="002C60BD" w:rsidRDefault="008A2672" w:rsidP="00064A03">
      <w:pPr>
        <w:spacing w:after="0"/>
        <w:ind w:left="720"/>
        <w:rPr>
          <w:rFonts w:eastAsia="Times New Roman" w:cs="Tahoma"/>
          <w:color w:val="000000"/>
          <w:sz w:val="18"/>
          <w:szCs w:val="18"/>
          <w:lang w:eastAsia="pl-PL"/>
        </w:rPr>
      </w:pPr>
      <w:r w:rsidRPr="002C60BD">
        <w:rPr>
          <w:rFonts w:eastAsia="Times New Roman" w:cs="Tahoma"/>
          <w:color w:val="000000"/>
          <w:sz w:val="18"/>
          <w:szCs w:val="18"/>
          <w:lang w:eastAsia="pl-PL"/>
        </w:rPr>
        <w:t>Oferta nr 3</w:t>
      </w:r>
      <w:r w:rsidR="00816D66" w:rsidRPr="002C60BD">
        <w:rPr>
          <w:rFonts w:eastAsia="Times New Roman" w:cs="Tahoma"/>
          <w:color w:val="000000"/>
          <w:sz w:val="18"/>
          <w:szCs w:val="18"/>
          <w:lang w:eastAsia="pl-PL"/>
        </w:rPr>
        <w:t xml:space="preserve"> – Wykonawca spełnia warunki udziału w postępowaniu.</w:t>
      </w:r>
      <w:r w:rsidR="00064A03" w:rsidRPr="002C60BD">
        <w:rPr>
          <w:rFonts w:eastAsia="Times New Roman" w:cs="Tahoma"/>
          <w:color w:val="000000"/>
          <w:sz w:val="18"/>
          <w:szCs w:val="18"/>
          <w:lang w:eastAsia="pl-PL"/>
        </w:rPr>
        <w:t xml:space="preserve"> </w:t>
      </w:r>
    </w:p>
    <w:p w:rsidR="0059504A" w:rsidRPr="00B745B6" w:rsidRDefault="00816D66" w:rsidP="002C60BD">
      <w:pPr>
        <w:spacing w:after="0"/>
        <w:ind w:left="720"/>
      </w:pPr>
      <w:r w:rsidRPr="002C60BD">
        <w:rPr>
          <w:rFonts w:eastAsia="Times New Roman" w:cs="Tahoma"/>
          <w:color w:val="000000"/>
          <w:sz w:val="18"/>
          <w:szCs w:val="18"/>
          <w:lang w:eastAsia="pl-PL"/>
        </w:rPr>
        <w:t>Oferta nr 4 – Wykonawca spełnia warunki udziału w postępowaniu.</w:t>
      </w:r>
    </w:p>
    <w:p w:rsidR="0059504A" w:rsidRPr="007D3AFC" w:rsidRDefault="0059504A" w:rsidP="0059504A">
      <w:pPr>
        <w:numPr>
          <w:ilvl w:val="0"/>
          <w:numId w:val="1"/>
        </w:numPr>
        <w:spacing w:after="0"/>
        <w:rPr>
          <w:rFonts w:eastAsia="Times New Roman" w:cs="Tahoma"/>
          <w:sz w:val="18"/>
          <w:szCs w:val="18"/>
          <w:u w:val="single"/>
          <w:lang w:eastAsia="pl-PL"/>
        </w:rPr>
      </w:pPr>
      <w:r w:rsidRPr="007D3AFC">
        <w:rPr>
          <w:rFonts w:eastAsia="Times New Roman" w:cs="Tahoma"/>
          <w:sz w:val="18"/>
          <w:szCs w:val="18"/>
          <w:u w:val="single"/>
          <w:lang w:eastAsia="pl-PL"/>
        </w:rPr>
        <w:t>Wskazanie wykonawcy i uzasadnienie wyboru:</w:t>
      </w:r>
    </w:p>
    <w:p w:rsidR="0059504A" w:rsidRPr="007D3AFC" w:rsidRDefault="00A16C5D" w:rsidP="002504C5">
      <w:pPr>
        <w:pStyle w:val="Akapitzlist"/>
        <w:shd w:val="clear" w:color="auto" w:fill="FFFFFF"/>
        <w:jc w:val="both"/>
        <w:rPr>
          <w:rFonts w:cs="Arial"/>
          <w:b/>
          <w:color w:val="000000" w:themeColor="text1"/>
          <w:sz w:val="18"/>
          <w:szCs w:val="18"/>
        </w:rPr>
      </w:pPr>
      <w:r w:rsidRPr="007D3AFC">
        <w:rPr>
          <w:rFonts w:cs="Arial"/>
          <w:sz w:val="18"/>
          <w:szCs w:val="18"/>
        </w:rPr>
        <w:t>Najkorzystniejszą ofertę złożył Wykonawca</w:t>
      </w:r>
      <w:r w:rsidRPr="007D3AFC">
        <w:rPr>
          <w:rFonts w:cs="Arial"/>
          <w:b/>
          <w:sz w:val="18"/>
          <w:szCs w:val="18"/>
        </w:rPr>
        <w:t xml:space="preserve"> </w:t>
      </w:r>
      <w:r w:rsidR="00AF65C0" w:rsidRPr="007D3AFC">
        <w:rPr>
          <w:rFonts w:cs="Arial"/>
          <w:b/>
          <w:sz w:val="18"/>
          <w:szCs w:val="18"/>
        </w:rPr>
        <w:t>CenterMed Warszawa Sp. z o.o. ul. Waryńskiego 10A, 00-630 Warszawa</w:t>
      </w:r>
      <w:r w:rsidR="003C10B3" w:rsidRPr="007D3AFC">
        <w:rPr>
          <w:rFonts w:cs="Arial"/>
          <w:b/>
          <w:sz w:val="18"/>
          <w:szCs w:val="18"/>
        </w:rPr>
        <w:t>.</w:t>
      </w:r>
      <w:r w:rsidR="00AF65C0" w:rsidRPr="007D3AFC">
        <w:rPr>
          <w:rFonts w:cs="Arial"/>
          <w:b/>
          <w:iCs/>
          <w:sz w:val="18"/>
          <w:szCs w:val="18"/>
          <w:shd w:val="clear" w:color="auto" w:fill="FFFFFF"/>
        </w:rPr>
        <w:t xml:space="preserve"> </w:t>
      </w:r>
      <w:r w:rsidR="0059504A" w:rsidRPr="007D3AFC">
        <w:rPr>
          <w:rFonts w:cs="Tahoma"/>
          <w:iCs/>
          <w:sz w:val="18"/>
          <w:szCs w:val="18"/>
          <w:shd w:val="clear" w:color="auto" w:fill="FFFFFF"/>
        </w:rPr>
        <w:t xml:space="preserve">Wykonawca </w:t>
      </w:r>
      <w:r w:rsidR="0059504A" w:rsidRPr="007D3AFC">
        <w:rPr>
          <w:rFonts w:cs="Arial"/>
          <w:sz w:val="18"/>
          <w:szCs w:val="18"/>
        </w:rPr>
        <w:t xml:space="preserve">zaoferował </w:t>
      </w:r>
      <w:r w:rsidRPr="007D3AFC">
        <w:rPr>
          <w:rFonts w:cs="Tahoma"/>
          <w:iCs/>
          <w:sz w:val="18"/>
          <w:szCs w:val="18"/>
          <w:shd w:val="clear" w:color="auto" w:fill="FFFFFF"/>
        </w:rPr>
        <w:t xml:space="preserve">wykonanie zamówienia za kwotę </w:t>
      </w:r>
      <w:r w:rsidR="003C10B3" w:rsidRPr="007D3AFC">
        <w:rPr>
          <w:rFonts w:cs="Tahoma"/>
          <w:iCs/>
          <w:sz w:val="18"/>
          <w:szCs w:val="18"/>
          <w:shd w:val="clear" w:color="auto" w:fill="FFFFFF"/>
        </w:rPr>
        <w:t xml:space="preserve">23 390,00 </w:t>
      </w:r>
      <w:r w:rsidR="0059504A" w:rsidRPr="007D3AFC">
        <w:rPr>
          <w:rFonts w:cs="Tahoma"/>
          <w:iCs/>
          <w:sz w:val="18"/>
          <w:szCs w:val="18"/>
          <w:shd w:val="clear" w:color="auto" w:fill="FFFFFF"/>
        </w:rPr>
        <w:t>zł brutto. Wykonawca spełnia warunki udziału w</w:t>
      </w:r>
      <w:r w:rsidR="00DB4042" w:rsidRPr="007D3AFC">
        <w:rPr>
          <w:rFonts w:cs="Tahoma"/>
          <w:iCs/>
          <w:sz w:val="18"/>
          <w:szCs w:val="18"/>
          <w:shd w:val="clear" w:color="auto" w:fill="FFFFFF"/>
        </w:rPr>
        <w:t xml:space="preserve"> postępowaniu oraz jego oferta nie podlega odrzuceniu</w:t>
      </w:r>
      <w:r w:rsidR="0059504A" w:rsidRPr="007D3AFC">
        <w:rPr>
          <w:rFonts w:cs="Tahoma"/>
          <w:iCs/>
          <w:sz w:val="18"/>
          <w:szCs w:val="18"/>
          <w:shd w:val="clear" w:color="auto" w:fill="FFFFFF"/>
        </w:rPr>
        <w:t xml:space="preserve">. </w:t>
      </w:r>
      <w:r w:rsidR="003C10B3" w:rsidRPr="007D3AFC">
        <w:rPr>
          <w:rFonts w:cs="Tahoma"/>
          <w:iCs/>
          <w:color w:val="000000" w:themeColor="text1"/>
          <w:sz w:val="18"/>
          <w:szCs w:val="18"/>
          <w:shd w:val="clear" w:color="auto" w:fill="FFFFFF"/>
        </w:rPr>
        <w:t xml:space="preserve">Podana kwota mieści się w zabezpieczonych środkach zaplanowanych na </w:t>
      </w:r>
      <w:r w:rsidR="002504C5">
        <w:rPr>
          <w:rFonts w:cs="Tahoma"/>
          <w:iCs/>
          <w:color w:val="000000" w:themeColor="text1"/>
          <w:sz w:val="18"/>
          <w:szCs w:val="18"/>
          <w:shd w:val="clear" w:color="auto" w:fill="FFFFFF"/>
        </w:rPr>
        <w:t>realizację zamówienia.</w:t>
      </w:r>
    </w:p>
    <w:p w:rsidR="0059504A" w:rsidRPr="002C60BD" w:rsidRDefault="0059504A" w:rsidP="0059504A">
      <w:pPr>
        <w:rPr>
          <w:sz w:val="18"/>
          <w:szCs w:val="18"/>
        </w:rPr>
      </w:pPr>
    </w:p>
    <w:p w:rsidR="0059504A" w:rsidRPr="002C60BD" w:rsidRDefault="0059504A" w:rsidP="0059504A">
      <w:pPr>
        <w:rPr>
          <w:sz w:val="18"/>
          <w:szCs w:val="18"/>
        </w:rPr>
      </w:pPr>
    </w:p>
    <w:p w:rsidR="0059504A" w:rsidRPr="002C60BD" w:rsidRDefault="0059504A" w:rsidP="0059504A">
      <w:pPr>
        <w:rPr>
          <w:sz w:val="18"/>
          <w:szCs w:val="18"/>
        </w:rPr>
      </w:pPr>
    </w:p>
    <w:p w:rsidR="00086AF6" w:rsidRPr="002C60BD" w:rsidRDefault="00086AF6" w:rsidP="0059504A">
      <w:pPr>
        <w:rPr>
          <w:sz w:val="18"/>
          <w:szCs w:val="18"/>
        </w:rPr>
      </w:pPr>
    </w:p>
    <w:sectPr w:rsidR="00086AF6" w:rsidRPr="002C60BD" w:rsidSect="00AF65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B7" w:rsidRDefault="00BC67B7" w:rsidP="001F7DA9">
      <w:pPr>
        <w:spacing w:after="0" w:line="240" w:lineRule="auto"/>
      </w:pPr>
      <w:r>
        <w:separator/>
      </w:r>
    </w:p>
  </w:endnote>
  <w:endnote w:type="continuationSeparator" w:id="0">
    <w:p w:rsidR="00BC67B7" w:rsidRDefault="00BC67B7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B7" w:rsidRDefault="00BC67B7" w:rsidP="001F7DA9">
      <w:pPr>
        <w:spacing w:after="0" w:line="240" w:lineRule="auto"/>
      </w:pPr>
      <w:r>
        <w:separator/>
      </w:r>
    </w:p>
  </w:footnote>
  <w:footnote w:type="continuationSeparator" w:id="0">
    <w:p w:rsidR="00BC67B7" w:rsidRDefault="00BC67B7" w:rsidP="001F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8E5"/>
    <w:multiLevelType w:val="hybridMultilevel"/>
    <w:tmpl w:val="C0366250"/>
    <w:lvl w:ilvl="0" w:tplc="B14A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C62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60E3296"/>
    <w:multiLevelType w:val="hybridMultilevel"/>
    <w:tmpl w:val="C0366250"/>
    <w:lvl w:ilvl="0" w:tplc="B14A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BE0AB3"/>
    <w:multiLevelType w:val="hybridMultilevel"/>
    <w:tmpl w:val="C0366250"/>
    <w:lvl w:ilvl="0" w:tplc="B14A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394562"/>
    <w:multiLevelType w:val="hybridMultilevel"/>
    <w:tmpl w:val="08AC276E"/>
    <w:lvl w:ilvl="0" w:tplc="0C2C5CE4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A71C5A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5E5906"/>
    <w:multiLevelType w:val="hybridMultilevel"/>
    <w:tmpl w:val="C0366250"/>
    <w:lvl w:ilvl="0" w:tplc="B14A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8"/>
    <w:rsid w:val="00004188"/>
    <w:rsid w:val="00033EF2"/>
    <w:rsid w:val="0004218F"/>
    <w:rsid w:val="00064A03"/>
    <w:rsid w:val="00086AF6"/>
    <w:rsid w:val="0009742D"/>
    <w:rsid w:val="000A6C32"/>
    <w:rsid w:val="000D52E5"/>
    <w:rsid w:val="000F66E8"/>
    <w:rsid w:val="001058B0"/>
    <w:rsid w:val="0011095B"/>
    <w:rsid w:val="00135369"/>
    <w:rsid w:val="00140982"/>
    <w:rsid w:val="00167018"/>
    <w:rsid w:val="00182C8F"/>
    <w:rsid w:val="001C71DB"/>
    <w:rsid w:val="001F4652"/>
    <w:rsid w:val="001F7DA9"/>
    <w:rsid w:val="00215FA0"/>
    <w:rsid w:val="002504C5"/>
    <w:rsid w:val="002864C8"/>
    <w:rsid w:val="002A35BC"/>
    <w:rsid w:val="002C60BD"/>
    <w:rsid w:val="002C7652"/>
    <w:rsid w:val="002D73F4"/>
    <w:rsid w:val="002E60CA"/>
    <w:rsid w:val="003319AB"/>
    <w:rsid w:val="00364B07"/>
    <w:rsid w:val="00382051"/>
    <w:rsid w:val="003C10B3"/>
    <w:rsid w:val="003C3507"/>
    <w:rsid w:val="003E7ECE"/>
    <w:rsid w:val="003F5CFC"/>
    <w:rsid w:val="003F7AED"/>
    <w:rsid w:val="0040738D"/>
    <w:rsid w:val="00412330"/>
    <w:rsid w:val="0045276C"/>
    <w:rsid w:val="00457E0D"/>
    <w:rsid w:val="00481CDF"/>
    <w:rsid w:val="004E7F0F"/>
    <w:rsid w:val="004F3257"/>
    <w:rsid w:val="00517611"/>
    <w:rsid w:val="00577A8D"/>
    <w:rsid w:val="0059504A"/>
    <w:rsid w:val="005B518E"/>
    <w:rsid w:val="005D67F1"/>
    <w:rsid w:val="005E4319"/>
    <w:rsid w:val="006069D2"/>
    <w:rsid w:val="00607CE7"/>
    <w:rsid w:val="00655371"/>
    <w:rsid w:val="006617E4"/>
    <w:rsid w:val="006751AF"/>
    <w:rsid w:val="00676C4A"/>
    <w:rsid w:val="00680D3A"/>
    <w:rsid w:val="006B12A0"/>
    <w:rsid w:val="006D3C84"/>
    <w:rsid w:val="00717CE3"/>
    <w:rsid w:val="00740C3E"/>
    <w:rsid w:val="00755AF4"/>
    <w:rsid w:val="007809B9"/>
    <w:rsid w:val="007966BD"/>
    <w:rsid w:val="007C5E75"/>
    <w:rsid w:val="007D3AFC"/>
    <w:rsid w:val="00801C92"/>
    <w:rsid w:val="00816D66"/>
    <w:rsid w:val="0083156C"/>
    <w:rsid w:val="00863948"/>
    <w:rsid w:val="008A2672"/>
    <w:rsid w:val="008E79BF"/>
    <w:rsid w:val="00942A64"/>
    <w:rsid w:val="00982415"/>
    <w:rsid w:val="009833E7"/>
    <w:rsid w:val="009C392C"/>
    <w:rsid w:val="009F3DAF"/>
    <w:rsid w:val="00A0586C"/>
    <w:rsid w:val="00A16C5D"/>
    <w:rsid w:val="00A83D7B"/>
    <w:rsid w:val="00AD05C6"/>
    <w:rsid w:val="00AF65C0"/>
    <w:rsid w:val="00B042A8"/>
    <w:rsid w:val="00B745B6"/>
    <w:rsid w:val="00B91139"/>
    <w:rsid w:val="00B93519"/>
    <w:rsid w:val="00BA2F16"/>
    <w:rsid w:val="00BC4D19"/>
    <w:rsid w:val="00BC67B7"/>
    <w:rsid w:val="00C44A0D"/>
    <w:rsid w:val="00C76C4E"/>
    <w:rsid w:val="00C96F43"/>
    <w:rsid w:val="00CB397A"/>
    <w:rsid w:val="00CD64E8"/>
    <w:rsid w:val="00D15FA0"/>
    <w:rsid w:val="00D348F2"/>
    <w:rsid w:val="00D429BB"/>
    <w:rsid w:val="00D54B09"/>
    <w:rsid w:val="00D66887"/>
    <w:rsid w:val="00D853D9"/>
    <w:rsid w:val="00DB4042"/>
    <w:rsid w:val="00DB7764"/>
    <w:rsid w:val="00DD6443"/>
    <w:rsid w:val="00DF0CF0"/>
    <w:rsid w:val="00E1082F"/>
    <w:rsid w:val="00E445B4"/>
    <w:rsid w:val="00E74009"/>
    <w:rsid w:val="00E8744F"/>
    <w:rsid w:val="00EB64CB"/>
    <w:rsid w:val="00F17D2E"/>
    <w:rsid w:val="00F42D54"/>
    <w:rsid w:val="00F56482"/>
    <w:rsid w:val="00FD6445"/>
    <w:rsid w:val="00FE5288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2BB2B-46E9-483E-A4CF-22D7F3D2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4A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58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Staśkiel</dc:creator>
  <cp:lastModifiedBy>Ośrodek Rozwoju Edukacji</cp:lastModifiedBy>
  <cp:revision>2</cp:revision>
  <cp:lastPrinted>2022-03-22T07:23:00Z</cp:lastPrinted>
  <dcterms:created xsi:type="dcterms:W3CDTF">2022-03-28T10:45:00Z</dcterms:created>
  <dcterms:modified xsi:type="dcterms:W3CDTF">2022-03-28T10:45:00Z</dcterms:modified>
</cp:coreProperties>
</file>