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7D88" w14:textId="77777777" w:rsidR="00895219" w:rsidRDefault="001B394B">
      <w:pPr>
        <w:tabs>
          <w:tab w:val="left" w:pos="2550"/>
          <w:tab w:val="center" w:pos="4536"/>
        </w:tabs>
        <w:spacing w:before="240" w:after="24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849AB">
        <w:rPr>
          <w:rFonts w:ascii="Arial" w:hAnsi="Arial" w:cs="Arial"/>
          <w:b/>
        </w:rPr>
        <w:t>UMOWA nr ……………/WDPP-SCWEW/</w:t>
      </w:r>
      <w:r>
        <w:rPr>
          <w:rFonts w:ascii="Arial" w:eastAsia="Arial" w:hAnsi="Arial" w:cs="Arial"/>
          <w:b/>
        </w:rPr>
        <w:t>2022</w:t>
      </w:r>
    </w:p>
    <w:p w14:paraId="7B5EB387" w14:textId="77777777" w:rsidR="00895219" w:rsidRDefault="001B394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zawarta w dniu ……………………………. 2022 roku, pomiędzy:</w:t>
      </w:r>
    </w:p>
    <w:p w14:paraId="1D4DDD50" w14:textId="77777777" w:rsidR="006F027B" w:rsidRDefault="001B394B" w:rsidP="006F027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Skarbem Państwa – Ośrodkiem Rozwoju Edukacji, </w:t>
      </w:r>
      <w:r>
        <w:rPr>
          <w:rFonts w:ascii="Arial" w:eastAsia="Arial" w:hAnsi="Arial" w:cs="Arial"/>
        </w:rPr>
        <w:t>z siedzibą w Warszawie (00-478), Al. Ujazdowskie 28,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NIP: 701-02-11-452, REGON: 142143583</w:t>
      </w:r>
      <w:r>
        <w:rPr>
          <w:rFonts w:ascii="Arial" w:eastAsia="Arial" w:hAnsi="Arial" w:cs="Arial"/>
          <w:b/>
        </w:rPr>
        <w:t xml:space="preserve"> </w:t>
      </w:r>
      <w:r w:rsidR="006F027B">
        <w:rPr>
          <w:rFonts w:ascii="Arial" w:eastAsia="Arial" w:hAnsi="Arial" w:cs="Arial"/>
        </w:rPr>
        <w:t>zwanym dalej „Zamawiającym”</w:t>
      </w:r>
    </w:p>
    <w:p w14:paraId="7B1A3C2C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 imieniu, którego działa: </w:t>
      </w:r>
    </w:p>
    <w:p w14:paraId="3883672F" w14:textId="320512F3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Tomasz Madej p.o. Dyrektor Ośrodka Rozwoju Edukacji,</w:t>
      </w:r>
      <w:r>
        <w:rPr>
          <w:rFonts w:ascii="Arial" w:eastAsia="Arial" w:hAnsi="Arial" w:cs="Arial"/>
        </w:rPr>
        <w:t xml:space="preserve"> </w:t>
      </w:r>
    </w:p>
    <w:p w14:paraId="20C91210" w14:textId="77777777" w:rsidR="00895219" w:rsidRDefault="001B394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0B44C328" w14:textId="3D293405" w:rsidR="00971E55" w:rsidRDefault="001B394B" w:rsidP="00061C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</w:t>
      </w:r>
    </w:p>
    <w:p w14:paraId="4B5660D9" w14:textId="3E638727" w:rsidR="00895219" w:rsidRDefault="001B394B" w:rsidP="00061C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zwanym w treści umowy „Wykonawcą”,</w:t>
      </w:r>
    </w:p>
    <w:p w14:paraId="4BCE4112" w14:textId="77777777" w:rsidR="00895219" w:rsidRDefault="001B394B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zwanymi w dalszej części umowy łącznie: „Stronami”. </w:t>
      </w:r>
    </w:p>
    <w:p w14:paraId="42A31A05" w14:textId="77777777" w:rsidR="00895219" w:rsidRDefault="001B394B">
      <w:pPr>
        <w:tabs>
          <w:tab w:val="left" w:pos="342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1.</w:t>
      </w:r>
    </w:p>
    <w:p w14:paraId="0629FA6D" w14:textId="77777777" w:rsidR="00895219" w:rsidRDefault="001B394B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 umowy</w:t>
      </w:r>
    </w:p>
    <w:p w14:paraId="1378DB73" w14:textId="1475C3AB" w:rsidR="00895219" w:rsidRDefault="001B394B" w:rsidP="000849AB">
      <w:pPr>
        <w:numPr>
          <w:ilvl w:val="0"/>
          <w:numId w:val="2"/>
        </w:numPr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zamawia a Wykonawca zobowiązuje się do wykonania usługi polegającej na przygotowaniu i przeprowadzeniu szkoleń dla liderów i kadry SCWEW</w:t>
      </w:r>
      <w:r w:rsidR="000849AB">
        <w:rPr>
          <w:rFonts w:ascii="Arial" w:eastAsia="Arial" w:hAnsi="Arial" w:cs="Arial"/>
        </w:rPr>
        <w:t xml:space="preserve"> w łącznym wymiarze 210 godzin dydaktycznych</w:t>
      </w:r>
      <w:r>
        <w:rPr>
          <w:rFonts w:ascii="Arial" w:eastAsia="Arial" w:hAnsi="Arial" w:cs="Arial"/>
        </w:rPr>
        <w:t>.</w:t>
      </w:r>
      <w:r w:rsidR="000849AB">
        <w:rPr>
          <w:rFonts w:ascii="Arial" w:eastAsia="Arial" w:hAnsi="Arial" w:cs="Arial"/>
        </w:rPr>
        <w:t xml:space="preserve"> Szkolenie dla Liderów SCWEW w wymiarze 30 godzin dydaktycznych, szkolenie dla kadry SCWEW </w:t>
      </w:r>
      <w:r w:rsidR="00B23E6B">
        <w:rPr>
          <w:rFonts w:ascii="Arial" w:eastAsia="Arial" w:hAnsi="Arial" w:cs="Arial"/>
        </w:rPr>
        <w:t xml:space="preserve">180 </w:t>
      </w:r>
      <w:r w:rsidR="000849AB">
        <w:rPr>
          <w:rFonts w:ascii="Arial" w:eastAsia="Arial" w:hAnsi="Arial" w:cs="Arial"/>
        </w:rPr>
        <w:t>godzin dydaktycznych (</w:t>
      </w:r>
      <w:r w:rsidR="000849AB" w:rsidRPr="000849AB">
        <w:rPr>
          <w:rFonts w:ascii="Arial" w:eastAsia="Arial" w:hAnsi="Arial" w:cs="Arial"/>
          <w:bCs/>
        </w:rPr>
        <w:t>2 grupy każda w wymiarze 90 godz</w:t>
      </w:r>
      <w:r w:rsidR="000849AB">
        <w:rPr>
          <w:rFonts w:ascii="Arial" w:eastAsia="Arial" w:hAnsi="Arial" w:cs="Arial"/>
          <w:bCs/>
        </w:rPr>
        <w:t>in</w:t>
      </w:r>
      <w:r w:rsidR="000849AB" w:rsidRPr="000849AB">
        <w:rPr>
          <w:rFonts w:ascii="Arial" w:eastAsia="Arial" w:hAnsi="Arial" w:cs="Arial"/>
          <w:bCs/>
        </w:rPr>
        <w:t xml:space="preserve"> dydaktycznych</w:t>
      </w:r>
      <w:r w:rsidR="00B23E6B">
        <w:rPr>
          <w:rFonts w:ascii="Arial" w:eastAsia="Arial" w:hAnsi="Arial" w:cs="Arial"/>
          <w:bCs/>
        </w:rPr>
        <w:t xml:space="preserve"> każda)</w:t>
      </w:r>
      <w:r w:rsidR="000849AB">
        <w:rPr>
          <w:rFonts w:ascii="Arial" w:eastAsia="Arial" w:hAnsi="Arial" w:cs="Arial"/>
        </w:rPr>
        <w:t xml:space="preserve">. </w:t>
      </w:r>
      <w:r w:rsidR="000136C3">
        <w:rPr>
          <w:rFonts w:ascii="Arial" w:eastAsia="Arial" w:hAnsi="Arial" w:cs="Arial"/>
        </w:rPr>
        <w:t>Szczegółowy opis przedmiotu umowy zawiera zapytanie ofertowe – Załącznik nr 1 do umowy</w:t>
      </w:r>
      <w:r>
        <w:rPr>
          <w:rFonts w:ascii="Arial" w:eastAsia="Arial" w:hAnsi="Arial" w:cs="Arial"/>
        </w:rPr>
        <w:t>.</w:t>
      </w:r>
    </w:p>
    <w:p w14:paraId="27D6EBFD" w14:textId="1915BE7F" w:rsidR="00895219" w:rsidRPr="00C64F5F" w:rsidRDefault="001B394B" w:rsidP="00C64F5F">
      <w:pPr>
        <w:numPr>
          <w:ilvl w:val="0"/>
          <w:numId w:val="2"/>
        </w:numPr>
        <w:spacing w:after="0"/>
        <w:ind w:left="284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Umowa jest zawarta w ramach projektu pozakonkursowego </w:t>
      </w:r>
      <w:r>
        <w:rPr>
          <w:rFonts w:ascii="Arial" w:eastAsia="Arial" w:hAnsi="Arial" w:cs="Arial"/>
          <w:i/>
        </w:rPr>
        <w:t xml:space="preserve">„Opracowanie modelu </w:t>
      </w:r>
      <w:r w:rsidRPr="00C64F5F">
        <w:rPr>
          <w:rFonts w:ascii="Arial" w:eastAsia="Arial" w:hAnsi="Arial" w:cs="Arial"/>
          <w:bCs/>
        </w:rPr>
        <w:t>funkcjonowania Specjalistycznych Centrów Wspierających Edukację Włączającą”, w ramach Programu Operacyjnego Wiedza Edukacja Rozwój, Oś II, Działanie 2.10.</w:t>
      </w:r>
    </w:p>
    <w:p w14:paraId="47A39031" w14:textId="195317EA" w:rsidR="00075B47" w:rsidRPr="00075B47" w:rsidRDefault="00B65445" w:rsidP="00851CDE">
      <w:pPr>
        <w:numPr>
          <w:ilvl w:val="0"/>
          <w:numId w:val="2"/>
        </w:numPr>
        <w:spacing w:after="0"/>
        <w:ind w:left="284"/>
        <w:jc w:val="both"/>
        <w:rPr>
          <w:rFonts w:ascii="Arial" w:eastAsia="Arial" w:hAnsi="Arial" w:cs="Arial"/>
          <w:bCs/>
        </w:rPr>
      </w:pPr>
      <w:r w:rsidRPr="00C64F5F">
        <w:rPr>
          <w:rFonts w:ascii="Arial" w:eastAsia="Arial" w:hAnsi="Arial" w:cs="Arial"/>
          <w:bCs/>
        </w:rPr>
        <w:t xml:space="preserve">Wykonawca wyraża zgodę na utrwalenie przez Zamawiającego przebiegu szkoleń dla </w:t>
      </w:r>
      <w:r w:rsidR="00A71B25" w:rsidRPr="00C64F5F">
        <w:rPr>
          <w:rFonts w:ascii="Arial" w:eastAsia="Arial" w:hAnsi="Arial" w:cs="Arial"/>
          <w:bCs/>
        </w:rPr>
        <w:t>celów dowodowych Projektu, w tym kontroli Projektu.</w:t>
      </w:r>
      <w:r w:rsidR="008B133F" w:rsidRPr="00C64F5F">
        <w:rPr>
          <w:rFonts w:ascii="Arial" w:eastAsia="Arial" w:hAnsi="Arial" w:cs="Arial"/>
          <w:bCs/>
        </w:rPr>
        <w:t xml:space="preserve"> </w:t>
      </w:r>
      <w:r w:rsidR="009434EE" w:rsidRPr="00C64F5F">
        <w:rPr>
          <w:rFonts w:ascii="Arial" w:eastAsia="Arial" w:hAnsi="Arial" w:cs="Arial"/>
          <w:bCs/>
        </w:rPr>
        <w:t>Do utrwalenia służyć będzie funkcja nagrywania platformy, na której przeprowadzane będzie szkolenie.</w:t>
      </w:r>
      <w:r w:rsidR="00075B47" w:rsidRPr="00075B47">
        <w:rPr>
          <w:rFonts w:ascii="Cambria" w:hAnsi="Cambria" w:cstheme="minorHAnsi"/>
          <w:lang w:eastAsia="en-US"/>
        </w:rPr>
        <w:t xml:space="preserve"> </w:t>
      </w:r>
      <w:r w:rsidR="00075B47">
        <w:rPr>
          <w:rFonts w:ascii="Arial" w:eastAsia="Arial" w:hAnsi="Arial" w:cs="Arial"/>
          <w:bCs/>
        </w:rPr>
        <w:t>Wykonawca zobowiązuje się do dostarczenia Zamawiającemu przed pierwszym szkoleniem pisemnych</w:t>
      </w:r>
      <w:r w:rsidR="00075B47" w:rsidRPr="00075B47">
        <w:rPr>
          <w:rFonts w:ascii="Arial" w:eastAsia="Arial" w:hAnsi="Arial" w:cs="Arial"/>
          <w:bCs/>
        </w:rPr>
        <w:t xml:space="preserve"> </w:t>
      </w:r>
      <w:r w:rsidR="00075B47">
        <w:rPr>
          <w:rFonts w:ascii="Arial" w:eastAsia="Arial" w:hAnsi="Arial" w:cs="Arial"/>
          <w:bCs/>
        </w:rPr>
        <w:t>zgód</w:t>
      </w:r>
      <w:r w:rsidR="00075B47" w:rsidRPr="00075B47">
        <w:rPr>
          <w:rFonts w:ascii="Arial" w:eastAsia="Arial" w:hAnsi="Arial" w:cs="Arial"/>
          <w:bCs/>
        </w:rPr>
        <w:t xml:space="preserve"> </w:t>
      </w:r>
      <w:r w:rsidR="0057331A">
        <w:rPr>
          <w:rFonts w:ascii="Arial" w:eastAsia="Arial" w:hAnsi="Arial" w:cs="Arial"/>
          <w:bCs/>
        </w:rPr>
        <w:t>ekspertów prowadzących szkolenia na utrwalenie ich wizerunków dla celów wskazanych w zdaniu poprzedzającym.</w:t>
      </w:r>
    </w:p>
    <w:p w14:paraId="7B28030D" w14:textId="77777777" w:rsidR="00895219" w:rsidRDefault="001B394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2.</w:t>
      </w:r>
    </w:p>
    <w:p w14:paraId="490A0820" w14:textId="77777777" w:rsidR="00895219" w:rsidRDefault="001B394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Zobowiązania wykonawcy</w:t>
      </w:r>
    </w:p>
    <w:p w14:paraId="20E69DF3" w14:textId="04E0448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</w:t>
      </w:r>
      <w:r w:rsidR="0001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fercie Wykonawcy</w:t>
      </w:r>
      <w:r w:rsidR="000136C3">
        <w:rPr>
          <w:rFonts w:ascii="Arial" w:eastAsia="Arial" w:hAnsi="Arial" w:cs="Arial"/>
        </w:rPr>
        <w:t xml:space="preserve"> stanowiącej załącznik nr 2 do umowy</w:t>
      </w:r>
      <w:r>
        <w:rPr>
          <w:rFonts w:ascii="Arial" w:eastAsia="Arial" w:hAnsi="Arial" w:cs="Arial"/>
        </w:rPr>
        <w:t xml:space="preserve">. </w:t>
      </w:r>
    </w:p>
    <w:p w14:paraId="1BDCE389" w14:textId="0C690A6A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do zachowania w poufności wszystkich informacji uzyskanych przez niego w związku z zawarciem umowy. Wykonawca ponosi pełną odpowiedzialność za zachowanie w poufności ww. informacji przez osoby wskazane w </w:t>
      </w:r>
      <w:r w:rsidR="0001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fercie Wykonawcy</w:t>
      </w:r>
      <w:r w:rsidR="000136C3">
        <w:rPr>
          <w:rFonts w:ascii="Arial" w:eastAsia="Arial" w:hAnsi="Arial" w:cs="Arial"/>
        </w:rPr>
        <w:t>.</w:t>
      </w:r>
    </w:p>
    <w:p w14:paraId="0411C308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873CF97" w14:textId="77777777" w:rsidR="00895219" w:rsidRDefault="001B394B">
      <w:pPr>
        <w:numPr>
          <w:ilvl w:val="0"/>
          <w:numId w:val="18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4DEFAAD9" w14:textId="77777777" w:rsidR="00895219" w:rsidRDefault="001B394B">
      <w:pPr>
        <w:numPr>
          <w:ilvl w:val="0"/>
          <w:numId w:val="18"/>
        </w:numPr>
        <w:spacing w:before="15" w:after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przypadku zaistnienia sytuacji uniemożliwiającej realizację przedmiotu Umowy, Wykonawca jest zobowiązany niezwłocznie powiadomić o tym fakcie Zamawiającego na piśmie lub drogą e-mailową, pod rygorem nieważności, na adres wskazany w Umowie, nie później niż w ciągu 3 dni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roboczych od zaistnienia ww. sytuacji.</w:t>
      </w:r>
    </w:p>
    <w:p w14:paraId="7E7A1C3F" w14:textId="77777777" w:rsidR="00895219" w:rsidRDefault="001B394B">
      <w:pPr>
        <w:numPr>
          <w:ilvl w:val="0"/>
          <w:numId w:val="18"/>
        </w:numPr>
        <w:tabs>
          <w:tab w:val="left" w:pos="3420"/>
        </w:tabs>
        <w:spacing w:after="0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zobowiązany jest do złożenia Zamawiającemu oświadczenia dla celów podatkowych.</w:t>
      </w:r>
    </w:p>
    <w:p w14:paraId="1FF0C873" w14:textId="77777777" w:rsidR="00895219" w:rsidRDefault="001B394B">
      <w:pPr>
        <w:spacing w:before="24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3.</w:t>
      </w:r>
    </w:p>
    <w:p w14:paraId="7346A2DD" w14:textId="406BCB2D" w:rsidR="00895219" w:rsidRDefault="006F027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1B394B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o</w:t>
      </w:r>
      <w:r w:rsidR="001B394B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y</w:t>
      </w:r>
      <w:r w:rsidR="001B394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wyznaczone </w:t>
      </w:r>
      <w:r w:rsidR="001B394B">
        <w:rPr>
          <w:rFonts w:ascii="Arial" w:eastAsia="Arial" w:hAnsi="Arial" w:cs="Arial"/>
          <w:b/>
        </w:rPr>
        <w:t>do realizacji umowy</w:t>
      </w:r>
    </w:p>
    <w:p w14:paraId="77DC215A" w14:textId="70BD83CC" w:rsidR="006F027B" w:rsidRDefault="006F027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Osobami prowadzącymi szkolenia z ramienia Wykonawcy będą osoby wskazane w ofercie Wykonawcy (eksperci). Zamawiający wymaga, aby każda z osób wskazanych w ofercie przeprowadziła co najmniej jedno szkolenie. </w:t>
      </w:r>
      <w:r w:rsidR="00773F6D">
        <w:rPr>
          <w:rFonts w:ascii="Arial" w:eastAsia="Arial" w:hAnsi="Arial" w:cs="Arial"/>
        </w:rPr>
        <w:t xml:space="preserve">W terminie 7 dni od dnia podpisania umowy wykonawca przedstawi Zamawiającemu plan szkoleń z przyporządkowaniem ekspertów do poszczególnych terminów szkoleń. </w:t>
      </w:r>
      <w:r>
        <w:rPr>
          <w:rFonts w:ascii="Arial" w:eastAsia="Arial" w:hAnsi="Arial" w:cs="Arial"/>
        </w:rPr>
        <w:t xml:space="preserve">Poza przypadkami wprost określonymi w niniejszej umowie niedopuszczalne jest prowadzenie szkolenia przez inną osobą niż wskazana w ofercie. </w:t>
      </w:r>
    </w:p>
    <w:p w14:paraId="240BF076" w14:textId="4E82D695" w:rsidR="006F027B" w:rsidRDefault="006F027B" w:rsidP="006F027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szczególnie uzasadnionych przypadkach możliwe jest zastąpienie dotychczasowego eksperta nową osobą, pod warunkiem</w:t>
      </w:r>
      <w:r w:rsidR="00971E5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że nowi eksperci posiadają nie mniejsze doświadczenie niż eksperci dotychczasowi. Badaniu podlega doświadczenie będące warunkiem udziału w postępowaniu oraz stanowiące przedmiot oceny ofert. O konieczności zmiany Wykonawca poinformuje Zamawiającego, niezwłocznie po zaistnieniu przyczy</w:t>
      </w:r>
      <w:r w:rsidR="00773F6D">
        <w:rPr>
          <w:rFonts w:ascii="Arial" w:eastAsia="Arial" w:hAnsi="Arial" w:cs="Arial"/>
        </w:rPr>
        <w:t xml:space="preserve">ny uzasadniającej zmianę wraz </w:t>
      </w:r>
      <w:r>
        <w:rPr>
          <w:rFonts w:ascii="Arial" w:eastAsia="Arial" w:hAnsi="Arial" w:cs="Arial"/>
        </w:rPr>
        <w:t xml:space="preserve">przedstawieniem sylwetki nowego eksperta. Sylwetka nowego eksperta powinna </w:t>
      </w:r>
      <w:r w:rsidR="00773F6D">
        <w:rPr>
          <w:rFonts w:ascii="Arial" w:eastAsia="Arial" w:hAnsi="Arial" w:cs="Arial"/>
        </w:rPr>
        <w:t>obejmować wszystkie elementy podlegające ocenie na etapie wyboru Wykonawcy.</w:t>
      </w:r>
    </w:p>
    <w:p w14:paraId="499BFCCE" w14:textId="624B1569" w:rsidR="006F027B" w:rsidRDefault="00773F6D" w:rsidP="006F027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szczególnie uzasadnione przyczyny, o których mowa w ust. 2 uznaje się w szczególności</w:t>
      </w:r>
      <w:r w:rsidR="006F027B">
        <w:rPr>
          <w:rFonts w:ascii="Arial" w:eastAsia="Arial" w:hAnsi="Arial" w:cs="Arial"/>
        </w:rPr>
        <w:t>:</w:t>
      </w:r>
    </w:p>
    <w:p w14:paraId="003E3CE3" w14:textId="758152B4" w:rsidR="006F027B" w:rsidRDefault="006F027B" w:rsidP="006F027B">
      <w:pPr>
        <w:numPr>
          <w:ilvl w:val="0"/>
          <w:numId w:val="3"/>
        </w:num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śmierć </w:t>
      </w:r>
      <w:r w:rsidR="00773F6D">
        <w:rPr>
          <w:rFonts w:ascii="Arial" w:eastAsia="Arial" w:hAnsi="Arial" w:cs="Arial"/>
        </w:rPr>
        <w:t>eksperta</w:t>
      </w:r>
      <w:r>
        <w:rPr>
          <w:rFonts w:ascii="Arial" w:eastAsia="Arial" w:hAnsi="Arial" w:cs="Arial"/>
        </w:rPr>
        <w:t>;</w:t>
      </w:r>
    </w:p>
    <w:p w14:paraId="6EB27FF8" w14:textId="0197BD2A" w:rsidR="006F027B" w:rsidRDefault="006F027B" w:rsidP="006F027B">
      <w:pPr>
        <w:numPr>
          <w:ilvl w:val="0"/>
          <w:numId w:val="3"/>
        </w:num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chorob</w:t>
      </w:r>
      <w:r w:rsidR="00773F6D">
        <w:rPr>
          <w:rFonts w:ascii="Arial" w:eastAsia="Arial" w:hAnsi="Arial" w:cs="Arial"/>
        </w:rPr>
        <w:t>ę</w:t>
      </w:r>
      <w:r>
        <w:rPr>
          <w:rFonts w:ascii="Arial" w:eastAsia="Arial" w:hAnsi="Arial" w:cs="Arial"/>
        </w:rPr>
        <w:t xml:space="preserve"> lub nieszczęśliw</w:t>
      </w:r>
      <w:r w:rsidR="00773F6D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wypad</w:t>
      </w:r>
      <w:r w:rsidR="00773F6D">
        <w:rPr>
          <w:rFonts w:ascii="Arial" w:eastAsia="Arial" w:hAnsi="Arial" w:cs="Arial"/>
        </w:rPr>
        <w:t>ek</w:t>
      </w:r>
      <w:r>
        <w:rPr>
          <w:rFonts w:ascii="Arial" w:eastAsia="Arial" w:hAnsi="Arial" w:cs="Arial"/>
        </w:rPr>
        <w:t>, co potwierdzone jest zaświadczeniem lekarskim lub zaświadczeniem o pobycie w stacjonarnej placówce leczniczej poświadczającym okres niezdolności do wykonania pracy.</w:t>
      </w:r>
    </w:p>
    <w:p w14:paraId="50E42D14" w14:textId="759C0260" w:rsidR="006F027B" w:rsidRDefault="006F027B" w:rsidP="006F027B">
      <w:pPr>
        <w:numPr>
          <w:ilvl w:val="0"/>
          <w:numId w:val="3"/>
        </w:num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0136C3">
        <w:rPr>
          <w:rFonts w:ascii="Arial" w:eastAsia="Arial" w:hAnsi="Arial" w:cs="Arial"/>
        </w:rPr>
        <w:t xml:space="preserve">inne </w:t>
      </w:r>
      <w:r>
        <w:rPr>
          <w:rFonts w:ascii="Arial" w:eastAsia="Arial" w:hAnsi="Arial" w:cs="Arial"/>
        </w:rPr>
        <w:t>nie dające się przewidzieć sytuacje losowe.</w:t>
      </w:r>
    </w:p>
    <w:p w14:paraId="38DF1D1B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Ewentualna odmowa wyrażenia zgody na zmianę osób wyznaczonych do realizacji umowy powinna zostać uzasadniona na piśmie przez Zamawiającego. </w:t>
      </w:r>
    </w:p>
    <w:p w14:paraId="4729022E" w14:textId="4A997DF9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Jeżeli Wykonawca poweźmie wiadomość, że którakolwiek z osób wyznaczonych 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na piśmie o tym fakcie Zamawiającego, jednocześnie przedstawiając Zamawiającemu do akceptacji inną osobę o tych samych lub wyższych kwalifikacjach, </w:t>
      </w:r>
      <w:r w:rsidR="00B23E6B">
        <w:rPr>
          <w:rFonts w:ascii="Arial" w:eastAsia="Arial" w:hAnsi="Arial" w:cs="Arial"/>
        </w:rPr>
        <w:t xml:space="preserve">zgodnie z postanowieniami ust. </w:t>
      </w:r>
      <w:r w:rsidR="00773F6D">
        <w:rPr>
          <w:rFonts w:ascii="Arial" w:eastAsia="Arial" w:hAnsi="Arial" w:cs="Arial"/>
        </w:rPr>
        <w:t xml:space="preserve">2 </w:t>
      </w:r>
      <w:r w:rsidR="00B23E6B">
        <w:rPr>
          <w:rFonts w:ascii="Arial" w:eastAsia="Arial" w:hAnsi="Arial" w:cs="Arial"/>
        </w:rPr>
        <w:t>powyżej</w:t>
      </w:r>
      <w:r>
        <w:rPr>
          <w:rFonts w:ascii="Arial" w:eastAsia="Arial" w:hAnsi="Arial" w:cs="Arial"/>
        </w:rPr>
        <w:t xml:space="preserve">.  </w:t>
      </w:r>
    </w:p>
    <w:p w14:paraId="0B457E40" w14:textId="5CE5136C" w:rsidR="00895219" w:rsidRDefault="001B394B">
      <w:pPr>
        <w:numPr>
          <w:ilvl w:val="1"/>
          <w:numId w:val="18"/>
        </w:numPr>
        <w:tabs>
          <w:tab w:val="left" w:pos="3420"/>
        </w:tabs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może wystąpić z uzasadnionym wnioskiem w formie pisemnej, wraz z podaniem terminu, o zmianę którejkolwiek z osób wyznaczonych do realizacji umowy, jeżeli w jego opinii osoba ta jest nieefektywna lub nie wywiązuje się ze swoich obowiązków wynikających z umowy. Wniosek ten jest dla Wykonawcy wiążący. Termin wyznaczony </w:t>
      </w:r>
      <w:r>
        <w:rPr>
          <w:rFonts w:ascii="Arial" w:eastAsia="Arial" w:hAnsi="Arial" w:cs="Arial"/>
        </w:rPr>
        <w:lastRenderedPageBreak/>
        <w:t xml:space="preserve">przez Zamawiającego, o którym mowa powyżej nie może być krótszy niż 2 dni robocze. </w:t>
      </w:r>
      <w:r w:rsidR="00773F6D">
        <w:rPr>
          <w:rFonts w:ascii="Arial" w:eastAsia="Arial" w:hAnsi="Arial" w:cs="Arial"/>
        </w:rPr>
        <w:t xml:space="preserve">Postanowienia ust. 2 stosuje się </w:t>
      </w:r>
      <w:r w:rsidR="000136C3">
        <w:rPr>
          <w:rFonts w:ascii="Arial" w:eastAsia="Arial" w:hAnsi="Arial" w:cs="Arial"/>
        </w:rPr>
        <w:t>odpowiednio</w:t>
      </w:r>
      <w:r>
        <w:rPr>
          <w:rFonts w:ascii="Arial" w:eastAsia="Arial" w:hAnsi="Arial" w:cs="Arial"/>
        </w:rPr>
        <w:t>.</w:t>
      </w:r>
    </w:p>
    <w:p w14:paraId="04090112" w14:textId="77777777" w:rsidR="00895219" w:rsidRDefault="001B394B">
      <w:pPr>
        <w:numPr>
          <w:ilvl w:val="1"/>
          <w:numId w:val="18"/>
        </w:numPr>
        <w:tabs>
          <w:tab w:val="left" w:pos="3420"/>
        </w:tabs>
        <w:spacing w:after="240" w:line="240" w:lineRule="auto"/>
        <w:ind w:left="425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Wykonawcy nie przysługuje roszczenie o zwrot kosztów wynikających bezpośrednio lub pośrednio z usunięcia lub wymiany osoby wyznaczonej do realizacji umowy.</w:t>
      </w:r>
    </w:p>
    <w:p w14:paraId="687ABC45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4.</w:t>
      </w:r>
    </w:p>
    <w:p w14:paraId="47958DC4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Terminy wykonania przedmiotu umowy</w:t>
      </w:r>
    </w:p>
    <w:p w14:paraId="4F6C64DB" w14:textId="31761D19" w:rsidR="00895219" w:rsidRDefault="001B394B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do przygotowania i przeprowadzenia szkoleń dla liderów i kadry SCWEW. Szkolenia zostaną przeprowadzone na podstawie ramowych programów szkoleń oraz w oparciu o szczegółowe scenariusze, materiały dodatkowe dostarczone dla Wykonawcy. </w:t>
      </w:r>
    </w:p>
    <w:p w14:paraId="0C65F86F" w14:textId="77777777" w:rsidR="00895219" w:rsidRDefault="001B394B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Wykonawca zobowiązuje się do przygotowania i przeprowadzenia szkoleń online dla liderów SCWEW w poniższych terminach:</w:t>
      </w:r>
    </w:p>
    <w:p w14:paraId="3EF869C1" w14:textId="511B791C" w:rsidR="00895219" w:rsidRDefault="001B394B">
      <w:pPr>
        <w:numPr>
          <w:ilvl w:val="0"/>
          <w:numId w:val="16"/>
        </w:numPr>
        <w:spacing w:after="0"/>
        <w:jc w:val="both"/>
      </w:pPr>
      <w:r>
        <w:rPr>
          <w:rFonts w:ascii="Arial" w:eastAsia="Arial" w:hAnsi="Arial" w:cs="Arial"/>
        </w:rPr>
        <w:t xml:space="preserve"> I szkolenie – </w:t>
      </w:r>
      <w:r w:rsidR="009277A1">
        <w:rPr>
          <w:rFonts w:ascii="Arial" w:eastAsia="Arial" w:hAnsi="Arial" w:cs="Arial"/>
        </w:rPr>
        <w:t>30</w:t>
      </w:r>
      <w:r w:rsidR="00971E55">
        <w:rPr>
          <w:rFonts w:ascii="Arial" w:eastAsia="Arial" w:hAnsi="Arial" w:cs="Arial"/>
        </w:rPr>
        <w:t>–</w:t>
      </w:r>
      <w:r w:rsidR="009277A1">
        <w:rPr>
          <w:rFonts w:ascii="Arial" w:eastAsia="Arial" w:hAnsi="Arial" w:cs="Arial"/>
        </w:rPr>
        <w:t>31</w:t>
      </w:r>
      <w:r w:rsidR="007366A2">
        <w:rPr>
          <w:rFonts w:ascii="Arial" w:eastAsia="Arial" w:hAnsi="Arial" w:cs="Arial"/>
        </w:rPr>
        <w:t>.</w:t>
      </w:r>
      <w:r w:rsidR="008B1B31">
        <w:rPr>
          <w:rFonts w:ascii="Arial" w:eastAsia="Arial" w:hAnsi="Arial" w:cs="Arial"/>
        </w:rPr>
        <w:t>03</w:t>
      </w:r>
      <w:r w:rsidR="00E636B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2022,</w:t>
      </w:r>
    </w:p>
    <w:p w14:paraId="5AFDEA20" w14:textId="5A47B7E1" w:rsidR="00895219" w:rsidRDefault="001B394B">
      <w:pPr>
        <w:numPr>
          <w:ilvl w:val="0"/>
          <w:numId w:val="16"/>
        </w:numPr>
        <w:shd w:val="clear" w:color="auto" w:fill="FFFFFF"/>
        <w:spacing w:after="160" w:line="309" w:lineRule="auto"/>
        <w:jc w:val="both"/>
      </w:pPr>
      <w:r>
        <w:rPr>
          <w:rFonts w:ascii="Arial" w:eastAsia="Arial" w:hAnsi="Arial" w:cs="Arial"/>
        </w:rPr>
        <w:t xml:space="preserve">II szkolenie – </w:t>
      </w:r>
      <w:r w:rsidR="009277A1">
        <w:rPr>
          <w:rFonts w:ascii="Arial" w:eastAsia="Arial" w:hAnsi="Arial" w:cs="Arial"/>
        </w:rPr>
        <w:t>05</w:t>
      </w:r>
      <w:r w:rsidR="00971E55">
        <w:rPr>
          <w:rFonts w:ascii="Arial" w:eastAsia="Arial" w:hAnsi="Arial" w:cs="Arial"/>
        </w:rPr>
        <w:t>–</w:t>
      </w:r>
      <w:r w:rsidR="009277A1">
        <w:rPr>
          <w:rFonts w:ascii="Arial" w:eastAsia="Arial" w:hAnsi="Arial" w:cs="Arial"/>
        </w:rPr>
        <w:t>06</w:t>
      </w:r>
      <w:r w:rsidR="008B1B31">
        <w:rPr>
          <w:rFonts w:ascii="Arial" w:eastAsia="Arial" w:hAnsi="Arial" w:cs="Arial"/>
        </w:rPr>
        <w:t>.0</w:t>
      </w:r>
      <w:r w:rsidR="009277A1">
        <w:rPr>
          <w:rFonts w:ascii="Arial" w:eastAsia="Arial" w:hAnsi="Arial" w:cs="Arial"/>
        </w:rPr>
        <w:t>5</w:t>
      </w:r>
      <w:r w:rsidR="00E636B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2022.</w:t>
      </w:r>
    </w:p>
    <w:p w14:paraId="5A0BC5BC" w14:textId="77777777" w:rsidR="00895219" w:rsidRDefault="001B394B">
      <w:pPr>
        <w:numPr>
          <w:ilvl w:val="0"/>
          <w:numId w:val="7"/>
        </w:numPr>
        <w:spacing w:after="0"/>
        <w:jc w:val="both"/>
      </w:pPr>
      <w:r>
        <w:rPr>
          <w:rFonts w:ascii="Arial" w:eastAsia="Arial" w:hAnsi="Arial" w:cs="Arial"/>
        </w:rPr>
        <w:t>Wykonawca zobowiązuje się do przygotowania i przeprowadzenia szkoleń online dla kadry SCWEW w poniższych terminach:</w:t>
      </w:r>
    </w:p>
    <w:p w14:paraId="10AD9DA8" w14:textId="153D4BBA" w:rsidR="00895219" w:rsidRDefault="001B394B">
      <w:pPr>
        <w:numPr>
          <w:ilvl w:val="0"/>
          <w:numId w:val="13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grupa</w:t>
      </w:r>
      <w:r w:rsidR="00971E55">
        <w:rPr>
          <w:rFonts w:ascii="Arial" w:eastAsia="Arial" w:hAnsi="Arial" w:cs="Arial"/>
        </w:rPr>
        <w:t>:</w:t>
      </w:r>
      <w:r w:rsidR="007366A2">
        <w:rPr>
          <w:rFonts w:ascii="Arial" w:eastAsia="Arial" w:hAnsi="Arial" w:cs="Arial"/>
        </w:rPr>
        <w:t xml:space="preserve"> </w:t>
      </w:r>
      <w:r w:rsidR="009277A1">
        <w:rPr>
          <w:rFonts w:ascii="Arial" w:eastAsia="Arial" w:hAnsi="Arial" w:cs="Arial"/>
        </w:rPr>
        <w:t>04–05.04.2022</w:t>
      </w:r>
      <w:r>
        <w:rPr>
          <w:rFonts w:ascii="Arial" w:eastAsia="Arial" w:hAnsi="Arial" w:cs="Arial"/>
        </w:rPr>
        <w:t xml:space="preserve">, </w:t>
      </w:r>
      <w:r w:rsidR="009277A1">
        <w:rPr>
          <w:rFonts w:ascii="Arial" w:eastAsia="Arial" w:hAnsi="Arial" w:cs="Arial"/>
        </w:rPr>
        <w:t>07–08.04.2022</w:t>
      </w:r>
      <w:r>
        <w:rPr>
          <w:rFonts w:ascii="Arial" w:eastAsia="Arial" w:hAnsi="Arial" w:cs="Arial"/>
        </w:rPr>
        <w:t xml:space="preserve">, </w:t>
      </w:r>
      <w:r w:rsidR="009277A1">
        <w:rPr>
          <w:rFonts w:ascii="Arial" w:eastAsia="Arial" w:hAnsi="Arial" w:cs="Arial"/>
        </w:rPr>
        <w:t>12–13.04.2022</w:t>
      </w:r>
      <w:r>
        <w:rPr>
          <w:rFonts w:ascii="Arial" w:eastAsia="Arial" w:hAnsi="Arial" w:cs="Arial"/>
        </w:rPr>
        <w:t xml:space="preserve">, </w:t>
      </w:r>
      <w:r w:rsidR="009277A1">
        <w:rPr>
          <w:rFonts w:ascii="Arial" w:eastAsia="Arial" w:hAnsi="Arial" w:cs="Arial"/>
        </w:rPr>
        <w:t>21–22.04.2022</w:t>
      </w:r>
      <w:r>
        <w:rPr>
          <w:rFonts w:ascii="Arial" w:eastAsia="Arial" w:hAnsi="Arial" w:cs="Arial"/>
        </w:rPr>
        <w:t xml:space="preserve">, </w:t>
      </w:r>
      <w:r w:rsidR="009277A1">
        <w:rPr>
          <w:rFonts w:ascii="Arial" w:eastAsia="Arial" w:hAnsi="Arial" w:cs="Arial"/>
        </w:rPr>
        <w:t>25–26.04.2022</w:t>
      </w:r>
      <w:r>
        <w:rPr>
          <w:rFonts w:ascii="Arial" w:eastAsia="Arial" w:hAnsi="Arial" w:cs="Arial"/>
        </w:rPr>
        <w:t xml:space="preserve">, </w:t>
      </w:r>
      <w:r w:rsidR="009277A1">
        <w:rPr>
          <w:rFonts w:ascii="Arial" w:eastAsia="Arial" w:hAnsi="Arial" w:cs="Arial"/>
        </w:rPr>
        <w:t>28–29.04.2022</w:t>
      </w:r>
      <w:r>
        <w:rPr>
          <w:rFonts w:ascii="Arial" w:eastAsia="Arial" w:hAnsi="Arial" w:cs="Arial"/>
        </w:rPr>
        <w:t>;</w:t>
      </w:r>
    </w:p>
    <w:p w14:paraId="3D173CED" w14:textId="69BB67A4" w:rsidR="00E636B0" w:rsidRDefault="001B394B" w:rsidP="008B1B31">
      <w:pPr>
        <w:numPr>
          <w:ilvl w:val="0"/>
          <w:numId w:val="13"/>
        </w:numPr>
        <w:shd w:val="clear" w:color="auto" w:fill="FFFFFF"/>
        <w:spacing w:after="160" w:line="309" w:lineRule="auto"/>
        <w:jc w:val="both"/>
        <w:rPr>
          <w:rFonts w:ascii="Arial" w:eastAsia="Arial" w:hAnsi="Arial" w:cs="Arial"/>
        </w:rPr>
      </w:pPr>
      <w:r w:rsidRPr="00E636B0">
        <w:rPr>
          <w:rFonts w:ascii="Arial" w:eastAsia="Arial" w:hAnsi="Arial" w:cs="Arial"/>
        </w:rPr>
        <w:t>II grupa</w:t>
      </w:r>
      <w:r w:rsidR="00971E55">
        <w:rPr>
          <w:rFonts w:ascii="Arial" w:eastAsia="Arial" w:hAnsi="Arial" w:cs="Arial"/>
        </w:rPr>
        <w:t>:</w:t>
      </w:r>
      <w:r w:rsidRPr="00E636B0">
        <w:rPr>
          <w:rFonts w:ascii="Arial" w:eastAsia="Arial" w:hAnsi="Arial" w:cs="Arial"/>
        </w:rPr>
        <w:t xml:space="preserve"> </w:t>
      </w:r>
      <w:r w:rsidR="009277A1">
        <w:rPr>
          <w:rFonts w:ascii="Arial" w:eastAsia="Arial" w:hAnsi="Arial" w:cs="Arial"/>
        </w:rPr>
        <w:t>04–05.04.2022, 07–08.04.2022, 12–13.04.2022, 21–22.04.2022, 25–26.04.2022, 28–29.04.2022;</w:t>
      </w:r>
    </w:p>
    <w:p w14:paraId="02C00AD9" w14:textId="359F589D" w:rsidR="00895219" w:rsidRPr="00E636B0" w:rsidRDefault="001B394B" w:rsidP="00E636B0">
      <w:pPr>
        <w:shd w:val="clear" w:color="auto" w:fill="FFFFFF"/>
        <w:spacing w:after="160" w:line="309" w:lineRule="auto"/>
        <w:ind w:left="720"/>
        <w:jc w:val="both"/>
        <w:rPr>
          <w:rFonts w:ascii="Arial" w:eastAsia="Arial" w:hAnsi="Arial" w:cs="Arial"/>
        </w:rPr>
      </w:pPr>
      <w:r w:rsidRPr="00E636B0">
        <w:rPr>
          <w:rFonts w:ascii="Arial" w:eastAsia="Arial" w:hAnsi="Arial" w:cs="Arial"/>
        </w:rPr>
        <w:t xml:space="preserve">Zamawiający zapewni Wykonawcy bezpłatny dostęp do platformy ZOOM, na której zostaną przeprowadzone szkolenia online. </w:t>
      </w:r>
    </w:p>
    <w:p w14:paraId="4DBB4D49" w14:textId="5583E65A" w:rsidR="00CE2E8F" w:rsidRDefault="00773F6D">
      <w:pPr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Szkolenia będą p</w:t>
      </w:r>
      <w:r w:rsidR="009277A1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owadzone </w:t>
      </w:r>
      <w:r w:rsidR="009277A1">
        <w:rPr>
          <w:rFonts w:ascii="Arial" w:eastAsia="Arial" w:hAnsi="Arial" w:cs="Arial"/>
        </w:rPr>
        <w:t xml:space="preserve">pierwszego dnia </w:t>
      </w:r>
      <w:r>
        <w:rPr>
          <w:rFonts w:ascii="Arial" w:eastAsia="Arial" w:hAnsi="Arial" w:cs="Arial"/>
        </w:rPr>
        <w:t xml:space="preserve">w godzinach od </w:t>
      </w:r>
      <w:r w:rsidR="009277A1">
        <w:rPr>
          <w:rFonts w:ascii="Arial" w:eastAsia="Arial" w:hAnsi="Arial" w:cs="Arial"/>
        </w:rPr>
        <w:t>9.00</w:t>
      </w:r>
      <w:r>
        <w:rPr>
          <w:rFonts w:ascii="Arial" w:eastAsia="Arial" w:hAnsi="Arial" w:cs="Arial"/>
        </w:rPr>
        <w:t xml:space="preserve"> do</w:t>
      </w:r>
      <w:r w:rsidR="00CE2E8F">
        <w:rPr>
          <w:rFonts w:ascii="Arial" w:eastAsia="Arial" w:hAnsi="Arial" w:cs="Arial"/>
        </w:rPr>
        <w:t xml:space="preserve"> </w:t>
      </w:r>
      <w:r w:rsidR="009277A1">
        <w:rPr>
          <w:rFonts w:ascii="Arial" w:eastAsia="Arial" w:hAnsi="Arial" w:cs="Arial"/>
        </w:rPr>
        <w:t>15.45, drugiego dnia od 9.00 do 15.00</w:t>
      </w:r>
      <w:r w:rsidR="00CE2E8F">
        <w:rPr>
          <w:rFonts w:ascii="Arial" w:eastAsia="Arial" w:hAnsi="Arial" w:cs="Arial"/>
        </w:rPr>
        <w:t xml:space="preserve"> z zachowaniem 15 minutowych przerw dla wypoczynku po każdych dwóch godzinach dydaktycznych.</w:t>
      </w:r>
      <w:r>
        <w:rPr>
          <w:rFonts w:ascii="Arial" w:eastAsia="Arial" w:hAnsi="Arial" w:cs="Arial"/>
        </w:rPr>
        <w:t xml:space="preserve"> </w:t>
      </w:r>
    </w:p>
    <w:p w14:paraId="1C6CC8ED" w14:textId="2590DB56" w:rsidR="00895219" w:rsidRDefault="001B394B">
      <w:pPr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 strony Zamawiającego osobą, która dokona odbioru przedmiotu zamówienia, będzie: </w:t>
      </w:r>
      <w:r>
        <w:rPr>
          <w:rFonts w:ascii="Arial" w:eastAsia="Arial" w:hAnsi="Arial" w:cs="Arial"/>
          <w:b/>
        </w:rPr>
        <w:t xml:space="preserve">Iza Lesińska lub Anna Przybysz. </w:t>
      </w:r>
      <w:r>
        <w:rPr>
          <w:rFonts w:ascii="Arial" w:eastAsia="Arial" w:hAnsi="Arial" w:cs="Arial"/>
        </w:rPr>
        <w:t>Zmiana osób, o których mowa w zdaniu poprzedzającym nie stanowi zmiany umowy i nie wymaga pisemnego powiadomienia Wykonawcy.</w:t>
      </w:r>
    </w:p>
    <w:p w14:paraId="1464F861" w14:textId="6C2111D6" w:rsidR="00895219" w:rsidRDefault="001B394B">
      <w:pPr>
        <w:numPr>
          <w:ilvl w:val="0"/>
          <w:numId w:val="7"/>
        </w:numPr>
        <w:tabs>
          <w:tab w:val="left" w:pos="1080"/>
        </w:tabs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 odbioru </w:t>
      </w:r>
      <w:r w:rsidR="00CE2E8F">
        <w:rPr>
          <w:rFonts w:ascii="Arial" w:eastAsia="Arial" w:hAnsi="Arial" w:cs="Arial"/>
        </w:rPr>
        <w:t>usługi</w:t>
      </w:r>
      <w:r>
        <w:rPr>
          <w:rFonts w:ascii="Arial" w:eastAsia="Arial" w:hAnsi="Arial" w:cs="Arial"/>
        </w:rPr>
        <w:t xml:space="preserve"> zostanie sporządzony i podpisany protokół odbioru</w:t>
      </w:r>
      <w:r w:rsidR="000136C3">
        <w:rPr>
          <w:rFonts w:ascii="Arial" w:eastAsia="Arial" w:hAnsi="Arial" w:cs="Arial"/>
        </w:rPr>
        <w:t xml:space="preserve"> usługi</w:t>
      </w:r>
      <w:r>
        <w:rPr>
          <w:rFonts w:ascii="Arial" w:eastAsia="Arial" w:hAnsi="Arial" w:cs="Arial"/>
        </w:rPr>
        <w:t xml:space="preserve">, według wzoru stanowiącego załącznik nr </w:t>
      </w:r>
      <w:r w:rsidR="000136C3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>do umowy, przez obie strony niniejszej umowy.</w:t>
      </w:r>
      <w:r w:rsidR="00CE2E8F">
        <w:rPr>
          <w:rFonts w:ascii="Arial" w:eastAsia="Arial" w:hAnsi="Arial" w:cs="Arial"/>
        </w:rPr>
        <w:t xml:space="preserve"> </w:t>
      </w:r>
      <w:r w:rsidR="008D2BC5">
        <w:rPr>
          <w:rFonts w:ascii="Arial" w:eastAsia="Arial" w:hAnsi="Arial" w:cs="Arial"/>
        </w:rPr>
        <w:t>Protokół odbioru będzie sporządzany po zakończeniu każdego miesiąca kalendarzowego, nie później niż do 10 dnia miesiąca następnego.</w:t>
      </w:r>
    </w:p>
    <w:p w14:paraId="18420067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5.</w:t>
      </w:r>
    </w:p>
    <w:p w14:paraId="37162106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Wynagrodzenie Wykonawcy</w:t>
      </w:r>
    </w:p>
    <w:p w14:paraId="66FDAB99" w14:textId="04957510" w:rsidR="00895219" w:rsidRDefault="001B394B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Strony zgodnie ustalają, że za prawidłowe i kompletne wykonanie zlecenia, o którym mowa w § 1 oraz przeniesienie praw autorskich na polach eksploatacji, wymienionych w § 7 ust. 2 umowy, Zamawiający zapłaci na rzecz Wykonawcy wynagrodzenie </w:t>
      </w:r>
      <w:r w:rsidR="00CE2E8F">
        <w:rPr>
          <w:rFonts w:ascii="Arial" w:eastAsia="Arial" w:hAnsi="Arial" w:cs="Arial"/>
        </w:rPr>
        <w:t xml:space="preserve">stanowiące iloczyn zrealizowanej liczby godzin szkolenia oraz stawki za roboczogodzinę </w:t>
      </w:r>
      <w:r w:rsidR="00077BC0" w:rsidRPr="00077BC0">
        <w:rPr>
          <w:rFonts w:ascii="Arial" w:eastAsia="Arial" w:hAnsi="Arial" w:cs="Arial"/>
          <w:b/>
        </w:rPr>
        <w:t xml:space="preserve">…… zł </w:t>
      </w:r>
      <w:r w:rsidR="00077BC0">
        <w:rPr>
          <w:rFonts w:ascii="Arial" w:eastAsia="Arial" w:hAnsi="Arial" w:cs="Arial"/>
          <w:b/>
        </w:rPr>
        <w:t xml:space="preserve">brutto </w:t>
      </w:r>
      <w:r w:rsidR="008D2BC5">
        <w:rPr>
          <w:rFonts w:ascii="Arial" w:eastAsia="Arial" w:hAnsi="Arial" w:cs="Arial"/>
          <w:b/>
        </w:rPr>
        <w:t>(godzina dydaktyczna wynosi 45 minut)</w:t>
      </w:r>
      <w:r w:rsidR="00044F70">
        <w:rPr>
          <w:rFonts w:ascii="Arial" w:eastAsia="Arial" w:hAnsi="Arial" w:cs="Arial"/>
        </w:rPr>
        <w:t>.</w:t>
      </w:r>
      <w:r w:rsidR="00077BC0">
        <w:rPr>
          <w:rFonts w:ascii="Arial" w:eastAsia="Arial" w:hAnsi="Arial" w:cs="Arial"/>
        </w:rPr>
        <w:t xml:space="preserve"> </w:t>
      </w:r>
      <w:r w:rsidR="00044F70">
        <w:rPr>
          <w:rFonts w:ascii="Arial" w:eastAsia="Arial" w:hAnsi="Arial" w:cs="Arial"/>
        </w:rPr>
        <w:t xml:space="preserve">Łączna wartość wynagrodzenia Wykonawcy z tytułu realizacji przedmiotu umowy nie przekroczy </w:t>
      </w:r>
      <w:r w:rsidR="00077BC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…………….. zł (słownie: ………………………… złotych) brutto. </w:t>
      </w:r>
    </w:p>
    <w:p w14:paraId="0063EB29" w14:textId="10D9208C" w:rsidR="00895219" w:rsidRDefault="001B394B" w:rsidP="00077BC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Koszty </w:t>
      </w:r>
      <w:r w:rsidR="00077BC0">
        <w:rPr>
          <w:rFonts w:ascii="Arial" w:eastAsia="Arial" w:hAnsi="Arial" w:cs="Arial"/>
        </w:rPr>
        <w:t xml:space="preserve">udostępnienia </w:t>
      </w:r>
      <w:r>
        <w:rPr>
          <w:rFonts w:ascii="Arial" w:eastAsia="Arial" w:hAnsi="Arial" w:cs="Arial"/>
        </w:rPr>
        <w:t xml:space="preserve">platformy </w:t>
      </w:r>
      <w:r w:rsidR="00077BC0">
        <w:rPr>
          <w:rFonts w:ascii="Arial" w:eastAsia="Arial" w:hAnsi="Arial" w:cs="Arial"/>
        </w:rPr>
        <w:t>do prowadzenia szkoleń</w:t>
      </w:r>
      <w:r>
        <w:rPr>
          <w:rFonts w:ascii="Arial" w:eastAsia="Arial" w:hAnsi="Arial" w:cs="Arial"/>
        </w:rPr>
        <w:t xml:space="preserve"> ponosi Zamawiający. Pozostałe koszty </w:t>
      </w:r>
      <w:r w:rsidR="00044F70">
        <w:rPr>
          <w:rFonts w:ascii="Arial" w:eastAsia="Arial" w:hAnsi="Arial" w:cs="Arial"/>
        </w:rPr>
        <w:t xml:space="preserve">związane z realizacją umowy </w:t>
      </w:r>
      <w:r>
        <w:rPr>
          <w:rFonts w:ascii="Arial" w:eastAsia="Arial" w:hAnsi="Arial" w:cs="Arial"/>
        </w:rPr>
        <w:t>ponosi Wykonawca.</w:t>
      </w:r>
    </w:p>
    <w:p w14:paraId="14413281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kwoty łącznego wynagrodzenia obliczone zostaną i pobrane przewidziane przepisami należności publicznoprawne zgodnie z treścią złożonego przez Wykonawcę oświadczenia. Wynagrodzenie, o którym mowa w niniejszym ustępie stanowi pełne wynagrodzenie Wykonawcy za wykonanie umowy, w tym za przeniesienie praw, o których mowa w § 7.</w:t>
      </w:r>
    </w:p>
    <w:p w14:paraId="243B3198" w14:textId="4028FA7D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zapłaty wynagrodzenia, o którym mowa wyżej, będzie prawidłowo wystawiony przez Wykonawcę i zaakceptowany przez Zamawiającego rachunek/faktura.</w:t>
      </w:r>
      <w:r w:rsidR="008D2BC5">
        <w:rPr>
          <w:rFonts w:ascii="Arial" w:eastAsia="Arial" w:hAnsi="Arial" w:cs="Arial"/>
        </w:rPr>
        <w:t xml:space="preserve"> Wynagrodzenie</w:t>
      </w:r>
      <w:r>
        <w:rPr>
          <w:rFonts w:ascii="Arial" w:eastAsia="Arial" w:hAnsi="Arial" w:cs="Arial"/>
        </w:rPr>
        <w:t xml:space="preserve"> </w:t>
      </w:r>
      <w:r w:rsidR="008D2BC5">
        <w:rPr>
          <w:rFonts w:ascii="Arial" w:eastAsia="Arial" w:hAnsi="Arial" w:cs="Arial"/>
        </w:rPr>
        <w:t>będzie płatne po zakończeniu każdego miesiąca kalendarzowego</w:t>
      </w:r>
      <w:r w:rsidR="009D3451">
        <w:rPr>
          <w:rFonts w:ascii="Arial" w:eastAsia="Arial" w:hAnsi="Arial" w:cs="Arial"/>
        </w:rPr>
        <w:t xml:space="preserve"> na podstawie protokołu odbioru usługi zawierającego liczbę zrealizowanych w danymi miesiącu godzin szkolenia</w:t>
      </w:r>
      <w:r w:rsidR="008D2BC5">
        <w:rPr>
          <w:rFonts w:ascii="Arial" w:eastAsia="Arial" w:hAnsi="Arial" w:cs="Arial"/>
        </w:rPr>
        <w:t>.</w:t>
      </w:r>
    </w:p>
    <w:p w14:paraId="0DEA54F1" w14:textId="5BC6672D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uprawniony do wystawienia rachunku/faktury nie wcześniej niż po podpisaniu – bez zastrzeżeń – przez osoby wyznaczone przez Zamawiającego protokołu odbioru, o którym mowa w § 4 ust. 5 umowy.</w:t>
      </w:r>
      <w:r w:rsidR="008D2BC5">
        <w:rPr>
          <w:rFonts w:ascii="Arial" w:eastAsia="Arial" w:hAnsi="Arial" w:cs="Arial"/>
        </w:rPr>
        <w:t xml:space="preserve"> </w:t>
      </w:r>
    </w:p>
    <w:p w14:paraId="71C95A7E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Zapłata należnego Wykonawcy wynagrodzenia nastąpi w terminie 30 dni od dnia zaakceptowania prawidłowo wystawionych rachunków/faktur przez Zamawiającego. Akceptacja przez Zamawiającego rachunku/faktury nastąpi nie wcześniej niż po podpisaniu przez osoby wskazane w § 4 ust. 4 umowy protokołów odbioru, o którym mowa w § 4 ust. 5 oraz stwierdzenia w nim prawidłowości wykonania zlecenia.</w:t>
      </w:r>
    </w:p>
    <w:p w14:paraId="54A195C6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do wystawienia rachunków jest potwierdzenie dokonania odbioru przedmiotu zamówienia bez zastrzeżeń.</w:t>
      </w:r>
    </w:p>
    <w:p w14:paraId="55FBAC76" w14:textId="77777777" w:rsidR="00895219" w:rsidRPr="00077BC0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W przypadku złożenia przez Wykonawcę rachunków/faktur przed potwierdzeniem wykonania czynności, o której mowa w ust. 6, Wykonawcy nie przysługują odsetki </w:t>
      </w:r>
      <w:r w:rsidRPr="00077BC0">
        <w:rPr>
          <w:rFonts w:ascii="Arial" w:eastAsia="Arial" w:hAnsi="Arial" w:cs="Arial"/>
          <w:color w:val="000000" w:themeColor="text1"/>
        </w:rPr>
        <w:t>ustawowe tytułem opóźnienia w płatności.</w:t>
      </w:r>
    </w:p>
    <w:p w14:paraId="33141B69" w14:textId="77777777" w:rsidR="00895219" w:rsidRPr="00077BC0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00077BC0">
        <w:rPr>
          <w:rFonts w:ascii="Arial" w:eastAsia="Arial" w:hAnsi="Arial" w:cs="Arial"/>
          <w:color w:val="000000" w:themeColor="text1"/>
        </w:rPr>
        <w:t xml:space="preserve">Zapłata wskazanego wyżej wynagrodzenia na rzecz Wykonawcy nastąpi przelewem na </w:t>
      </w:r>
      <w:r w:rsidRPr="00077BC0">
        <w:rPr>
          <w:rFonts w:ascii="Arial" w:eastAsia="Arial" w:hAnsi="Arial" w:cs="Arial"/>
          <w:b/>
          <w:color w:val="000000" w:themeColor="text1"/>
        </w:rPr>
        <w:t>rachunek bankowy Wykonawcy o numerze ………………..</w:t>
      </w:r>
      <w:r w:rsidRPr="00077BC0">
        <w:rPr>
          <w:rFonts w:ascii="Arial" w:eastAsia="Arial" w:hAnsi="Arial" w:cs="Arial"/>
          <w:color w:val="000000" w:themeColor="text1"/>
        </w:rPr>
        <w:t xml:space="preserve"> prowadzony przez …………..  .</w:t>
      </w:r>
      <w:r w:rsidRPr="00077BC0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256C5E3E" w14:textId="77777777" w:rsidR="00895219" w:rsidRDefault="001B39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 dzień zapłaty rozumie się dzień obciążenia rachunku bankowego Zamawiającego.</w:t>
      </w:r>
    </w:p>
    <w:p w14:paraId="3DC0A893" w14:textId="77777777" w:rsidR="00895219" w:rsidRDefault="001B394B">
      <w:pPr>
        <w:tabs>
          <w:tab w:val="left" w:pos="720"/>
        </w:tabs>
        <w:spacing w:before="240" w:after="0"/>
        <w:ind w:left="28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6.</w:t>
      </w:r>
    </w:p>
    <w:p w14:paraId="230FE246" w14:textId="77777777" w:rsidR="00895219" w:rsidRDefault="001B394B">
      <w:pPr>
        <w:tabs>
          <w:tab w:val="left" w:pos="720"/>
        </w:tabs>
        <w:spacing w:after="0"/>
        <w:ind w:left="28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Kary umowne</w:t>
      </w:r>
    </w:p>
    <w:p w14:paraId="33686D39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niewykonanie lub nienależyte wykonanie umowy Wykonawca zapłaci Zamawiającemu kary umowne:</w:t>
      </w:r>
    </w:p>
    <w:p w14:paraId="4832FCB9" w14:textId="28F4B3AF" w:rsidR="00895219" w:rsidRDefault="008D2BC5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niezrealizowania szkolenia w terminie określonym w § 4 </w:t>
      </w:r>
      <w:r w:rsidR="001B394B">
        <w:rPr>
          <w:rFonts w:ascii="Arial" w:eastAsia="Arial" w:hAnsi="Arial" w:cs="Arial"/>
        </w:rPr>
        <w:t xml:space="preserve">w wysokości 5% </w:t>
      </w:r>
      <w:r w:rsidR="000136C3">
        <w:rPr>
          <w:rFonts w:ascii="Arial" w:eastAsia="Arial" w:hAnsi="Arial" w:cs="Arial"/>
        </w:rPr>
        <w:t xml:space="preserve">maksymalnego </w:t>
      </w:r>
      <w:r w:rsidR="001B394B">
        <w:rPr>
          <w:rFonts w:ascii="Arial" w:eastAsia="Arial" w:hAnsi="Arial" w:cs="Arial"/>
        </w:rPr>
        <w:t>wynagrodzenia brutto</w:t>
      </w:r>
      <w:r>
        <w:rPr>
          <w:rFonts w:ascii="Arial" w:eastAsia="Arial" w:hAnsi="Arial" w:cs="Arial"/>
        </w:rPr>
        <w:t xml:space="preserve"> za każde niezrealizowane szkolenie</w:t>
      </w:r>
      <w:r w:rsidR="001B394B">
        <w:rPr>
          <w:rFonts w:ascii="Arial" w:eastAsia="Arial" w:hAnsi="Arial" w:cs="Arial"/>
        </w:rPr>
        <w:t xml:space="preserve">; </w:t>
      </w:r>
    </w:p>
    <w:p w14:paraId="5622E993" w14:textId="4E9E14F1" w:rsidR="009D3451" w:rsidRDefault="009D3451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każde naruszenie polegające na powierzeniu do realizacji części zamówienia osobie innej niż wyznaczona do realizacji umowy w </w:t>
      </w:r>
      <w:r w:rsidR="0001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fercie Wykonawcy lub zaakceptowana przez Zamawiającego, w trybie określonym w § 3 </w:t>
      </w:r>
      <w:r w:rsidR="001B394B">
        <w:rPr>
          <w:rFonts w:ascii="Arial" w:eastAsia="Arial" w:hAnsi="Arial" w:cs="Arial"/>
        </w:rPr>
        <w:t xml:space="preserve">w wysokości 5% </w:t>
      </w:r>
      <w:r w:rsidR="000136C3">
        <w:rPr>
          <w:rFonts w:ascii="Arial" w:eastAsia="Arial" w:hAnsi="Arial" w:cs="Arial"/>
        </w:rPr>
        <w:t xml:space="preserve">maksymalnego </w:t>
      </w:r>
      <w:r w:rsidR="001B394B">
        <w:rPr>
          <w:rFonts w:ascii="Arial" w:eastAsia="Arial" w:hAnsi="Arial" w:cs="Arial"/>
        </w:rPr>
        <w:t>wynagrodzenia brutto, o którym mowa w § 5 ust. 1,</w:t>
      </w:r>
    </w:p>
    <w:p w14:paraId="671616F4" w14:textId="21964F9F" w:rsidR="00895219" w:rsidRDefault="009D3451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gdy osoba zadeklarowana w ofercie Wykonawcy jako ekspert nie przeprowadzi chociaż jednego szkolenia w wysokości 5% maksymalnego wynagrodzenia brutto, o którym mowa w § 5 ust. 1, za każdy taki przypadek</w:t>
      </w:r>
      <w:r w:rsidR="001B394B">
        <w:rPr>
          <w:rFonts w:ascii="Arial" w:eastAsia="Arial" w:hAnsi="Arial" w:cs="Arial"/>
        </w:rPr>
        <w:t xml:space="preserve">. </w:t>
      </w:r>
    </w:p>
    <w:p w14:paraId="557B6EFF" w14:textId="3081B0DF" w:rsidR="00895219" w:rsidRDefault="001B394B">
      <w:pPr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wysokości 1% łącznego wynagrodzenia brutto, o którym mowa w § 5 ust. 1, za każdy dzień w przypadku uchybienia terminowi, o którym mowa w § 3 ust. </w:t>
      </w:r>
      <w:r w:rsidR="000136C3">
        <w:rPr>
          <w:rFonts w:ascii="Arial" w:eastAsia="Arial" w:hAnsi="Arial" w:cs="Arial"/>
        </w:rPr>
        <w:t>6</w:t>
      </w:r>
      <w:r w:rsidR="009D3451">
        <w:rPr>
          <w:rFonts w:ascii="Arial" w:eastAsia="Arial" w:hAnsi="Arial" w:cs="Arial"/>
        </w:rPr>
        <w:t>.</w:t>
      </w:r>
    </w:p>
    <w:p w14:paraId="6B869FA4" w14:textId="77777777" w:rsidR="00895219" w:rsidRDefault="001B394B">
      <w:pPr>
        <w:numPr>
          <w:ilvl w:val="0"/>
          <w:numId w:val="19"/>
        </w:numPr>
        <w:spacing w:before="30" w:after="1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przypadku, gdy Wykonawca umowy odstąpi od jej wykonania z przyczyn leżących po stronie Wykonawcy, wówczas zapłaci Zamawiającemu karę umowną w wysokości 40% łącznego wynagrodzenia, o którym mowa w § 5 ust. 1.</w:t>
      </w:r>
    </w:p>
    <w:p w14:paraId="7AB0BFE2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69BE396F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14:paraId="41AE4CBD" w14:textId="7F1E678C" w:rsidR="00895219" w:rsidRDefault="008D2BC5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zastrzeżeniem art. 15r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 ustawy z dnia 2 marca 2020 r. o szczególnych rozwiązaniach związanych z zapobieganiem, przeciwdziałaniem i zwalczaniem COVID-19, innych chorób zakaźnych oraz wywołanych nimi sytuacji kryzysowych (t.j. Dz. U. z 2021 r. poz. 2095).</w:t>
      </w:r>
      <w:r w:rsidR="001B394B">
        <w:rPr>
          <w:rFonts w:ascii="Arial" w:eastAsia="Arial" w:hAnsi="Arial" w:cs="Arial"/>
        </w:rPr>
        <w:t>Zamawiającemu przysługuje uprawnienie do potrącenia kar umownych z wynagrodzenia Wykonawcy, na co Wykonawca wyraża zgodę W przypadku braku możliwości potrącenia wynikającej z art. 15r</w:t>
      </w:r>
      <w:r w:rsidR="001B394B">
        <w:rPr>
          <w:rFonts w:ascii="Arial" w:eastAsia="Arial" w:hAnsi="Arial" w:cs="Arial"/>
          <w:vertAlign w:val="superscript"/>
        </w:rPr>
        <w:t>1 </w:t>
      </w:r>
      <w:r w:rsidR="001B394B">
        <w:rPr>
          <w:rFonts w:ascii="Arial" w:eastAsia="Arial" w:hAnsi="Arial" w:cs="Arial"/>
        </w:rPr>
        <w:t>cyt. ustawy, kary umowne będą płatne w terminie 7 dni od dnia otrzymania przez Wykonawcę wezwania do ich zapłaty.</w:t>
      </w:r>
    </w:p>
    <w:p w14:paraId="56C2BA56" w14:textId="77777777" w:rsidR="00895219" w:rsidRDefault="001B394B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wysokość kar umownych naliczonych Wykonawcy z tytułu nienależytego wykonania zamówienia nie przekroczy 50% łącznego wynagrodzenia, o którym mowa w § 5 ust. 1.</w:t>
      </w:r>
    </w:p>
    <w:p w14:paraId="704E4C09" w14:textId="746BC8C0" w:rsidR="00895219" w:rsidRDefault="001B394B">
      <w:pPr>
        <w:tabs>
          <w:tab w:val="left" w:pos="36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7.</w:t>
      </w:r>
    </w:p>
    <w:p w14:paraId="06C7EFC8" w14:textId="77777777" w:rsidR="00895219" w:rsidRDefault="001B394B">
      <w:pPr>
        <w:tabs>
          <w:tab w:val="left" w:pos="36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Prawa autorskie</w:t>
      </w:r>
    </w:p>
    <w:p w14:paraId="3F467E88" w14:textId="5FFAFA5A" w:rsidR="00895219" w:rsidRDefault="001B394B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Z uwagi na fakt, iż w wyniku wykonywania umowy powstanie utwór w rozumieniu ustawy z dnia 4 lutego 1994 r. o prawie autorskim i prawach pokrewnych (tekst jednolity Dz. U. z 2021 r., poz. 1062 ze zm.) </w:t>
      </w:r>
      <w:r w:rsidR="00705964">
        <w:rPr>
          <w:rFonts w:ascii="Arial" w:eastAsia="Arial" w:hAnsi="Arial" w:cs="Arial"/>
        </w:rPr>
        <w:t xml:space="preserve">Wykonawca </w:t>
      </w:r>
      <w:r>
        <w:rPr>
          <w:rFonts w:ascii="Arial" w:eastAsia="Arial" w:hAnsi="Arial" w:cs="Arial"/>
        </w:rPr>
        <w:t>oświadcza, że:</w:t>
      </w:r>
    </w:p>
    <w:p w14:paraId="0E710E10" w14:textId="35887C87" w:rsidR="00895219" w:rsidRDefault="001B394B">
      <w:pPr>
        <w:numPr>
          <w:ilvl w:val="1"/>
          <w:numId w:val="5"/>
        </w:numPr>
        <w:spacing w:after="0" w:line="240" w:lineRule="auto"/>
        <w:ind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będą mu przysługiwać nieograniczone prawa autorskie</w:t>
      </w:r>
      <w:r w:rsidR="00705964">
        <w:rPr>
          <w:rFonts w:ascii="Arial" w:eastAsia="Arial" w:hAnsi="Arial" w:cs="Arial"/>
        </w:rPr>
        <w:t xml:space="preserve"> majątkowe</w:t>
      </w:r>
      <w:r>
        <w:rPr>
          <w:rFonts w:ascii="Arial" w:eastAsia="Arial" w:hAnsi="Arial" w:cs="Arial"/>
        </w:rPr>
        <w:t xml:space="preserve"> do materiału powstałego w toku realizacji umowy, a będącego utworem w rozumieniu ustawy z dnia 4 lutego 1994 r. o prawie autorskim i prawach pokrewnych (tekst jednolity Dz. U. z 2021 r., poz. 1062 ze zm.);</w:t>
      </w:r>
    </w:p>
    <w:p w14:paraId="22352972" w14:textId="77777777" w:rsidR="00895219" w:rsidRDefault="001B394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umowy nie będzie naruszało praw autorskich innych osób;</w:t>
      </w:r>
    </w:p>
    <w:p w14:paraId="6C83C5A4" w14:textId="77777777" w:rsidR="00895219" w:rsidRDefault="001B394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utwory nie będą zawierały niedozwolonych zapożyczeń z utworów osób trzecich oraz nie będą obciążone żadnymi innymi prawami osób trzecich.</w:t>
      </w:r>
    </w:p>
    <w:p w14:paraId="16420C82" w14:textId="77777777" w:rsidR="00895219" w:rsidRDefault="001B394B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 chwilą przekazania przedmiotu zamówienia lub jego części przenosi na Zamawiającego autorskie prawa majątkowe do powstałego materiału na wszystkich polach eksploatacji znanych w chwili  zawierania umowy, a w szczególności obejmujące:</w:t>
      </w:r>
    </w:p>
    <w:p w14:paraId="7EE6884D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udostępnienie utworu na zasadach wolnej licencji,</w:t>
      </w:r>
    </w:p>
    <w:p w14:paraId="6D07F133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64BD1BD9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stosowanie, wprowadzanie, wyświetlanie, przekazywanie i przechowywanie niezależnie od formatu, systemu lub standardu,</w:t>
      </w:r>
    </w:p>
    <w:p w14:paraId="45E24A72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wprowadzanie do obrotu, użyczanie, najem lub dzierżawa oryginału albo egzemplarzy,</w:t>
      </w:r>
    </w:p>
    <w:p w14:paraId="154EBF7F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tworzenie nowych wersji, opracowań i adaptacji (tłumaczenie, przystosowanie, zmianę układu lub jakiekolwiek inne zmiany),</w:t>
      </w:r>
    </w:p>
    <w:p w14:paraId="09153AF0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0E82CDD3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rozpowszechnianie w sieci Internet oraz w sieciach zamkniętych,</w:t>
      </w:r>
    </w:p>
    <w:p w14:paraId="4B1ED9D0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nadawanie za pomocą fonii lub wizji, w sposób bezprzewodowy (drogą naziemną i satelitarną) lub w sposób przewodowy, w dowolnym systemie i standardzie, w tym także poprzez sieci kablowe i platformy cyfrowe,</w:t>
      </w:r>
    </w:p>
    <w:p w14:paraId="7996E94F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2D81795B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5B19630F" w14:textId="77777777" w:rsidR="00895219" w:rsidRDefault="001B394B">
      <w:pPr>
        <w:numPr>
          <w:ilvl w:val="4"/>
          <w:numId w:val="11"/>
        </w:numPr>
        <w:spacing w:after="0" w:line="240" w:lineRule="auto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77FA2FD4" w14:textId="77777777" w:rsidR="00895219" w:rsidRDefault="001B394B">
      <w:pPr>
        <w:spacing w:after="0" w:line="240" w:lineRule="auto"/>
        <w:ind w:left="426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Pola eksploatacyjne dotyczą także utworów składających się na utwór. </w:t>
      </w:r>
    </w:p>
    <w:p w14:paraId="5409E21C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1A341D06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nabywa własność wszystkich egzemplarzy, na których utwór utrwalono.</w:t>
      </w:r>
    </w:p>
    <w:p w14:paraId="5C4A2248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wystąpienia przeciwko Zamawiającemu przez osoby trzecie z roszczeniami wynikającymi z naruszenia ich praw autorskich, Wykonawca zobowiązuje się do ich zaspokojenia i zwolnienia Zamawiającego od obowiązku świadczeń z tego tytułu. </w:t>
      </w:r>
    </w:p>
    <w:p w14:paraId="2311F95A" w14:textId="77777777" w:rsidR="00895219" w:rsidRDefault="001B394B">
      <w:pPr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dochodzenia na drodze sądowej przez osoby trzecie roszczeń wynikających z naruszenia ich praw autorskich przeciwko Zamawiającemu, Wykonawca zobowiązuje się do przystąpienia w procesie po stronie Zamawiającego i podjęcia wszelkich czynności w celu zwolnienia Zamawiającego z udziału w sprawie jak również do pokrycia kosztów postępowania.</w:t>
      </w:r>
    </w:p>
    <w:p w14:paraId="0397B955" w14:textId="77777777" w:rsidR="00895219" w:rsidRDefault="001B394B">
      <w:pPr>
        <w:widowControl w:val="0"/>
        <w:numPr>
          <w:ilvl w:val="0"/>
          <w:numId w:val="6"/>
        </w:numPr>
        <w:spacing w:after="24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Wraz z przeniesieniem autorskich praw majątkowych na Zamawiającego przechodzi wyłączne prawo zezwalania na wykonanie autorskiego prawa zależnego.</w:t>
      </w:r>
    </w:p>
    <w:p w14:paraId="6EAD97DD" w14:textId="77777777" w:rsidR="00895219" w:rsidRDefault="001B394B">
      <w:pPr>
        <w:keepNext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8.</w:t>
      </w:r>
    </w:p>
    <w:p w14:paraId="14A7FD03" w14:textId="77777777" w:rsidR="00895219" w:rsidRDefault="001B394B">
      <w:pPr>
        <w:keepNext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Komunikacja</w:t>
      </w:r>
    </w:p>
    <w:p w14:paraId="0BA21C28" w14:textId="77777777" w:rsidR="00895219" w:rsidRDefault="001B394B">
      <w:pPr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651EE99E" w14:textId="77777777" w:rsidR="00895219" w:rsidRDefault="001B394B">
      <w:pPr>
        <w:numPr>
          <w:ilvl w:val="0"/>
          <w:numId w:val="8"/>
        </w:numPr>
        <w:tabs>
          <w:tab w:val="left" w:pos="342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 przypadku ww. korespondencji pochodzącej od Wykonawcy adresem właściwym dla doręczeń Zamawiającemu jest adres: </w:t>
      </w:r>
      <w:r>
        <w:rPr>
          <w:rFonts w:ascii="Arial" w:eastAsia="Arial" w:hAnsi="Arial" w:cs="Arial"/>
          <w:b/>
        </w:rPr>
        <w:t xml:space="preserve">Aleje Ujazdowskie 28, 00-478 Warszawa; </w:t>
      </w: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  <w:b/>
        </w:rPr>
        <w:t>sekretariat.polna@ore.edu.pl</w:t>
      </w:r>
    </w:p>
    <w:p w14:paraId="6DF5505A" w14:textId="77777777" w:rsidR="00895219" w:rsidRDefault="001B394B">
      <w:pPr>
        <w:numPr>
          <w:ilvl w:val="0"/>
          <w:numId w:val="8"/>
        </w:numPr>
        <w:tabs>
          <w:tab w:val="left" w:pos="34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ww. korespondencji pochodzącej od Zamawiającego adresami właściwymi dla doręczeń Wykonawcy są adresy: </w:t>
      </w:r>
    </w:p>
    <w:p w14:paraId="7718737E" w14:textId="24F210D0" w:rsidR="00895219" w:rsidRPr="008B133F" w:rsidRDefault="001B394B">
      <w:pPr>
        <w:tabs>
          <w:tab w:val="left" w:pos="3420"/>
        </w:tabs>
        <w:spacing w:after="0" w:line="240" w:lineRule="auto"/>
        <w:ind w:left="425"/>
        <w:rPr>
          <w:rFonts w:ascii="Arial" w:eastAsia="Arial" w:hAnsi="Arial" w:cs="Arial"/>
          <w:lang w:val="en-US"/>
        </w:rPr>
      </w:pPr>
      <w:r w:rsidRPr="008B133F">
        <w:rPr>
          <w:rFonts w:ascii="Arial" w:eastAsia="Arial" w:hAnsi="Arial" w:cs="Arial"/>
          <w:lang w:val="en-US"/>
        </w:rPr>
        <w:t xml:space="preserve">a) </w:t>
      </w:r>
      <w:r w:rsidRPr="008B133F">
        <w:rPr>
          <w:rFonts w:ascii="Arial" w:eastAsia="Arial" w:hAnsi="Arial" w:cs="Arial"/>
          <w:b/>
          <w:lang w:val="en-US"/>
        </w:rPr>
        <w:t>…………</w:t>
      </w:r>
      <w:r w:rsidR="00E62C08">
        <w:rPr>
          <w:rFonts w:ascii="Arial" w:eastAsia="Arial" w:hAnsi="Arial" w:cs="Arial"/>
          <w:b/>
          <w:lang w:val="en-US"/>
        </w:rPr>
        <w:t>……………………...</w:t>
      </w:r>
      <w:r w:rsidRPr="008B133F">
        <w:rPr>
          <w:rFonts w:ascii="Arial" w:eastAsia="Arial" w:hAnsi="Arial" w:cs="Arial"/>
          <w:b/>
          <w:lang w:val="en-US"/>
        </w:rPr>
        <w:t xml:space="preserve"> </w:t>
      </w:r>
      <w:r w:rsidR="00B407C6">
        <w:rPr>
          <w:rFonts w:ascii="Arial" w:eastAsia="Arial" w:hAnsi="Arial" w:cs="Arial"/>
          <w:lang w:val="en-US"/>
        </w:rPr>
        <w:t xml:space="preserve">e- </w:t>
      </w:r>
      <w:r w:rsidRPr="008B133F">
        <w:rPr>
          <w:rFonts w:ascii="Arial" w:eastAsia="Arial" w:hAnsi="Arial" w:cs="Arial"/>
          <w:lang w:val="en-US"/>
        </w:rPr>
        <w:t>mail: .....</w:t>
      </w:r>
      <w:r w:rsidR="00E62C08">
        <w:rPr>
          <w:rFonts w:ascii="Arial" w:eastAsia="Arial" w:hAnsi="Arial" w:cs="Arial"/>
          <w:lang w:val="en-US"/>
        </w:rPr>
        <w:t>.............................</w:t>
      </w:r>
      <w:r w:rsidRPr="008B133F">
        <w:rPr>
          <w:rFonts w:ascii="Arial" w:eastAsia="Arial" w:hAnsi="Arial" w:cs="Arial"/>
          <w:lang w:val="en-US"/>
        </w:rPr>
        <w:t>@.....</w:t>
      </w:r>
      <w:r w:rsidR="00E62C08">
        <w:rPr>
          <w:rFonts w:ascii="Arial" w:eastAsia="Arial" w:hAnsi="Arial" w:cs="Arial"/>
          <w:lang w:val="en-US"/>
        </w:rPr>
        <w:t>........</w:t>
      </w:r>
    </w:p>
    <w:p w14:paraId="0013B112" w14:textId="757BD2A0" w:rsidR="00895219" w:rsidRPr="008B133F" w:rsidRDefault="001B394B">
      <w:pPr>
        <w:tabs>
          <w:tab w:val="left" w:pos="3420"/>
        </w:tabs>
        <w:spacing w:after="0" w:line="240" w:lineRule="auto"/>
        <w:ind w:left="360"/>
        <w:rPr>
          <w:rFonts w:ascii="Arial" w:eastAsia="Arial" w:hAnsi="Arial" w:cs="Arial"/>
          <w:lang w:val="en-US"/>
        </w:rPr>
      </w:pPr>
      <w:r w:rsidRPr="008B133F">
        <w:rPr>
          <w:rFonts w:ascii="Arial" w:eastAsia="Arial" w:hAnsi="Arial" w:cs="Arial"/>
          <w:lang w:val="en-US"/>
        </w:rPr>
        <w:t xml:space="preserve"> b) </w:t>
      </w:r>
      <w:r w:rsidRPr="008B133F">
        <w:rPr>
          <w:rFonts w:ascii="Arial" w:eastAsia="Arial" w:hAnsi="Arial" w:cs="Arial"/>
          <w:b/>
          <w:lang w:val="en-US"/>
        </w:rPr>
        <w:t>..………</w:t>
      </w:r>
      <w:r w:rsidR="00E62C08">
        <w:rPr>
          <w:rFonts w:ascii="Arial" w:eastAsia="Arial" w:hAnsi="Arial" w:cs="Arial"/>
          <w:b/>
          <w:lang w:val="en-US"/>
        </w:rPr>
        <w:t>……………………….</w:t>
      </w:r>
      <w:r w:rsidRPr="008B133F">
        <w:rPr>
          <w:rFonts w:ascii="Arial" w:eastAsia="Arial" w:hAnsi="Arial" w:cs="Arial"/>
          <w:lang w:val="en-US"/>
        </w:rPr>
        <w:t xml:space="preserve"> e- mail: .....</w:t>
      </w:r>
      <w:r w:rsidR="00E62C08">
        <w:rPr>
          <w:rFonts w:ascii="Arial" w:eastAsia="Arial" w:hAnsi="Arial" w:cs="Arial"/>
          <w:lang w:val="en-US"/>
        </w:rPr>
        <w:t>.............................</w:t>
      </w:r>
      <w:r w:rsidRPr="008B133F">
        <w:rPr>
          <w:rFonts w:ascii="Arial" w:eastAsia="Arial" w:hAnsi="Arial" w:cs="Arial"/>
          <w:lang w:val="en-US"/>
        </w:rPr>
        <w:t>@....</w:t>
      </w:r>
      <w:r w:rsidR="00E62C08">
        <w:rPr>
          <w:rFonts w:ascii="Arial" w:eastAsia="Arial" w:hAnsi="Arial" w:cs="Arial"/>
          <w:lang w:val="en-US"/>
        </w:rPr>
        <w:t>.........</w:t>
      </w:r>
    </w:p>
    <w:p w14:paraId="0E7CC29A" w14:textId="4C775367" w:rsidR="00895219" w:rsidRDefault="001B394B">
      <w:pPr>
        <w:numPr>
          <w:ilvl w:val="0"/>
          <w:numId w:val="14"/>
        </w:numPr>
        <w:tabs>
          <w:tab w:val="left" w:pos="3420"/>
        </w:tabs>
        <w:spacing w:after="24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zobowiązują się do wzajemnego powiadamiania o każdej zmianie adresu, o którym mowa w ustępie poprzedzającym. W razie zaniedbania tego obowiązku korespondencję wysłaną pod dotychczasowy adres uważa się za skutecznie doręczoną.</w:t>
      </w:r>
    </w:p>
    <w:p w14:paraId="6342573A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9.</w:t>
      </w:r>
    </w:p>
    <w:p w14:paraId="031925EF" w14:textId="77777777" w:rsidR="00895219" w:rsidRDefault="001B394B">
      <w:pPr>
        <w:tabs>
          <w:tab w:val="left" w:pos="3420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Przetwarzanie danych osobowych</w:t>
      </w:r>
    </w:p>
    <w:p w14:paraId="3008BA64" w14:textId="77777777" w:rsidR="00477DC4" w:rsidRPr="00C64F5F" w:rsidRDefault="00477DC4" w:rsidP="00477DC4">
      <w:pPr>
        <w:spacing w:after="0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9E34F71" w14:textId="77777777" w:rsidR="00477DC4" w:rsidRPr="00C64F5F" w:rsidRDefault="00477DC4" w:rsidP="00477D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  <w:color w:val="000000"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06B75FA" w14:textId="77777777" w:rsidR="00477DC4" w:rsidRPr="00C64F5F" w:rsidRDefault="00477DC4" w:rsidP="00477D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567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59995B8" w14:textId="77777777" w:rsidR="00477DC4" w:rsidRPr="00C64F5F" w:rsidRDefault="00477DC4" w:rsidP="00477D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567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60117987" w14:textId="77777777" w:rsidR="00477DC4" w:rsidRPr="00C64F5F" w:rsidRDefault="00477DC4" w:rsidP="00477D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993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19701280" w14:textId="77777777" w:rsidR="00477DC4" w:rsidRPr="00C64F5F" w:rsidRDefault="00477DC4" w:rsidP="00477D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993"/>
        <w:jc w:val="both"/>
        <w:rPr>
          <w:rFonts w:ascii="Arial" w:hAnsi="Arial" w:cs="Arial"/>
          <w:color w:val="000000"/>
        </w:rPr>
      </w:pPr>
      <w:r w:rsidRPr="00C64F5F">
        <w:rPr>
          <w:rFonts w:ascii="Arial" w:hAnsi="Arial" w:cs="Arial"/>
          <w:color w:val="00000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B8285E6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957BABF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5A40456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Odbiorcami danych osobowych Wykonawcy będą podmioty upoważnione do ich otrzymania na podstawie obowiązujących przepisów prawa oraz podmioty świadczące usługi na rzecz administratora;</w:t>
      </w:r>
    </w:p>
    <w:p w14:paraId="50470DA4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będą przechowywane przez okres niezbędny do realizacji celu, o którym mowa w pkt. 3, do momentu wygaśnięcia obowiązku przechowywania danych wynikającego z przepisów prawa;</w:t>
      </w:r>
    </w:p>
    <w:p w14:paraId="50E32179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Wykonawcy nie będą podlegały zautomatyzowanemu podejmowaniu decyzji i nie będą profilowane;</w:t>
      </w:r>
    </w:p>
    <w:p w14:paraId="3487F114" w14:textId="77777777" w:rsidR="00477DC4" w:rsidRPr="00C64F5F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  <w:rPr>
          <w:rFonts w:ascii="Arial" w:hAnsi="Arial" w:cs="Arial"/>
        </w:rPr>
      </w:pPr>
      <w:r w:rsidRPr="00C64F5F">
        <w:rPr>
          <w:rFonts w:ascii="Arial" w:hAnsi="Arial" w:cs="Arial"/>
        </w:rPr>
        <w:t>Dane osobowe Wykonawcy nie będą przekazywane do państwa trzeciego lub organizacji międzynarodowej;</w:t>
      </w:r>
    </w:p>
    <w:p w14:paraId="5E38691A" w14:textId="77777777" w:rsidR="00477DC4" w:rsidRDefault="00477DC4" w:rsidP="00477DC4">
      <w:pPr>
        <w:numPr>
          <w:ilvl w:val="0"/>
          <w:numId w:val="21"/>
        </w:numPr>
        <w:suppressAutoHyphens w:val="0"/>
        <w:spacing w:after="0"/>
        <w:ind w:left="567"/>
        <w:jc w:val="both"/>
      </w:pPr>
      <w:r w:rsidRPr="00C64F5F">
        <w:rPr>
          <w:rFonts w:ascii="Arial" w:hAnsi="Arial" w:cs="Aria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  <w:r>
        <w:t xml:space="preserve"> </w:t>
      </w:r>
    </w:p>
    <w:p w14:paraId="396DC33D" w14:textId="04A59210" w:rsidR="00895219" w:rsidRDefault="001B394B">
      <w:pPr>
        <w:tabs>
          <w:tab w:val="left" w:pos="-42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10.</w:t>
      </w:r>
    </w:p>
    <w:p w14:paraId="42E7BDC6" w14:textId="77777777" w:rsidR="00895219" w:rsidRDefault="001B394B">
      <w:pPr>
        <w:tabs>
          <w:tab w:val="left" w:pos="-426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Zmiany umowy</w:t>
      </w:r>
    </w:p>
    <w:p w14:paraId="4F681AC3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Każda zmiana umowy wymaga formy pisemnej pod rygorem nieważności.</w:t>
      </w:r>
    </w:p>
    <w:p w14:paraId="67D78FC4" w14:textId="7D82A13B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Poza przypadkami określonymi w Umowie, Zamawiający zastrzega sobie możliwość zmiany treści niniejszej umowy w stosunku do treści </w:t>
      </w:r>
      <w:r w:rsidR="000136C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ferty, na podstawie której dokonano wyboru Wykonawcy, w formie aneksu, w przypadku zaistnienia następujących okoliczności:</w:t>
      </w:r>
    </w:p>
    <w:p w14:paraId="53B345BE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1F876750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realizację umowy, protokolarnie ocenią skutki jakie dla wykonania umowy miała siła wyższa i poprzez sporządzenie aneksu do umowy zmienią treść umowy w zakresie, w jakim wystąpienie siły wyższej wpłynęło na obowiązki Wykonawcy i Zamawiającego wynikające z treści umowy; </w:t>
      </w:r>
    </w:p>
    <w:p w14:paraId="28932102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2F66255D" w14:textId="7FC7846F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konieczności zmiany terminów realizacji umowy spowodowanej przyczynami leżącymi po stronie Zamawiającego</w:t>
      </w:r>
      <w:r w:rsidR="00FA4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lub spowodowanej przyczynami niezależnymi od stron umowy, strony umowy dokonają zmiany umowy sporządzając do niej aneks z zastrzeżeniem, że zmiana umowy z ww. powodów możliwa jest pod warunkiem poinformowania drugiej strony o konieczności wprowadzenia zmiany;</w:t>
      </w:r>
    </w:p>
    <w:p w14:paraId="7CB4403E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konieczności zmiany terminów realizacji umowy spowodowanej przedłużeniem się procedury wyboru Wykonawcy, Zamawiający przewiduje możliwość zmiany umowy w zakresie terminów realizacji wskazanych w § 4 umowy, z zastrzeżeniem, że wydłużenie terminów z ww. powodów, nie może być dłuższe niż 7 dni od pierwotnie wskazanego przez Zamawiającego terminu;.</w:t>
      </w:r>
    </w:p>
    <w:p w14:paraId="2A117419" w14:textId="77777777" w:rsidR="00895219" w:rsidRDefault="001B394B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5CBDBFCD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sprawach nieuregulowanych umową zastosowanie mają przepisy Kodeksu cywilnego oraz ustawy z dnia 4 lutego 1994 r. o prawie autorskim i prawach pokrewnych (tekst jednolity Dz. U. 2021 r., poz. 1062 ze zm.).</w:t>
      </w:r>
    </w:p>
    <w:p w14:paraId="76740DE3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5D45A550" w14:textId="77777777" w:rsidR="00895219" w:rsidRDefault="001B394B">
      <w:pPr>
        <w:numPr>
          <w:ilvl w:val="0"/>
          <w:numId w:val="15"/>
        </w:numPr>
        <w:tabs>
          <w:tab w:val="left" w:pos="34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 z chwilą podpisania umowy tracą moc.</w:t>
      </w:r>
    </w:p>
    <w:p w14:paraId="53E3E4F9" w14:textId="77777777" w:rsidR="00895219" w:rsidRDefault="001B394B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Załączniki do umowy stanowią jej integralną część.  </w:t>
      </w:r>
    </w:p>
    <w:p w14:paraId="68D40869" w14:textId="77777777" w:rsidR="00895219" w:rsidRDefault="001B394B">
      <w:pPr>
        <w:tabs>
          <w:tab w:val="left" w:pos="-1276"/>
        </w:tabs>
        <w:spacing w:before="240"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11.</w:t>
      </w:r>
    </w:p>
    <w:p w14:paraId="295389D3" w14:textId="77777777" w:rsidR="00895219" w:rsidRDefault="001B394B">
      <w:pPr>
        <w:tabs>
          <w:tab w:val="left" w:pos="-127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Rozwiązywanie sporów</w:t>
      </w:r>
    </w:p>
    <w:p w14:paraId="04DB29CA" w14:textId="77777777" w:rsidR="00895219" w:rsidRDefault="001B394B">
      <w:pPr>
        <w:tabs>
          <w:tab w:val="left" w:pos="3420"/>
        </w:tabs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zgodnie ustalają, iż wszelkie spory, jakie mogą powstać w związku z zawarciem umowy, będą rozstrzygane przez sąd powszechny właściwy miejscowo dla Zamawiającego.</w:t>
      </w:r>
    </w:p>
    <w:p w14:paraId="66DEDE75" w14:textId="77777777" w:rsidR="00895219" w:rsidRDefault="001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12.</w:t>
      </w:r>
    </w:p>
    <w:p w14:paraId="0F091190" w14:textId="77777777" w:rsidR="00895219" w:rsidRDefault="001B394B">
      <w:pPr>
        <w:tabs>
          <w:tab w:val="left" w:pos="0"/>
        </w:tabs>
        <w:spacing w:after="0"/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końcowe</w:t>
      </w:r>
    </w:p>
    <w:p w14:paraId="69F379BB" w14:textId="057C3C4A" w:rsidR="00895219" w:rsidRDefault="001B394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Umowa sporządzona została w </w:t>
      </w:r>
      <w:r w:rsidR="001A4F8C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jednobrzmiących egzemplarzach – </w:t>
      </w:r>
      <w:r w:rsidR="001A4F8C">
        <w:rPr>
          <w:rFonts w:ascii="Arial" w:eastAsia="Arial" w:hAnsi="Arial" w:cs="Arial"/>
        </w:rPr>
        <w:t xml:space="preserve">dwa </w:t>
      </w:r>
      <w:r>
        <w:rPr>
          <w:rFonts w:ascii="Arial" w:eastAsia="Arial" w:hAnsi="Arial" w:cs="Arial"/>
        </w:rPr>
        <w:t xml:space="preserve">egzemplarze dla Zamawiającego i </w:t>
      </w:r>
      <w:r w:rsidR="00705964">
        <w:rPr>
          <w:rFonts w:ascii="Arial" w:eastAsia="Arial" w:hAnsi="Arial" w:cs="Arial"/>
        </w:rPr>
        <w:t>jeden dla Wykonawcy</w:t>
      </w:r>
      <w:r>
        <w:rPr>
          <w:rFonts w:ascii="Arial" w:eastAsia="Arial" w:hAnsi="Arial" w:cs="Arial"/>
        </w:rPr>
        <w:t xml:space="preserve">. </w:t>
      </w:r>
    </w:p>
    <w:p w14:paraId="3C91F285" w14:textId="77777777" w:rsidR="00895219" w:rsidRDefault="001B394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Załączniki:</w:t>
      </w:r>
    </w:p>
    <w:p w14:paraId="2DC452D6" w14:textId="77777777" w:rsidR="000136C3" w:rsidRDefault="000136C3" w:rsidP="000136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1- Zapytanie ofertowe</w:t>
      </w:r>
    </w:p>
    <w:p w14:paraId="321BA94D" w14:textId="77777777" w:rsidR="000136C3" w:rsidRDefault="001B394B" w:rsidP="000136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2 – Kopia formularza ofertowego</w:t>
      </w:r>
    </w:p>
    <w:p w14:paraId="2B7FDF34" w14:textId="18AF628D" w:rsidR="000136C3" w:rsidRDefault="000136C3" w:rsidP="00061CA4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 3 – Protokół </w:t>
      </w:r>
      <w:r w:rsidR="00320F3E">
        <w:rPr>
          <w:rFonts w:ascii="Arial" w:eastAsia="Arial" w:hAnsi="Arial" w:cs="Arial"/>
        </w:rPr>
        <w:t>z wykonania przedmiotu umowy</w:t>
      </w:r>
      <w:r>
        <w:rPr>
          <w:rFonts w:ascii="Arial" w:eastAsia="Arial" w:hAnsi="Arial" w:cs="Arial"/>
        </w:rPr>
        <w:t xml:space="preserve"> usługi.</w:t>
      </w:r>
    </w:p>
    <w:p w14:paraId="37CB73F7" w14:textId="5318DE84" w:rsidR="00895219" w:rsidRDefault="001B394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ZAMAWIAJĄCY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WYKONAWC</w:t>
      </w:r>
      <w:r w:rsidR="00705964">
        <w:rPr>
          <w:rFonts w:ascii="Arial" w:eastAsia="Arial" w:hAnsi="Arial" w:cs="Arial"/>
          <w:b/>
        </w:rPr>
        <w:t>A</w:t>
      </w:r>
    </w:p>
    <w:p w14:paraId="132CABD7" w14:textId="32687F76" w:rsidR="00895219" w:rsidRDefault="001B394B">
      <w:pPr>
        <w:spacing w:after="240"/>
        <w:jc w:val="right"/>
      </w:pPr>
      <w:r>
        <w:br w:type="column"/>
      </w:r>
      <w:bookmarkStart w:id="1" w:name="_heading=h.gjdgxs"/>
      <w:bookmarkEnd w:id="1"/>
      <w:r>
        <w:t xml:space="preserve">Załącznik nr </w:t>
      </w:r>
      <w:r w:rsidR="00320F3E">
        <w:t xml:space="preserve">3 </w:t>
      </w:r>
      <w:r>
        <w:t>do Umowy</w:t>
      </w:r>
    </w:p>
    <w:p w14:paraId="33C91A2B" w14:textId="77777777" w:rsidR="00895219" w:rsidRDefault="001B394B">
      <w:pPr>
        <w:spacing w:before="240" w:after="240"/>
        <w:jc w:val="right"/>
      </w:pPr>
      <w:r>
        <w:t>nr …………………………… z dn. ………………….</w:t>
      </w:r>
    </w:p>
    <w:p w14:paraId="52DEE61F" w14:textId="77777777" w:rsidR="00895219" w:rsidRDefault="001B394B">
      <w:pPr>
        <w:jc w:val="center"/>
        <w:rPr>
          <w:b/>
        </w:rPr>
      </w:pPr>
      <w:r>
        <w:rPr>
          <w:b/>
        </w:rPr>
        <w:t>PROTOKÓŁ Z WYKONANIA PRZEDMIOTU UMOWY USŁUGI</w:t>
      </w:r>
    </w:p>
    <w:p w14:paraId="4C2F02AF" w14:textId="77777777" w:rsidR="00895219" w:rsidRDefault="001B394B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Potwierdzenie dotyczy umowy </w:t>
      </w:r>
      <w:r>
        <w:t>nr</w:t>
      </w:r>
      <w:r>
        <w:rPr>
          <w:b/>
        </w:rPr>
        <w:t xml:space="preserve"> </w:t>
      </w:r>
      <w:r>
        <w:t>…………..…….…………………. z dnia …………………….………..…………. r.</w:t>
      </w:r>
    </w:p>
    <w:p w14:paraId="4286E218" w14:textId="77777777" w:rsidR="00895219" w:rsidRDefault="001B394B">
      <w:pPr>
        <w:spacing w:after="0" w:line="360" w:lineRule="auto"/>
      </w:pPr>
      <w:r>
        <w:rPr>
          <w:b/>
        </w:rPr>
        <w:t xml:space="preserve">Data i miejsce sporządzenia potwierdzenia: </w:t>
      </w:r>
      <w:r>
        <w:t>………………………… 2022 r., Ośrodek Rozwoju Edukacji w Warszawie, Aleje Ujazdowskie 28, 00-478 Warszawa</w:t>
      </w:r>
    </w:p>
    <w:p w14:paraId="4B9C897C" w14:textId="77777777" w:rsidR="00895219" w:rsidRDefault="001B394B">
      <w:pPr>
        <w:numPr>
          <w:ilvl w:val="0"/>
          <w:numId w:val="1"/>
        </w:numPr>
        <w:spacing w:after="0" w:line="360" w:lineRule="auto"/>
      </w:pPr>
      <w:r>
        <w:rPr>
          <w:b/>
        </w:rPr>
        <w:t>Wykonawca</w:t>
      </w:r>
      <w:r>
        <w:t>: ……………………………………………………………………………………………………………………………….</w:t>
      </w:r>
    </w:p>
    <w:p w14:paraId="4F5340EC" w14:textId="77777777" w:rsidR="00895219" w:rsidRDefault="001B394B">
      <w:pPr>
        <w:spacing w:after="0" w:line="360" w:lineRule="auto"/>
      </w:pPr>
      <w:r>
        <w:rPr>
          <w:b/>
        </w:rPr>
        <w:t xml:space="preserve">Adres Wykonawcy: </w:t>
      </w:r>
      <w:r>
        <w:t>……………………………………………………………………………………………………………………………</w:t>
      </w:r>
    </w:p>
    <w:p w14:paraId="533F6210" w14:textId="48F63F35" w:rsidR="009D3451" w:rsidRDefault="001B394B" w:rsidP="00320F3E">
      <w:r>
        <w:t>Niniejszym stwierdzam wykonanie przedmiotu umowy - usługi</w:t>
      </w:r>
      <w:r>
        <w:rPr>
          <w:rStyle w:val="Zakotwiczenieprzypisudolnego"/>
        </w:rPr>
        <w:footnoteReference w:id="1"/>
      </w:r>
      <w:r>
        <w:t xml:space="preserve"> polegającej na</w:t>
      </w:r>
      <w:r w:rsidR="009D3451">
        <w:t xml:space="preserve"> </w:t>
      </w:r>
      <w:r>
        <w:t>przeprowadzeniu szkolenia w formie on-line</w:t>
      </w:r>
      <w:r w:rsidR="00343191">
        <w:t xml:space="preserve"> </w:t>
      </w:r>
      <w:r>
        <w:t xml:space="preserve">dla lidera/kadry </w:t>
      </w:r>
      <w:r w:rsidR="009D3451">
        <w:t>SCWEW w następującym zakresie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320"/>
        <w:gridCol w:w="2195"/>
        <w:gridCol w:w="3152"/>
        <w:gridCol w:w="1859"/>
      </w:tblGrid>
      <w:tr w:rsidR="000136C3" w14:paraId="59EC85BA" w14:textId="77777777" w:rsidTr="00320F3E">
        <w:tc>
          <w:tcPr>
            <w:tcW w:w="0" w:type="auto"/>
          </w:tcPr>
          <w:p w14:paraId="217DD228" w14:textId="02B44532" w:rsidR="000136C3" w:rsidRDefault="000136C3" w:rsidP="009D3451">
            <w:r>
              <w:t>L.p.</w:t>
            </w:r>
          </w:p>
        </w:tc>
        <w:tc>
          <w:tcPr>
            <w:tcW w:w="0" w:type="auto"/>
          </w:tcPr>
          <w:p w14:paraId="72F400CD" w14:textId="7226E8B1" w:rsidR="000136C3" w:rsidRDefault="000136C3" w:rsidP="009D3451">
            <w:r>
              <w:t>Data szkolenia</w:t>
            </w:r>
          </w:p>
        </w:tc>
        <w:tc>
          <w:tcPr>
            <w:tcW w:w="0" w:type="auto"/>
          </w:tcPr>
          <w:p w14:paraId="15CFA220" w14:textId="23DB2BFE" w:rsidR="000136C3" w:rsidRDefault="000136C3" w:rsidP="009D3451">
            <w:r>
              <w:t>Temat szkolenia zgodnie z OPZ</w:t>
            </w:r>
          </w:p>
        </w:tc>
        <w:tc>
          <w:tcPr>
            <w:tcW w:w="0" w:type="auto"/>
          </w:tcPr>
          <w:p w14:paraId="598B5D98" w14:textId="16A03541" w:rsidR="000136C3" w:rsidRDefault="000136C3" w:rsidP="009D3451">
            <w:r>
              <w:t>Liczba zrealizowanych godzin dydaktycznych</w:t>
            </w:r>
          </w:p>
        </w:tc>
        <w:tc>
          <w:tcPr>
            <w:tcW w:w="0" w:type="auto"/>
          </w:tcPr>
          <w:p w14:paraId="5292845B" w14:textId="6B6146BB" w:rsidR="000136C3" w:rsidRDefault="000136C3" w:rsidP="009D3451">
            <w:r>
              <w:t>Imię i nazwisko eksperta</w:t>
            </w:r>
          </w:p>
        </w:tc>
      </w:tr>
      <w:tr w:rsidR="000136C3" w14:paraId="04386D95" w14:textId="77777777" w:rsidTr="00320F3E">
        <w:tc>
          <w:tcPr>
            <w:tcW w:w="0" w:type="auto"/>
          </w:tcPr>
          <w:p w14:paraId="61D31546" w14:textId="77777777" w:rsidR="000136C3" w:rsidRDefault="000136C3" w:rsidP="009D3451"/>
        </w:tc>
        <w:tc>
          <w:tcPr>
            <w:tcW w:w="0" w:type="auto"/>
          </w:tcPr>
          <w:p w14:paraId="79E3FD10" w14:textId="77777777" w:rsidR="000136C3" w:rsidRDefault="000136C3" w:rsidP="009D3451"/>
        </w:tc>
        <w:tc>
          <w:tcPr>
            <w:tcW w:w="0" w:type="auto"/>
          </w:tcPr>
          <w:p w14:paraId="3A703876" w14:textId="77777777" w:rsidR="000136C3" w:rsidRDefault="000136C3" w:rsidP="009D3451"/>
        </w:tc>
        <w:tc>
          <w:tcPr>
            <w:tcW w:w="0" w:type="auto"/>
          </w:tcPr>
          <w:p w14:paraId="7E32E533" w14:textId="77777777" w:rsidR="000136C3" w:rsidRDefault="000136C3" w:rsidP="009D3451"/>
        </w:tc>
        <w:tc>
          <w:tcPr>
            <w:tcW w:w="0" w:type="auto"/>
          </w:tcPr>
          <w:p w14:paraId="018FC9AC" w14:textId="77777777" w:rsidR="000136C3" w:rsidRDefault="000136C3" w:rsidP="009D3451"/>
        </w:tc>
      </w:tr>
      <w:tr w:rsidR="000136C3" w14:paraId="2DB110A0" w14:textId="77777777" w:rsidTr="00320F3E">
        <w:tc>
          <w:tcPr>
            <w:tcW w:w="0" w:type="auto"/>
          </w:tcPr>
          <w:p w14:paraId="03D0930C" w14:textId="77777777" w:rsidR="000136C3" w:rsidRDefault="000136C3" w:rsidP="009D3451"/>
        </w:tc>
        <w:tc>
          <w:tcPr>
            <w:tcW w:w="0" w:type="auto"/>
          </w:tcPr>
          <w:p w14:paraId="73A5EEE2" w14:textId="77777777" w:rsidR="000136C3" w:rsidRDefault="000136C3" w:rsidP="009D3451"/>
        </w:tc>
        <w:tc>
          <w:tcPr>
            <w:tcW w:w="0" w:type="auto"/>
          </w:tcPr>
          <w:p w14:paraId="3FCA4585" w14:textId="77777777" w:rsidR="000136C3" w:rsidRDefault="000136C3" w:rsidP="009D3451"/>
        </w:tc>
        <w:tc>
          <w:tcPr>
            <w:tcW w:w="0" w:type="auto"/>
          </w:tcPr>
          <w:p w14:paraId="4DD9D99B" w14:textId="77777777" w:rsidR="000136C3" w:rsidRDefault="000136C3" w:rsidP="009D3451"/>
        </w:tc>
        <w:tc>
          <w:tcPr>
            <w:tcW w:w="0" w:type="auto"/>
          </w:tcPr>
          <w:p w14:paraId="397DE46E" w14:textId="77777777" w:rsidR="000136C3" w:rsidRDefault="000136C3" w:rsidP="009D3451"/>
        </w:tc>
      </w:tr>
      <w:tr w:rsidR="000136C3" w14:paraId="0DEE3377" w14:textId="77777777" w:rsidTr="00320F3E">
        <w:tc>
          <w:tcPr>
            <w:tcW w:w="0" w:type="auto"/>
          </w:tcPr>
          <w:p w14:paraId="7CD79A98" w14:textId="77777777" w:rsidR="000136C3" w:rsidRDefault="000136C3" w:rsidP="009D3451"/>
        </w:tc>
        <w:tc>
          <w:tcPr>
            <w:tcW w:w="0" w:type="auto"/>
          </w:tcPr>
          <w:p w14:paraId="7652BC91" w14:textId="77777777" w:rsidR="000136C3" w:rsidRDefault="000136C3" w:rsidP="009D3451"/>
        </w:tc>
        <w:tc>
          <w:tcPr>
            <w:tcW w:w="0" w:type="auto"/>
          </w:tcPr>
          <w:p w14:paraId="5F18F08C" w14:textId="77777777" w:rsidR="000136C3" w:rsidRDefault="000136C3" w:rsidP="009D3451"/>
        </w:tc>
        <w:tc>
          <w:tcPr>
            <w:tcW w:w="0" w:type="auto"/>
          </w:tcPr>
          <w:p w14:paraId="5AD11E06" w14:textId="77777777" w:rsidR="000136C3" w:rsidRDefault="000136C3" w:rsidP="009D3451"/>
        </w:tc>
        <w:tc>
          <w:tcPr>
            <w:tcW w:w="0" w:type="auto"/>
          </w:tcPr>
          <w:p w14:paraId="2379ACFD" w14:textId="77777777" w:rsidR="000136C3" w:rsidRDefault="000136C3" w:rsidP="009D3451"/>
        </w:tc>
      </w:tr>
    </w:tbl>
    <w:p w14:paraId="094E1A52" w14:textId="77777777" w:rsidR="00895219" w:rsidRPr="00017F61" w:rsidRDefault="001B394B">
      <w:pPr>
        <w:numPr>
          <w:ilvl w:val="0"/>
          <w:numId w:val="1"/>
        </w:numPr>
      </w:pPr>
      <w:r w:rsidRPr="00017F61">
        <w:t>Usługa została wykonana bez zastrzeżeń/z zastrzeżeniami</w:t>
      </w:r>
      <w:r w:rsidRPr="00EC466D">
        <w:rPr>
          <w:vertAlign w:val="superscript"/>
        </w:rPr>
        <w:footnoteReference w:id="2"/>
      </w:r>
      <w:r w:rsidRPr="00017F61">
        <w:t>.</w:t>
      </w:r>
    </w:p>
    <w:p w14:paraId="1454623B" w14:textId="77777777" w:rsidR="00895219" w:rsidRDefault="001B394B">
      <w:pPr>
        <w:spacing w:after="0" w:line="360" w:lineRule="auto"/>
        <w:ind w:firstLine="360"/>
      </w:pPr>
      <w:r>
        <w:t>Do wykonania usługi zgłaszam następujące uwagi</w:t>
      </w:r>
      <w:r>
        <w:rPr>
          <w:rStyle w:val="Zakotwiczenieprzypisudolnego"/>
        </w:rPr>
        <w:footnoteReference w:id="3"/>
      </w:r>
      <w:r>
        <w:t xml:space="preserve"> …………………………………………………………..………...</w:t>
      </w:r>
    </w:p>
    <w:p w14:paraId="04492BE2" w14:textId="77777777" w:rsidR="00895219" w:rsidRDefault="001B394B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14:paraId="0625244B" w14:textId="77777777" w:rsidR="00895219" w:rsidRDefault="001B394B">
      <w:pPr>
        <w:spacing w:after="0" w:line="360" w:lineRule="auto"/>
        <w:ind w:firstLine="360"/>
      </w:pPr>
      <w:r>
        <w:rPr>
          <w:b/>
        </w:rPr>
        <w:t>Zamawiający:</w:t>
      </w:r>
    </w:p>
    <w:p w14:paraId="59EE04A5" w14:textId="77777777" w:rsidR="00895219" w:rsidRDefault="001B394B" w:rsidP="00320F3E">
      <w:pPr>
        <w:spacing w:after="0" w:line="240" w:lineRule="auto"/>
        <w:ind w:firstLine="360"/>
      </w:pPr>
      <w:r>
        <w:t>Ośrodek Rozwoju Edukacji, Al. Ujazdowskie 28, 00-478 Warszawa</w:t>
      </w:r>
    </w:p>
    <w:p w14:paraId="1B351F03" w14:textId="77777777" w:rsidR="00895219" w:rsidRDefault="001B394B" w:rsidP="00320F3E">
      <w:pPr>
        <w:spacing w:after="240" w:line="240" w:lineRule="auto"/>
        <w:ind w:left="357"/>
        <w:jc w:val="both"/>
      </w:pPr>
      <w:r>
        <w:rPr>
          <w:b/>
        </w:rPr>
        <w:t>Imię i nazwisko oraz funkcja osoby upoważnionej do stwierdzenia wykonania usługi zgodnie z umową:</w:t>
      </w:r>
      <w:r>
        <w:t xml:space="preserve"> </w:t>
      </w:r>
      <w:r>
        <w:rPr>
          <w:b/>
        </w:rPr>
        <w:t xml:space="preserve">Iza Lesińska </w:t>
      </w:r>
      <w:r>
        <w:t>– kierownik projektu „</w:t>
      </w:r>
      <w:r>
        <w:rPr>
          <w:i/>
        </w:rPr>
        <w:t>Opracowanie modelu funkcjonowania Specjalistycznych Centrów Wspierających Edukację Włączającą</w:t>
      </w:r>
      <w:r>
        <w:t>”.</w:t>
      </w:r>
    </w:p>
    <w:p w14:paraId="605BFAA8" w14:textId="77777777" w:rsidR="00895219" w:rsidRDefault="001B394B">
      <w:pPr>
        <w:spacing w:after="360" w:line="360" w:lineRule="auto"/>
      </w:pPr>
      <w:r>
        <w:t>5. Potwierdzenie sporządzono w dwóch egzemplarzach – jednym dla Zamawiającego i jednym dla Wykonawcy.</w:t>
      </w:r>
    </w:p>
    <w:p w14:paraId="43ABEEF9" w14:textId="77777777" w:rsidR="00895219" w:rsidRDefault="001B394B">
      <w:pPr>
        <w:spacing w:after="0"/>
        <w:rPr>
          <w:rFonts w:ascii="Arial" w:eastAsia="Arial" w:hAnsi="Arial" w:cs="Arial"/>
          <w:b/>
        </w:rPr>
      </w:pPr>
      <w:r>
        <w:rPr>
          <w:i/>
          <w:sz w:val="18"/>
          <w:szCs w:val="18"/>
        </w:rPr>
        <w:t xml:space="preserve">(data i podpis osoby upoważnionej                                  </w:t>
      </w:r>
      <w:r>
        <w:rPr>
          <w:i/>
          <w:sz w:val="18"/>
          <w:szCs w:val="18"/>
        </w:rPr>
        <w:br/>
        <w:t>do stwierdzenia wykonania usługi)                                                                                                        (data i podpis Wykonawcy)</w:t>
      </w:r>
    </w:p>
    <w:sectPr w:rsidR="008952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1023" w14:textId="77777777" w:rsidR="00D52EAF" w:rsidRDefault="00D52EAF">
      <w:pPr>
        <w:spacing w:after="0" w:line="240" w:lineRule="auto"/>
      </w:pPr>
      <w:r>
        <w:separator/>
      </w:r>
    </w:p>
  </w:endnote>
  <w:endnote w:type="continuationSeparator" w:id="0">
    <w:p w14:paraId="7E38C3B6" w14:textId="77777777" w:rsidR="00D52EAF" w:rsidRDefault="00D5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996907"/>
      <w:docPartObj>
        <w:docPartGallery w:val="Page Numbers (Bottom of Page)"/>
        <w:docPartUnique/>
      </w:docPartObj>
    </w:sdtPr>
    <w:sdtEndPr/>
    <w:sdtContent>
      <w:p w14:paraId="4CD16D09" w14:textId="7E2EB05E" w:rsidR="00320F3E" w:rsidRDefault="00320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A4">
          <w:rPr>
            <w:noProof/>
          </w:rPr>
          <w:t>4</w:t>
        </w:r>
        <w:r>
          <w:fldChar w:fldCharType="end"/>
        </w:r>
      </w:p>
    </w:sdtContent>
  </w:sdt>
  <w:p w14:paraId="3EFC5B96" w14:textId="7A66B008" w:rsidR="00895219" w:rsidRDefault="00320F3E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07C25BB" wp14:editId="47E34EF4">
          <wp:extent cx="5760720" cy="742950"/>
          <wp:effectExtent l="0" t="0" r="0" b="0"/>
          <wp:docPr id="8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89C3" w14:textId="77777777" w:rsidR="00D52EAF" w:rsidRDefault="00D52EAF">
      <w:pPr>
        <w:rPr>
          <w:sz w:val="12"/>
        </w:rPr>
      </w:pPr>
      <w:r>
        <w:separator/>
      </w:r>
    </w:p>
  </w:footnote>
  <w:footnote w:type="continuationSeparator" w:id="0">
    <w:p w14:paraId="6931F57A" w14:textId="77777777" w:rsidR="00D52EAF" w:rsidRDefault="00D52EAF">
      <w:pPr>
        <w:rPr>
          <w:sz w:val="12"/>
        </w:rPr>
      </w:pPr>
      <w:r>
        <w:continuationSeparator/>
      </w:r>
    </w:p>
  </w:footnote>
  <w:footnote w:id="1">
    <w:p w14:paraId="0AE94390" w14:textId="77777777" w:rsidR="00895219" w:rsidRDefault="001B394B">
      <w:pPr>
        <w:spacing w:after="0" w:line="240" w:lineRule="auto"/>
        <w:rPr>
          <w:sz w:val="16"/>
          <w:szCs w:val="16"/>
        </w:rPr>
      </w:pPr>
      <w:r w:rsidRPr="00A21DD6">
        <w:rPr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 </w:t>
      </w:r>
    </w:p>
  </w:footnote>
  <w:footnote w:id="2">
    <w:p w14:paraId="31D1B1E5" w14:textId="77777777" w:rsidR="00895219" w:rsidRDefault="001B394B">
      <w:pPr>
        <w:spacing w:after="0" w:line="240" w:lineRule="auto"/>
        <w:rPr>
          <w:sz w:val="16"/>
          <w:szCs w:val="16"/>
        </w:rPr>
      </w:pPr>
      <w:r w:rsidRPr="00A21DD6">
        <w:rPr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 </w:t>
      </w:r>
    </w:p>
  </w:footnote>
  <w:footnote w:id="3">
    <w:p w14:paraId="54A27C13" w14:textId="77777777" w:rsidR="00895219" w:rsidRDefault="001B394B">
      <w:pPr>
        <w:spacing w:after="0" w:line="240" w:lineRule="auto"/>
        <w:rPr>
          <w:sz w:val="18"/>
          <w:szCs w:val="18"/>
        </w:rPr>
      </w:pPr>
      <w:r w:rsidRPr="00A21DD6">
        <w:rPr>
          <w:sz w:val="16"/>
          <w:szCs w:val="16"/>
        </w:rPr>
        <w:footnoteRef/>
      </w:r>
      <w:r>
        <w:rPr>
          <w:sz w:val="16"/>
          <w:szCs w:val="16"/>
        </w:rPr>
        <w:t xml:space="preserve"> Wypełnić w przypadku stwierdzenia przez Zamawiającego wykonania przedmiotu umowy z zastrzeżeniami.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F5DA" w14:textId="77777777" w:rsidR="00895219" w:rsidRDefault="001B394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11" behindDoc="1" locked="0" layoutInCell="1" allowOverlap="1" wp14:anchorId="3F6F53E2" wp14:editId="2CF1DAF9">
          <wp:simplePos x="0" y="0"/>
          <wp:positionH relativeFrom="column">
            <wp:posOffset>-422910</wp:posOffset>
          </wp:positionH>
          <wp:positionV relativeFrom="paragraph">
            <wp:posOffset>-120015</wp:posOffset>
          </wp:positionV>
          <wp:extent cx="3314700" cy="525145"/>
          <wp:effectExtent l="0" t="0" r="0" b="0"/>
          <wp:wrapNone/>
          <wp:docPr id="1" name="image1.jpg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E8"/>
    <w:multiLevelType w:val="multilevel"/>
    <w:tmpl w:val="AD1A57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D5A57B2"/>
    <w:multiLevelType w:val="multilevel"/>
    <w:tmpl w:val="0D76B6A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E7DDD"/>
    <w:multiLevelType w:val="multilevel"/>
    <w:tmpl w:val="96722BD8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26383"/>
    <w:multiLevelType w:val="multilevel"/>
    <w:tmpl w:val="CAFA91B8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6950"/>
    <w:multiLevelType w:val="multilevel"/>
    <w:tmpl w:val="E7009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494FFF"/>
    <w:multiLevelType w:val="multilevel"/>
    <w:tmpl w:val="54A80E7E"/>
    <w:lvl w:ilvl="0">
      <w:start w:val="3"/>
      <w:numFmt w:val="decimal"/>
      <w:lvlText w:val="%1."/>
      <w:lvlJc w:val="left"/>
      <w:pPr>
        <w:ind w:left="106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81672B"/>
    <w:multiLevelType w:val="multilevel"/>
    <w:tmpl w:val="5E0C81BC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ahoma" w:cs="Tahoma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7" w15:restartNumberingAfterBreak="0">
    <w:nsid w:val="2EF64FA8"/>
    <w:multiLevelType w:val="multilevel"/>
    <w:tmpl w:val="2A8458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767C30"/>
    <w:multiLevelType w:val="multilevel"/>
    <w:tmpl w:val="1946EB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60F8"/>
    <w:multiLevelType w:val="multilevel"/>
    <w:tmpl w:val="A9304B9A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39D01A31"/>
    <w:multiLevelType w:val="multilevel"/>
    <w:tmpl w:val="1CAEA78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2"/>
      <w:numFmt w:val="decimal"/>
      <w:lvlText w:val="%6)"/>
      <w:lvlJc w:val="left"/>
      <w:pPr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3"/>
      <w:numFmt w:val="decimal"/>
      <w:lvlText w:val="%8."/>
      <w:lvlJc w:val="left"/>
      <w:pPr>
        <w:ind w:left="5760" w:hanging="360"/>
      </w:pPr>
      <w:rPr>
        <w:rFonts w:eastAsia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18D8"/>
    <w:multiLevelType w:val="multilevel"/>
    <w:tmpl w:val="99DCF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473"/>
    <w:multiLevelType w:val="multilevel"/>
    <w:tmpl w:val="34DC4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D982826"/>
    <w:multiLevelType w:val="multilevel"/>
    <w:tmpl w:val="DCBA82B0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4B1E0E27"/>
    <w:multiLevelType w:val="multilevel"/>
    <w:tmpl w:val="359E7B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FAE0CA1"/>
    <w:multiLevelType w:val="multilevel"/>
    <w:tmpl w:val="7CA681C0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54371990"/>
    <w:multiLevelType w:val="multilevel"/>
    <w:tmpl w:val="B1C21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B21477F"/>
    <w:multiLevelType w:val="multilevel"/>
    <w:tmpl w:val="0850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408"/>
    <w:multiLevelType w:val="multilevel"/>
    <w:tmpl w:val="875AE688"/>
    <w:lvl w:ilvl="0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F6A2581"/>
    <w:multiLevelType w:val="multilevel"/>
    <w:tmpl w:val="0F00C8CA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62AA4E00"/>
    <w:multiLevelType w:val="multilevel"/>
    <w:tmpl w:val="201EA34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6D7A2889"/>
    <w:multiLevelType w:val="multilevel"/>
    <w:tmpl w:val="78608F3C"/>
    <w:lvl w:ilvl="0">
      <w:start w:val="1"/>
      <w:numFmt w:val="lowerLetter"/>
      <w:lvlText w:val="%1)"/>
      <w:lvlJc w:val="left"/>
      <w:pPr>
        <w:ind w:left="1258" w:hanging="360"/>
      </w:pPr>
      <w:rPr>
        <w:rFonts w:eastAsia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73165A1E"/>
    <w:multiLevelType w:val="hybridMultilevel"/>
    <w:tmpl w:val="54128764"/>
    <w:lvl w:ilvl="0" w:tplc="1458CE7E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21"/>
  </w:num>
  <w:num w:numId="11">
    <w:abstractNumId w:val="7"/>
  </w:num>
  <w:num w:numId="12">
    <w:abstractNumId w:val="20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19"/>
  </w:num>
  <w:num w:numId="18">
    <w:abstractNumId w:val="13"/>
  </w:num>
  <w:num w:numId="19">
    <w:abstractNumId w:val="2"/>
  </w:num>
  <w:num w:numId="20">
    <w:abstractNumId w:val="12"/>
  </w:num>
  <w:num w:numId="21">
    <w:abstractNumId w:val="4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9"/>
    <w:rsid w:val="000124DC"/>
    <w:rsid w:val="000136C3"/>
    <w:rsid w:val="00017F61"/>
    <w:rsid w:val="00031C99"/>
    <w:rsid w:val="00044C4A"/>
    <w:rsid w:val="00044F70"/>
    <w:rsid w:val="0005588F"/>
    <w:rsid w:val="00061CA4"/>
    <w:rsid w:val="00075B47"/>
    <w:rsid w:val="00077BC0"/>
    <w:rsid w:val="000849AB"/>
    <w:rsid w:val="00095824"/>
    <w:rsid w:val="000B70B2"/>
    <w:rsid w:val="000E1DF5"/>
    <w:rsid w:val="001A4F8C"/>
    <w:rsid w:val="001B394B"/>
    <w:rsid w:val="0022664B"/>
    <w:rsid w:val="00232622"/>
    <w:rsid w:val="00236C01"/>
    <w:rsid w:val="00265932"/>
    <w:rsid w:val="002E56A4"/>
    <w:rsid w:val="00320F3E"/>
    <w:rsid w:val="00343191"/>
    <w:rsid w:val="00360CD1"/>
    <w:rsid w:val="00375D49"/>
    <w:rsid w:val="003B7792"/>
    <w:rsid w:val="003E7171"/>
    <w:rsid w:val="004107FD"/>
    <w:rsid w:val="00441FA2"/>
    <w:rsid w:val="00470F32"/>
    <w:rsid w:val="00477DC4"/>
    <w:rsid w:val="004902AA"/>
    <w:rsid w:val="004A7FB7"/>
    <w:rsid w:val="0057331A"/>
    <w:rsid w:val="005E4056"/>
    <w:rsid w:val="006428C7"/>
    <w:rsid w:val="00677F4E"/>
    <w:rsid w:val="006F027B"/>
    <w:rsid w:val="00705964"/>
    <w:rsid w:val="007366A2"/>
    <w:rsid w:val="0074720C"/>
    <w:rsid w:val="00773F6D"/>
    <w:rsid w:val="00783D30"/>
    <w:rsid w:val="007B6725"/>
    <w:rsid w:val="007D7273"/>
    <w:rsid w:val="007E7B69"/>
    <w:rsid w:val="00851CDE"/>
    <w:rsid w:val="0086195C"/>
    <w:rsid w:val="00895219"/>
    <w:rsid w:val="008B133F"/>
    <w:rsid w:val="008B1B31"/>
    <w:rsid w:val="008B4659"/>
    <w:rsid w:val="008D2BC5"/>
    <w:rsid w:val="0092637B"/>
    <w:rsid w:val="009277A1"/>
    <w:rsid w:val="009434EE"/>
    <w:rsid w:val="00971E55"/>
    <w:rsid w:val="009C2BCB"/>
    <w:rsid w:val="009D3451"/>
    <w:rsid w:val="009F4C47"/>
    <w:rsid w:val="00A21DD6"/>
    <w:rsid w:val="00A408E0"/>
    <w:rsid w:val="00A71B25"/>
    <w:rsid w:val="00B23E6B"/>
    <w:rsid w:val="00B2761D"/>
    <w:rsid w:val="00B407C6"/>
    <w:rsid w:val="00B40C30"/>
    <w:rsid w:val="00B65445"/>
    <w:rsid w:val="00B72DC0"/>
    <w:rsid w:val="00BC0BF0"/>
    <w:rsid w:val="00BC601E"/>
    <w:rsid w:val="00BC6C5B"/>
    <w:rsid w:val="00C059D8"/>
    <w:rsid w:val="00C64F5F"/>
    <w:rsid w:val="00CE2E8F"/>
    <w:rsid w:val="00CE7F7F"/>
    <w:rsid w:val="00D03389"/>
    <w:rsid w:val="00D52EAF"/>
    <w:rsid w:val="00D60D95"/>
    <w:rsid w:val="00D9725C"/>
    <w:rsid w:val="00DD2BBC"/>
    <w:rsid w:val="00E168D5"/>
    <w:rsid w:val="00E177F6"/>
    <w:rsid w:val="00E276A1"/>
    <w:rsid w:val="00E62C08"/>
    <w:rsid w:val="00E636B0"/>
    <w:rsid w:val="00E74A62"/>
    <w:rsid w:val="00E7554A"/>
    <w:rsid w:val="00E96013"/>
    <w:rsid w:val="00EC466D"/>
    <w:rsid w:val="00F57DB8"/>
    <w:rsid w:val="00F960C8"/>
    <w:rsid w:val="00FA44C6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330E"/>
  <w15:docId w15:val="{93A2836B-A91D-4CC7-824D-A51C932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6"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090B"/>
  </w:style>
  <w:style w:type="character" w:customStyle="1" w:styleId="StopkaZnak">
    <w:name w:val="Stopka Znak"/>
    <w:basedOn w:val="Domylnaczcionkaakapitu"/>
    <w:link w:val="Stopka"/>
    <w:uiPriority w:val="99"/>
    <w:qFormat/>
    <w:rsid w:val="00CA090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90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02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02B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02B8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00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qFormat/>
    <w:rsid w:val="00DD1CC3"/>
  </w:style>
  <w:style w:type="character" w:styleId="Pogrubienie">
    <w:name w:val="Strong"/>
    <w:uiPriority w:val="22"/>
    <w:qFormat/>
    <w:rsid w:val="00BA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02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602B8"/>
    <w:rPr>
      <w:b/>
      <w:bCs/>
    </w:rPr>
  </w:style>
  <w:style w:type="paragraph" w:customStyle="1" w:styleId="Normalny1">
    <w:name w:val="Normalny1"/>
    <w:qFormat/>
    <w:rsid w:val="00511419"/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m-7559830570168448188gmail-msolistparagraph">
    <w:name w:val="m_-7559830570168448188gmail-msolistparagraph"/>
    <w:basedOn w:val="Normalny"/>
    <w:qFormat/>
    <w:rsid w:val="00B255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qFormat/>
    <w:rsid w:val="00DA58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01B11"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0849AB"/>
    <w:rPr>
      <w:vertAlign w:val="superscript"/>
    </w:rPr>
  </w:style>
  <w:style w:type="table" w:styleId="Tabela-Siatka">
    <w:name w:val="Table Grid"/>
    <w:basedOn w:val="Standardowy"/>
    <w:uiPriority w:val="39"/>
    <w:rsid w:val="0001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XPGeByzf2Trpi7TuVDMxOwwY3g==">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C7AB15-65C3-477E-93C3-2ECEB52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3891</Words>
  <Characters>23352</Characters>
  <Application>Microsoft Office Word</Application>
  <DocSecurity>4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Przybysz Anna</cp:lastModifiedBy>
  <cp:revision>2</cp:revision>
  <dcterms:created xsi:type="dcterms:W3CDTF">2022-03-10T09:54:00Z</dcterms:created>
  <dcterms:modified xsi:type="dcterms:W3CDTF">2022-03-10T09:54:00Z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