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2F8DC02D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</w:t>
      </w:r>
      <w:r w:rsidR="00294898">
        <w:rPr>
          <w:rStyle w:val="mcetext-insertedbyben"/>
          <w:rFonts w:ascii="Arial" w:hAnsi="Arial" w:cs="Arial"/>
          <w:b/>
          <w:bCs/>
          <w:sz w:val="22"/>
          <w:szCs w:val="22"/>
        </w:rPr>
        <w:t>-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2AA579FF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7627A3">
        <w:rPr>
          <w:rFonts w:ascii="Arial" w:hAnsi="Arial" w:cs="Arial"/>
          <w:sz w:val="22"/>
          <w:szCs w:val="22"/>
        </w:rPr>
        <w:t xml:space="preserve">łącznie </w:t>
      </w:r>
      <w:r w:rsidR="00D03823">
        <w:rPr>
          <w:rFonts w:ascii="Arial" w:hAnsi="Arial" w:cs="Arial"/>
          <w:sz w:val="22"/>
          <w:szCs w:val="22"/>
        </w:rPr>
        <w:t xml:space="preserve">180 </w:t>
      </w:r>
      <w:r w:rsidR="00760C5F">
        <w:rPr>
          <w:rFonts w:ascii="Arial" w:hAnsi="Arial" w:cs="Arial"/>
          <w:sz w:val="22"/>
          <w:szCs w:val="22"/>
        </w:rPr>
        <w:t>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34B11330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BC9C12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r w:rsidR="004E76F6">
        <w:rPr>
          <w:rFonts w:ascii="Arial" w:hAnsi="Arial" w:cs="Arial"/>
          <w:sz w:val="22"/>
          <w:szCs w:val="22"/>
        </w:rPr>
        <w:t>B</w:t>
      </w:r>
      <w:r w:rsidR="000F0B4C" w:rsidRPr="002A1788">
        <w:rPr>
          <w:rFonts w:ascii="Arial" w:hAnsi="Arial" w:cs="Arial"/>
          <w:sz w:val="22"/>
          <w:szCs w:val="22"/>
        </w:rPr>
        <w:t>raille'a).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411CCE34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znaków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alfabetu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Braille’a,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poświadczone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certyfikatem</w:t>
      </w:r>
      <w:r w:rsidR="00294898"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>/świadectwem</w:t>
      </w:r>
      <w:r w:rsidR="00C25512">
        <w:rPr>
          <w:rFonts w:ascii="Arial" w:hAnsi="Arial" w:cs="Arial"/>
          <w:sz w:val="22"/>
          <w:szCs w:val="22"/>
        </w:rPr>
        <w:t>/zaświadczeniem</w:t>
      </w:r>
      <w:r w:rsidR="000F0B4C" w:rsidRPr="002A1788">
        <w:rPr>
          <w:rFonts w:ascii="Arial" w:hAnsi="Arial" w:cs="Arial"/>
          <w:sz w:val="22"/>
          <w:szCs w:val="22"/>
        </w:rPr>
        <w:t xml:space="preserve">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29B3970A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D03823">
        <w:rPr>
          <w:rFonts w:ascii="Arial" w:hAnsi="Arial" w:cs="Arial"/>
          <w:b/>
          <w:sz w:val="22"/>
          <w:szCs w:val="22"/>
        </w:rPr>
        <w:t>, w tym 2 uczniów na etapie pilotażu i 13 uczniów na</w:t>
      </w:r>
      <w:r w:rsidR="00B51231">
        <w:rPr>
          <w:rFonts w:ascii="Arial" w:hAnsi="Arial" w:cs="Arial"/>
          <w:b/>
          <w:sz w:val="22"/>
          <w:szCs w:val="22"/>
        </w:rPr>
        <w:t xml:space="preserve"> etapie badań normaliza</w:t>
      </w:r>
      <w:r w:rsidR="00D03823">
        <w:rPr>
          <w:rFonts w:ascii="Arial" w:hAnsi="Arial" w:cs="Arial"/>
          <w:b/>
          <w:sz w:val="22"/>
          <w:szCs w:val="22"/>
        </w:rPr>
        <w:t>cyjnych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</w:t>
      </w:r>
      <w:r w:rsidRPr="002A178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15E232D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wśród </w:t>
      </w:r>
      <w:r w:rsidR="00D03823">
        <w:rPr>
          <w:rFonts w:ascii="Arial" w:hAnsi="Arial" w:cs="Arial"/>
          <w:b/>
          <w:sz w:val="22"/>
          <w:szCs w:val="22"/>
        </w:rPr>
        <w:t>1</w:t>
      </w:r>
      <w:r w:rsidR="00345768" w:rsidRPr="00C25512">
        <w:rPr>
          <w:rFonts w:ascii="Arial" w:hAnsi="Arial" w:cs="Arial"/>
          <w:b/>
          <w:sz w:val="22"/>
          <w:szCs w:val="22"/>
        </w:rPr>
        <w:t xml:space="preserve">5 uczniów danej </w:t>
      </w:r>
      <w:r w:rsidR="00345768" w:rsidRPr="00B51231">
        <w:rPr>
          <w:rFonts w:ascii="Arial" w:hAnsi="Arial" w:cs="Arial"/>
          <w:b/>
          <w:sz w:val="22"/>
          <w:szCs w:val="22"/>
        </w:rPr>
        <w:t>grupy ze SPE</w:t>
      </w:r>
      <w:r w:rsidR="00D03823" w:rsidRPr="00AE555E">
        <w:rPr>
          <w:rFonts w:ascii="Arial" w:hAnsi="Arial" w:cs="Arial"/>
          <w:b/>
          <w:sz w:val="22"/>
          <w:szCs w:val="22"/>
        </w:rPr>
        <w:t xml:space="preserve">, </w:t>
      </w:r>
      <w:r w:rsidR="00B51231" w:rsidRPr="00AE555E">
        <w:rPr>
          <w:rFonts w:ascii="Arial" w:hAnsi="Arial" w:cs="Arial"/>
          <w:b/>
          <w:sz w:val="22"/>
          <w:szCs w:val="22"/>
        </w:rPr>
        <w:t>w tym 2 uczniów na etapie pilotażu i 13 uczniów na etapie badań normalizacyjnych</w:t>
      </w:r>
      <w:r w:rsidR="00AE555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7676" w:type="dxa"/>
        <w:tblLook w:val="04A0" w:firstRow="1" w:lastRow="0" w:firstColumn="1" w:lastColumn="0" w:noHBand="0" w:noVBand="1"/>
      </w:tblPr>
      <w:tblGrid>
        <w:gridCol w:w="1588"/>
        <w:gridCol w:w="2664"/>
        <w:gridCol w:w="1413"/>
        <w:gridCol w:w="2011"/>
      </w:tblGrid>
      <w:tr w:rsidR="00AE555E" w:rsidRPr="009E0CC1" w14:paraId="659ED9D5" w14:textId="77777777" w:rsidTr="00AE555E">
        <w:tc>
          <w:tcPr>
            <w:tcW w:w="1588" w:type="dxa"/>
            <w:shd w:val="clear" w:color="auto" w:fill="BFBFBF" w:themeFill="background1" w:themeFillShade="BF"/>
          </w:tcPr>
          <w:p w14:paraId="453EC041" w14:textId="7D72BB3D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3624925" w14:textId="7777777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14:paraId="571D186A" w14:textId="554AAFA7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nauczycieli badaczy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C9CC784" w14:textId="091F6D19" w:rsidR="00AE555E" w:rsidRPr="009E0CC1" w:rsidRDefault="00AE555E" w:rsidP="00AE55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badania w odniesieniu do 1 ucznia</w:t>
            </w:r>
          </w:p>
        </w:tc>
      </w:tr>
      <w:tr w:rsidR="00AE555E" w:rsidRPr="009E0CC1" w14:paraId="02447514" w14:textId="77777777" w:rsidTr="00AE555E">
        <w:tc>
          <w:tcPr>
            <w:tcW w:w="1588" w:type="dxa"/>
            <w:shd w:val="clear" w:color="auto" w:fill="auto"/>
          </w:tcPr>
          <w:p w14:paraId="1A17BA24" w14:textId="73318D7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2664" w:type="dxa"/>
            <w:shd w:val="clear" w:color="auto" w:fill="auto"/>
          </w:tcPr>
          <w:p w14:paraId="1B4CB0ED" w14:textId="0F9DB09A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os. na etapie pilotażu i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E0CC1">
              <w:rPr>
                <w:rFonts w:ascii="Arial" w:hAnsi="Arial" w:cs="Arial"/>
                <w:sz w:val="20"/>
                <w:szCs w:val="20"/>
              </w:rPr>
              <w:t xml:space="preserve"> os. na etapie normalizacji)</w:t>
            </w:r>
          </w:p>
        </w:tc>
        <w:tc>
          <w:tcPr>
            <w:tcW w:w="1413" w:type="dxa"/>
          </w:tcPr>
          <w:p w14:paraId="01CB82F5" w14:textId="37C0626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82C3043" w14:textId="123E799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5FF558A" w14:textId="77777777" w:rsidTr="00AE555E">
        <w:tc>
          <w:tcPr>
            <w:tcW w:w="1588" w:type="dxa"/>
            <w:shd w:val="clear" w:color="auto" w:fill="auto"/>
          </w:tcPr>
          <w:p w14:paraId="174C219D" w14:textId="71F30CA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2664" w:type="dxa"/>
            <w:shd w:val="clear" w:color="auto" w:fill="auto"/>
          </w:tcPr>
          <w:p w14:paraId="5EB230FE" w14:textId="43EFA13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483F788" w14:textId="6A8D0D9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0E7083" w14:textId="776B9019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75452314" w14:textId="77777777" w:rsidTr="00AE555E">
        <w:tc>
          <w:tcPr>
            <w:tcW w:w="1588" w:type="dxa"/>
            <w:shd w:val="clear" w:color="auto" w:fill="auto"/>
          </w:tcPr>
          <w:p w14:paraId="6F816406" w14:textId="7BE2D0A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2664" w:type="dxa"/>
            <w:shd w:val="clear" w:color="auto" w:fill="auto"/>
          </w:tcPr>
          <w:p w14:paraId="51E732AA" w14:textId="6A04586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1B88AB18" w14:textId="405069A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2D8F8098" w14:textId="05BC1545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60B155AB" w14:textId="77777777" w:rsidTr="00AE555E">
        <w:tc>
          <w:tcPr>
            <w:tcW w:w="1588" w:type="dxa"/>
            <w:shd w:val="clear" w:color="auto" w:fill="auto"/>
          </w:tcPr>
          <w:p w14:paraId="785FAAA0" w14:textId="2BD4A1B4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2664" w:type="dxa"/>
            <w:shd w:val="clear" w:color="auto" w:fill="auto"/>
          </w:tcPr>
          <w:p w14:paraId="0921BFC7" w14:textId="385C5CD3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78D760AA" w14:textId="67F2CE5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6EC6EE50" w14:textId="651885F1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26E77689" w14:textId="77777777" w:rsidTr="00AE555E">
        <w:tc>
          <w:tcPr>
            <w:tcW w:w="1588" w:type="dxa"/>
            <w:shd w:val="clear" w:color="auto" w:fill="auto"/>
          </w:tcPr>
          <w:p w14:paraId="0E305C76" w14:textId="654FDD5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2664" w:type="dxa"/>
            <w:shd w:val="clear" w:color="auto" w:fill="auto"/>
          </w:tcPr>
          <w:p w14:paraId="7057DE73" w14:textId="2992DB6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2F083C1E" w14:textId="68E1C34E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75FDDBD5" w14:textId="79A44C18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3820379F" w14:textId="77777777" w:rsidTr="00AE555E">
        <w:trPr>
          <w:trHeight w:val="485"/>
        </w:trPr>
        <w:tc>
          <w:tcPr>
            <w:tcW w:w="1588" w:type="dxa"/>
            <w:shd w:val="clear" w:color="auto" w:fill="auto"/>
          </w:tcPr>
          <w:p w14:paraId="18BB3EDD" w14:textId="61238E0F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2664" w:type="dxa"/>
            <w:shd w:val="clear" w:color="auto" w:fill="auto"/>
          </w:tcPr>
          <w:p w14:paraId="626756A3" w14:textId="332C44EB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55E">
              <w:rPr>
                <w:rFonts w:ascii="Arial" w:hAnsi="Arial" w:cs="Arial"/>
                <w:sz w:val="20"/>
                <w:szCs w:val="20"/>
              </w:rPr>
              <w:t>30 (w tym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555E">
              <w:rPr>
                <w:rFonts w:ascii="Arial" w:hAnsi="Arial" w:cs="Arial"/>
                <w:sz w:val="20"/>
                <w:szCs w:val="20"/>
              </w:rPr>
              <w:t>os. na etapie pilotażu i 26 os. na etapie normalizacji)</w:t>
            </w:r>
          </w:p>
        </w:tc>
        <w:tc>
          <w:tcPr>
            <w:tcW w:w="1413" w:type="dxa"/>
          </w:tcPr>
          <w:p w14:paraId="44D6EB8C" w14:textId="380E64EC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31738774" w14:textId="69F70710" w:rsidR="00AE555E" w:rsidRPr="009E0CC1" w:rsidRDefault="00AE555E" w:rsidP="00AE5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AE555E" w:rsidRPr="009E0CC1" w14:paraId="47077CEF" w14:textId="04172192" w:rsidTr="005172B3">
        <w:trPr>
          <w:gridAfter w:val="1"/>
          <w:wAfter w:w="2011" w:type="dxa"/>
        </w:trPr>
        <w:tc>
          <w:tcPr>
            <w:tcW w:w="1588" w:type="dxa"/>
            <w:shd w:val="clear" w:color="auto" w:fill="BFBFBF" w:themeFill="background1" w:themeFillShade="BF"/>
          </w:tcPr>
          <w:p w14:paraId="4702975E" w14:textId="27D8EFB7" w:rsidR="00AE555E" w:rsidRPr="009E0CC1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077" w:type="dxa"/>
            <w:gridSpan w:val="2"/>
            <w:shd w:val="clear" w:color="auto" w:fill="BFBFBF" w:themeFill="background1" w:themeFillShade="BF"/>
          </w:tcPr>
          <w:p w14:paraId="066F8B00" w14:textId="2824F225" w:rsidR="00AE555E" w:rsidRPr="009E0CC1" w:rsidDel="00D80A3F" w:rsidRDefault="00AE555E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Pr="009E0CC1">
              <w:rPr>
                <w:rFonts w:ascii="Arial" w:hAnsi="Arial" w:cs="Arial"/>
                <w:b/>
                <w:sz w:val="20"/>
                <w:szCs w:val="20"/>
              </w:rPr>
              <w:t xml:space="preserve"> uczniów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tym 24 uczniów na etapie pilotażu i 156 uczniów na etapie normalizacji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46C0C052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AE555E">
        <w:rPr>
          <w:rFonts w:ascii="Arial" w:hAnsi="Arial" w:cs="Arial"/>
          <w:sz w:val="22"/>
          <w:szCs w:val="22"/>
        </w:rPr>
        <w:t>do</w:t>
      </w:r>
      <w:r w:rsidRPr="00AE555E">
        <w:rPr>
          <w:rFonts w:ascii="Arial" w:hAnsi="Arial" w:cs="Arial"/>
          <w:b/>
          <w:sz w:val="22"/>
          <w:szCs w:val="22"/>
        </w:rPr>
        <w:t xml:space="preserve"> </w:t>
      </w:r>
      <w:r w:rsidR="007554EE">
        <w:rPr>
          <w:rFonts w:ascii="Arial" w:hAnsi="Arial" w:cs="Arial"/>
          <w:sz w:val="22"/>
          <w:szCs w:val="22"/>
        </w:rPr>
        <w:t>18.03.2022</w:t>
      </w:r>
      <w:r w:rsidRPr="00AE555E">
        <w:rPr>
          <w:rFonts w:ascii="Arial" w:hAnsi="Arial" w:cs="Arial"/>
          <w:sz w:val="22"/>
          <w:szCs w:val="22"/>
        </w:rPr>
        <w:t xml:space="preserve">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5EAC3A6B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</w:t>
      </w:r>
      <w:r w:rsidR="004E76F6">
        <w:rPr>
          <w:rFonts w:ascii="Arial" w:hAnsi="Arial" w:cs="Arial"/>
          <w:sz w:val="22"/>
          <w:szCs w:val="22"/>
        </w:rPr>
        <w:t>,</w:t>
      </w:r>
      <w:r w:rsidRPr="00EF0496">
        <w:rPr>
          <w:rFonts w:ascii="Arial" w:hAnsi="Arial" w:cs="Arial"/>
          <w:sz w:val="22"/>
          <w:szCs w:val="22"/>
        </w:rPr>
        <w:t xml:space="preserve">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590E9965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7554EE">
        <w:rPr>
          <w:rFonts w:ascii="Arial" w:hAnsi="Arial" w:cs="Arial"/>
          <w:b/>
          <w:sz w:val="22"/>
          <w:szCs w:val="22"/>
        </w:rPr>
        <w:t>dnia 10 stycz</w:t>
      </w:r>
      <w:r w:rsidR="00FA6516">
        <w:rPr>
          <w:rFonts w:ascii="Arial" w:hAnsi="Arial" w:cs="Arial"/>
          <w:b/>
          <w:sz w:val="22"/>
          <w:szCs w:val="22"/>
        </w:rPr>
        <w:t>nia</w:t>
      </w:r>
      <w:r w:rsidR="001D1E26">
        <w:rPr>
          <w:rFonts w:ascii="Arial" w:hAnsi="Arial" w:cs="Arial"/>
          <w:b/>
          <w:sz w:val="22"/>
          <w:szCs w:val="22"/>
        </w:rPr>
        <w:t xml:space="preserve"> </w:t>
      </w:r>
      <w:r w:rsidR="007554EE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145980FA" w14:textId="77777777" w:rsidR="00FA6516" w:rsidRPr="00AE555E" w:rsidRDefault="00FA6516" w:rsidP="0033248F">
      <w:pPr>
        <w:spacing w:line="360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8B5B10B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D55C2A4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E19110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2AE1DEC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CBE8FF1" w14:textId="77777777" w:rsidR="00FA6516" w:rsidRPr="00AE555E" w:rsidRDefault="00FA6516" w:rsidP="0033248F">
      <w:pPr>
        <w:numPr>
          <w:ilvl w:val="0"/>
          <w:numId w:val="15"/>
        </w:numPr>
        <w:spacing w:after="200" w:line="360" w:lineRule="auto"/>
        <w:ind w:left="993"/>
        <w:contextualSpacing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5A50D0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7F0EB42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7DFB2C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19A9AA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8EC110" w14:textId="77777777" w:rsidR="00FA6516" w:rsidRPr="00AE555E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1E4FBAC" w14:textId="74B3149D" w:rsid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Państwa dane osobowe nie będą przekazywane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 xml:space="preserve"> do państwa trzeciego</w:t>
      </w:r>
      <w:r w:rsidR="005F5C9E">
        <w:rPr>
          <w:rFonts w:ascii="Arial" w:eastAsia="Cambria" w:hAnsi="Arial" w:cs="Arial"/>
          <w:sz w:val="22"/>
          <w:szCs w:val="22"/>
          <w:lang w:eastAsia="en-US"/>
        </w:rPr>
        <w:t xml:space="preserve"> lub organizacji międzynarodowej</w:t>
      </w:r>
      <w:r w:rsidRPr="00AE555E">
        <w:rPr>
          <w:rFonts w:ascii="Arial" w:eastAsia="Cambria" w:hAnsi="Arial" w:cs="Arial"/>
          <w:sz w:val="22"/>
          <w:szCs w:val="22"/>
          <w:lang w:eastAsia="en-US"/>
        </w:rPr>
        <w:t>;</w:t>
      </w:r>
    </w:p>
    <w:p w14:paraId="76F89FB8" w14:textId="4D790702" w:rsidR="00FA6516" w:rsidRPr="00FA6516" w:rsidRDefault="00FA6516" w:rsidP="0033248F">
      <w:pPr>
        <w:numPr>
          <w:ilvl w:val="0"/>
          <w:numId w:val="14"/>
        </w:numPr>
        <w:spacing w:after="20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AE555E">
        <w:rPr>
          <w:rFonts w:ascii="Arial" w:eastAsia="Cambria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75DEEDD" w14:textId="77777777" w:rsidR="00FA6516" w:rsidRPr="00FA6516" w:rsidRDefault="00FA6516" w:rsidP="00AE555E">
      <w:pPr>
        <w:spacing w:after="200" w:line="360" w:lineRule="auto"/>
        <w:ind w:left="567"/>
        <w:rPr>
          <w:rFonts w:ascii="Arial" w:eastAsia="Cambria" w:hAnsi="Arial" w:cs="Arial"/>
          <w:sz w:val="22"/>
          <w:szCs w:val="22"/>
          <w:lang w:eastAsia="en-US"/>
        </w:rPr>
      </w:pPr>
    </w:p>
    <w:p w14:paraId="0F9056C7" w14:textId="50FDE2EB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27D9" w14:textId="77777777" w:rsidR="00C0326C" w:rsidRDefault="00C0326C">
      <w:r>
        <w:separator/>
      </w:r>
    </w:p>
  </w:endnote>
  <w:endnote w:type="continuationSeparator" w:id="0">
    <w:p w14:paraId="1DFE359F" w14:textId="77777777" w:rsidR="00C0326C" w:rsidRDefault="00C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DAA5" w14:textId="77777777" w:rsidR="00C0326C" w:rsidRDefault="00C0326C">
      <w:r>
        <w:separator/>
      </w:r>
    </w:p>
  </w:footnote>
  <w:footnote w:type="continuationSeparator" w:id="0">
    <w:p w14:paraId="36A97A5E" w14:textId="77777777" w:rsidR="00C0326C" w:rsidRDefault="00C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A286C"/>
    <w:rsid w:val="000C7A4F"/>
    <w:rsid w:val="000D0A9C"/>
    <w:rsid w:val="000F0B4C"/>
    <w:rsid w:val="000F45A6"/>
    <w:rsid w:val="00103BC7"/>
    <w:rsid w:val="00126C68"/>
    <w:rsid w:val="001416C9"/>
    <w:rsid w:val="00154D73"/>
    <w:rsid w:val="001A14A0"/>
    <w:rsid w:val="001D1E26"/>
    <w:rsid w:val="001D3CFF"/>
    <w:rsid w:val="001D4C81"/>
    <w:rsid w:val="001D59DA"/>
    <w:rsid w:val="00226D2A"/>
    <w:rsid w:val="00294158"/>
    <w:rsid w:val="00294898"/>
    <w:rsid w:val="002A1788"/>
    <w:rsid w:val="0030194E"/>
    <w:rsid w:val="0033248F"/>
    <w:rsid w:val="00345768"/>
    <w:rsid w:val="00376381"/>
    <w:rsid w:val="00386ACD"/>
    <w:rsid w:val="003A3BC0"/>
    <w:rsid w:val="003B7349"/>
    <w:rsid w:val="003D375F"/>
    <w:rsid w:val="00477198"/>
    <w:rsid w:val="004E76F6"/>
    <w:rsid w:val="00530B0A"/>
    <w:rsid w:val="00532AEC"/>
    <w:rsid w:val="00536546"/>
    <w:rsid w:val="00594666"/>
    <w:rsid w:val="00597131"/>
    <w:rsid w:val="005C4D6F"/>
    <w:rsid w:val="005E50CC"/>
    <w:rsid w:val="005F5C9E"/>
    <w:rsid w:val="00602A20"/>
    <w:rsid w:val="00672B48"/>
    <w:rsid w:val="006C3FCC"/>
    <w:rsid w:val="006C445D"/>
    <w:rsid w:val="006D1CAA"/>
    <w:rsid w:val="006E5724"/>
    <w:rsid w:val="00714FF2"/>
    <w:rsid w:val="00722EC0"/>
    <w:rsid w:val="007554EE"/>
    <w:rsid w:val="00760C5F"/>
    <w:rsid w:val="007627A3"/>
    <w:rsid w:val="0076573A"/>
    <w:rsid w:val="007D528C"/>
    <w:rsid w:val="00860094"/>
    <w:rsid w:val="008B3507"/>
    <w:rsid w:val="008B54DF"/>
    <w:rsid w:val="008E6EB8"/>
    <w:rsid w:val="00912F83"/>
    <w:rsid w:val="00913E70"/>
    <w:rsid w:val="00983F47"/>
    <w:rsid w:val="009A3612"/>
    <w:rsid w:val="009C29AC"/>
    <w:rsid w:val="00A810E6"/>
    <w:rsid w:val="00A820B3"/>
    <w:rsid w:val="00A932D0"/>
    <w:rsid w:val="00A96D05"/>
    <w:rsid w:val="00AA5162"/>
    <w:rsid w:val="00AE555E"/>
    <w:rsid w:val="00B51231"/>
    <w:rsid w:val="00B91E5C"/>
    <w:rsid w:val="00C0326C"/>
    <w:rsid w:val="00C03541"/>
    <w:rsid w:val="00C25512"/>
    <w:rsid w:val="00C31804"/>
    <w:rsid w:val="00C330B4"/>
    <w:rsid w:val="00C724E7"/>
    <w:rsid w:val="00C94EDF"/>
    <w:rsid w:val="00CD7B0F"/>
    <w:rsid w:val="00CE3089"/>
    <w:rsid w:val="00CE3F0F"/>
    <w:rsid w:val="00CF75FD"/>
    <w:rsid w:val="00D03823"/>
    <w:rsid w:val="00D44980"/>
    <w:rsid w:val="00D44BCA"/>
    <w:rsid w:val="00D77E7B"/>
    <w:rsid w:val="00D80A3F"/>
    <w:rsid w:val="00D9026F"/>
    <w:rsid w:val="00D93F57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A651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2256B71D-9ED9-4328-89F7-00CD0B5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A8BD-A366-4DF2-A600-4C2D8AC0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2</cp:revision>
  <cp:lastPrinted>2019-12-03T12:25:00Z</cp:lastPrinted>
  <dcterms:created xsi:type="dcterms:W3CDTF">2022-01-05T07:54:00Z</dcterms:created>
  <dcterms:modified xsi:type="dcterms:W3CDTF">2022-01-05T07:54:00Z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