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1" w:rsidRDefault="00CF0093" w:rsidP="00D74341">
      <w:pPr>
        <w:spacing w:after="120"/>
        <w:jc w:val="right"/>
      </w:pPr>
      <w:bookmarkStart w:id="0" w:name="_Hlk87300311"/>
      <w:bookmarkStart w:id="1" w:name="_GoBack"/>
      <w:bookmarkEnd w:id="1"/>
      <w:r>
        <w:t>Załącznik nr 2</w:t>
      </w:r>
      <w:r w:rsidR="00D74341">
        <w:t xml:space="preserve"> do szacowania usługi</w:t>
      </w:r>
    </w:p>
    <w:p w:rsidR="00D74341" w:rsidRDefault="00D74341" w:rsidP="00D74341">
      <w:pPr>
        <w:spacing w:after="120"/>
        <w:jc w:val="center"/>
        <w:rPr>
          <w:b/>
        </w:rPr>
      </w:pPr>
      <w:r>
        <w:rPr>
          <w:b/>
        </w:rPr>
        <w:t>FORMULARZ SZACOWANIA WARTOŚCI ZAMÓWIENIA</w:t>
      </w:r>
    </w:p>
    <w:p w:rsidR="00D74341" w:rsidRDefault="00D74341" w:rsidP="00D74341">
      <w:pPr>
        <w:spacing w:after="120"/>
        <w:jc w:val="center"/>
        <w:rPr>
          <w:b/>
        </w:rPr>
      </w:pPr>
      <w:r>
        <w:rPr>
          <w:b/>
        </w:rPr>
        <w:t>OFERTA</w:t>
      </w:r>
    </w:p>
    <w:p w:rsidR="00D74341" w:rsidRDefault="00D74341" w:rsidP="00D74341">
      <w:pPr>
        <w:spacing w:after="120"/>
      </w:pPr>
      <w:r>
        <w:t>Imię i nazwisko Wykonawcy:</w:t>
      </w:r>
    </w:p>
    <w:p w:rsidR="00D74341" w:rsidRDefault="00D74341" w:rsidP="00D74341">
      <w:pPr>
        <w:spacing w:after="120"/>
      </w:pPr>
      <w:r>
        <w:t>…...............................................................................................................................................................</w:t>
      </w:r>
    </w:p>
    <w:p w:rsidR="00D74341" w:rsidRDefault="00D74341" w:rsidP="00D74341">
      <w:pPr>
        <w:spacing w:after="120"/>
      </w:pPr>
      <w:r>
        <w:t>Adres: …..........................................................................................................................</w:t>
      </w:r>
    </w:p>
    <w:p w:rsidR="00D74341" w:rsidRDefault="00D74341" w:rsidP="00D74341">
      <w:pPr>
        <w:spacing w:after="120"/>
      </w:pPr>
      <w:r>
        <w:t xml:space="preserve">TEL. …......…………….............………………………………………………. </w:t>
      </w:r>
    </w:p>
    <w:p w:rsidR="00D74341" w:rsidRDefault="00D74341" w:rsidP="00D74341">
      <w:pPr>
        <w:spacing w:after="120"/>
      </w:pPr>
      <w:r>
        <w:t>Adres e-mail do korespondencji: ……………………@....................................................</w:t>
      </w:r>
    </w:p>
    <w:p w:rsidR="00D74341" w:rsidRDefault="00D74341" w:rsidP="00D74341">
      <w:pPr>
        <w:spacing w:after="120"/>
        <w:jc w:val="both"/>
      </w:pPr>
      <w:r>
        <w:t xml:space="preserve">W odpowiedzi na szacowanie ceny realizacji pakietów szkoleniowych mających stanowić wsparcie merytoryczne w ramach realizacji działań SCWEW dla Kadry SCWEW oraz dla Liderów SCWEW, oferuję wykonanie przedmiotu zamówienia zgodnie z warunkami i terminami ujętymi w treści szacowania za kwotę: </w:t>
      </w:r>
    </w:p>
    <w:p w:rsidR="00D74341" w:rsidRDefault="00D74341" w:rsidP="00D74341">
      <w:pPr>
        <w:numPr>
          <w:ilvl w:val="0"/>
          <w:numId w:val="2"/>
        </w:numPr>
        <w:spacing w:after="120"/>
        <w:jc w:val="both"/>
        <w:rPr>
          <w:highlight w:val="white"/>
        </w:rPr>
      </w:pPr>
      <w:bookmarkStart w:id="2" w:name="_heading=h.wds5khu41lam" w:colFirst="0" w:colLast="0"/>
      <w:bookmarkEnd w:id="2"/>
      <w:r>
        <w:rPr>
          <w:highlight w:val="white"/>
        </w:rPr>
        <w:t>Opracowanie 11 pakietów szkoleniowych, w tym 10 dla Kadry SCWEW i 1 dla Liderów SCWEW:</w:t>
      </w:r>
    </w:p>
    <w:p w:rsidR="00D74341" w:rsidRDefault="00D74341" w:rsidP="00D74341">
      <w:pPr>
        <w:spacing w:after="120"/>
        <w:ind w:firstLine="720"/>
        <w:jc w:val="both"/>
        <w:rPr>
          <w:highlight w:val="yellow"/>
        </w:rPr>
      </w:pPr>
      <w:bookmarkStart w:id="3" w:name="_heading=h.v76j6y6sm06" w:colFirst="0" w:colLast="0"/>
      <w:bookmarkEnd w:id="3"/>
      <w:r>
        <w:t>……………..………stawka netto, …………………. stawka brutto *</w:t>
      </w:r>
    </w:p>
    <w:p w:rsidR="00D74341" w:rsidRDefault="00D74341" w:rsidP="00D74341">
      <w:pPr>
        <w:numPr>
          <w:ilvl w:val="0"/>
          <w:numId w:val="2"/>
        </w:numPr>
        <w:spacing w:after="0"/>
        <w:jc w:val="both"/>
        <w:rPr>
          <w:b/>
        </w:rPr>
      </w:pPr>
      <w:bookmarkStart w:id="4" w:name="_heading=h.pe67e9acor74" w:colFirst="0" w:colLast="0"/>
      <w:bookmarkEnd w:id="4"/>
      <w:r>
        <w:rPr>
          <w:b/>
        </w:rPr>
        <w:t xml:space="preserve">Przygotowania poszczególnych pakietów szkoleniowych: </w:t>
      </w:r>
    </w:p>
    <w:p w:rsidR="00D74341" w:rsidRDefault="00D74341" w:rsidP="00D74341">
      <w:pPr>
        <w:numPr>
          <w:ilvl w:val="0"/>
          <w:numId w:val="4"/>
        </w:numPr>
        <w:spacing w:after="0"/>
        <w:jc w:val="both"/>
      </w:pPr>
      <w:bookmarkStart w:id="5" w:name="_heading=h.cmlg6releiis" w:colFirst="0" w:colLast="0"/>
      <w:bookmarkEnd w:id="5"/>
      <w:r w:rsidRPr="00CA6808">
        <w:rPr>
          <w:rFonts w:asciiTheme="majorHAnsi" w:hAnsiTheme="majorHAnsi" w:cstheme="majorHAnsi"/>
          <w:color w:val="000000"/>
        </w:rPr>
        <w:t>Przykładowe scenariusze zajęć z uwzględnieniem specyfiki pracy w grupie zróżnicowanej</w:t>
      </w:r>
      <w:r>
        <w:t>:……………..…stawka netto, ………….…. stawka brutto*</w:t>
      </w:r>
    </w:p>
    <w:p w:rsidR="00D74341" w:rsidRDefault="00D74341" w:rsidP="00D74341">
      <w:pPr>
        <w:pStyle w:val="Akapitzlist"/>
        <w:numPr>
          <w:ilvl w:val="0"/>
          <w:numId w:val="4"/>
        </w:numPr>
        <w:spacing w:after="0"/>
        <w:jc w:val="both"/>
      </w:pPr>
      <w:r w:rsidRPr="00CA6808">
        <w:rPr>
          <w:rFonts w:asciiTheme="majorHAnsi" w:hAnsiTheme="majorHAnsi" w:cstheme="majorHAnsi"/>
          <w:color w:val="000000"/>
        </w:rPr>
        <w:t xml:space="preserve">Grupa zróżnicowana </w:t>
      </w:r>
      <w:r w:rsidR="00572BA9">
        <w:rPr>
          <w:rFonts w:asciiTheme="majorHAnsi" w:hAnsiTheme="majorHAnsi" w:cstheme="majorHAnsi"/>
          <w:color w:val="000000"/>
        </w:rPr>
        <w:t>–</w:t>
      </w:r>
      <w:r w:rsidRPr="00CA6808">
        <w:rPr>
          <w:rFonts w:asciiTheme="majorHAnsi" w:hAnsiTheme="majorHAnsi" w:cstheme="majorHAnsi"/>
          <w:color w:val="000000"/>
        </w:rPr>
        <w:t xml:space="preserve"> zasoby i indywidualne potrzeby, badanie i diagnoza potrzeb ucznia z uwzględnieniem poszczególnych etapów edukacyjnych</w:t>
      </w:r>
      <w:r>
        <w:t xml:space="preserve">:………..……….…stawka netto,…………..……. …………………..stawka brutto* </w:t>
      </w:r>
    </w:p>
    <w:p w:rsidR="00D74341" w:rsidRPr="001C661C" w:rsidRDefault="00D74341" w:rsidP="00D74341">
      <w:pPr>
        <w:pStyle w:val="Tekstkomentarza"/>
        <w:numPr>
          <w:ilvl w:val="0"/>
          <w:numId w:val="4"/>
        </w:num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CA6808">
        <w:rPr>
          <w:rFonts w:asciiTheme="majorHAnsi" w:hAnsiTheme="majorHAnsi" w:cstheme="majorHAnsi"/>
          <w:color w:val="000000"/>
          <w:sz w:val="22"/>
          <w:szCs w:val="22"/>
        </w:rPr>
        <w:t>drowie psychiczne dzieci i młodzieży. Pomoc psychologiczno-pedagogiczna</w:t>
      </w:r>
      <w:r w:rsidRPr="00CA0F37">
        <w:rPr>
          <w:rFonts w:ascii="Arial" w:hAnsi="Arial" w:cs="Arial"/>
          <w:sz w:val="22"/>
          <w:szCs w:val="22"/>
        </w:rPr>
        <w:t xml:space="preserve"> </w:t>
      </w:r>
      <w:r w:rsidRPr="00CA0F37">
        <w:rPr>
          <w:rFonts w:asciiTheme="majorHAnsi" w:hAnsiTheme="majorHAnsi" w:cstheme="majorHAnsi"/>
          <w:sz w:val="22"/>
          <w:szCs w:val="22"/>
        </w:rPr>
        <w:t xml:space="preserve">w przedszkolu/szkole w sytuacji kryzysowej (z </w:t>
      </w:r>
      <w:r w:rsidRPr="00CA0F37">
        <w:rPr>
          <w:rFonts w:asciiTheme="majorHAnsi" w:hAnsiTheme="majorHAnsi" w:cstheme="majorHAnsi"/>
          <w:sz w:val="22"/>
          <w:szCs w:val="22"/>
          <w:lang w:eastAsia="en-US"/>
        </w:rPr>
        <w:t>uwzględnieniem sytuacji, o których mowa w innych, a więc zaburzeń zachowania i zachowania agresywne/autoagresywne, niepełnosprawności intelektualnej oraz autyzmu)</w:t>
      </w:r>
      <w:r w:rsidRPr="00CA0F37">
        <w:rPr>
          <w:rFonts w:asciiTheme="majorHAnsi" w:hAnsiTheme="majorHAnsi" w:cstheme="majorHAnsi"/>
          <w:sz w:val="22"/>
          <w:szCs w:val="22"/>
        </w:rPr>
        <w:t xml:space="preserve"> </w:t>
      </w:r>
      <w:r w:rsidRPr="00CA0F37">
        <w:rPr>
          <w:sz w:val="22"/>
          <w:szCs w:val="22"/>
        </w:rPr>
        <w:t xml:space="preserve">………..……….…stawka netto,………………..……. …………………..stawka brutto* </w:t>
      </w:r>
    </w:p>
    <w:p w:rsidR="00D74341" w:rsidRPr="00CA0F37" w:rsidRDefault="00D74341" w:rsidP="00D74341">
      <w:pPr>
        <w:pStyle w:val="Tekstkomentarza"/>
        <w:numPr>
          <w:ilvl w:val="0"/>
          <w:numId w:val="4"/>
        </w:num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A0F37">
        <w:rPr>
          <w:rFonts w:asciiTheme="majorHAnsi" w:hAnsiTheme="majorHAnsi" w:cstheme="majorHAnsi"/>
          <w:sz w:val="22"/>
          <w:szCs w:val="22"/>
        </w:rPr>
        <w:t xml:space="preserve">SCWEW </w:t>
      </w:r>
      <w:r w:rsidR="00572BA9">
        <w:rPr>
          <w:rFonts w:asciiTheme="majorHAnsi" w:hAnsiTheme="majorHAnsi" w:cstheme="majorHAnsi"/>
          <w:sz w:val="22"/>
          <w:szCs w:val="22"/>
        </w:rPr>
        <w:t>–</w:t>
      </w:r>
      <w:r w:rsidRPr="00CA0F37">
        <w:rPr>
          <w:rFonts w:asciiTheme="majorHAnsi" w:hAnsiTheme="majorHAnsi" w:cstheme="majorHAnsi"/>
          <w:sz w:val="22"/>
          <w:szCs w:val="22"/>
        </w:rPr>
        <w:t xml:space="preserve"> od diagnozy do ewaluacji, planowanie i realizacja oraz ewaluacja procesu wsparcia. (</w:t>
      </w:r>
      <w:r w:rsidRPr="00CA0F37">
        <w:rPr>
          <w:rFonts w:asciiTheme="majorHAnsi" w:hAnsiTheme="majorHAnsi" w:cstheme="majorHAnsi"/>
          <w:sz w:val="22"/>
          <w:szCs w:val="22"/>
          <w:lang w:eastAsia="en-US"/>
        </w:rPr>
        <w:t xml:space="preserve">ze szczególnym naciskiem na mechanizmy zapewniania jakości, w tym sprawdzania efektywności stosowanych metod wsparcia oraz odpowiedniego doboru metod wsparcia i ich ewentualnych zmian). </w:t>
      </w:r>
      <w:r w:rsidRPr="00CA0F37">
        <w:rPr>
          <w:rFonts w:asciiTheme="majorHAnsi" w:hAnsiTheme="majorHAnsi" w:cstheme="majorHAnsi"/>
          <w:sz w:val="22"/>
          <w:szCs w:val="22"/>
        </w:rPr>
        <w:t xml:space="preserve">………..…..……stawka netto, …………….……. stawka brutto* </w:t>
      </w:r>
    </w:p>
    <w:p w:rsidR="00D74341" w:rsidRPr="001C661C" w:rsidRDefault="00D74341" w:rsidP="00D74341">
      <w:pPr>
        <w:numPr>
          <w:ilvl w:val="0"/>
          <w:numId w:val="4"/>
        </w:numPr>
        <w:spacing w:before="60" w:after="60" w:line="360" w:lineRule="auto"/>
        <w:ind w:right="-376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>Ocena funkcjonalna w pr</w:t>
      </w:r>
      <w:r>
        <w:rPr>
          <w:rFonts w:asciiTheme="majorHAnsi" w:hAnsiTheme="majorHAnsi" w:cstheme="majorHAnsi"/>
        </w:rPr>
        <w:t>aktyce przedszkolnej//szkolnej</w:t>
      </w:r>
      <w:r>
        <w:t xml:space="preserve">:…………….stawka netto, …….……….stawka brutto* </w:t>
      </w:r>
    </w:p>
    <w:p w:rsidR="00D74341" w:rsidRPr="009A30B5" w:rsidRDefault="00D74341" w:rsidP="00D74341">
      <w:pPr>
        <w:numPr>
          <w:ilvl w:val="0"/>
          <w:numId w:val="4"/>
        </w:numPr>
        <w:spacing w:before="60" w:after="60" w:line="360" w:lineRule="auto"/>
        <w:ind w:right="-376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>Analiza postępów dzieci/uczniów w grupie/klasie zróżnicowanej na rzecz indywidualnego rozwoju dziecka/ucznia (z uzupełnieniem o kwestie związane z ocenianiem, w tym oceniania kształtującego)</w:t>
      </w:r>
      <w:r>
        <w:t xml:space="preserve">:…………….stawka netto, ..…….……….stawka brutto* </w:t>
      </w:r>
    </w:p>
    <w:p w:rsidR="00D74341" w:rsidRPr="009A30B5" w:rsidRDefault="00D74341" w:rsidP="00D74341">
      <w:pPr>
        <w:numPr>
          <w:ilvl w:val="0"/>
          <w:numId w:val="4"/>
        </w:numPr>
        <w:spacing w:before="60" w:after="60" w:line="360" w:lineRule="auto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>Projektowanie przyjaznego środowiska edukacyjnego w szkole włączającej. Ogólne zasady planowania procesu uczenia się grupy/klasy zróżnicowanej (uniwersalne projektowanie w edukacji)</w:t>
      </w:r>
      <w:r w:rsidRPr="009A30B5">
        <w:t xml:space="preserve"> </w:t>
      </w:r>
      <w:r>
        <w:t>:…………….stawka netto, ..…….……….stawka brutto*</w:t>
      </w:r>
    </w:p>
    <w:p w:rsidR="00D74341" w:rsidRPr="009A30B5" w:rsidRDefault="00D74341" w:rsidP="00D74341">
      <w:pPr>
        <w:pStyle w:val="Tekstkomentarza"/>
        <w:numPr>
          <w:ilvl w:val="0"/>
          <w:numId w:val="4"/>
        </w:num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A30B5">
        <w:rPr>
          <w:rFonts w:asciiTheme="majorHAnsi" w:hAnsiTheme="majorHAnsi" w:cstheme="majorHAnsi"/>
          <w:sz w:val="22"/>
          <w:szCs w:val="22"/>
        </w:rPr>
        <w:lastRenderedPageBreak/>
        <w:t>Wykorzystanie zasobów rodziny i środowiska rówieśniczego w tworzeniu klimatu sprzyjającego zaspokajaniu indywidualnych potrzeb dzieci/uczniów w grupie/klasie rówieśniczej (</w:t>
      </w:r>
      <w:r w:rsidRPr="009A30B5">
        <w:rPr>
          <w:rFonts w:asciiTheme="majorHAnsi" w:hAnsiTheme="majorHAnsi" w:cstheme="majorHAnsi"/>
          <w:sz w:val="22"/>
          <w:szCs w:val="22"/>
          <w:lang w:eastAsia="en-US"/>
        </w:rPr>
        <w:t>z uwzględnieniem aspektów związanych z budowaniem relacji nauczyciel – rodzic oraz</w:t>
      </w:r>
      <w:r w:rsidRPr="009A30B5">
        <w:rPr>
          <w:rFonts w:asciiTheme="majorHAnsi" w:hAnsiTheme="majorHAnsi" w:cstheme="majorHAnsi"/>
          <w:sz w:val="22"/>
          <w:szCs w:val="22"/>
        </w:rPr>
        <w:t xml:space="preserve"> aspektów dot. wsparcia rodziny, grupy rówieśniczej i środowiska lokalnego ucznia jako istotny zasób w tworzeniu klimatu)</w:t>
      </w:r>
      <w:r>
        <w:rPr>
          <w:rFonts w:asciiTheme="majorHAnsi" w:hAnsiTheme="majorHAnsi" w:cstheme="majorHAnsi"/>
          <w:sz w:val="22"/>
          <w:szCs w:val="22"/>
        </w:rPr>
        <w:t>:</w:t>
      </w:r>
      <w:r>
        <w:t>…………….stawka netto, ..…….……….stawka brutto*</w:t>
      </w:r>
    </w:p>
    <w:p w:rsidR="00D74341" w:rsidRPr="009A30B5" w:rsidRDefault="00D74341" w:rsidP="00D74341">
      <w:pPr>
        <w:pStyle w:val="Tekstkomentarza"/>
        <w:numPr>
          <w:ilvl w:val="0"/>
          <w:numId w:val="4"/>
        </w:num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A30B5">
        <w:rPr>
          <w:rFonts w:asciiTheme="majorHAnsi" w:hAnsiTheme="majorHAnsi" w:cstheme="majorHAnsi"/>
          <w:sz w:val="22"/>
          <w:szCs w:val="22"/>
        </w:rPr>
        <w:t>Rozwijanie kompetencji z zakresu szkolenia osób dorosłych</w:t>
      </w:r>
      <w:r>
        <w:rPr>
          <w:rFonts w:asciiTheme="majorHAnsi" w:hAnsiTheme="majorHAnsi" w:cstheme="majorHAnsi"/>
          <w:sz w:val="22"/>
          <w:szCs w:val="22"/>
        </w:rPr>
        <w:t>:</w:t>
      </w:r>
      <w:r>
        <w:t>…………….stawka netto, ..…….……….stawka brutto*</w:t>
      </w:r>
    </w:p>
    <w:p w:rsidR="00D74341" w:rsidRPr="009A30B5" w:rsidRDefault="00D74341" w:rsidP="00D74341">
      <w:pPr>
        <w:numPr>
          <w:ilvl w:val="0"/>
          <w:numId w:val="4"/>
        </w:numPr>
        <w:spacing w:before="60" w:after="60" w:line="360" w:lineRule="auto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 xml:space="preserve">Edukacja włączająca w praktyce szkoły ogólnodostępnej. </w:t>
      </w:r>
    </w:p>
    <w:p w:rsidR="00D74341" w:rsidRPr="00587845" w:rsidRDefault="00D74341" w:rsidP="00D74341">
      <w:pPr>
        <w:pStyle w:val="Tekstkomentarza"/>
        <w:spacing w:after="160" w:line="360" w:lineRule="auto"/>
        <w:ind w:left="72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A30B5">
        <w:rPr>
          <w:rFonts w:asciiTheme="majorHAnsi" w:hAnsiTheme="majorHAnsi" w:cstheme="majorHAnsi"/>
          <w:sz w:val="22"/>
          <w:szCs w:val="22"/>
        </w:rPr>
        <w:t>Zaangażowanie personelu pedagogicznego i niepedagogicznego w realizacji zadań sprzyjaj</w:t>
      </w:r>
      <w:r>
        <w:rPr>
          <w:rFonts w:asciiTheme="majorHAnsi" w:hAnsiTheme="majorHAnsi" w:cstheme="majorHAnsi"/>
          <w:sz w:val="22"/>
          <w:szCs w:val="22"/>
        </w:rPr>
        <w:t xml:space="preserve">ących budowaniu klimatu szkoły </w:t>
      </w:r>
      <w:r w:rsidRPr="009A30B5">
        <w:rPr>
          <w:rFonts w:asciiTheme="majorHAnsi" w:hAnsiTheme="majorHAnsi" w:cstheme="majorHAnsi"/>
          <w:sz w:val="22"/>
          <w:szCs w:val="22"/>
        </w:rPr>
        <w:t>(w uwzględnieniem współpracy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:</w:t>
      </w:r>
      <w:r>
        <w:t>…………….stawka netto, ..…….……….stawka brutto*</w:t>
      </w:r>
    </w:p>
    <w:p w:rsidR="00D74341" w:rsidRDefault="00D74341" w:rsidP="00D74341">
      <w:pPr>
        <w:numPr>
          <w:ilvl w:val="0"/>
          <w:numId w:val="4"/>
        </w:numPr>
        <w:spacing w:before="60" w:after="60" w:line="360" w:lineRule="auto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>Pakiet dla Lidera z uwzględnieniem następujących zagadnień:</w:t>
      </w:r>
      <w:r w:rsidRPr="00587845">
        <w:rPr>
          <w:rFonts w:asciiTheme="majorHAnsi" w:hAnsiTheme="majorHAnsi" w:cstheme="majorHAnsi"/>
        </w:rPr>
        <w:t>…………….stawka netto, ..…….……….stawka brutto*</w:t>
      </w:r>
    </w:p>
    <w:p w:rsidR="00D74341" w:rsidRPr="00587845" w:rsidRDefault="00D74341" w:rsidP="00D74341">
      <w:pPr>
        <w:pStyle w:val="Tekstkomentarza"/>
        <w:numPr>
          <w:ilvl w:val="0"/>
          <w:numId w:val="6"/>
        </w:num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587845">
        <w:rPr>
          <w:rFonts w:asciiTheme="majorHAnsi" w:hAnsiTheme="majorHAnsi" w:cstheme="majorHAnsi"/>
          <w:sz w:val="22"/>
          <w:szCs w:val="22"/>
        </w:rPr>
        <w:t>Kompetencje społeczne: efektywna komunikacja, asertywność (m.in. stawianie granic, radzenie sobie z krytyką, wyrażanie opinii itd.), rozwiązywanie konfliktów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D74341" w:rsidRPr="001C661C" w:rsidRDefault="00D74341" w:rsidP="00D74341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Theme="majorHAnsi" w:hAnsiTheme="majorHAnsi" w:cstheme="majorHAnsi"/>
        </w:rPr>
      </w:pPr>
      <w:r w:rsidRPr="009A30B5">
        <w:rPr>
          <w:rFonts w:asciiTheme="majorHAnsi" w:hAnsiTheme="majorHAnsi" w:cstheme="majorHAnsi"/>
        </w:rPr>
        <w:t>Kompetencje przywódcze: podejmowanie decyzji i planowanie działań, delegowanie zadań, praca z oporem, motywowanie, informacja zwrotna, nastawienie prospo</w:t>
      </w:r>
      <w:r>
        <w:rPr>
          <w:rFonts w:asciiTheme="majorHAnsi" w:hAnsiTheme="majorHAnsi" w:cstheme="majorHAnsi"/>
        </w:rPr>
        <w:t xml:space="preserve">łeczne </w:t>
      </w:r>
      <w:r w:rsidR="00572BA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docenianie, wspieranie.</w:t>
      </w:r>
    </w:p>
    <w:p w:rsidR="00D74341" w:rsidRDefault="00D74341" w:rsidP="00D74341">
      <w:pPr>
        <w:spacing w:after="120"/>
        <w:rPr>
          <w:i/>
          <w:sz w:val="16"/>
          <w:szCs w:val="16"/>
        </w:rPr>
      </w:pPr>
      <w:bookmarkStart w:id="6" w:name="_heading=h.t4b4vejtjwr4" w:colFirst="0" w:colLast="0"/>
      <w:bookmarkEnd w:id="6"/>
      <w:r>
        <w:rPr>
          <w:i/>
          <w:sz w:val="16"/>
          <w:szCs w:val="16"/>
        </w:rPr>
        <w:t>(w przypadku osób fizycznych nie prowadzących działalności gospodarczej kwoty powinny obejmować wszystkie składki i podatki)</w:t>
      </w:r>
    </w:p>
    <w:p w:rsidR="00D74341" w:rsidRDefault="00D74341" w:rsidP="00D743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………………………….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ab/>
      </w:r>
    </w:p>
    <w:p w:rsidR="00D74341" w:rsidRDefault="00D74341" w:rsidP="00D743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:rsidR="00D74341" w:rsidRDefault="00D74341" w:rsidP="00D74341">
      <w:pPr>
        <w:spacing w:after="120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(Podpis osoby lub osób uprawnionych </w:t>
      </w:r>
      <w:r>
        <w:rPr>
          <w:i/>
          <w:sz w:val="16"/>
          <w:szCs w:val="16"/>
        </w:rPr>
        <w:t>do reprezentowania Wykonawcy)</w:t>
      </w:r>
    </w:p>
    <w:p w:rsidR="00D74341" w:rsidRDefault="00D74341" w:rsidP="00D74341">
      <w:pPr>
        <w:spacing w:after="120"/>
        <w:jc w:val="both"/>
        <w:rPr>
          <w:b/>
          <w:i/>
        </w:rPr>
      </w:pPr>
      <w:r>
        <w:rPr>
          <w:b/>
        </w:rPr>
        <w:t xml:space="preserve">Informujemy, że przedstawione szacowanie nie stanowi oferty w myśl art. 66 Kodeksu Cywilnego, jak również nie jest ogłoszeniem w rozumieniu ustawy </w:t>
      </w:r>
      <w:r>
        <w:rPr>
          <w:b/>
          <w:i/>
        </w:rPr>
        <w:t>Prawo zamówień publicznych</w:t>
      </w:r>
    </w:p>
    <w:p w:rsidR="00D74341" w:rsidRDefault="00D74341" w:rsidP="00D74341">
      <w:pPr>
        <w:spacing w:after="120"/>
        <w:jc w:val="right"/>
      </w:pPr>
      <w:r>
        <w:t>Załącznik nr 2 do szacowania usługi</w:t>
      </w:r>
    </w:p>
    <w:p w:rsidR="00D74341" w:rsidRDefault="00D74341" w:rsidP="00D74341">
      <w:pPr>
        <w:spacing w:after="120"/>
        <w:ind w:left="2836" w:firstLine="708"/>
        <w:jc w:val="both"/>
        <w:rPr>
          <w:b/>
        </w:rPr>
      </w:pPr>
      <w:r>
        <w:rPr>
          <w:b/>
        </w:rPr>
        <w:t xml:space="preserve">OŚWIADCZENIE </w:t>
      </w:r>
    </w:p>
    <w:p w:rsidR="00D74341" w:rsidRDefault="00D74341" w:rsidP="00D74341">
      <w:pPr>
        <w:spacing w:after="120"/>
        <w:jc w:val="both"/>
        <w:rPr>
          <w:b/>
          <w:u w:val="single"/>
        </w:rPr>
      </w:pPr>
      <w:bookmarkStart w:id="7" w:name="_heading=h.1fob9te" w:colFirst="0" w:colLast="0"/>
      <w:bookmarkEnd w:id="7"/>
      <w:r>
        <w:t>Oświadczam, że posiadam należytą wiedzę i doświadczenie i potencjał techniczny i osobowy w zakresie wymaganym do wykonania usługi, tj. w zakresie opracowania kursu edukacyjnego e-learningowe z zakresu pracy z klasą zróżnicowaną.</w:t>
      </w:r>
    </w:p>
    <w:p w:rsidR="00D74341" w:rsidRDefault="00D74341" w:rsidP="00D74341">
      <w:pPr>
        <w:spacing w:after="120"/>
        <w:ind w:left="6381" w:firstLine="707"/>
        <w:jc w:val="both"/>
        <w:rPr>
          <w:b/>
          <w:u w:val="single"/>
        </w:rPr>
      </w:pPr>
      <w:r>
        <w:rPr>
          <w:b/>
          <w:u w:val="single"/>
        </w:rPr>
        <w:t>………………………….</w:t>
      </w:r>
    </w:p>
    <w:p w:rsidR="00D74341" w:rsidRDefault="00D74341" w:rsidP="00D74341">
      <w:pPr>
        <w:spacing w:after="120"/>
        <w:ind w:firstLine="709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  <w:u w:val="single"/>
        </w:rPr>
        <w:t>Podpis</w:t>
      </w:r>
    </w:p>
    <w:p w:rsidR="00D74341" w:rsidRDefault="00D74341" w:rsidP="00D7434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Oświadczam że: 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zapisami szacowania usługi i nie wnoszę do niego żadnych zastrzeżeń; 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t xml:space="preserve">akceptuję przekazany przez Zamawiającego opis przedmiotu zamówienia, zawarty w </w:t>
      </w:r>
      <w:r>
        <w:rPr>
          <w:i/>
        </w:rPr>
        <w:t>pkt III</w:t>
      </w:r>
      <w:r w:rsidR="00572BA9">
        <w:rPr>
          <w:i/>
        </w:rPr>
        <w:t>–</w:t>
      </w:r>
      <w:r>
        <w:rPr>
          <w:i/>
        </w:rPr>
        <w:t>XIII Szacowania wartości zamówienia</w:t>
      </w:r>
      <w:r>
        <w:t>;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lastRenderedPageBreak/>
        <w:t>uzyskałem/</w:t>
      </w:r>
      <w:proofErr w:type="spellStart"/>
      <w:r>
        <w:t>am</w:t>
      </w:r>
      <w:proofErr w:type="spellEnd"/>
      <w:r>
        <w:t xml:space="preserve"> konieczne informacje i wyjaśnienia do przygotowania oferty; 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t>spełniam warunki niezbędne do realizacji ww. przedmiotu zamówienia;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t xml:space="preserve">uważam się związany/a niniejszą ofertą na czas </w:t>
      </w:r>
      <w:r>
        <w:rPr>
          <w:b/>
        </w:rPr>
        <w:t>30 dni</w:t>
      </w:r>
      <w:r>
        <w:t xml:space="preserve"> od terminu składania ofert określonego w Szacowaniu wartości zamówienia; </w:t>
      </w:r>
    </w:p>
    <w:p w:rsidR="00D74341" w:rsidRDefault="00D74341" w:rsidP="00D74341">
      <w:pPr>
        <w:numPr>
          <w:ilvl w:val="3"/>
          <w:numId w:val="3"/>
        </w:numPr>
        <w:spacing w:after="120"/>
        <w:ind w:left="360"/>
        <w:jc w:val="both"/>
      </w:pPr>
      <w:r>
        <w:t>wypełniłem/</w:t>
      </w:r>
      <w:proofErr w:type="spellStart"/>
      <w:r>
        <w:t>am</w:t>
      </w:r>
      <w:proofErr w:type="spellEnd"/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4341" w:rsidRDefault="00D74341" w:rsidP="00D7434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Zobowiązuję się do: </w:t>
      </w:r>
    </w:p>
    <w:p w:rsidR="00D74341" w:rsidRDefault="00D74341" w:rsidP="00D74341">
      <w:pPr>
        <w:numPr>
          <w:ilvl w:val="0"/>
          <w:numId w:val="5"/>
        </w:numPr>
        <w:spacing w:after="120"/>
        <w:jc w:val="both"/>
      </w:pPr>
      <w:r>
        <w:t>realizacji przedmiotu zamówienia z należytą starannością w rozumieniu Kodeksu Cywilnego i zgodnie z Szacowaniem,</w:t>
      </w:r>
    </w:p>
    <w:p w:rsidR="00D74341" w:rsidRDefault="00D74341" w:rsidP="00D74341">
      <w:pPr>
        <w:spacing w:after="120"/>
        <w:ind w:left="502"/>
        <w:jc w:val="both"/>
      </w:pPr>
      <w:r>
        <w:tab/>
      </w:r>
    </w:p>
    <w:p w:rsidR="00D74341" w:rsidRDefault="00D74341" w:rsidP="00D74341">
      <w:pPr>
        <w:pBdr>
          <w:top w:val="nil"/>
          <w:left w:val="nil"/>
          <w:bottom w:val="nil"/>
          <w:right w:val="nil"/>
          <w:between w:val="nil"/>
        </w:pBdr>
        <w:spacing w:after="120"/>
        <w:ind w:left="502"/>
        <w:rPr>
          <w:color w:val="000000"/>
        </w:rPr>
      </w:pPr>
      <w:r>
        <w:rPr>
          <w:color w:val="000000"/>
        </w:rPr>
        <w:t xml:space="preserve">………………………….                                      </w:t>
      </w:r>
    </w:p>
    <w:p w:rsidR="00D74341" w:rsidRDefault="00D74341" w:rsidP="00D74341">
      <w:pPr>
        <w:pBdr>
          <w:top w:val="nil"/>
          <w:left w:val="nil"/>
          <w:bottom w:val="nil"/>
          <w:right w:val="nil"/>
          <w:between w:val="nil"/>
        </w:pBdr>
        <w:spacing w:after="120"/>
        <w:ind w:left="502"/>
        <w:rPr>
          <w:i/>
          <w:color w:val="000000"/>
        </w:rPr>
      </w:pPr>
      <w:r>
        <w:rPr>
          <w:i/>
          <w:color w:val="000000"/>
        </w:rPr>
        <w:t xml:space="preserve">  (miejscowość i data)</w:t>
      </w:r>
    </w:p>
    <w:p w:rsidR="00D74341" w:rsidRDefault="00D74341" w:rsidP="00D74341">
      <w:pPr>
        <w:spacing w:after="120"/>
        <w:jc w:val="right"/>
      </w:pPr>
      <w:r>
        <w:t>__________________________</w:t>
      </w:r>
    </w:p>
    <w:p w:rsidR="00D74341" w:rsidRDefault="00D74341" w:rsidP="00D74341">
      <w:pPr>
        <w:spacing w:after="120"/>
        <w:ind w:left="2836" w:firstLine="708"/>
        <w:jc w:val="center"/>
        <w:rPr>
          <w:rFonts w:ascii="Arial" w:eastAsia="Arial" w:hAnsi="Arial" w:cs="Arial"/>
          <w:i/>
          <w:color w:val="000000"/>
        </w:rPr>
      </w:pPr>
    </w:p>
    <w:p w:rsidR="00D74341" w:rsidRDefault="00D74341" w:rsidP="00D74341">
      <w:pPr>
        <w:spacing w:after="120"/>
      </w:pPr>
      <w:bookmarkStart w:id="8" w:name="_heading=h.3znysh7" w:colFirst="0" w:colLast="0"/>
      <w:bookmarkEnd w:id="8"/>
    </w:p>
    <w:p w:rsidR="0029417D" w:rsidRDefault="001F713E" w:rsidP="0029417D">
      <w:pPr>
        <w:spacing w:after="120" w:line="240" w:lineRule="atLeas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3510280</wp:posOffset>
                </wp:positionH>
                <wp:positionV relativeFrom="paragraph">
                  <wp:posOffset>4261485</wp:posOffset>
                </wp:positionV>
                <wp:extent cx="2609850" cy="742950"/>
                <wp:effectExtent l="0" t="0" r="0" b="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17D" w:rsidRPr="00E11891" w:rsidRDefault="007A2558" w:rsidP="0029417D">
                            <w:pPr>
                              <w:pStyle w:val="menfon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6.4pt;margin-top:335.55pt;width:20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" filled="f" stroked="f">
                <v:textbox>
                  <w:txbxContent>
                    <w:p w:rsidR="0029417D" w:rsidRPr="00E11891" w:rsidRDefault="00A80116" w:rsidP="0029417D">
                      <w:pPr>
                        <w:pStyle w:val="menfon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sectPr w:rsidR="0029417D" w:rsidSect="008C6B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58" w:rsidRDefault="007A2558">
      <w:pPr>
        <w:spacing w:after="0" w:line="240" w:lineRule="auto"/>
      </w:pPr>
      <w:r>
        <w:separator/>
      </w:r>
    </w:p>
  </w:endnote>
  <w:endnote w:type="continuationSeparator" w:id="0">
    <w:p w:rsidR="007A2558" w:rsidRDefault="007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A" w:rsidRDefault="001F713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5743575" cy="832448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3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58" w:rsidRDefault="007A2558">
      <w:pPr>
        <w:spacing w:after="0" w:line="240" w:lineRule="auto"/>
      </w:pPr>
      <w:r>
        <w:separator/>
      </w:r>
    </w:p>
  </w:footnote>
  <w:footnote w:type="continuationSeparator" w:id="0">
    <w:p w:rsidR="007A2558" w:rsidRDefault="007A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01" w:rsidRDefault="001F713E">
    <w:pPr>
      <w:pStyle w:val="Nagwek"/>
    </w:pPr>
    <w:r>
      <w:rPr>
        <w:noProof/>
      </w:rPr>
      <w:drawing>
        <wp:inline distT="0" distB="0" distL="0" distR="0">
          <wp:extent cx="2707005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0D"/>
    <w:multiLevelType w:val="multilevel"/>
    <w:tmpl w:val="7FD6BAF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B3D"/>
    <w:multiLevelType w:val="hybridMultilevel"/>
    <w:tmpl w:val="D14CF984"/>
    <w:lvl w:ilvl="0" w:tplc="B7C4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434DC" w:tentative="1">
      <w:start w:val="1"/>
      <w:numFmt w:val="lowerLetter"/>
      <w:lvlText w:val="%2."/>
      <w:lvlJc w:val="left"/>
      <w:pPr>
        <w:ind w:left="1440" w:hanging="360"/>
      </w:pPr>
    </w:lvl>
    <w:lvl w:ilvl="2" w:tplc="3DE024E2" w:tentative="1">
      <w:start w:val="1"/>
      <w:numFmt w:val="lowerRoman"/>
      <w:lvlText w:val="%3."/>
      <w:lvlJc w:val="right"/>
      <w:pPr>
        <w:ind w:left="2160" w:hanging="180"/>
      </w:pPr>
    </w:lvl>
    <w:lvl w:ilvl="3" w:tplc="655CEADC" w:tentative="1">
      <w:start w:val="1"/>
      <w:numFmt w:val="decimal"/>
      <w:lvlText w:val="%4."/>
      <w:lvlJc w:val="left"/>
      <w:pPr>
        <w:ind w:left="2880" w:hanging="360"/>
      </w:pPr>
    </w:lvl>
    <w:lvl w:ilvl="4" w:tplc="965E416E" w:tentative="1">
      <w:start w:val="1"/>
      <w:numFmt w:val="lowerLetter"/>
      <w:lvlText w:val="%5."/>
      <w:lvlJc w:val="left"/>
      <w:pPr>
        <w:ind w:left="3600" w:hanging="360"/>
      </w:pPr>
    </w:lvl>
    <w:lvl w:ilvl="5" w:tplc="63A2C7B0" w:tentative="1">
      <w:start w:val="1"/>
      <w:numFmt w:val="lowerRoman"/>
      <w:lvlText w:val="%6."/>
      <w:lvlJc w:val="right"/>
      <w:pPr>
        <w:ind w:left="4320" w:hanging="180"/>
      </w:pPr>
    </w:lvl>
    <w:lvl w:ilvl="6" w:tplc="1F10186E" w:tentative="1">
      <w:start w:val="1"/>
      <w:numFmt w:val="decimal"/>
      <w:lvlText w:val="%7."/>
      <w:lvlJc w:val="left"/>
      <w:pPr>
        <w:ind w:left="5040" w:hanging="360"/>
      </w:pPr>
    </w:lvl>
    <w:lvl w:ilvl="7" w:tplc="B816D34E" w:tentative="1">
      <w:start w:val="1"/>
      <w:numFmt w:val="lowerLetter"/>
      <w:lvlText w:val="%8."/>
      <w:lvlJc w:val="left"/>
      <w:pPr>
        <w:ind w:left="5760" w:hanging="360"/>
      </w:pPr>
    </w:lvl>
    <w:lvl w:ilvl="8" w:tplc="0032D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71EB"/>
    <w:multiLevelType w:val="multilevel"/>
    <w:tmpl w:val="0FACB7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66247B"/>
    <w:multiLevelType w:val="multilevel"/>
    <w:tmpl w:val="8C0879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6FF"/>
    <w:multiLevelType w:val="hybridMultilevel"/>
    <w:tmpl w:val="9334A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102BB"/>
    <w:multiLevelType w:val="multilevel"/>
    <w:tmpl w:val="C7C2F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1F713E"/>
    <w:rsid w:val="00572BA9"/>
    <w:rsid w:val="0074568F"/>
    <w:rsid w:val="007A2558"/>
    <w:rsid w:val="00A80116"/>
    <w:rsid w:val="00B00436"/>
    <w:rsid w:val="00CA7E43"/>
    <w:rsid w:val="00CF0093"/>
    <w:rsid w:val="00D74341"/>
    <w:rsid w:val="00E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F0B-2F42-4DAA-8C3D-2104937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9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4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3A"/>
    <w:rPr>
      <w:rFonts w:ascii="Calibri" w:eastAsia="Times New Roman" w:hAnsi="Calibri" w:cs="Times New Roman"/>
      <w:lang w:eastAsia="pl-PL"/>
    </w:rPr>
  </w:style>
  <w:style w:type="paragraph" w:customStyle="1" w:styleId="menfont">
    <w:name w:val="men font"/>
    <w:basedOn w:val="Normalny"/>
    <w:rsid w:val="0029417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74341"/>
    <w:pPr>
      <w:ind w:left="720"/>
      <w:contextualSpacing/>
    </w:pPr>
    <w:rPr>
      <w:rFonts w:eastAsia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4341"/>
    <w:pPr>
      <w:spacing w:line="240" w:lineRule="auto"/>
    </w:pPr>
    <w:rPr>
      <w:rFonts w:eastAsia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4341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Łukasz Eisenbart</cp:lastModifiedBy>
  <cp:revision>3</cp:revision>
  <cp:lastPrinted>2020-03-12T10:55:00Z</cp:lastPrinted>
  <dcterms:created xsi:type="dcterms:W3CDTF">2021-12-23T12:24:00Z</dcterms:created>
  <dcterms:modified xsi:type="dcterms:W3CDTF">2021-12-23T13:34:00Z</dcterms:modified>
</cp:coreProperties>
</file>