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0A9E" w14:textId="008B0B91" w:rsidR="001F7553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bookmarkStart w:id="0" w:name="_GoBack"/>
      <w:bookmarkEnd w:id="0"/>
      <w:r w:rsidRPr="000C534D">
        <w:rPr>
          <w:b/>
          <w:szCs w:val="24"/>
        </w:rPr>
        <w:t>UMOWA O DZIEŁO Z PRZENIESIENIEM P</w:t>
      </w:r>
      <w:r w:rsidR="001F7553">
        <w:rPr>
          <w:b/>
          <w:szCs w:val="24"/>
        </w:rPr>
        <w:t xml:space="preserve">RAW AUTORSKICH </w:t>
      </w:r>
    </w:p>
    <w:p w14:paraId="7E935829" w14:textId="73942474" w:rsidR="00CF1915" w:rsidRPr="000C534D" w:rsidRDefault="001F755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NR ……………/WNP/2021</w:t>
      </w:r>
    </w:p>
    <w:p w14:paraId="18FD477C" w14:textId="5F564A78" w:rsidR="00CF1915" w:rsidRPr="000C534D" w:rsidRDefault="003D3BBB">
      <w:pPr>
        <w:pStyle w:val="Tekstpodstawowy"/>
        <w:spacing w:line="276" w:lineRule="auto"/>
        <w:rPr>
          <w:rFonts w:ascii="Times New Roman" w:hAnsi="Times New Roman" w:cs="Times New Roman"/>
          <w:sz w:val="24"/>
        </w:rPr>
      </w:pPr>
      <w:r w:rsidRPr="000C534D">
        <w:rPr>
          <w:rFonts w:ascii="Times New Roman" w:hAnsi="Times New Roman" w:cs="Times New Roman"/>
          <w:sz w:val="24"/>
        </w:rPr>
        <w:t>zawa</w:t>
      </w:r>
      <w:r w:rsidR="001F7553">
        <w:rPr>
          <w:rFonts w:ascii="Times New Roman" w:hAnsi="Times New Roman" w:cs="Times New Roman"/>
          <w:sz w:val="24"/>
        </w:rPr>
        <w:t>rta w Warszawie w dniu ………….2021</w:t>
      </w:r>
      <w:r w:rsidRPr="000C534D">
        <w:rPr>
          <w:rFonts w:ascii="Times New Roman" w:hAnsi="Times New Roman" w:cs="Times New Roman"/>
          <w:sz w:val="24"/>
        </w:rPr>
        <w:t xml:space="preserve"> roku pomiędzy:</w:t>
      </w:r>
    </w:p>
    <w:p w14:paraId="47AC2BCD" w14:textId="3AFCBEC6" w:rsidR="00CF1915" w:rsidRPr="000C534D" w:rsidRDefault="003D3BBB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C534D">
        <w:rPr>
          <w:rFonts w:ascii="Times New Roman" w:hAnsi="Times New Roman" w:cs="Times New Roman"/>
          <w:b/>
          <w:sz w:val="24"/>
        </w:rPr>
        <w:t>Skarbem Państwa – Ośrodkiem Rozwoju Edukacji</w:t>
      </w:r>
      <w:r w:rsidRPr="000C534D">
        <w:rPr>
          <w:rFonts w:ascii="Times New Roman" w:hAnsi="Times New Roman" w:cs="Times New Roman"/>
          <w:sz w:val="24"/>
        </w:rPr>
        <w:t xml:space="preserve"> z siedzibą w Warszawie (00-478 Warszawa) przy Al. Ujazdowskich 28, NIP 701-02-11-452, REGON 142143583, zwanym w treści umowy </w:t>
      </w:r>
      <w:r w:rsidR="00836242">
        <w:rPr>
          <w:rFonts w:ascii="Times New Roman" w:hAnsi="Times New Roman" w:cs="Times New Roman"/>
          <w:sz w:val="24"/>
        </w:rPr>
        <w:t>„</w:t>
      </w:r>
      <w:r w:rsidRPr="000C534D">
        <w:rPr>
          <w:rFonts w:ascii="Times New Roman" w:hAnsi="Times New Roman" w:cs="Times New Roman"/>
          <w:b/>
          <w:sz w:val="24"/>
        </w:rPr>
        <w:t>Zamawiającym</w:t>
      </w:r>
      <w:r w:rsidRPr="000C534D">
        <w:rPr>
          <w:rFonts w:ascii="Times New Roman" w:hAnsi="Times New Roman" w:cs="Times New Roman"/>
          <w:sz w:val="24"/>
        </w:rPr>
        <w:t>", w imieniu którego działa:</w:t>
      </w:r>
    </w:p>
    <w:p w14:paraId="33192373" w14:textId="1A4DA5CA" w:rsidR="00CF1915" w:rsidRPr="000C534D" w:rsidRDefault="004A3EEF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D0D4F">
        <w:rPr>
          <w:rFonts w:ascii="Times New Roman" w:hAnsi="Times New Roman" w:cs="Times New Roman"/>
          <w:b/>
          <w:sz w:val="24"/>
        </w:rPr>
        <w:t>.................................... p.o. Dyrektor</w:t>
      </w:r>
      <w:r w:rsidR="00836242">
        <w:rPr>
          <w:rFonts w:ascii="Times New Roman" w:hAnsi="Times New Roman" w:cs="Times New Roman"/>
          <w:b/>
          <w:sz w:val="24"/>
        </w:rPr>
        <w:t xml:space="preserve"> </w:t>
      </w:r>
      <w:r w:rsidR="003D3BBB" w:rsidRPr="00ED0D4F">
        <w:rPr>
          <w:rFonts w:ascii="Times New Roman" w:hAnsi="Times New Roman" w:cs="Times New Roman"/>
          <w:sz w:val="24"/>
          <w:lang w:eastAsia="en-US"/>
        </w:rPr>
        <w:t>Ośrodka Rozwoju Edukacji w Warszawie</w:t>
      </w:r>
    </w:p>
    <w:p w14:paraId="6671D3A8" w14:textId="77777777" w:rsidR="00CF1915" w:rsidRPr="000C534D" w:rsidRDefault="003D3BBB">
      <w:pPr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7D1CEEA" w14:textId="29150F2E" w:rsidR="00CF1915" w:rsidRPr="000C534D" w:rsidRDefault="003D3BBB">
      <w:pPr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…………………….……………………….</w:t>
      </w:r>
      <w:r w:rsidRPr="000C534D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14:paraId="06FBBCA8" w14:textId="27F41322" w:rsidR="00CF1915" w:rsidRPr="000C534D" w:rsidRDefault="003D3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zwanym/ą w treści umowy "</w:t>
      </w:r>
      <w:r w:rsidRPr="000C534D">
        <w:rPr>
          <w:rFonts w:ascii="Times New Roman" w:hAnsi="Times New Roman" w:cs="Times New Roman"/>
          <w:b/>
          <w:sz w:val="24"/>
          <w:szCs w:val="24"/>
        </w:rPr>
        <w:t>Wykonawcą</w:t>
      </w:r>
      <w:r w:rsidRPr="000C534D">
        <w:rPr>
          <w:rFonts w:ascii="Times New Roman" w:hAnsi="Times New Roman" w:cs="Times New Roman"/>
          <w:sz w:val="24"/>
          <w:szCs w:val="24"/>
        </w:rPr>
        <w:t>".</w:t>
      </w:r>
    </w:p>
    <w:p w14:paraId="02811DC0" w14:textId="77777777" w:rsidR="00CF1915" w:rsidRPr="000C534D" w:rsidRDefault="003D3BBB">
      <w:pPr>
        <w:pStyle w:val="Normalny1"/>
        <w:tabs>
          <w:tab w:val="center" w:pos="4536"/>
          <w:tab w:val="left" w:pos="6015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</w:t>
      </w:r>
    </w:p>
    <w:p w14:paraId="55BD2138" w14:textId="79F6C5E5" w:rsidR="00CF1915" w:rsidRPr="001F7553" w:rsidRDefault="003D3BBB" w:rsidP="00E1323B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210280" w:rsidRPr="00210280">
        <w:rPr>
          <w:rFonts w:ascii="Times New Roman" w:hAnsi="Times New Roman" w:cs="Times New Roman"/>
          <w:sz w:val="24"/>
          <w:szCs w:val="24"/>
        </w:rPr>
        <w:t xml:space="preserve">umowy jest wykonanie na rzecz </w:t>
      </w:r>
      <w:r w:rsidR="00210280" w:rsidRPr="001F7553">
        <w:rPr>
          <w:rFonts w:ascii="Times New Roman" w:hAnsi="Times New Roman" w:cs="Times New Roman"/>
          <w:sz w:val="24"/>
          <w:szCs w:val="24"/>
        </w:rPr>
        <w:t xml:space="preserve">Zamawiającego dzieła, polegającego na przygotowaniu i dostarczeniu Zamawiającemu </w:t>
      </w:r>
      <w:r w:rsidR="001F7553" w:rsidRPr="001F75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nagrania audio/video dwóch jednostek lekcyjnych </w:t>
      </w:r>
      <w:r w:rsidR="000B16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(2 x 45 minut zegarowych) </w:t>
      </w:r>
      <w:r w:rsidR="001F7553" w:rsidRPr="001F75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prowadzonych w szkole podstawowej na dowolnym przedmiocie wg scenariuszy, w których nauczyciel uwzględnił działania uczniów kształcące kompetencje kluczowe w procesie uczenia się</w:t>
      </w:r>
      <w:r w:rsidR="00A423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E172680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92CD849" w14:textId="63D2214E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świadcza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, że posiada wszelkie kwalifikacje, uprawnienia, doświadczenie i środki materialne oraz urządzenia niezbędne do wykonania umowy oraz zobowiązuje się do jej wykonania z zachowaniem należytej staranności wymaganej w stosunkach tego rodzaju. </w:t>
      </w:r>
    </w:p>
    <w:p w14:paraId="587255E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nie może powierzyć wykonania dzieła lub jego części innym podmiotom bez uprzedniego uzyskania w tym przedmiocie pisemnej zgody Zamawiającego.</w:t>
      </w:r>
    </w:p>
    <w:p w14:paraId="3556D357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powierzenia przez Wykonawcę wykonania dzieła osobom trzecim w całości lub w części, Wykonawca odpowiada za działania i zaniechania tych osób, jak za własne działania lub zaniechania.</w:t>
      </w:r>
    </w:p>
    <w:p w14:paraId="5EF68892" w14:textId="3C143584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zobowiązuje się do zachowania w poufności wszystkich informacji uzyskanych przez nich w związku z zawarciem umowy. Wykonawca ponosi pełną odpowiedzialność za zachowanie w poufności ww. informacji przez podmioty, o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których mowa w ustępie 2 i 3.</w:t>
      </w:r>
    </w:p>
    <w:p w14:paraId="32E22C52" w14:textId="6EF8E24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do udzielania Zamawiającemu, na jego żądanie, wszelkich wiadomości o przebiegu realizacji umowy przez Wykonawcę i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umożliwienia mu dokonywania kontroli prawidłowości jej wykonania.</w:t>
      </w:r>
    </w:p>
    <w:p w14:paraId="29CB131E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jest zobowiązany niezwłocznie, na piśmie, pod rygorem nieważności, informować Zamawiającego o wszelkich okolicznościach, które mogą mieć wpływ na realizacje postanowień umowy.</w:t>
      </w:r>
    </w:p>
    <w:p w14:paraId="6EA92AC1" w14:textId="7355B059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zaistnienia sytuacji uniemożliwiającej realizację przedmiotu Umowy, Wykonawca jest zobowiązany niezwłocznie powiadomić o tym fakcie Zamawiającego na piśmie, pod rygorem nieważności, na adres wskazany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Umowie, nie później niż w ciągu 3 dni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roboczych od zaistnienia ww. sytuacji.</w:t>
      </w:r>
    </w:p>
    <w:p w14:paraId="6ADA2B8A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zobowiązany do złożenia Zamawiającemu oświadczenia dla celów podatkowych.</w:t>
      </w:r>
    </w:p>
    <w:p w14:paraId="4EC55008" w14:textId="77777777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Dzieło, o którym mowa w § 1, musi być zgodne z aktualnym na dzień odbioru prawem oświatowym. </w:t>
      </w:r>
    </w:p>
    <w:p w14:paraId="029C2956" w14:textId="46CF9D60" w:rsidR="00CF1915" w:rsidRPr="000C534D" w:rsidRDefault="003D3BBB">
      <w:pPr>
        <w:numPr>
          <w:ilvl w:val="0"/>
          <w:numId w:val="1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Wykonawca wyraża </w:t>
      </w:r>
      <w:r w:rsidR="003B2860">
        <w:rPr>
          <w:rFonts w:ascii="Times New Roman" w:eastAsia="Times New Roman" w:hAnsi="Times New Roman" w:cs="Times New Roman"/>
          <w:sz w:val="24"/>
          <w:szCs w:val="24"/>
        </w:rPr>
        <w:t>zgodę na wykorzystywanie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64E">
        <w:rPr>
          <w:rFonts w:ascii="Times New Roman" w:eastAsia="Times New Roman" w:hAnsi="Times New Roman" w:cs="Times New Roman"/>
          <w:sz w:val="24"/>
          <w:szCs w:val="24"/>
        </w:rPr>
        <w:t xml:space="preserve">swojego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wizerunku </w:t>
      </w:r>
      <w:r w:rsidR="003B2860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wypowiedzi dźwiękowych w zrealizowanym dziele, poprzez:</w:t>
      </w:r>
    </w:p>
    <w:p w14:paraId="3BEA8755" w14:textId="25D545B7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utrwalanie i zwielokrotnianie (w tym wprowadzanie do pamięci komputera lub innego urządzenia), wytwarzanie egzemplarzy, jakąkolwiek techniką, zapisu magnetycznego, mechanicznego, optycznego, elektronicznego lub innego, techniką analogową lub cyfrową, w dowolnym systemie lub formacie</w:t>
      </w:r>
      <w:r w:rsidR="00DF71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na wszelkich nośnikach, w tym nośnikach audio lub video, światłoczułych, magnetycznych, optycznych, dyskach, kościach pamięci, nośnikach komputerowych i innych nośnikach zapisów i pamięci;</w:t>
      </w:r>
    </w:p>
    <w:p w14:paraId="2F569F79" w14:textId="2FDDEA62" w:rsidR="00CF1915" w:rsidRPr="000C534D" w:rsidRDefault="003D3BBB" w:rsidP="000C534D">
      <w:pPr>
        <w:pStyle w:val="Akapitzlist"/>
        <w:numPr>
          <w:ilvl w:val="0"/>
          <w:numId w:val="2"/>
        </w:numPr>
        <w:tabs>
          <w:tab w:val="left" w:pos="360"/>
          <w:tab w:val="left" w:pos="3420"/>
        </w:tabs>
        <w:spacing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 obrót – oryginałem i egzemplarzami nośników z utrwalonym dziełem wytworzonymi zgodnie z pkt 1) – wprowadzanie ich do obrotu, najem, użyczanie;</w:t>
      </w:r>
    </w:p>
    <w:p w14:paraId="2930BC66" w14:textId="77777777" w:rsidR="00CF1915" w:rsidRPr="000C534D" w:rsidRDefault="003D3BBB" w:rsidP="000C534D">
      <w:pPr>
        <w:numPr>
          <w:ilvl w:val="0"/>
          <w:numId w:val="2"/>
        </w:numPr>
        <w:tabs>
          <w:tab w:val="left" w:pos="3420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inne rozpowszechnianie dzieła, w tym:</w:t>
      </w:r>
    </w:p>
    <w:p w14:paraId="4DB86DEB" w14:textId="79B7153D" w:rsidR="00CF1915" w:rsidRPr="000C534D" w:rsidRDefault="003D3BBB" w:rsidP="000C534D">
      <w:pPr>
        <w:pStyle w:val="Akapitzlist"/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</w:rPr>
        <w:t>simulcasting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0C534D">
        <w:rPr>
          <w:rFonts w:ascii="Times New Roman" w:eastAsia="Times New Roman" w:hAnsi="Times New Roman" w:cs="Times New Roman"/>
          <w:sz w:val="24"/>
          <w:szCs w:val="24"/>
        </w:rPr>
        <w:t>webcasting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</w:rPr>
        <w:t>), w sposób niekodowany lub kodowany, w obiegu otwartym lub zamkniętym,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jakiejkolwiek technice (w tym analogowej lub cyfrowej), systemie lub formacie, z lub bez możliwości zapisu, w tym także w serwisach tekstowych, multimedialnych, internetowych, telefonicznych lub telekomunikacyjnych;</w:t>
      </w:r>
    </w:p>
    <w:p w14:paraId="375DBA8C" w14:textId="234DE0A2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wszelkie publiczne udostępnianie w taki sposób, aby każdy mógł mieć do niego 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serwisach wymienionych w lit. a), w szczególności na stronach internetowych;</w:t>
      </w:r>
    </w:p>
    <w:p w14:paraId="21CA4F19" w14:textId="77777777" w:rsidR="00CF1915" w:rsidRPr="000C534D" w:rsidRDefault="003D3BBB" w:rsidP="000C534D">
      <w:pPr>
        <w:numPr>
          <w:ilvl w:val="0"/>
          <w:numId w:val="3"/>
        </w:numPr>
        <w:tabs>
          <w:tab w:val="left" w:pos="3420"/>
        </w:tabs>
        <w:spacing w:after="24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wszelkie publiczne odtwarzanie, wyświetlanie.</w:t>
      </w:r>
    </w:p>
    <w:p w14:paraId="69493B6F" w14:textId="01E04F28" w:rsidR="00CF1915" w:rsidRPr="005334BD" w:rsidRDefault="003D3BBB" w:rsidP="005334BD">
      <w:pPr>
        <w:pStyle w:val="Akapitzlist"/>
        <w:numPr>
          <w:ilvl w:val="0"/>
          <w:numId w:val="2"/>
        </w:numPr>
        <w:tabs>
          <w:tab w:val="left" w:pos="284"/>
          <w:tab w:val="left" w:pos="342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BD">
        <w:rPr>
          <w:rFonts w:ascii="Times New Roman" w:eastAsia="Times New Roman" w:hAnsi="Times New Roman" w:cs="Times New Roman"/>
          <w:sz w:val="24"/>
          <w:szCs w:val="24"/>
        </w:rPr>
        <w:t>Zgoda Wykonawcy obejmuje możliwość wykorzystania całości nagran</w:t>
      </w:r>
      <w:r w:rsidR="003B2860" w:rsidRPr="005334BD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5334BD">
        <w:rPr>
          <w:rFonts w:ascii="Times New Roman" w:eastAsia="Times New Roman" w:hAnsi="Times New Roman" w:cs="Times New Roman"/>
          <w:sz w:val="24"/>
          <w:szCs w:val="24"/>
        </w:rPr>
        <w:t xml:space="preserve"> lub jego dowolnie wybranych fragmentów</w:t>
      </w:r>
      <w:r w:rsidR="000C534D" w:rsidRPr="005334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3CB1ED" w14:textId="792C82F6" w:rsidR="000B164E" w:rsidRPr="005334BD" w:rsidRDefault="000B164E" w:rsidP="005334BD">
      <w:pPr>
        <w:pStyle w:val="Akapitzlist"/>
        <w:numPr>
          <w:ilvl w:val="0"/>
          <w:numId w:val="1"/>
        </w:numPr>
        <w:tabs>
          <w:tab w:val="left" w:pos="284"/>
          <w:tab w:val="left" w:pos="342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Wykonawca zobowiązany jest </w:t>
      </w:r>
      <w:r w:rsidR="00D13D69">
        <w:rPr>
          <w:rFonts w:ascii="Times New Roman" w:eastAsia="Times New Roman" w:hAnsi="Times New Roman" w:cs="Times New Roman"/>
          <w:sz w:val="24"/>
          <w:szCs w:val="24"/>
        </w:rPr>
        <w:t>uzyskać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zgodę </w:t>
      </w:r>
      <w:r w:rsidR="00D13D69">
        <w:rPr>
          <w:rFonts w:ascii="Times New Roman" w:eastAsia="Times New Roman" w:hAnsi="Times New Roman" w:cs="Times New Roman"/>
          <w:sz w:val="24"/>
          <w:szCs w:val="24"/>
        </w:rPr>
        <w:t xml:space="preserve">i udostępnić ją Zamawiającemu, </w:t>
      </w:r>
      <w:r>
        <w:rPr>
          <w:rFonts w:ascii="Times New Roman" w:eastAsia="Times New Roman" w:hAnsi="Times New Roman" w:cs="Times New Roman"/>
          <w:sz w:val="24"/>
          <w:szCs w:val="24"/>
        </w:rPr>
        <w:t>o której mowa w ust. 10</w:t>
      </w:r>
      <w:r w:rsidR="00D13D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D69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opiekunów prawnych </w:t>
      </w:r>
      <w:r w:rsidR="00D13D69">
        <w:rPr>
          <w:rFonts w:ascii="Times New Roman" w:eastAsia="Times New Roman" w:hAnsi="Times New Roman" w:cs="Times New Roman"/>
          <w:sz w:val="24"/>
          <w:szCs w:val="24"/>
        </w:rPr>
        <w:t xml:space="preserve">wszystkich osób (dzieci) uczestniczących w </w:t>
      </w:r>
      <w:r w:rsidR="00881CA0">
        <w:rPr>
          <w:rFonts w:ascii="Times New Roman" w:eastAsia="Times New Roman" w:hAnsi="Times New Roman" w:cs="Times New Roman"/>
          <w:sz w:val="24"/>
          <w:szCs w:val="24"/>
        </w:rPr>
        <w:t>nagraniu</w:t>
      </w:r>
      <w:r w:rsidR="00D13D69">
        <w:rPr>
          <w:rFonts w:ascii="Times New Roman" w:eastAsia="Times New Roman" w:hAnsi="Times New Roman" w:cs="Times New Roman"/>
          <w:sz w:val="24"/>
          <w:szCs w:val="24"/>
        </w:rPr>
        <w:t xml:space="preserve"> oraz od innych osób biorącym udział w </w:t>
      </w:r>
      <w:r w:rsidR="00881CA0">
        <w:rPr>
          <w:rFonts w:ascii="Times New Roman" w:eastAsia="Times New Roman" w:hAnsi="Times New Roman" w:cs="Times New Roman"/>
          <w:sz w:val="24"/>
          <w:szCs w:val="24"/>
        </w:rPr>
        <w:t>nagraniu</w:t>
      </w:r>
      <w:r w:rsidR="00D13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7A0ADC" w14:textId="77777777" w:rsidR="00CF1915" w:rsidRPr="000C534D" w:rsidRDefault="003D3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9FF653A" w14:textId="1549648F" w:rsidR="00CF1915" w:rsidRPr="00E47B53" w:rsidRDefault="001F7553">
      <w:pPr>
        <w:pStyle w:val="Normalny1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 w:hanging="357"/>
        <w:jc w:val="both"/>
        <w:rPr>
          <w:szCs w:val="24"/>
        </w:rPr>
      </w:pPr>
      <w:r>
        <w:rPr>
          <w:szCs w:val="24"/>
        </w:rPr>
        <w:t>Na przedmiot umowy składa</w:t>
      </w:r>
      <w:r w:rsidR="00E47B53">
        <w:rPr>
          <w:szCs w:val="24"/>
        </w:rPr>
        <w:t>ją</w:t>
      </w:r>
      <w:r>
        <w:rPr>
          <w:szCs w:val="24"/>
        </w:rPr>
        <w:t xml:space="preserve"> </w:t>
      </w:r>
      <w:r w:rsidRPr="00E47B53">
        <w:rPr>
          <w:szCs w:val="24"/>
        </w:rPr>
        <w:t xml:space="preserve">się </w:t>
      </w:r>
      <w:r w:rsidR="00E47B53" w:rsidRPr="00E47B53">
        <w:rPr>
          <w:rFonts w:eastAsia="Calibri"/>
          <w:bCs/>
        </w:rPr>
        <w:t xml:space="preserve">nagrania dwóch jednostek lekcyjnych </w:t>
      </w:r>
      <w:r w:rsidR="00E47B53">
        <w:rPr>
          <w:rFonts w:eastAsia="Calibri"/>
          <w:bCs/>
        </w:rPr>
        <w:t>z </w:t>
      </w:r>
      <w:r w:rsidR="00E47B53" w:rsidRPr="00E47B53">
        <w:rPr>
          <w:rFonts w:eastAsia="Calibri"/>
          <w:bCs/>
        </w:rPr>
        <w:t>dowolnego przedmiotu w szkole podstawowej wg. scenariusza uwzględniającego zaplanowane działania uczniów kształcące kompetencje kluczowe w procesie uczenia się. Każde z dwóch nagrań powinno trwać 45 minut</w:t>
      </w:r>
      <w:r w:rsidR="004D55CB">
        <w:rPr>
          <w:rFonts w:eastAsia="Calibri"/>
          <w:bCs/>
        </w:rPr>
        <w:t xml:space="preserve"> zegarowych</w:t>
      </w:r>
      <w:r w:rsidR="00E47B53" w:rsidRPr="00E47B53">
        <w:rPr>
          <w:rFonts w:eastAsia="Calibri"/>
          <w:bCs/>
        </w:rPr>
        <w:t>.</w:t>
      </w:r>
    </w:p>
    <w:p w14:paraId="75DB2A99" w14:textId="4D95FE41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wykonać dzieło i przedłożyć je Zamawiającemu do</w:t>
      </w:r>
      <w:r w:rsid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 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odbioru w terminie do …………………….. r. zwanym dalej „dniem przedłożenia” w formie elektronicznej na adres: </w:t>
      </w:r>
      <w:hyperlink r:id="rId8" w:history="1">
        <w:r w:rsidRPr="000C534D">
          <w:rPr>
            <w:rFonts w:ascii="Times New Roman" w:eastAsia="ヒラギノ角ゴ Pro W3" w:hAnsi="Times New Roman" w:cs="Times New Roman"/>
            <w:color w:val="000000"/>
            <w:sz w:val="24"/>
            <w:szCs w:val="24"/>
            <w:lang w:val="en-US"/>
          </w:rPr>
          <w:t>bronislaw.boryca</w:t>
        </w:r>
        <w:r w:rsidRPr="000C534D">
          <w:rPr>
            <w:rStyle w:val="Hipercze"/>
            <w:rFonts w:ascii="Times New Roman" w:eastAsia="ヒラギノ角ゴ Pro W3" w:hAnsi="Times New Roman" w:cs="Times New Roman"/>
            <w:sz w:val="24"/>
            <w:szCs w:val="24"/>
          </w:rPr>
          <w:t>@ore.edu.pl</w:t>
        </w:r>
      </w:hyperlink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73FE2930" w14:textId="0BC97BD9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Ze strony Zamawiającego osobą, która dokona odbioru dzieła, będzie</w:t>
      </w:r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Bronisław</w:t>
      </w:r>
      <w:proofErr w:type="spellEnd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C534D"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Michał</w:t>
      </w:r>
      <w:proofErr w:type="spellEnd"/>
      <w:r w:rsidR="000C534D"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Boryca</w:t>
      </w:r>
      <w:proofErr w:type="spellEnd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r w:rsidR="00830C5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–</w:t>
      </w:r>
      <w:r w:rsidR="000C534D"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kierownik</w:t>
      </w:r>
      <w:proofErr w:type="spellEnd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Wydziału</w:t>
      </w:r>
      <w:proofErr w:type="spellEnd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Nadzoru</w:t>
      </w:r>
      <w:proofErr w:type="spellEnd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Pedagogicznego</w:t>
      </w:r>
      <w:proofErr w:type="spellEnd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0C534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Ze strony Wykonawcy osobą, która dokona odbioru dzieła, będzie ……………………… adres elektroniczny: ………….. .</w:t>
      </w:r>
    </w:p>
    <w:p w14:paraId="787F0F25" w14:textId="5E098EB3" w:rsidR="00CF1915" w:rsidRPr="000C534D" w:rsidRDefault="003D3BBB">
      <w:pPr>
        <w:numPr>
          <w:ilvl w:val="0"/>
          <w:numId w:val="4"/>
        </w:numPr>
        <w:ind w:left="357" w:hanging="35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 odbioru dzieła zostanie sporządzony i podpisany protokół odbioru, według w</w:t>
      </w:r>
      <w:r w:rsidR="00E47B53">
        <w:rPr>
          <w:rFonts w:ascii="Times New Roman" w:eastAsia="Times New Roman" w:hAnsi="Times New Roman" w:cs="Times New Roman"/>
          <w:sz w:val="24"/>
          <w:szCs w:val="24"/>
        </w:rPr>
        <w:t>zoru stanowiącego załącznik nr 1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do umowy. Protokół będzie przekazywany między stronami umowy w formie przesyłki poleconej listownej lub za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pośrednictwem kuriera</w:t>
      </w:r>
      <w:r w:rsidR="00AC73F2">
        <w:rPr>
          <w:rFonts w:ascii="Times New Roman" w:eastAsia="Times New Roman" w:hAnsi="Times New Roman" w:cs="Times New Roman"/>
          <w:sz w:val="24"/>
          <w:szCs w:val="24"/>
        </w:rPr>
        <w:t xml:space="preserve"> lub osobiście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. Jednocześnie strony zobowiązane są do niezwłocznego informowania się za pośrednictwem poczty elektronicznej w tym zakresie.</w:t>
      </w:r>
    </w:p>
    <w:p w14:paraId="3D74F042" w14:textId="387F5964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Jeżeli według oceny Zamawiającego, wyrażonej w treści ww. protokołu odbioru, dzieło będzie miało wady, Wykonawca zobowiązuje się do ich usunięcia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sposób oraz w terminie wskazanym przez Zamawiającego, nie dłuższym jednak aniżeli </w:t>
      </w:r>
      <w:r w:rsidRPr="000C534D">
        <w:rPr>
          <w:rFonts w:ascii="Times New Roman" w:eastAsia="Times New Roman" w:hAnsi="Times New Roman" w:cs="Times New Roman"/>
          <w:b/>
          <w:sz w:val="24"/>
          <w:szCs w:val="24"/>
        </w:rPr>
        <w:t>5 dni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od daty sporządzenia ww. protokołu, i w ramach wynagrodzenia, o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którym mowa w § 4 ust. 1.</w:t>
      </w:r>
    </w:p>
    <w:p w14:paraId="4A31EA85" w14:textId="5D300798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Przekazanie dzieła Wykonawcy w przedmiocie usunięcia wad, o jakich mowa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ust. 5, może nastąpić tylko raz z zastrzeżeniem, że Zamawiający może wyrazić zgodę na ponowne ich usunięcie, we wskazanym przez Zamawiającego terminie.</w:t>
      </w:r>
    </w:p>
    <w:p w14:paraId="77FEC249" w14:textId="77777777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Stwierdzenie przez Zamawiającego usunięcia przez Wykonawcę nieprawidłowości będzie stanowić podstawę do sporządzenia protokołu odbioru bez zastrzeżeń.</w:t>
      </w:r>
    </w:p>
    <w:p w14:paraId="03705FC9" w14:textId="0CDEF11B" w:rsidR="00CF1915" w:rsidRPr="000C534D" w:rsidRDefault="003D3BBB">
      <w:pPr>
        <w:numPr>
          <w:ilvl w:val="0"/>
          <w:numId w:val="4"/>
        </w:numPr>
        <w:tabs>
          <w:tab w:val="left" w:pos="1080"/>
        </w:tabs>
        <w:suppressAutoHyphens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nie usunięcia wad przez Wykonawcę zgodnie z postanowieniami ust. 5, Zamawiający ma prawo odstąpić od umowy oraz naliczyć kary umowne, o jakich mowa w § 5.</w:t>
      </w:r>
    </w:p>
    <w:p w14:paraId="60C468F6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lastRenderedPageBreak/>
        <w:t>§ 4</w:t>
      </w:r>
    </w:p>
    <w:p w14:paraId="69FB857F" w14:textId="70CF838C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Zamawiający zapłaci na rzecz Wykonawcy za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prawidłowe i kompletne wykonanie dzieła i przeniesienie majątkowych praw autorskich do niego, o którym mowa w § 1, wynagrodzenie w maksymalnej łącznej kwoc</w:t>
      </w:r>
      <w:proofErr w:type="spellStart"/>
      <w:r w:rsidR="00444BFF"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proofErr w:type="spellEnd"/>
      <w:r w:rsidRPr="000C53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0C53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34BD">
        <w:rPr>
          <w:rFonts w:ascii="Times New Roman" w:eastAsia="Times New Roman" w:hAnsi="Times New Roman" w:cs="Times New Roman"/>
          <w:sz w:val="24"/>
          <w:szCs w:val="24"/>
        </w:rPr>
        <w:t xml:space="preserve">zł brutto (słownie: </w:t>
      </w:r>
      <w:r w:rsidRPr="005334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…………………….. </w:t>
      </w:r>
      <w:r w:rsidRPr="005334BD">
        <w:rPr>
          <w:rFonts w:ascii="Times New Roman" w:eastAsia="Times New Roman" w:hAnsi="Times New Roman" w:cs="Times New Roman"/>
          <w:sz w:val="24"/>
          <w:szCs w:val="24"/>
        </w:rPr>
        <w:t>złotych brutto)</w:t>
      </w:r>
      <w:r w:rsidRPr="00AA5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C8C397" w14:textId="77777777" w:rsidR="00843FE1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Od kwoty wynagrodzenia wskazanej z ust. 1, obliczone zostaną i pobrane przewidziane przepisami należności publicznoprawne zgodnie z treścią złożonego przez Wykonawcę oświadczenia. W przypadku gdy Wykonawca jest czynnym podatnikiem VAT, kwota wynagrodzenia brutto wskazana w ust. 1 zawiera podatek od towarów i usług (VAT). </w:t>
      </w:r>
    </w:p>
    <w:p w14:paraId="2CAB4EC6" w14:textId="3367BC82" w:rsidR="00843FE1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Wynagrodzenie, o którym mowa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niniejszym ustępie stanowi pełne wynagrodzenie Wykonawcy za wykonanie umowy</w:t>
      </w:r>
      <w:r w:rsidR="00830C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w tym za przeniesienie praw, o których mowa w § 6. </w:t>
      </w:r>
    </w:p>
    <w:p w14:paraId="713D5B0F" w14:textId="3B043D2A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Podstawą zapłaty wynagrodzenia, o którym mowa wyżej, będą prawidłowo wystawione przez Wykonawcę i zaakceptowane przez Zamawiającego rachunek/faktura. </w:t>
      </w:r>
    </w:p>
    <w:p w14:paraId="59DB4D4D" w14:textId="63F68CAA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jest uprawniony do wystawienia rachunku/faktury nie wcześniej niż po podpisaniu – bez zastrzeżeń – przez osobę wyznaczoną przez Zamawiającego protok</w:t>
      </w:r>
      <w:r w:rsidR="00A423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ł</w:t>
      </w:r>
      <w:r w:rsidR="00A423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odbioru, o którym mowa w § 3 ust. 4  z zastrzeżeniem § 3 ust. 8.</w:t>
      </w:r>
    </w:p>
    <w:p w14:paraId="4D3170BE" w14:textId="047F4AE0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Zapłata należnego Wykonawcy wynagrodzenia nastąpi w terminie 30 dni od dnia zaakceptowania rachunku/faktury przez Zamawiającego. Akceptacja przez Zamawiającego rachunku/faktury nastąpi nie wcześniej niż po podpisaniu przez osobę wskazaną przez Zamawiającego w § 3 ust. </w:t>
      </w:r>
      <w:r w:rsidR="009047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protokołu odbioru, o którym mowa w § 3 ust. 4 oraz stwierdzenia w nim prawidłowości wykonania dzieła.</w:t>
      </w:r>
    </w:p>
    <w:p w14:paraId="7CBF06D5" w14:textId="09B08E4D" w:rsidR="00CF1915" w:rsidRPr="000C534D" w:rsidRDefault="003D3BBB">
      <w:pPr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 złożenia przez Wykonawcę rachunku/faktury przed potwierdzeniem wykonania czynności, o którym mowa w ust. 4, Wykonawcy nie przysługują odsetki ustawowe tytułem opóźnienia w płatności.</w:t>
      </w:r>
    </w:p>
    <w:p w14:paraId="1561E1AD" w14:textId="3BB5E4A9" w:rsidR="00CF1915" w:rsidRPr="000C534D" w:rsidRDefault="003D3BBB" w:rsidP="000C534D">
      <w:pPr>
        <w:numPr>
          <w:ilvl w:val="0"/>
          <w:numId w:val="5"/>
        </w:numPr>
        <w:tabs>
          <w:tab w:val="left" w:pos="993"/>
          <w:tab w:val="left" w:pos="1701"/>
        </w:tabs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Zapłata wskazanego wyżej wynagrodzenia na rzecz Wykonawcy, będzie dokonana na wskazany rachunek bankowy </w:t>
      </w:r>
      <w:r w:rsidRPr="000C534D">
        <w:rPr>
          <w:rFonts w:ascii="Times New Roman" w:hAnsi="Times New Roman" w:cs="Times New Roman"/>
          <w:sz w:val="24"/>
          <w:szCs w:val="24"/>
        </w:rPr>
        <w:t xml:space="preserve">prowadzony przez ………...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nr:</w:t>
      </w:r>
      <w:r w:rsidRPr="000C5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………..……………………………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1B6C88" w14:textId="77777777" w:rsidR="00CF1915" w:rsidRPr="000C534D" w:rsidRDefault="003D3BBB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color w:val="auto"/>
          <w:sz w:val="24"/>
          <w:szCs w:val="24"/>
        </w:rPr>
        <w:t>Za dzień zapłaty uważany będzie dzień obciążenia rachunku bankowego Zamawiającego.</w:t>
      </w:r>
    </w:p>
    <w:p w14:paraId="2FFA11D9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5</w:t>
      </w:r>
    </w:p>
    <w:p w14:paraId="278B7F62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 niewykonanie lub nienależyte wykonanie umowy Wykonawca zapłaci Zamawiającemu kary umowne:</w:t>
      </w:r>
    </w:p>
    <w:p w14:paraId="2DA2AC5E" w14:textId="726696C4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 wysokości 1% wynagrodzenia brutto, o którym mowa w § 4 ust. 1, za każdy dzień uchybienia terminom, o którym mowa w § 3 – kara jest naliczana także w przypadku uchybienia wyznaczonego Wykonawcy przez Zamawiającego terminu do usunięcia wad,</w:t>
      </w:r>
    </w:p>
    <w:p w14:paraId="54BB5CDA" w14:textId="097C4B17" w:rsidR="00CF1915" w:rsidRPr="000C534D" w:rsidRDefault="003D3BB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wysokości 20% wynagrodzenia brutto, o którym mowa w § 4 ust. 1,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przypadku niewykonania lub nienależytego wykonania umowy przez Wykonawcę.</w:t>
      </w:r>
    </w:p>
    <w:p w14:paraId="32E5F4B5" w14:textId="3CB6B299" w:rsidR="00CF1915" w:rsidRPr="000C534D" w:rsidRDefault="003D3BBB">
      <w:pPr>
        <w:numPr>
          <w:ilvl w:val="0"/>
          <w:numId w:val="6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 przypadku, gdy Wykonawca, w terminie 7 dni od upływu terminu określonego w § 3 ust. 2, nie wykona bądź nie przedstawi dzieła do odbioru, z zastrzeżeniem § 3 ust. 5 i 6, Zamawiający ma prawo odstąpić od umowy bez obowiązku zwrotu jakichkolwiek kosztów Wykonawcy, natomiast Wykonawca zapłaci Zamawiającemu karę umowną w wysokości 50% wartości wynagrodzenia określonego w § 4 ust. 1, jak również karę umowną o jakiej mowa w ust. 1 pkt. a).</w:t>
      </w:r>
    </w:p>
    <w:p w14:paraId="2D83B696" w14:textId="77777777" w:rsidR="00CF1915" w:rsidRPr="000C534D" w:rsidRDefault="003D3BBB">
      <w:pPr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Strony zgodnie ustalają, że kary umowne płatne są w terminie 7 dni od dnia doręczenia wezwania do ich zapłaty.</w:t>
      </w:r>
    </w:p>
    <w:p w14:paraId="24D3FDA9" w14:textId="757DA2E3" w:rsidR="00F80B34" w:rsidRPr="00F80B34" w:rsidRDefault="003D3BBB" w:rsidP="00F80B34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Naliczona kara umowna może zostać przez Zamawiającego potrącona z należnego Wykonawcy, zgodnie z § 4 umowy, wynagrodzenia, na co Wykonawca niniejszym wyraża zgodę</w:t>
      </w:r>
      <w:r w:rsidR="00F80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B34" w:rsidRPr="00F80B34">
        <w:rPr>
          <w:rFonts w:ascii="Times New Roman" w:eastAsia="Times New Roman" w:hAnsi="Times New Roman" w:cs="Times New Roman"/>
          <w:sz w:val="24"/>
          <w:szCs w:val="24"/>
        </w:rPr>
        <w:t>z zastrzeżeniem art. 15r</w:t>
      </w:r>
      <w:r w:rsidR="00F80B34" w:rsidRPr="00F80B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80B34" w:rsidRPr="00F80B34">
        <w:rPr>
          <w:rFonts w:ascii="Times New Roman" w:eastAsia="Times New Roman" w:hAnsi="Times New Roman" w:cs="Times New Roman"/>
          <w:sz w:val="24"/>
          <w:szCs w:val="24"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F80B34" w:rsidRPr="00F80B3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F80B34" w:rsidRPr="00F80B34">
        <w:rPr>
          <w:rFonts w:ascii="Times New Roman" w:eastAsia="Times New Roman" w:hAnsi="Times New Roman" w:cs="Times New Roman"/>
          <w:sz w:val="24"/>
          <w:szCs w:val="24"/>
        </w:rPr>
        <w:t>. Dz. U. poz. 1842). W przypadku braku możliwości potrącenia wynikającej z art. 15r</w:t>
      </w:r>
      <w:r w:rsidR="00F80B34" w:rsidRPr="00F80B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1 </w:t>
      </w:r>
      <w:r w:rsidR="00F80B34" w:rsidRPr="00F80B34">
        <w:rPr>
          <w:rFonts w:ascii="Times New Roman" w:eastAsia="Times New Roman" w:hAnsi="Times New Roman" w:cs="Times New Roman"/>
          <w:sz w:val="24"/>
          <w:szCs w:val="24"/>
        </w:rPr>
        <w:t>cyt. ustawy, kary umowne będą płatne w terminie 7 dni od dnia otrzymania przez Wykonawcę wezwania do ich zapłaty</w:t>
      </w:r>
      <w:r w:rsidR="00F80B34" w:rsidRPr="00F80B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471EF20" w14:textId="007B312F" w:rsidR="00CF1915" w:rsidRPr="00F80B34" w:rsidRDefault="003D3BBB">
      <w:pPr>
        <w:numPr>
          <w:ilvl w:val="0"/>
          <w:numId w:val="6"/>
        </w:numPr>
        <w:suppressAutoHyphens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B34">
        <w:rPr>
          <w:rFonts w:ascii="Times New Roman" w:eastAsia="Times New Roman" w:hAnsi="Times New Roman" w:cs="Times New Roman"/>
          <w:sz w:val="24"/>
          <w:szCs w:val="24"/>
        </w:rPr>
        <w:t>Zamawiający ma prawo do żądania od Wykonawcy odszkodowania przenoszącego wysokość zastrzeżonej kary umownej na zasadach ogólnych z</w:t>
      </w:r>
      <w:r w:rsidR="000C534D" w:rsidRPr="00F80B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0B34">
        <w:rPr>
          <w:rFonts w:ascii="Times New Roman" w:eastAsia="Times New Roman" w:hAnsi="Times New Roman" w:cs="Times New Roman"/>
          <w:sz w:val="24"/>
          <w:szCs w:val="24"/>
        </w:rPr>
        <w:t>kodeksu cywilnego w przypadku, gdy wielkość szkody przekracza wysokość zastrzeżonej kary umownej.</w:t>
      </w:r>
    </w:p>
    <w:p w14:paraId="4FB1B33F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6</w:t>
      </w:r>
    </w:p>
    <w:p w14:paraId="6F365937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13099150" w14:textId="5B1B286F" w:rsidR="00CF1915" w:rsidRPr="000C534D" w:rsidRDefault="003D3BBB" w:rsidP="00815F8B">
      <w:pPr>
        <w:numPr>
          <w:ilvl w:val="1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będzie mu przysługiwać nieograniczone prawo autorskie do dzieła powstałego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toku realizacji umowy, a będącego utworem w rozumieniu ustawy z dnia 4 lutego 1994 r. o prawie autorskim i prawach pokrewnych </w:t>
      </w:r>
      <w:r w:rsidRPr="000C53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spellStart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t.j</w:t>
      </w:r>
      <w:proofErr w:type="spellEnd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Dz. U. z 20</w:t>
      </w:r>
      <w:r w:rsidR="00450F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21</w:t>
      </w:r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r. poz. 1</w:t>
      </w:r>
      <w:r w:rsidR="00450F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062</w:t>
      </w:r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</w:t>
      </w:r>
      <w:proofErr w:type="spellStart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późn</w:t>
      </w:r>
      <w:proofErr w:type="spellEnd"/>
      <w:r w:rsidRPr="000C5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zm.)</w:t>
      </w:r>
      <w:r w:rsidR="000C3F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1186720" w14:textId="77777777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wykonanie umowy nie będzie naruszało praw autorskich innych osób;</w:t>
      </w:r>
    </w:p>
    <w:p w14:paraId="50393840" w14:textId="19B7AC54" w:rsidR="00CF1915" w:rsidRPr="000C534D" w:rsidRDefault="003D3BBB" w:rsidP="00815F8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utw</w:t>
      </w:r>
      <w:r w:rsidR="003B2860">
        <w:rPr>
          <w:rFonts w:ascii="Times New Roman" w:eastAsia="Times New Roman" w:hAnsi="Times New Roman" w:cs="Times New Roman"/>
          <w:sz w:val="24"/>
          <w:szCs w:val="24"/>
        </w:rPr>
        <w:t>ór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nie będ</w:t>
      </w:r>
      <w:r w:rsidR="003B2860">
        <w:rPr>
          <w:rFonts w:ascii="Times New Roman" w:eastAsia="Times New Roman" w:hAnsi="Times New Roman" w:cs="Times New Roman"/>
          <w:sz w:val="24"/>
          <w:szCs w:val="24"/>
        </w:rPr>
        <w:t>zie zawierał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niedozwolonych zapożyczeń z utworów osób trzecich oraz nie będą obciążone żadnymi innymi prawami osób trzecich.</w:t>
      </w:r>
    </w:p>
    <w:p w14:paraId="3E2FD261" w14:textId="77777777" w:rsidR="00CF1915" w:rsidRPr="000C534D" w:rsidRDefault="003D3BBB" w:rsidP="000C534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Wykonawca z chwilą przekazania dzieła lub jego części przenosi na Zamawiającego autorskie prawa majątkowe do dzieła na wszystkich polach eksploatacji znanych w chwili zawierania umowy, a w szczególności obejmujące:</w:t>
      </w:r>
    </w:p>
    <w:p w14:paraId="4BA6B8FE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udostępnienie utworu na zasadach wolnej licencji,</w:t>
      </w:r>
    </w:p>
    <w:p w14:paraId="5613B560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4D21FA31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stosowanie, wprowadzanie, wyświetlanie, przekazywanie i przechowywanie niezależnie od formatu, systemu lub standardu,</w:t>
      </w:r>
    </w:p>
    <w:p w14:paraId="2B880D3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wprowadzanie do obrotu, użyczanie, najem lub dzierżawa oryginału albo egzemplarzy,</w:t>
      </w:r>
    </w:p>
    <w:p w14:paraId="1D706BB3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tworzenie nowych wersji, opracowań i adaptacji (tłumaczenie, przystosowanie, zmianę układu lub jakiekolwiek inne zmiany),</w:t>
      </w:r>
    </w:p>
    <w:p w14:paraId="7CE06EA4" w14:textId="68B12A74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szczególności elektroniczne udostępnianie na żądanie,</w:t>
      </w:r>
    </w:p>
    <w:p w14:paraId="490187C2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rozpowszechnianie w sieci Internet oraz w sieciach zamkniętych,</w:t>
      </w:r>
    </w:p>
    <w:p w14:paraId="5AC1F2D2" w14:textId="4A2AF3E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nadawanie za pomocą fonii lub wizji, w sposób bezprzewodowy (drogą naziemną i satelitarną) lub w sposób przewodowy, w dowolnym systemie i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standardzie, w tym także poprzez sieci kablowe i platformy cyfrowe,</w:t>
      </w:r>
    </w:p>
    <w:p w14:paraId="5D8D37DB" w14:textId="77777777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0DA4B709" w14:textId="45E9E1DF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prawo do wykorzystania utworu do celów marketingowych lub promocji, w</w:t>
      </w:r>
      <w:r w:rsidR="000C53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>tym reklamy, sponsoringu, promocji sprzedaży, do oznaczania lub identyfikacji produktów i usług oraz innych przejawów działalności, a także przedmiotów jego własności, także dla celów edukacyjnych i szkoleniowych,</w:t>
      </w:r>
    </w:p>
    <w:p w14:paraId="030E8C05" w14:textId="6FDEDA05" w:rsidR="00CF1915" w:rsidRPr="000C534D" w:rsidRDefault="003D3BBB" w:rsidP="000C534D">
      <w:pPr>
        <w:numPr>
          <w:ilvl w:val="4"/>
          <w:numId w:val="10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</w:t>
      </w:r>
      <w:r w:rsidR="00F13D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1E54AF" w14:textId="04CA82DD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51EE0CE4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przeciwko Zamawiającemu przez osoby trzecie z roszczeniami wynikającymi z naruszenia ich praw autorskich, Wykonawca zobowiązują się do ich zaspokojenia i zwolnienia Zamawiającego od obowiązku świadczeń z tego tytułu. </w:t>
      </w:r>
    </w:p>
    <w:p w14:paraId="347166F6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 xml:space="preserve">W przypadku dochodzenia na drodze sądowej przez osoby trzecie roszczeń wynikających z naruszenia ich praw autorskich przeciwko Zamawiającemu, </w:t>
      </w:r>
      <w:r w:rsidRPr="000C534D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zobowiązuje się do przystąpienia w procesie po stronie Zamawiającego i podjęcia wszelkich czynności w celu zwolnienia Zamawiającego z udziału w sprawie jak również do pokrycia kosztów postępowania.</w:t>
      </w:r>
    </w:p>
    <w:p w14:paraId="7D87C6ED" w14:textId="77777777" w:rsidR="00CF1915" w:rsidRPr="000C534D" w:rsidRDefault="003D3BB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4D">
        <w:rPr>
          <w:rFonts w:ascii="Times New Roman" w:eastAsia="Times New Roman" w:hAnsi="Times New Roman" w:cs="Times New Roman"/>
          <w:sz w:val="24"/>
          <w:szCs w:val="24"/>
        </w:rPr>
        <w:t>Wraz z przeniesieniem autorskich praw majątkowych na Zamawiającego przechodzi wyłączne prawo zezwalania na wykonanie autorskiego prawa zależnego.</w:t>
      </w:r>
    </w:p>
    <w:p w14:paraId="5CE770F3" w14:textId="01C7344D" w:rsidR="00CF1915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BF28B3D" w14:textId="77777777" w:rsidR="004470AE" w:rsidRPr="005334BD" w:rsidRDefault="004470AE" w:rsidP="004470AE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2D46B03" w14:textId="77777777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Administratorem danych osobowych Wykonawcy jest Ośrodek Rozwoju Edukacji z siedzibą w Warszawie (00-478), Aleje Ujazdowskie 28, e-mail: sekretariat@ore.edu.pl, tel. 22 345 37 00;</w:t>
      </w:r>
    </w:p>
    <w:p w14:paraId="5A1A59B5" w14:textId="77777777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W sprawach dotyczących przetwarzania danych osobowych można się skontaktować z Inspektorem Ochrony Danych poprzez e-mail: iod@ore.edu.pl;</w:t>
      </w:r>
    </w:p>
    <w:p w14:paraId="3FF06C44" w14:textId="77777777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Dane osobowe Wykonawcy przetwarzane będą w celu zawarcia i  realizacji  niniejszej umowy oraz w związku z koniecznością wypełnienia obowiązków prawnych ciążących na Administratorze;</w:t>
      </w:r>
    </w:p>
    <w:p w14:paraId="05763BAE" w14:textId="77777777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Odbiorcami danych osobowych Wykonawcy mogą być odbiorcy uprawnieni do ich otrzymania na podstawie przepisów prawa, podmioty, którym udostępniona zostanie dokumentacja w związku z realizacją przedmiotowej umowy w tym Ministerstwo Edukacji i Nauki, oraz podmioty świadczące usługi na rzecz Administratora, na podstawie zawartych z nim umów;</w:t>
      </w:r>
    </w:p>
    <w:p w14:paraId="23DC46EC" w14:textId="77777777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5334BD">
        <w:rPr>
          <w:rFonts w:ascii="Times New Roman" w:eastAsia="Calibri" w:hAnsi="Times New Roman" w:cs="Times New Roman"/>
          <w:sz w:val="24"/>
          <w:szCs w:val="24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549994DD" w14:textId="77777777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Dane osobowe Wykonawcy nie będą podlegały zautomatyzowanemu podejmowaniu decyzji w tym również profilowaniu;</w:t>
      </w:r>
    </w:p>
    <w:p w14:paraId="22F0C6EA" w14:textId="77777777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Dane osobowe nie będą przekazywane do państwa trzeciego ani organizacji międzynarodowej;</w:t>
      </w:r>
    </w:p>
    <w:p w14:paraId="0A0BD6AD" w14:textId="0127056D" w:rsidR="004470AE" w:rsidRPr="005334BD" w:rsidRDefault="004470AE" w:rsidP="004470AE">
      <w:pPr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t>Podanie danych osobowych dotyczących Wykonawcy nie jest obowiązkowe ale jest warunkiem niezbędnym do zawarcia umowy;</w:t>
      </w:r>
    </w:p>
    <w:p w14:paraId="5107E9F6" w14:textId="588165E4" w:rsidR="004470AE" w:rsidRPr="005334BD" w:rsidRDefault="004470AE" w:rsidP="005334B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4BD">
        <w:rPr>
          <w:rFonts w:ascii="Times New Roman" w:eastAsia="Calibri" w:hAnsi="Times New Roman" w:cs="Times New Roman"/>
          <w:sz w:val="24"/>
          <w:szCs w:val="24"/>
        </w:rPr>
        <w:lastRenderedPageBreak/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</w:p>
    <w:p w14:paraId="04D4539A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8</w:t>
      </w:r>
    </w:p>
    <w:p w14:paraId="6097E115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szCs w:val="24"/>
        </w:rPr>
      </w:pPr>
      <w:r w:rsidRPr="000C534D">
        <w:rPr>
          <w:szCs w:val="24"/>
        </w:rPr>
        <w:t>Wszelkie zmiany niniejszej umowy wymagają formy pisemnej w postaci aneksu pod rygorem nieważności.</w:t>
      </w:r>
    </w:p>
    <w:p w14:paraId="3DA2CDED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9</w:t>
      </w:r>
    </w:p>
    <w:p w14:paraId="29C2DB22" w14:textId="17B51CCC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jc w:val="both"/>
        <w:rPr>
          <w:szCs w:val="24"/>
        </w:rPr>
      </w:pPr>
      <w:r w:rsidRPr="000C534D">
        <w:rPr>
          <w:szCs w:val="24"/>
        </w:rPr>
        <w:t>W sprawach nieuregulowanych niniejszą umową zast</w:t>
      </w:r>
      <w:r w:rsidR="00AB574B">
        <w:rPr>
          <w:szCs w:val="24"/>
        </w:rPr>
        <w:t>osowanie mają przepisy ustawy o </w:t>
      </w:r>
      <w:r w:rsidRPr="000C534D">
        <w:rPr>
          <w:szCs w:val="24"/>
        </w:rPr>
        <w:t>Prawie autorskim i prawach pokrewnych oraz Kodeksu cywilnego.</w:t>
      </w:r>
    </w:p>
    <w:p w14:paraId="335D7F9E" w14:textId="77777777" w:rsidR="00CF1915" w:rsidRPr="000C534D" w:rsidRDefault="003D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4F5A931" w14:textId="713DF20D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840" w:line="276" w:lineRule="auto"/>
        <w:jc w:val="both"/>
        <w:rPr>
          <w:szCs w:val="24"/>
        </w:rPr>
      </w:pPr>
      <w:r w:rsidRPr="000C534D">
        <w:rPr>
          <w:szCs w:val="24"/>
        </w:rPr>
        <w:t>Spory mogące powstać w związku z realizacją niniejszej umowy strony zobowiązują się rozstrzygać przed sądem powszechnym właściwym miejscowo dla siedziby Zamawiającego.</w:t>
      </w:r>
    </w:p>
    <w:p w14:paraId="7F6879A4" w14:textId="77777777" w:rsidR="00CF1915" w:rsidRPr="000C534D" w:rsidRDefault="003D3BB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szCs w:val="24"/>
        </w:rPr>
      </w:pPr>
      <w:r w:rsidRPr="000C534D">
        <w:rPr>
          <w:b/>
          <w:szCs w:val="24"/>
        </w:rPr>
        <w:t>§ 11</w:t>
      </w:r>
    </w:p>
    <w:p w14:paraId="660F754C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Umowa sporządzona została w trzech jednobrzmiących egzemplarzach – dwóch dla Zamawiającego i jednym dla Wykonawcy.</w:t>
      </w:r>
    </w:p>
    <w:p w14:paraId="7A13D406" w14:textId="77777777" w:rsidR="00CF1915" w:rsidRPr="000C534D" w:rsidRDefault="003D3BBB" w:rsidP="000C534D">
      <w:pPr>
        <w:pStyle w:val="Akapitzlist"/>
        <w:numPr>
          <w:ilvl w:val="3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>Integralną część mowy stanowią następujące załączniki:</w:t>
      </w:r>
    </w:p>
    <w:p w14:paraId="28F41CD4" w14:textId="535EDFE3" w:rsidR="00CF1915" w:rsidRPr="00E47B53" w:rsidRDefault="003D3BBB" w:rsidP="00E1323B">
      <w:pPr>
        <w:pStyle w:val="Akapitzlist"/>
        <w:numPr>
          <w:ilvl w:val="0"/>
          <w:numId w:val="16"/>
        </w:numPr>
        <w:spacing w:after="360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34D">
        <w:rPr>
          <w:rFonts w:ascii="Times New Roman" w:hAnsi="Times New Roman" w:cs="Times New Roman"/>
          <w:sz w:val="24"/>
          <w:szCs w:val="24"/>
        </w:rPr>
        <w:t xml:space="preserve"> załącznik n</w:t>
      </w:r>
      <w:r w:rsidR="00E47B53">
        <w:rPr>
          <w:rFonts w:ascii="Times New Roman" w:hAnsi="Times New Roman" w:cs="Times New Roman"/>
          <w:sz w:val="24"/>
          <w:szCs w:val="24"/>
        </w:rPr>
        <w:t>r 1</w:t>
      </w:r>
      <w:r w:rsidRPr="00E47B53">
        <w:rPr>
          <w:rFonts w:ascii="Times New Roman" w:hAnsi="Times New Roman" w:cs="Times New Roman"/>
          <w:sz w:val="24"/>
          <w:szCs w:val="24"/>
        </w:rPr>
        <w:t>– protokół odbioru dzieła</w:t>
      </w:r>
    </w:p>
    <w:p w14:paraId="3341A38A" w14:textId="79440130" w:rsidR="00CF1915" w:rsidRDefault="003D3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4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</w:r>
      <w:r w:rsidRPr="000C534D">
        <w:rPr>
          <w:rFonts w:ascii="Times New Roman" w:hAnsi="Times New Roman" w:cs="Times New Roman"/>
          <w:b/>
          <w:sz w:val="24"/>
          <w:szCs w:val="24"/>
        </w:rPr>
        <w:tab/>
        <w:t xml:space="preserve">           WYKONAWCA</w:t>
      </w:r>
    </w:p>
    <w:p w14:paraId="7CD4ABCB" w14:textId="77777777" w:rsidR="00DB4F40" w:rsidRDefault="00DB4F40" w:rsidP="00AA13D8">
      <w:pPr>
        <w:spacing w:after="0" w:line="36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48D708" w14:textId="1B17D860" w:rsidR="00AA13D8" w:rsidRPr="00441870" w:rsidRDefault="00E47B53" w:rsidP="00AA13D8">
      <w:pPr>
        <w:spacing w:after="0" w:line="360" w:lineRule="auto"/>
        <w:ind w:left="284"/>
        <w:jc w:val="right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</w:t>
      </w:r>
      <w:r w:rsidR="00AA13D8"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umowy nr ………../WNP/2021</w:t>
      </w:r>
    </w:p>
    <w:p w14:paraId="3C6E1BC2" w14:textId="77777777" w:rsidR="00AA13D8" w:rsidRPr="00441870" w:rsidRDefault="00AA13D8" w:rsidP="00E1323B">
      <w:pPr>
        <w:tabs>
          <w:tab w:val="left" w:pos="284"/>
          <w:tab w:val="left" w:pos="567"/>
        </w:tabs>
        <w:spacing w:after="240" w:line="360" w:lineRule="auto"/>
        <w:ind w:left="284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protokół odbioru dzieła</w:t>
      </w:r>
    </w:p>
    <w:p w14:paraId="12289656" w14:textId="300E6635" w:rsidR="00AA13D8" w:rsidRPr="00441870" w:rsidRDefault="00AA13D8" w:rsidP="00AA13D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Protokół do</w:t>
      </w:r>
      <w:r w:rsidR="00E47B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tyczy umowy nr ......../WNP/2021</w:t>
      </w:r>
    </w:p>
    <w:p w14:paraId="3A1C19E3" w14:textId="77777777" w:rsidR="00AA13D8" w:rsidRPr="00441870" w:rsidRDefault="00AA13D8" w:rsidP="00AA13D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Data i miejsce sporządzenia protokołu: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...............................................................</w:t>
      </w:r>
    </w:p>
    <w:p w14:paraId="6319FF97" w14:textId="79BFDADB" w:rsidR="00AA13D8" w:rsidRPr="003F199B" w:rsidRDefault="00AA13D8" w:rsidP="00AA13D8">
      <w:pPr>
        <w:numPr>
          <w:ilvl w:val="0"/>
          <w:numId w:val="13"/>
        </w:num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Wykonawca: 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Niniejszym przedkładam Zamawiającemu dzieło </w:t>
      </w:r>
      <w:r w:rsidR="00D628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533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47B53" w:rsidRPr="003F199B">
        <w:rPr>
          <w:rFonts w:ascii="Times New Roman" w:eastAsia="Calibri" w:hAnsi="Times New Roman" w:cs="Times New Roman"/>
          <w:b/>
          <w:bCs/>
        </w:rPr>
        <w:t>Nagrania dwóch jednostek lekcyjnych z dowolnego przedmiotu w szkole podstawowej wg. scenariusza uwzględniającego zaplanowane działania uczniów kształcące kompetencje kluczowe w procesie uczenia się.</w:t>
      </w:r>
    </w:p>
    <w:p w14:paraId="776F33CC" w14:textId="77777777" w:rsidR="00AA13D8" w:rsidRPr="00441870" w:rsidRDefault="00AA13D8" w:rsidP="00AA13D8">
      <w:pPr>
        <w:tabs>
          <w:tab w:val="num" w:pos="284"/>
        </w:tabs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0230130" w14:textId="77777777" w:rsidR="00AA13D8" w:rsidRPr="00441870" w:rsidRDefault="00AA13D8" w:rsidP="00AA13D8">
      <w:pPr>
        <w:tabs>
          <w:tab w:val="num" w:pos="284"/>
          <w:tab w:val="left" w:pos="709"/>
        </w:tabs>
        <w:spacing w:after="12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Ośrodek Rozwoju Edukacji, Al. Ujazdowskie 28, 00-478 Warszawa.</w:t>
      </w:r>
    </w:p>
    <w:p w14:paraId="59F14D73" w14:textId="77777777" w:rsidR="00AA13D8" w:rsidRDefault="00AA13D8" w:rsidP="00AA13D8">
      <w:pPr>
        <w:tabs>
          <w:tab w:val="num" w:pos="284"/>
          <w:tab w:val="left" w:pos="709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Imię i Nazwisko oraz funkcja osoby upoważnionej do odbioru dzieła: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9352BC5" w14:textId="503C0A21" w:rsidR="00AA13D8" w:rsidRPr="00441870" w:rsidRDefault="00AA13D8" w:rsidP="00AA13D8">
      <w:pPr>
        <w:tabs>
          <w:tab w:val="num" w:pos="284"/>
          <w:tab w:val="left" w:pos="709"/>
        </w:tabs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Bronisław Michał </w:t>
      </w:r>
      <w:proofErr w:type="spellStart"/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Boryca</w:t>
      </w:r>
      <w:proofErr w:type="spellEnd"/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Kierownik Wydziału Nadzoru Pedagogicznego Ośrodka Rozwoju Edukacji w Warszawie.</w:t>
      </w:r>
    </w:p>
    <w:p w14:paraId="27DCD127" w14:textId="77777777" w:rsidR="00AA13D8" w:rsidRPr="00441870" w:rsidRDefault="00AA13D8" w:rsidP="00AA13D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Stwierdzenie wykonania dzieła, co do terminu i jakości:</w:t>
      </w:r>
    </w:p>
    <w:p w14:paraId="5D507B90" w14:textId="2A5D7685" w:rsidR="00AA13D8" w:rsidRPr="00441870" w:rsidRDefault="00AA13D8" w:rsidP="00AA13D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 dniu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47B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r.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, Wykonawca przedłożył Zamawiającemu dzie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ło. 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dokonał sprawdzenia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>godności formy i treści dzieła z umową (ocena merytoryczna).</w:t>
      </w:r>
    </w:p>
    <w:p w14:paraId="73A13E91" w14:textId="5E98A0AF" w:rsidR="00AA13D8" w:rsidRPr="00441870" w:rsidRDefault="00AA13D8" w:rsidP="00AA13D8">
      <w:pPr>
        <w:spacing w:after="12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Stwierdza się, iż dzieło zostało złożone i wykonane w terminie </w:t>
      </w: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zgodnie z umową/niezgodnie z umową nr …………./WNP/</w:t>
      </w:r>
      <w:r w:rsidR="00E47B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2021</w:t>
      </w:r>
    </w:p>
    <w:p w14:paraId="0BEA392A" w14:textId="77777777" w:rsidR="00AA13D8" w:rsidRPr="00441870" w:rsidRDefault="00AA13D8" w:rsidP="00AA13D8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Uzasadnienie:</w:t>
      </w:r>
    </w:p>
    <w:p w14:paraId="339FB6BB" w14:textId="77777777" w:rsidR="00AA13D8" w:rsidRPr="00441870" w:rsidRDefault="00AA13D8" w:rsidP="00E1323B">
      <w:pPr>
        <w:spacing w:after="36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18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</w:t>
      </w:r>
    </w:p>
    <w:p w14:paraId="25F5DE50" w14:textId="77777777" w:rsidR="00AA13D8" w:rsidRPr="003F199B" w:rsidRDefault="00AA13D8" w:rsidP="00AA13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……………………….</w:t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199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………..……………….</w:t>
      </w:r>
    </w:p>
    <w:p w14:paraId="645E5BC8" w14:textId="77777777" w:rsidR="00AA13D8" w:rsidRPr="005334BD" w:rsidRDefault="00AA13D8" w:rsidP="00AA13D8">
      <w:pPr>
        <w:spacing w:after="0"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>ZAMAWIAJĄCY</w:t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334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WYKONAWCA</w:t>
      </w:r>
    </w:p>
    <w:p w14:paraId="088277CF" w14:textId="77777777" w:rsidR="00AA13D8" w:rsidRPr="000C534D" w:rsidRDefault="00AA13D8" w:rsidP="00AA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13D8" w:rsidRPr="000C534D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F93F" w14:textId="77777777" w:rsidR="00B90998" w:rsidRDefault="00B90998" w:rsidP="004A3EEF">
      <w:pPr>
        <w:spacing w:after="0" w:line="240" w:lineRule="auto"/>
      </w:pPr>
      <w:r>
        <w:separator/>
      </w:r>
    </w:p>
  </w:endnote>
  <w:endnote w:type="continuationSeparator" w:id="0">
    <w:p w14:paraId="38E2E8BC" w14:textId="77777777" w:rsidR="00B90998" w:rsidRDefault="00B90998" w:rsidP="004A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algun Gothic Semilight"/>
    <w:charset w:val="8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B73F" w14:textId="77777777" w:rsidR="00B90998" w:rsidRDefault="00B90998" w:rsidP="004A3EEF">
      <w:pPr>
        <w:spacing w:after="0" w:line="240" w:lineRule="auto"/>
      </w:pPr>
      <w:r>
        <w:separator/>
      </w:r>
    </w:p>
  </w:footnote>
  <w:footnote w:type="continuationSeparator" w:id="0">
    <w:p w14:paraId="62ECA198" w14:textId="77777777" w:rsidR="00B90998" w:rsidRDefault="00B90998" w:rsidP="004A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FF97" w14:textId="738C9A59" w:rsidR="004A3EEF" w:rsidRPr="004A3EEF" w:rsidRDefault="004A3EEF" w:rsidP="004A3EEF">
    <w:pPr>
      <w:pStyle w:val="Nagwek"/>
    </w:pPr>
    <w:r>
      <w:rPr>
        <w:noProof/>
      </w:rPr>
      <w:drawing>
        <wp:inline distT="0" distB="0" distL="0" distR="0" wp14:anchorId="288B8180" wp14:editId="24E15528">
          <wp:extent cx="1809750" cy="504825"/>
          <wp:effectExtent l="0" t="0" r="0" b="9525"/>
          <wp:docPr id="1" name="Obraz 1" descr="ORE_LOGO_G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GI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B6F02"/>
    <w:multiLevelType w:val="multilevel"/>
    <w:tmpl w:val="18BB6F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B2106A6"/>
    <w:multiLevelType w:val="multilevel"/>
    <w:tmpl w:val="7AF80C5C"/>
    <w:lvl w:ilvl="0">
      <w:start w:val="1"/>
      <w:numFmt w:val="decimal"/>
      <w:lvlText w:val="%1."/>
      <w:lvlJc w:val="left"/>
      <w:pPr>
        <w:ind w:left="340" w:hanging="34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24" w:hanging="259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32" w:hanging="31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8" w:hanging="223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56" w:hanging="27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00" w:hanging="115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2F5760E7"/>
    <w:multiLevelType w:val="multilevel"/>
    <w:tmpl w:val="2F5760E7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A11539"/>
    <w:multiLevelType w:val="multilevel"/>
    <w:tmpl w:val="C7C43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63A3"/>
    <w:multiLevelType w:val="multilevel"/>
    <w:tmpl w:val="33A163A3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left" w:pos="785"/>
        </w:tabs>
        <w:ind w:left="785" w:hanging="360"/>
      </w:pPr>
      <w:rPr>
        <w:rFonts w:hint="default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FC791B"/>
    <w:multiLevelType w:val="multilevel"/>
    <w:tmpl w:val="37FC791B"/>
    <w:lvl w:ilvl="0">
      <w:start w:val="1"/>
      <w:numFmt w:val="decimal"/>
      <w:lvlText w:val="%1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left" w:pos="4500"/>
        </w:tabs>
        <w:ind w:left="4500" w:hanging="360"/>
      </w:pPr>
      <w:rPr>
        <w:rFonts w:cs="Times New Roman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D94FE0"/>
    <w:multiLevelType w:val="multilevel"/>
    <w:tmpl w:val="4DD94F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643DD"/>
    <w:multiLevelType w:val="multilevel"/>
    <w:tmpl w:val="4E2643DD"/>
    <w:lvl w:ilvl="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E706F9D"/>
    <w:multiLevelType w:val="multilevel"/>
    <w:tmpl w:val="4E706F9D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76D263A"/>
    <w:multiLevelType w:val="hybridMultilevel"/>
    <w:tmpl w:val="91CA6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097194"/>
    <w:multiLevelType w:val="multilevel"/>
    <w:tmpl w:val="60097194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89C77E4"/>
    <w:multiLevelType w:val="multilevel"/>
    <w:tmpl w:val="689C77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85A9D"/>
    <w:multiLevelType w:val="multilevel"/>
    <w:tmpl w:val="74885A9D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17486"/>
    <w:multiLevelType w:val="multilevel"/>
    <w:tmpl w:val="76E1748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tabs>
          <w:tab w:val="left" w:pos="502"/>
        </w:tabs>
        <w:ind w:left="502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8507944"/>
    <w:multiLevelType w:val="multilevel"/>
    <w:tmpl w:val="785079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834490"/>
    <w:rsid w:val="00051ED0"/>
    <w:rsid w:val="000B164E"/>
    <w:rsid w:val="000C3FC8"/>
    <w:rsid w:val="000C534D"/>
    <w:rsid w:val="001F7553"/>
    <w:rsid w:val="00207783"/>
    <w:rsid w:val="00210280"/>
    <w:rsid w:val="0022367E"/>
    <w:rsid w:val="00256108"/>
    <w:rsid w:val="003B2860"/>
    <w:rsid w:val="003D0BC2"/>
    <w:rsid w:val="003D3BBB"/>
    <w:rsid w:val="003F199B"/>
    <w:rsid w:val="00444BFF"/>
    <w:rsid w:val="004470AE"/>
    <w:rsid w:val="00450F71"/>
    <w:rsid w:val="004A3EEF"/>
    <w:rsid w:val="004D55CB"/>
    <w:rsid w:val="00502D23"/>
    <w:rsid w:val="005334BD"/>
    <w:rsid w:val="005369E3"/>
    <w:rsid w:val="006524FE"/>
    <w:rsid w:val="006E758D"/>
    <w:rsid w:val="006F4FFA"/>
    <w:rsid w:val="00742E2B"/>
    <w:rsid w:val="00756837"/>
    <w:rsid w:val="00807A1D"/>
    <w:rsid w:val="00815F8B"/>
    <w:rsid w:val="00830C5C"/>
    <w:rsid w:val="00836242"/>
    <w:rsid w:val="00843FE1"/>
    <w:rsid w:val="00881CA0"/>
    <w:rsid w:val="009047FB"/>
    <w:rsid w:val="00961599"/>
    <w:rsid w:val="009C7B6A"/>
    <w:rsid w:val="009F4672"/>
    <w:rsid w:val="00A42371"/>
    <w:rsid w:val="00AA13D8"/>
    <w:rsid w:val="00AA58B1"/>
    <w:rsid w:val="00AB574B"/>
    <w:rsid w:val="00AB766F"/>
    <w:rsid w:val="00AC73F2"/>
    <w:rsid w:val="00B500FA"/>
    <w:rsid w:val="00B90998"/>
    <w:rsid w:val="00C10B0E"/>
    <w:rsid w:val="00C5356D"/>
    <w:rsid w:val="00CF1915"/>
    <w:rsid w:val="00D13D69"/>
    <w:rsid w:val="00D62839"/>
    <w:rsid w:val="00DB4F40"/>
    <w:rsid w:val="00DF714E"/>
    <w:rsid w:val="00E1323B"/>
    <w:rsid w:val="00E424E4"/>
    <w:rsid w:val="00E47B53"/>
    <w:rsid w:val="00E86F4B"/>
    <w:rsid w:val="00E93FC8"/>
    <w:rsid w:val="00EB2BF8"/>
    <w:rsid w:val="00ED0D4F"/>
    <w:rsid w:val="00F13D2E"/>
    <w:rsid w:val="00F23B48"/>
    <w:rsid w:val="00F42B04"/>
    <w:rsid w:val="00F80B34"/>
    <w:rsid w:val="00FB6D20"/>
    <w:rsid w:val="021E0C94"/>
    <w:rsid w:val="03E117D3"/>
    <w:rsid w:val="0AF6278A"/>
    <w:rsid w:val="0FEA347D"/>
    <w:rsid w:val="104630BB"/>
    <w:rsid w:val="147F3206"/>
    <w:rsid w:val="183A14BC"/>
    <w:rsid w:val="195466E3"/>
    <w:rsid w:val="1A6978F2"/>
    <w:rsid w:val="2D714AF8"/>
    <w:rsid w:val="30BA2D7F"/>
    <w:rsid w:val="36834490"/>
    <w:rsid w:val="46394D55"/>
    <w:rsid w:val="47536751"/>
    <w:rsid w:val="49C113FF"/>
    <w:rsid w:val="4AED7EEA"/>
    <w:rsid w:val="4F400ABC"/>
    <w:rsid w:val="507C61ED"/>
    <w:rsid w:val="51B61045"/>
    <w:rsid w:val="5CE77C29"/>
    <w:rsid w:val="5D077770"/>
    <w:rsid w:val="6CDF30E9"/>
    <w:rsid w:val="7F5F01F6"/>
    <w:rsid w:val="7FC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E78E3"/>
  <w15:docId w15:val="{597ED847-574A-4675-ACA4-85C3FFD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</w:r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Normalny1">
    <w:name w:val="Normalny1"/>
    <w:qFormat/>
    <w:rPr>
      <w:rFonts w:ascii="Times New Roman" w:eastAsia="ヒラギノ角ゴ Pro W3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color w:val="000000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423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2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237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42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2371"/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rsid w:val="004A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3EEF"/>
    <w:rPr>
      <w:rFonts w:ascii="Arial" w:eastAsia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4A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3EEF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lutze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Artur Wyroślak</cp:lastModifiedBy>
  <cp:revision>3</cp:revision>
  <dcterms:created xsi:type="dcterms:W3CDTF">2021-10-22T08:14:00Z</dcterms:created>
  <dcterms:modified xsi:type="dcterms:W3CDTF">2021-10-22T09:22:00Z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