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7362DE" w:rsidRDefault="00BA2A1F" w:rsidP="007362DE">
      <w:pPr>
        <w:pStyle w:val="Nagwek1"/>
      </w:pPr>
      <w:bookmarkStart w:id="0" w:name="_heading=h.4lbk3ezbh3lz" w:colFirst="0" w:colLast="0"/>
      <w:bookmarkEnd w:id="0"/>
      <w:r w:rsidRPr="007362DE">
        <w:t>Szacowanie wartości zamówienia</w:t>
      </w:r>
    </w:p>
    <w:p w14:paraId="1D259F15" w14:textId="625EFFA2" w:rsidR="0079784E" w:rsidRPr="00C42F1A" w:rsidRDefault="0079784E" w:rsidP="00C42F1A">
      <w:pPr>
        <w:spacing w:after="360" w:line="360" w:lineRule="auto"/>
        <w:rPr>
          <w:bCs/>
          <w:sz w:val="24"/>
          <w:szCs w:val="24"/>
        </w:rPr>
      </w:pPr>
      <w:r w:rsidRPr="00C42F1A">
        <w:rPr>
          <w:sz w:val="24"/>
          <w:szCs w:val="24"/>
        </w:rPr>
        <w:t xml:space="preserve">Ośrodek Rozwoju Edukacji zwraca się z prośbą o podanie szacunkowych kosztów </w:t>
      </w:r>
      <w:r w:rsidR="0014161F" w:rsidRPr="00C42F1A">
        <w:rPr>
          <w:b/>
          <w:bCs/>
          <w:sz w:val="24"/>
          <w:szCs w:val="24"/>
        </w:rPr>
        <w:t xml:space="preserve">opracowania </w:t>
      </w:r>
      <w:r w:rsidR="00272ED5" w:rsidRPr="00C42F1A">
        <w:rPr>
          <w:b/>
          <w:bCs/>
          <w:sz w:val="24"/>
          <w:szCs w:val="24"/>
        </w:rPr>
        <w:t xml:space="preserve">przez Autora lub Zespół Autorów </w:t>
      </w:r>
      <w:r w:rsidR="0014161F" w:rsidRPr="00C42F1A">
        <w:rPr>
          <w:b/>
          <w:bCs/>
          <w:sz w:val="24"/>
          <w:szCs w:val="24"/>
        </w:rPr>
        <w:t>2 pakietów e-materiałów, zawierających opis procedur postępowania i narzędzia pomocne w pracy poradni psychologiczno-pedagogicznych oraz szkół i przedszkoli, w szczególności</w:t>
      </w:r>
      <w:r w:rsidR="0073658A" w:rsidRPr="00C42F1A">
        <w:rPr>
          <w:b/>
          <w:bCs/>
          <w:sz w:val="24"/>
          <w:szCs w:val="24"/>
        </w:rPr>
        <w:t>,</w:t>
      </w:r>
      <w:r w:rsidR="0014161F" w:rsidRPr="00C42F1A">
        <w:rPr>
          <w:b/>
          <w:bCs/>
          <w:sz w:val="24"/>
          <w:szCs w:val="24"/>
        </w:rPr>
        <w:t xml:space="preserve"> gdy istnieje konieczność pracy zdalnej. </w:t>
      </w:r>
    </w:p>
    <w:p w14:paraId="6E6711A2" w14:textId="37031D0C" w:rsidR="00A45A6F" w:rsidRPr="00C42F1A" w:rsidRDefault="004233A8" w:rsidP="00C42F1A">
      <w:pPr>
        <w:spacing w:after="360" w:line="360" w:lineRule="auto"/>
        <w:rPr>
          <w:b/>
          <w:bCs/>
          <w:sz w:val="24"/>
          <w:szCs w:val="24"/>
        </w:rPr>
      </w:pPr>
      <w:r w:rsidRPr="00C42F1A">
        <w:rPr>
          <w:sz w:val="24"/>
          <w:szCs w:val="24"/>
        </w:rPr>
        <w:t xml:space="preserve">Zamawiający planuje </w:t>
      </w:r>
      <w:r w:rsidR="0014161F" w:rsidRPr="00C42F1A">
        <w:rPr>
          <w:sz w:val="24"/>
          <w:szCs w:val="24"/>
        </w:rPr>
        <w:t xml:space="preserve">przygotowanie e-materiałów o łącznej liczbie ok. 500 stron. </w:t>
      </w:r>
    </w:p>
    <w:p w14:paraId="3CB86DA6" w14:textId="77777777" w:rsidR="006251FF" w:rsidRPr="00C42F1A" w:rsidRDefault="006251FF" w:rsidP="00C42F1A">
      <w:pPr>
        <w:pStyle w:val="Nagwek2"/>
      </w:pPr>
      <w:r w:rsidRPr="00C42F1A">
        <w:t xml:space="preserve">Minimalne wymagania dla </w:t>
      </w:r>
      <w:r w:rsidR="00A45A6F" w:rsidRPr="00C42F1A">
        <w:t>Wykonawc</w:t>
      </w:r>
      <w:r w:rsidRPr="00C42F1A">
        <w:t>ów</w:t>
      </w:r>
    </w:p>
    <w:p w14:paraId="017071F7" w14:textId="0BC9333A" w:rsidR="00A45A6F" w:rsidRPr="00C42F1A" w:rsidRDefault="006251FF" w:rsidP="007362DE">
      <w:pPr>
        <w:spacing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Wykonawca</w:t>
      </w:r>
      <w:r w:rsidR="0014161F" w:rsidRPr="00C42F1A">
        <w:rPr>
          <w:sz w:val="24"/>
          <w:szCs w:val="24"/>
        </w:rPr>
        <w:t xml:space="preserve"> to Autor lub Zespół Autorów. Wykonawca</w:t>
      </w:r>
      <w:r w:rsidR="00A45A6F" w:rsidRPr="00C42F1A">
        <w:rPr>
          <w:sz w:val="24"/>
          <w:szCs w:val="24"/>
        </w:rPr>
        <w:t xml:space="preserve"> </w:t>
      </w:r>
      <w:r w:rsidR="002F16D6" w:rsidRPr="00C42F1A">
        <w:rPr>
          <w:sz w:val="24"/>
          <w:szCs w:val="24"/>
        </w:rPr>
        <w:t>(w przypadku Zespołu każda z osób wchodzących w skład zespołu)</w:t>
      </w:r>
      <w:r w:rsidR="00C162FE" w:rsidRPr="00C42F1A">
        <w:rPr>
          <w:sz w:val="24"/>
          <w:szCs w:val="24"/>
        </w:rPr>
        <w:t xml:space="preserve"> powinien posiadać</w:t>
      </w:r>
      <w:r w:rsidR="00A45A6F" w:rsidRPr="00C42F1A">
        <w:rPr>
          <w:sz w:val="24"/>
          <w:szCs w:val="24"/>
        </w:rPr>
        <w:t xml:space="preserve"> co najmniej następujące kwalifikacje:</w:t>
      </w:r>
    </w:p>
    <w:p w14:paraId="7A31D1D6" w14:textId="77777777" w:rsidR="0073658A" w:rsidRPr="00C42F1A" w:rsidRDefault="00A45A6F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Wykształcenie co najmniej wyższe magisterskie.</w:t>
      </w:r>
    </w:p>
    <w:p w14:paraId="308B59F4" w14:textId="77777777" w:rsidR="0073658A" w:rsidRPr="00C42F1A" w:rsidRDefault="00A45A6F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 xml:space="preserve">Doświadczenie w prowadzeniu szkoleń dla kadr pedagogicznych systemu edukacji </w:t>
      </w:r>
      <w:r w:rsidR="006251FF" w:rsidRPr="00C42F1A">
        <w:rPr>
          <w:sz w:val="24"/>
          <w:szCs w:val="24"/>
        </w:rPr>
        <w:t>w zakresie</w:t>
      </w:r>
      <w:r w:rsidR="00F12FB8" w:rsidRPr="00C42F1A">
        <w:rPr>
          <w:sz w:val="24"/>
          <w:szCs w:val="24"/>
        </w:rPr>
        <w:t xml:space="preserve"> edukacji włączającej i poradnictwa psychologiczno-pedagogicznego</w:t>
      </w:r>
      <w:r w:rsidR="002F16D6" w:rsidRPr="00C42F1A">
        <w:rPr>
          <w:sz w:val="24"/>
          <w:szCs w:val="24"/>
        </w:rPr>
        <w:t xml:space="preserve"> – </w:t>
      </w:r>
      <w:r w:rsidR="00674DA0" w:rsidRPr="00C42F1A">
        <w:rPr>
          <w:sz w:val="24"/>
          <w:szCs w:val="24"/>
        </w:rPr>
        <w:t xml:space="preserve">minimum 1 forma doskonalenia </w:t>
      </w:r>
      <w:r w:rsidRPr="00C42F1A">
        <w:rPr>
          <w:sz w:val="24"/>
          <w:szCs w:val="24"/>
        </w:rPr>
        <w:t>w ciągu ostatnich 5 lat, przed upływem terminu składania of</w:t>
      </w:r>
      <w:r w:rsidR="0073658A" w:rsidRPr="00C42F1A">
        <w:rPr>
          <w:sz w:val="24"/>
          <w:szCs w:val="24"/>
        </w:rPr>
        <w:t>ert.</w:t>
      </w:r>
    </w:p>
    <w:p w14:paraId="25E45E8B" w14:textId="40BEEC5F" w:rsidR="002F16D6" w:rsidRPr="00C42F1A" w:rsidRDefault="002F16D6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Doświadczenie w opracowywaniu e-zasobów – w ciągu ostatnich 5 lat przygotowanie co najmniej 3 e-zasobów, zakładających aktywną pracę odbiorców z wykorzystaniem tych e-zasob</w:t>
      </w:r>
      <w:r w:rsidR="00674DA0" w:rsidRPr="00C42F1A">
        <w:rPr>
          <w:sz w:val="24"/>
          <w:szCs w:val="24"/>
        </w:rPr>
        <w:t>ów</w:t>
      </w:r>
      <w:r w:rsidRPr="00C42F1A">
        <w:rPr>
          <w:sz w:val="24"/>
          <w:szCs w:val="24"/>
        </w:rPr>
        <w:t>.</w:t>
      </w:r>
    </w:p>
    <w:p w14:paraId="0DFF9E31" w14:textId="77777777" w:rsidR="004233A8" w:rsidRPr="00C42F1A" w:rsidRDefault="004233A8" w:rsidP="00C42F1A">
      <w:pPr>
        <w:pStyle w:val="Nagwek2"/>
      </w:pPr>
      <w:r w:rsidRPr="00C42F1A">
        <w:t>Opis zadania</w:t>
      </w:r>
    </w:p>
    <w:p w14:paraId="2264722E" w14:textId="561C6698" w:rsidR="004233A8" w:rsidRPr="00C42F1A" w:rsidRDefault="007F6E92" w:rsidP="00C42F1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Pakiety e-materiałów będą przeznaczone dla dwóch grup odbiorców: pracowników poradni oraz pracowników szkół i przedszkoli.</w:t>
      </w:r>
    </w:p>
    <w:p w14:paraId="418D0ADA" w14:textId="03B22BB7" w:rsidR="007F6E92" w:rsidRPr="00C42F1A" w:rsidRDefault="007F6E92" w:rsidP="00C42F1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Materiały będą uwzględniać w szczególności</w:t>
      </w:r>
      <w:r w:rsidR="00674DA0" w:rsidRPr="00C42F1A">
        <w:rPr>
          <w:color w:val="000000"/>
          <w:sz w:val="24"/>
          <w:szCs w:val="24"/>
        </w:rPr>
        <w:t xml:space="preserve"> następującą tematykę</w:t>
      </w:r>
      <w:r w:rsidRPr="00C42F1A">
        <w:rPr>
          <w:color w:val="000000"/>
          <w:sz w:val="24"/>
          <w:szCs w:val="24"/>
        </w:rPr>
        <w:t>:</w:t>
      </w:r>
    </w:p>
    <w:p w14:paraId="5B36D3C5" w14:textId="050C594F" w:rsidR="007F6E92" w:rsidRPr="00C42F1A" w:rsidRDefault="007F6E92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lastRenderedPageBreak/>
        <w:t>rozpoznawanie potrzeb i możliwości dzieci i uczniów, z uwzględnieniem oceny funkcjonalnej (przykładowe procedury i narzędzia do pracy stacjonarnej i zdalnej)</w:t>
      </w:r>
      <w:r w:rsidR="000F0D36" w:rsidRPr="00C42F1A">
        <w:rPr>
          <w:color w:val="000000"/>
          <w:sz w:val="24"/>
          <w:szCs w:val="24"/>
        </w:rPr>
        <w:t>;</w:t>
      </w:r>
    </w:p>
    <w:p w14:paraId="16C39887" w14:textId="1C29A785" w:rsidR="007F6E92" w:rsidRPr="00C42F1A" w:rsidRDefault="007F6E92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udzielanie wsparcia uczniom o zróżnicowanych potrzebach (z uwzględnieniem wsparcia udzielanego zdalnie, z wykorzystaniem dostępnych na rynku materiałów)</w:t>
      </w:r>
      <w:r w:rsidR="000F0D36" w:rsidRPr="00C42F1A">
        <w:rPr>
          <w:color w:val="000000"/>
          <w:sz w:val="24"/>
          <w:szCs w:val="24"/>
        </w:rPr>
        <w:t>;</w:t>
      </w:r>
      <w:r w:rsidRPr="00C42F1A">
        <w:rPr>
          <w:color w:val="000000"/>
          <w:sz w:val="24"/>
          <w:szCs w:val="24"/>
        </w:rPr>
        <w:t xml:space="preserve"> </w:t>
      </w:r>
    </w:p>
    <w:p w14:paraId="018BD68F" w14:textId="10A8B63D" w:rsidR="007F6E92" w:rsidRPr="00C42F1A" w:rsidRDefault="000F0D36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p</w:t>
      </w:r>
      <w:r w:rsidR="007F6E92" w:rsidRPr="00C42F1A">
        <w:rPr>
          <w:sz w:val="24"/>
          <w:szCs w:val="24"/>
        </w:rPr>
        <w:t>rocedury kontaktowania się z rodziną w sytuacjach trudnych i zagrażających (przykładowe zasady i procedury, z uwzględnieniem sytuacji pracy zdalnej lub braku możliwości nawiązania bezpośredniego kontaktu)</w:t>
      </w:r>
      <w:r w:rsidRPr="00C42F1A">
        <w:rPr>
          <w:sz w:val="24"/>
          <w:szCs w:val="24"/>
        </w:rPr>
        <w:t>;</w:t>
      </w:r>
    </w:p>
    <w:p w14:paraId="4E5C250D" w14:textId="6543C7A5" w:rsidR="007F6E92" w:rsidRPr="00C42F1A" w:rsidRDefault="000F0D36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</w:t>
      </w:r>
      <w:r w:rsidR="007F6E92" w:rsidRPr="00C42F1A">
        <w:rPr>
          <w:sz w:val="24"/>
          <w:szCs w:val="24"/>
        </w:rPr>
        <w:t>ykorzyst</w:t>
      </w:r>
      <w:r w:rsidRPr="00C42F1A">
        <w:rPr>
          <w:sz w:val="24"/>
          <w:szCs w:val="24"/>
        </w:rPr>
        <w:t>a</w:t>
      </w:r>
      <w:r w:rsidR="007F6E92" w:rsidRPr="00C42F1A">
        <w:rPr>
          <w:sz w:val="24"/>
          <w:szCs w:val="24"/>
        </w:rPr>
        <w:t>nie zasobów lokalnych w procesie</w:t>
      </w:r>
      <w:r w:rsidR="00674DA0" w:rsidRPr="00C42F1A">
        <w:rPr>
          <w:sz w:val="24"/>
          <w:szCs w:val="24"/>
        </w:rPr>
        <w:t xml:space="preserve"> </w:t>
      </w:r>
      <w:r w:rsidRPr="00C42F1A">
        <w:rPr>
          <w:sz w:val="24"/>
          <w:szCs w:val="24"/>
        </w:rPr>
        <w:t>budowania wsparcia - w</w:t>
      </w:r>
      <w:r w:rsidR="007F6E92" w:rsidRPr="00C42F1A">
        <w:rPr>
          <w:sz w:val="24"/>
          <w:szCs w:val="24"/>
        </w:rPr>
        <w:t xml:space="preserve">spółpraca </w:t>
      </w:r>
      <w:r w:rsidRPr="00C42F1A">
        <w:rPr>
          <w:sz w:val="24"/>
          <w:szCs w:val="24"/>
        </w:rPr>
        <w:t xml:space="preserve">szkół, przedszkoli i poradni p-p </w:t>
      </w:r>
      <w:r w:rsidR="007F6E92" w:rsidRPr="00C42F1A">
        <w:rPr>
          <w:sz w:val="24"/>
          <w:szCs w:val="24"/>
        </w:rPr>
        <w:t xml:space="preserve">z </w:t>
      </w:r>
      <w:r w:rsidRPr="00C42F1A">
        <w:rPr>
          <w:sz w:val="24"/>
          <w:szCs w:val="24"/>
        </w:rPr>
        <w:t>innymi podmiotami (także poza resortem edukacji, np. policją, pomocą społeczną, służbą zdrowia, NGO).</w:t>
      </w:r>
    </w:p>
    <w:p w14:paraId="45CAE3D2" w14:textId="0BB62CC1" w:rsidR="000F0D36" w:rsidRPr="00C42F1A" w:rsidRDefault="000F0D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Każdy pakiet materiałów będzie liczył ok. 250 stron (w przeliczeniu na strony standardowe</w:t>
      </w:r>
      <w:r w:rsidR="00D45061" w:rsidRPr="00C42F1A">
        <w:rPr>
          <w:sz w:val="24"/>
          <w:szCs w:val="24"/>
        </w:rPr>
        <w:t>, czyli 1800 znaków na stronę</w:t>
      </w:r>
      <w:r w:rsidRPr="00C42F1A">
        <w:rPr>
          <w:sz w:val="24"/>
          <w:szCs w:val="24"/>
        </w:rPr>
        <w:t>).</w:t>
      </w:r>
    </w:p>
    <w:p w14:paraId="7FC97EF7" w14:textId="49805591" w:rsidR="00AA4363" w:rsidRPr="00C42F1A" w:rsidRDefault="00AA4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 xml:space="preserve">Pakiet szkoleniowy będzie zawierał materiały merytoryczne do czytania, materiały multimedialne, narzędzia do wykorzystania oraz zadania do </w:t>
      </w:r>
      <w:r w:rsidR="00D45061" w:rsidRPr="00C42F1A">
        <w:rPr>
          <w:sz w:val="24"/>
          <w:szCs w:val="24"/>
        </w:rPr>
        <w:t xml:space="preserve">wykonania </w:t>
      </w:r>
      <w:r w:rsidRPr="00C42F1A">
        <w:rPr>
          <w:sz w:val="24"/>
          <w:szCs w:val="24"/>
        </w:rPr>
        <w:t xml:space="preserve">przez uczestników. </w:t>
      </w:r>
      <w:r w:rsidR="00E81376" w:rsidRPr="00C42F1A">
        <w:rPr>
          <w:sz w:val="24"/>
          <w:szCs w:val="24"/>
        </w:rPr>
        <w:t>Z</w:t>
      </w:r>
      <w:r w:rsidR="00D45061" w:rsidRPr="00C42F1A">
        <w:rPr>
          <w:sz w:val="24"/>
          <w:szCs w:val="24"/>
        </w:rPr>
        <w:t>a</w:t>
      </w:r>
      <w:r w:rsidR="00E81376" w:rsidRPr="00C42F1A">
        <w:rPr>
          <w:sz w:val="24"/>
          <w:szCs w:val="24"/>
        </w:rPr>
        <w:t xml:space="preserve"> przygotowanie kompletu materiałów odpowiada Wykonawca.</w:t>
      </w:r>
    </w:p>
    <w:p w14:paraId="51115250" w14:textId="19286779" w:rsidR="00AA4363" w:rsidRPr="00C42F1A" w:rsidRDefault="00AA4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Wykonawca będzie zobligowany do wcześniejszego ustalenia</w:t>
      </w:r>
      <w:r w:rsidR="00EE2D45" w:rsidRPr="00C42F1A">
        <w:rPr>
          <w:sz w:val="24"/>
          <w:szCs w:val="24"/>
        </w:rPr>
        <w:t xml:space="preserve"> z Zamawiającym, w trybie roboczym, struktury i szczegółowych treści pakietów. </w:t>
      </w:r>
    </w:p>
    <w:p w14:paraId="3E164C46" w14:textId="7878DF8F" w:rsidR="00EE2D45" w:rsidRPr="00C42F1A" w:rsidRDefault="00EE2D4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 xml:space="preserve">Wykonawca może opracowywać jeden lub oba pakiety. </w:t>
      </w:r>
    </w:p>
    <w:p w14:paraId="53BBAC6C" w14:textId="5B5F6DDF" w:rsidR="004233A8" w:rsidRPr="00C42F1A" w:rsidRDefault="004233A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Szczegółowe zadania dla Wykonawcy zostały opisane poniżej w części „Zadania Wykonawcy”.</w:t>
      </w:r>
    </w:p>
    <w:p w14:paraId="650892E8" w14:textId="724243A9" w:rsidR="004233A8" w:rsidRPr="00C42F1A" w:rsidRDefault="00EE2D4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Materiały zostaną opracowane i zamieszczone przez Wykonawcę na Zintegrowanej Platformie Edukacyjnej. Dostęp do platformy Wykonawca uzyska za pośrednictwem ORE.</w:t>
      </w:r>
      <w:r w:rsidR="00E81376" w:rsidRPr="00C42F1A">
        <w:rPr>
          <w:sz w:val="24"/>
          <w:szCs w:val="24"/>
        </w:rPr>
        <w:t xml:space="preserve"> Instrukcja tworzenia e-materiałów znajduje się na stronie internetowej: </w:t>
      </w:r>
      <w:hyperlink r:id="rId9" w:history="1">
        <w:r w:rsidR="005C1B84" w:rsidRPr="00C42F1A">
          <w:rPr>
            <w:rStyle w:val="Hipercze"/>
            <w:sz w:val="24"/>
            <w:szCs w:val="24"/>
          </w:rPr>
          <w:t>https://zpe.gov.pl/a/kreator-e-materialow/DQbVTOitf</w:t>
        </w:r>
      </w:hyperlink>
      <w:r w:rsidR="005C1B84" w:rsidRPr="00C42F1A">
        <w:rPr>
          <w:sz w:val="24"/>
          <w:szCs w:val="24"/>
        </w:rPr>
        <w:t xml:space="preserve">. Dodatkowo Wykonawca jest zobligowany do przekazania wszystkich opracowań (tekstów, ćwiczeń dla uczestników, transkrypcji filmów itp.) w wersji Word. </w:t>
      </w:r>
    </w:p>
    <w:p w14:paraId="43291AF3" w14:textId="653BEFAA" w:rsidR="00327ACC" w:rsidRPr="00C42F1A" w:rsidRDefault="00073144">
      <w:pPr>
        <w:pStyle w:val="Nagwek2"/>
      </w:pPr>
      <w:bookmarkStart w:id="1" w:name="_heading=h.635tve63yaau" w:colFirst="0" w:colLast="0"/>
      <w:bookmarkEnd w:id="1"/>
      <w:r w:rsidRPr="00C42F1A">
        <w:t>Szczegółowy o</w:t>
      </w:r>
      <w:r w:rsidR="00BA2A1F" w:rsidRPr="00C42F1A">
        <w:t xml:space="preserve">pis </w:t>
      </w:r>
      <w:r w:rsidR="00C10ECF" w:rsidRPr="00C42F1A">
        <w:t>za</w:t>
      </w:r>
      <w:r w:rsidRPr="00C42F1A">
        <w:t>dań Wykonawców:</w:t>
      </w:r>
    </w:p>
    <w:p w14:paraId="56BB0682" w14:textId="47664491" w:rsidR="007702FE" w:rsidRPr="00C42F1A" w:rsidRDefault="007702FE">
      <w:pPr>
        <w:spacing w:after="0" w:line="360" w:lineRule="auto"/>
        <w:contextualSpacing/>
        <w:rPr>
          <w:sz w:val="24"/>
          <w:szCs w:val="24"/>
        </w:rPr>
      </w:pPr>
      <w:r w:rsidRPr="00C42F1A">
        <w:rPr>
          <w:sz w:val="24"/>
          <w:szCs w:val="24"/>
        </w:rPr>
        <w:t xml:space="preserve">Do zadań </w:t>
      </w:r>
      <w:r w:rsidR="007D7F28" w:rsidRPr="00C42F1A">
        <w:rPr>
          <w:sz w:val="24"/>
          <w:szCs w:val="24"/>
        </w:rPr>
        <w:t xml:space="preserve">Wykonawców </w:t>
      </w:r>
      <w:r w:rsidRPr="00C42F1A">
        <w:rPr>
          <w:sz w:val="24"/>
          <w:szCs w:val="24"/>
        </w:rPr>
        <w:t>będzie należało w szczególności:</w:t>
      </w:r>
    </w:p>
    <w:p w14:paraId="74074555" w14:textId="7373A221" w:rsidR="00E45604" w:rsidRPr="00C42F1A" w:rsidRDefault="00E4560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b/>
          <w:sz w:val="24"/>
          <w:szCs w:val="24"/>
        </w:rPr>
        <w:t xml:space="preserve">Ustalenie </w:t>
      </w:r>
      <w:r w:rsidR="00073144" w:rsidRPr="00C42F1A">
        <w:rPr>
          <w:b/>
          <w:sz w:val="24"/>
          <w:szCs w:val="24"/>
        </w:rPr>
        <w:t xml:space="preserve">z Zamawiającym aspektów </w:t>
      </w:r>
      <w:r w:rsidR="004375BE" w:rsidRPr="00C42F1A">
        <w:rPr>
          <w:b/>
          <w:sz w:val="24"/>
          <w:szCs w:val="24"/>
        </w:rPr>
        <w:t>merytorycznych e-materiałów</w:t>
      </w:r>
      <w:r w:rsidR="005F02E8" w:rsidRPr="00C42F1A">
        <w:rPr>
          <w:sz w:val="24"/>
          <w:szCs w:val="24"/>
        </w:rPr>
        <w:t>.</w:t>
      </w:r>
      <w:r w:rsidR="004375BE" w:rsidRPr="00C42F1A">
        <w:rPr>
          <w:sz w:val="24"/>
          <w:szCs w:val="24"/>
        </w:rPr>
        <w:t xml:space="preserve"> Wykonawca w trybie roboczym przedstawi planowaną zawartość merytoryczną materiałów wraz z formami opracowania (planowane multimedia, rodza</w:t>
      </w:r>
      <w:r w:rsidR="0073658A" w:rsidRPr="00C42F1A">
        <w:rPr>
          <w:sz w:val="24"/>
          <w:szCs w:val="24"/>
        </w:rPr>
        <w:t>je zadań dla uczestników itp.).</w:t>
      </w:r>
    </w:p>
    <w:p w14:paraId="422C4934" w14:textId="6C563801" w:rsidR="009045ED" w:rsidRPr="00C42F1A" w:rsidRDefault="00AE0B07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F1A">
        <w:rPr>
          <w:sz w:val="24"/>
          <w:szCs w:val="24"/>
        </w:rPr>
        <w:t xml:space="preserve"> </w:t>
      </w:r>
      <w:r w:rsidR="00C154F5" w:rsidRPr="00C42F1A">
        <w:rPr>
          <w:b/>
          <w:sz w:val="24"/>
          <w:szCs w:val="24"/>
        </w:rPr>
        <w:t xml:space="preserve">Opracowanie materiałów zgodnie z ustaleniami na ZPE. </w:t>
      </w:r>
      <w:r w:rsidR="00C154F5" w:rsidRPr="00C42F1A">
        <w:rPr>
          <w:sz w:val="24"/>
          <w:szCs w:val="24"/>
        </w:rPr>
        <w:t>W ustalonym z Zamawiającym terminie wykonawca opracuje i zamieści na stronie internetowej materiały, które będą podlegały analizie przez Zamawiającego. Wszystkie materiały powinny być zgodne ze standardem WCAG 2.1. Materiały będą zawierać:</w:t>
      </w:r>
    </w:p>
    <w:p w14:paraId="41571EF3" w14:textId="39EEE635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merytoryczne, w tym opisy przykładowych procedur postępowania, w formie tekstów oraz ilustracji ułatwiających przyswajanie treści prze</w:t>
      </w:r>
      <w:r w:rsidR="009F1BCA" w:rsidRPr="00C42F1A">
        <w:rPr>
          <w:sz w:val="24"/>
          <w:szCs w:val="24"/>
        </w:rPr>
        <w:t>z</w:t>
      </w:r>
      <w:r w:rsidR="00C154F5" w:rsidRPr="00C42F1A">
        <w:rPr>
          <w:sz w:val="24"/>
          <w:szCs w:val="24"/>
        </w:rPr>
        <w:t xml:space="preserve"> odbiorców;</w:t>
      </w:r>
    </w:p>
    <w:p w14:paraId="5F37C579" w14:textId="6B258907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filmowe zawierające m.in. instruktaże</w:t>
      </w:r>
      <w:r w:rsidR="009F1BCA" w:rsidRPr="00C42F1A">
        <w:rPr>
          <w:sz w:val="24"/>
          <w:szCs w:val="24"/>
        </w:rPr>
        <w:t xml:space="preserve"> (minimum 2</w:t>
      </w:r>
      <w:r w:rsidR="00315190" w:rsidRPr="00C42F1A">
        <w:rPr>
          <w:sz w:val="24"/>
          <w:szCs w:val="24"/>
        </w:rPr>
        <w:t xml:space="preserve"> </w:t>
      </w:r>
      <w:r w:rsidR="009F1BCA" w:rsidRPr="00C42F1A">
        <w:rPr>
          <w:sz w:val="24"/>
          <w:szCs w:val="24"/>
        </w:rPr>
        <w:t xml:space="preserve">ok. </w:t>
      </w:r>
      <w:r w:rsidR="00D45061" w:rsidRPr="00C42F1A">
        <w:rPr>
          <w:sz w:val="24"/>
          <w:szCs w:val="24"/>
        </w:rPr>
        <w:t>pięcio</w:t>
      </w:r>
      <w:r w:rsidR="009F1BCA" w:rsidRPr="00C42F1A">
        <w:rPr>
          <w:sz w:val="24"/>
          <w:szCs w:val="24"/>
        </w:rPr>
        <w:t>minutowe</w:t>
      </w:r>
      <w:r w:rsidR="00315190" w:rsidRPr="00C42F1A">
        <w:rPr>
          <w:sz w:val="24"/>
          <w:szCs w:val="24"/>
        </w:rPr>
        <w:t xml:space="preserve"> w pakiecie</w:t>
      </w:r>
      <w:r w:rsidR="009F1BCA" w:rsidRPr="00C42F1A">
        <w:rPr>
          <w:sz w:val="24"/>
          <w:szCs w:val="24"/>
        </w:rPr>
        <w:t>)</w:t>
      </w:r>
      <w:r w:rsidR="00C154F5" w:rsidRPr="00C42F1A">
        <w:rPr>
          <w:sz w:val="24"/>
          <w:szCs w:val="24"/>
        </w:rPr>
        <w:t>;</w:t>
      </w:r>
    </w:p>
    <w:p w14:paraId="3A86947D" w14:textId="02D0A563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do pobrania i przekazania rodzicom</w:t>
      </w:r>
      <w:r w:rsidR="009F1BCA" w:rsidRPr="00C42F1A">
        <w:rPr>
          <w:sz w:val="24"/>
          <w:szCs w:val="24"/>
        </w:rPr>
        <w:t xml:space="preserve"> </w:t>
      </w:r>
      <w:r w:rsidR="00D45061" w:rsidRPr="00C42F1A">
        <w:rPr>
          <w:sz w:val="24"/>
          <w:szCs w:val="24"/>
        </w:rPr>
        <w:t xml:space="preserve">zawierające </w:t>
      </w:r>
      <w:r w:rsidR="009F1BCA" w:rsidRPr="00C42F1A">
        <w:rPr>
          <w:sz w:val="24"/>
          <w:szCs w:val="24"/>
        </w:rPr>
        <w:t>tekst oraz ilustracj</w:t>
      </w:r>
      <w:r w:rsidR="00D45061" w:rsidRPr="00C42F1A">
        <w:rPr>
          <w:sz w:val="24"/>
          <w:szCs w:val="24"/>
        </w:rPr>
        <w:t>e</w:t>
      </w:r>
      <w:r w:rsidR="009F1BCA" w:rsidRPr="00C42F1A">
        <w:rPr>
          <w:sz w:val="24"/>
          <w:szCs w:val="24"/>
        </w:rPr>
        <w:t xml:space="preserve"> </w:t>
      </w:r>
      <w:r w:rsidR="00D45061" w:rsidRPr="00C42F1A">
        <w:rPr>
          <w:sz w:val="24"/>
          <w:szCs w:val="24"/>
        </w:rPr>
        <w:t xml:space="preserve">ułatwiające </w:t>
      </w:r>
      <w:r w:rsidR="009F1BCA" w:rsidRPr="00C42F1A">
        <w:rPr>
          <w:sz w:val="24"/>
          <w:szCs w:val="24"/>
        </w:rPr>
        <w:t xml:space="preserve">przyswajanie treści przez odbiorców (minimum 1 </w:t>
      </w:r>
      <w:r w:rsidR="00315190" w:rsidRPr="00C42F1A">
        <w:rPr>
          <w:sz w:val="24"/>
          <w:szCs w:val="24"/>
        </w:rPr>
        <w:t xml:space="preserve">w pakiecie, </w:t>
      </w:r>
      <w:r w:rsidR="009F1BCA" w:rsidRPr="00C42F1A">
        <w:rPr>
          <w:sz w:val="24"/>
          <w:szCs w:val="24"/>
        </w:rPr>
        <w:t>nie mniej niż 5 stron standardowych)</w:t>
      </w:r>
      <w:r w:rsidR="00C154F5" w:rsidRPr="00C42F1A">
        <w:rPr>
          <w:sz w:val="24"/>
          <w:szCs w:val="24"/>
        </w:rPr>
        <w:t xml:space="preserve">; </w:t>
      </w:r>
    </w:p>
    <w:p w14:paraId="374CE94D" w14:textId="196567A3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n</w:t>
      </w:r>
      <w:r w:rsidR="00C154F5" w:rsidRPr="00C42F1A">
        <w:rPr>
          <w:sz w:val="24"/>
          <w:szCs w:val="24"/>
        </w:rPr>
        <w:t xml:space="preserve">arzędzia do pracy, w szczególności służące </w:t>
      </w:r>
      <w:r w:rsidR="001406E7" w:rsidRPr="00C42F1A">
        <w:rPr>
          <w:sz w:val="24"/>
          <w:szCs w:val="24"/>
        </w:rPr>
        <w:t>ocenie</w:t>
      </w:r>
      <w:r w:rsidR="00C154F5" w:rsidRPr="00C42F1A">
        <w:rPr>
          <w:sz w:val="24"/>
          <w:szCs w:val="24"/>
        </w:rPr>
        <w:t xml:space="preserve"> </w:t>
      </w:r>
      <w:r w:rsidR="001406E7" w:rsidRPr="00C42F1A">
        <w:rPr>
          <w:sz w:val="24"/>
          <w:szCs w:val="24"/>
        </w:rPr>
        <w:t>funkcjonowania</w:t>
      </w:r>
      <w:r w:rsidR="00C154F5" w:rsidRPr="00C42F1A">
        <w:rPr>
          <w:sz w:val="24"/>
          <w:szCs w:val="24"/>
        </w:rPr>
        <w:t xml:space="preserve"> dzieci i uczniów</w:t>
      </w:r>
      <w:r w:rsidR="00315190" w:rsidRPr="00C42F1A">
        <w:rPr>
          <w:sz w:val="24"/>
          <w:szCs w:val="24"/>
        </w:rPr>
        <w:t xml:space="preserve"> (nie mniej niż </w:t>
      </w:r>
      <w:r w:rsidR="00D45061" w:rsidRPr="00C42F1A">
        <w:rPr>
          <w:sz w:val="24"/>
          <w:szCs w:val="24"/>
        </w:rPr>
        <w:t xml:space="preserve">2 </w:t>
      </w:r>
      <w:r w:rsidR="00315190" w:rsidRPr="00C42F1A">
        <w:rPr>
          <w:sz w:val="24"/>
          <w:szCs w:val="24"/>
        </w:rPr>
        <w:t>w pakiecie)</w:t>
      </w:r>
      <w:r w:rsidR="001406E7" w:rsidRPr="00C42F1A">
        <w:rPr>
          <w:sz w:val="24"/>
          <w:szCs w:val="24"/>
        </w:rPr>
        <w:t>;</w:t>
      </w:r>
    </w:p>
    <w:p w14:paraId="39828AE3" w14:textId="3567F7EF" w:rsidR="001406E7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z</w:t>
      </w:r>
      <w:r w:rsidR="001406E7" w:rsidRPr="00C42F1A">
        <w:rPr>
          <w:sz w:val="24"/>
          <w:szCs w:val="24"/>
        </w:rPr>
        <w:t>adania samosprawdzające i utrwalające wiedzę</w:t>
      </w:r>
      <w:r w:rsidR="00AC5A60" w:rsidRPr="00C42F1A">
        <w:rPr>
          <w:sz w:val="24"/>
          <w:szCs w:val="24"/>
        </w:rPr>
        <w:t>,</w:t>
      </w:r>
      <w:r w:rsidR="001406E7" w:rsidRPr="00C42F1A">
        <w:rPr>
          <w:sz w:val="24"/>
          <w:szCs w:val="24"/>
        </w:rPr>
        <w:t xml:space="preserve"> </w:t>
      </w:r>
      <w:r w:rsidR="00315190" w:rsidRPr="00C42F1A">
        <w:rPr>
          <w:sz w:val="24"/>
          <w:szCs w:val="24"/>
        </w:rPr>
        <w:t>do wykonania przez uczestników</w:t>
      </w:r>
      <w:r w:rsidR="00AC5A60" w:rsidRPr="00C42F1A">
        <w:rPr>
          <w:sz w:val="24"/>
          <w:szCs w:val="24"/>
        </w:rPr>
        <w:t>,</w:t>
      </w:r>
      <w:r w:rsidR="00315190" w:rsidRPr="00C42F1A">
        <w:rPr>
          <w:sz w:val="24"/>
          <w:szCs w:val="24"/>
        </w:rPr>
        <w:t xml:space="preserve"> </w:t>
      </w:r>
      <w:r w:rsidR="001406E7" w:rsidRPr="00C42F1A">
        <w:rPr>
          <w:sz w:val="24"/>
          <w:szCs w:val="24"/>
        </w:rPr>
        <w:t>wraz z prawidłowymi odpowiedziami</w:t>
      </w:r>
      <w:r w:rsidR="00315190" w:rsidRPr="00C42F1A">
        <w:rPr>
          <w:sz w:val="24"/>
          <w:szCs w:val="24"/>
        </w:rPr>
        <w:t xml:space="preserve"> (nie mniej niż 10 zadań</w:t>
      </w:r>
      <w:r w:rsidR="001406E7" w:rsidRPr="00C42F1A">
        <w:rPr>
          <w:sz w:val="24"/>
          <w:szCs w:val="24"/>
        </w:rPr>
        <w:t>)</w:t>
      </w:r>
      <w:r w:rsidR="00134B0B" w:rsidRPr="00C42F1A">
        <w:rPr>
          <w:sz w:val="24"/>
          <w:szCs w:val="24"/>
        </w:rPr>
        <w:t>.</w:t>
      </w:r>
    </w:p>
    <w:p w14:paraId="50B37F1B" w14:textId="13637FAB" w:rsidR="00134B0B" w:rsidRPr="00C42F1A" w:rsidRDefault="00134B0B">
      <w:pPr>
        <w:spacing w:after="12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E-materiały będą zawierały wszystkie komponenty wskazane w części „Opis zadania”</w:t>
      </w:r>
      <w:r w:rsidR="005C1B84" w:rsidRPr="00C42F1A">
        <w:rPr>
          <w:sz w:val="24"/>
          <w:szCs w:val="24"/>
        </w:rPr>
        <w:t xml:space="preserve">. Dodatkowo Wykonawca prześle drogą e-mailową wszystkie opracowania w wersji Word. </w:t>
      </w:r>
      <w:r w:rsidRPr="00C42F1A">
        <w:rPr>
          <w:sz w:val="24"/>
          <w:szCs w:val="24"/>
        </w:rPr>
        <w:t xml:space="preserve"> </w:t>
      </w:r>
    </w:p>
    <w:p w14:paraId="3F3AD0CD" w14:textId="6C674448" w:rsidR="00134B0B" w:rsidRPr="00C42F1A" w:rsidRDefault="00C154F5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F1A">
        <w:rPr>
          <w:b/>
          <w:sz w:val="24"/>
          <w:szCs w:val="24"/>
        </w:rPr>
        <w:t xml:space="preserve">Weryfikacja materiałów zamieszczonych na ZPE. </w:t>
      </w:r>
      <w:r w:rsidRPr="00C42F1A">
        <w:rPr>
          <w:sz w:val="24"/>
          <w:szCs w:val="24"/>
        </w:rPr>
        <w:t>Wykonawca</w:t>
      </w:r>
      <w:r w:rsidR="00134B0B" w:rsidRPr="00C42F1A">
        <w:rPr>
          <w:sz w:val="24"/>
          <w:szCs w:val="24"/>
        </w:rPr>
        <w:t xml:space="preserve"> otrzyma od Zamawiającego uwagi do materiałów i dokona zmian i poprawek zgodnie z tymi wskazaniami. </w:t>
      </w:r>
    </w:p>
    <w:p w14:paraId="2F60B571" w14:textId="02D0D7BA" w:rsidR="00327ACC" w:rsidRPr="00C42F1A" w:rsidRDefault="005B2843">
      <w:pPr>
        <w:pStyle w:val="Nagwek2"/>
      </w:pPr>
      <w:bookmarkStart w:id="2" w:name="_heading=h.ad9vm890v1we" w:colFirst="0" w:colLast="0"/>
      <w:bookmarkEnd w:id="2"/>
      <w:r w:rsidRPr="00C42F1A">
        <w:t>Zasady</w:t>
      </w:r>
      <w:r w:rsidR="00BA2A1F" w:rsidRPr="00C42F1A">
        <w:t xml:space="preserve"> organizac</w:t>
      </w:r>
      <w:r w:rsidRPr="00C42F1A">
        <w:t>ji pracy</w:t>
      </w:r>
    </w:p>
    <w:p w14:paraId="2C1D6F5E" w14:textId="299F5691" w:rsidR="00327ACC" w:rsidRPr="00C42F1A" w:rsidRDefault="005B28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Zamawiający planuje nawiązanie współpracy na podstawie umowy cywilnoprawnej. </w:t>
      </w:r>
    </w:p>
    <w:p w14:paraId="4462A8C3" w14:textId="6245932F" w:rsidR="00C154F5" w:rsidRPr="00C42F1A" w:rsidRDefault="00C154F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Odpowiedzialność za </w:t>
      </w:r>
      <w:r w:rsidR="00134B0B" w:rsidRPr="00C42F1A">
        <w:rPr>
          <w:sz w:val="24"/>
          <w:szCs w:val="24"/>
        </w:rPr>
        <w:t xml:space="preserve">zgodność </w:t>
      </w:r>
      <w:r w:rsidR="00AC5A60" w:rsidRPr="00C42F1A">
        <w:rPr>
          <w:sz w:val="24"/>
          <w:szCs w:val="24"/>
        </w:rPr>
        <w:t xml:space="preserve">opracowania </w:t>
      </w:r>
      <w:r w:rsidR="00134B0B" w:rsidRPr="00C42F1A">
        <w:rPr>
          <w:sz w:val="24"/>
          <w:szCs w:val="24"/>
        </w:rPr>
        <w:t xml:space="preserve">z </w:t>
      </w:r>
      <w:r w:rsidRPr="00C42F1A">
        <w:rPr>
          <w:sz w:val="24"/>
          <w:szCs w:val="24"/>
        </w:rPr>
        <w:t>praw</w:t>
      </w:r>
      <w:r w:rsidR="00134B0B" w:rsidRPr="00C42F1A">
        <w:rPr>
          <w:sz w:val="24"/>
          <w:szCs w:val="24"/>
        </w:rPr>
        <w:t>em autorskim</w:t>
      </w:r>
      <w:r w:rsidR="009F1BCA" w:rsidRPr="00C42F1A">
        <w:rPr>
          <w:sz w:val="24"/>
          <w:szCs w:val="24"/>
        </w:rPr>
        <w:t xml:space="preserve"> oraz z WCAG 2.1</w:t>
      </w:r>
      <w:r w:rsidR="00134B0B" w:rsidRPr="00C42F1A">
        <w:rPr>
          <w:sz w:val="24"/>
          <w:szCs w:val="24"/>
        </w:rPr>
        <w:t xml:space="preserve"> spoczywa na Wykonawcy.</w:t>
      </w:r>
      <w:r w:rsidR="00103CE2" w:rsidRPr="00C42F1A">
        <w:rPr>
          <w:sz w:val="24"/>
          <w:szCs w:val="24"/>
        </w:rPr>
        <w:t xml:space="preserve"> Wykonawca przekaz</w:t>
      </w:r>
      <w:r w:rsidR="0073658A" w:rsidRPr="00C42F1A">
        <w:rPr>
          <w:sz w:val="24"/>
          <w:szCs w:val="24"/>
        </w:rPr>
        <w:t xml:space="preserve">uje Ośrodkowi Rozwoju Edukacji </w:t>
      </w:r>
      <w:r w:rsidR="00103CE2" w:rsidRPr="00C42F1A">
        <w:rPr>
          <w:sz w:val="24"/>
          <w:szCs w:val="24"/>
        </w:rPr>
        <w:t>prawa majątkowe do pakietów e-materiałów.</w:t>
      </w:r>
    </w:p>
    <w:p w14:paraId="4301CAC5" w14:textId="09996F2A" w:rsidR="00134B0B" w:rsidRPr="00C42F1A" w:rsidRDefault="00134B0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 przypadku gdy wykonawcą jest więcej niż jedna osoba, Autorzy solidarnie odpowiadają za całość dzieła.</w:t>
      </w:r>
    </w:p>
    <w:p w14:paraId="6CE3BB67" w14:textId="66B9595F" w:rsidR="005B2843" w:rsidRPr="00C42F1A" w:rsidRDefault="005B28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Praca będzie </w:t>
      </w:r>
      <w:r w:rsidR="00134B0B" w:rsidRPr="00C42F1A">
        <w:rPr>
          <w:sz w:val="24"/>
          <w:szCs w:val="24"/>
        </w:rPr>
        <w:t>wykonywana</w:t>
      </w:r>
      <w:r w:rsidR="00BC6CFB" w:rsidRPr="00C42F1A">
        <w:rPr>
          <w:sz w:val="24"/>
          <w:szCs w:val="24"/>
        </w:rPr>
        <w:t xml:space="preserve"> głównie</w:t>
      </w:r>
      <w:r w:rsidR="00134B0B" w:rsidRPr="00C42F1A">
        <w:rPr>
          <w:sz w:val="24"/>
          <w:szCs w:val="24"/>
        </w:rPr>
        <w:t xml:space="preserve"> zdalnie</w:t>
      </w:r>
      <w:r w:rsidR="00FA66C3" w:rsidRPr="00C42F1A">
        <w:rPr>
          <w:sz w:val="24"/>
          <w:szCs w:val="24"/>
        </w:rPr>
        <w:t>.</w:t>
      </w:r>
    </w:p>
    <w:p w14:paraId="03594830" w14:textId="77777777" w:rsidR="00103CE2" w:rsidRPr="00C42F1A" w:rsidRDefault="009F1BC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Jeden pakiet będzie miał objętość ok. 250 stron standardowych. </w:t>
      </w:r>
    </w:p>
    <w:p w14:paraId="287A9F12" w14:textId="4FDD1BC6" w:rsidR="00103CE2" w:rsidRPr="007362DE" w:rsidRDefault="0073658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7362DE">
        <w:rPr>
          <w:sz w:val="24"/>
          <w:szCs w:val="24"/>
        </w:rPr>
        <w:t>Filmy nagrane</w:t>
      </w:r>
      <w:r w:rsidR="009F1BCA" w:rsidRPr="007362DE">
        <w:rPr>
          <w:sz w:val="24"/>
          <w:szCs w:val="24"/>
        </w:rPr>
        <w:t xml:space="preserve"> </w:t>
      </w:r>
      <w:r w:rsidR="00103CE2" w:rsidRPr="007362DE">
        <w:rPr>
          <w:sz w:val="24"/>
          <w:szCs w:val="24"/>
        </w:rPr>
        <w:t>przez Wykonawców będą rozliczane jak materiał opi</w:t>
      </w:r>
      <w:r w:rsidRPr="007362DE">
        <w:rPr>
          <w:sz w:val="24"/>
          <w:szCs w:val="24"/>
        </w:rPr>
        <w:t>sowy (na podstawie liczby stron</w:t>
      </w:r>
      <w:r w:rsidR="009F1BCA" w:rsidRPr="007362DE">
        <w:rPr>
          <w:sz w:val="24"/>
          <w:szCs w:val="24"/>
        </w:rPr>
        <w:t xml:space="preserve"> </w:t>
      </w:r>
      <w:r w:rsidR="00103CE2" w:rsidRPr="007362DE">
        <w:rPr>
          <w:sz w:val="24"/>
          <w:szCs w:val="24"/>
        </w:rPr>
        <w:t xml:space="preserve">transkrypcji). </w:t>
      </w:r>
    </w:p>
    <w:p w14:paraId="34969FDC" w14:textId="26EDD315" w:rsidR="009F1BCA" w:rsidRPr="00C42F1A" w:rsidRDefault="00103CE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Przygotowanie nagrań oraz wybór lub opracowanie ilustr</w:t>
      </w:r>
      <w:r w:rsidR="0073658A" w:rsidRPr="00C42F1A">
        <w:rPr>
          <w:sz w:val="24"/>
          <w:szCs w:val="24"/>
        </w:rPr>
        <w:t>acji jest po stronie Wykonawcy.</w:t>
      </w:r>
      <w:r w:rsidRPr="00C42F1A">
        <w:rPr>
          <w:sz w:val="24"/>
          <w:szCs w:val="24"/>
        </w:rPr>
        <w:t xml:space="preserve"> Należy wziąć to pod uwagę wyceniając</w:t>
      </w:r>
      <w:r w:rsidR="003F2787" w:rsidRPr="00C42F1A">
        <w:rPr>
          <w:sz w:val="24"/>
          <w:szCs w:val="24"/>
        </w:rPr>
        <w:t xml:space="preserve"> </w:t>
      </w:r>
      <w:r w:rsidRPr="00C42F1A">
        <w:rPr>
          <w:sz w:val="24"/>
          <w:szCs w:val="24"/>
        </w:rPr>
        <w:t>opracowanie.</w:t>
      </w:r>
    </w:p>
    <w:p w14:paraId="724AD6E7" w14:textId="3DA37607" w:rsidR="003452AB" w:rsidRPr="00C42F1A" w:rsidRDefault="00AE0B0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Każdy Wykonawca</w:t>
      </w:r>
      <w:r w:rsidR="007A2077" w:rsidRPr="00C42F1A">
        <w:rPr>
          <w:sz w:val="24"/>
          <w:szCs w:val="24"/>
        </w:rPr>
        <w:t xml:space="preserve"> jest zobowiązany </w:t>
      </w:r>
      <w:r w:rsidR="003452AB" w:rsidRPr="00C42F1A">
        <w:rPr>
          <w:sz w:val="24"/>
          <w:szCs w:val="24"/>
        </w:rPr>
        <w:t>do wzięcia udziału w spotkaniach on-line</w:t>
      </w:r>
      <w:r w:rsidR="0073658A" w:rsidRPr="00C42F1A">
        <w:rPr>
          <w:sz w:val="24"/>
          <w:szCs w:val="24"/>
        </w:rPr>
        <w:t xml:space="preserve"> z Zamawiającym</w:t>
      </w:r>
      <w:r w:rsidR="003452AB" w:rsidRPr="00C42F1A">
        <w:rPr>
          <w:sz w:val="24"/>
          <w:szCs w:val="24"/>
        </w:rPr>
        <w:t>. Przewiduje się organizację nie mniej n</w:t>
      </w:r>
      <w:r w:rsidR="00BC5CB3" w:rsidRPr="00C42F1A">
        <w:rPr>
          <w:sz w:val="24"/>
          <w:szCs w:val="24"/>
        </w:rPr>
        <w:t xml:space="preserve">iż </w:t>
      </w:r>
      <w:r w:rsidR="00FA66C3" w:rsidRPr="00C42F1A">
        <w:rPr>
          <w:sz w:val="24"/>
          <w:szCs w:val="24"/>
        </w:rPr>
        <w:t>2</w:t>
      </w:r>
      <w:r w:rsidR="00BC5CB3" w:rsidRPr="00C42F1A">
        <w:rPr>
          <w:sz w:val="24"/>
          <w:szCs w:val="24"/>
        </w:rPr>
        <w:t xml:space="preserve"> spotkań trwających ok. </w:t>
      </w:r>
      <w:r w:rsidR="003452AB" w:rsidRPr="00C42F1A">
        <w:rPr>
          <w:sz w:val="24"/>
          <w:szCs w:val="24"/>
        </w:rPr>
        <w:t>2 godziny zegarowe. Spotkania będą organizowane w miarę potrzeb, a ich terminy będą ustalane z Wykonawcami.</w:t>
      </w:r>
      <w:r w:rsidR="00FA66C3" w:rsidRPr="00C42F1A">
        <w:rPr>
          <w:sz w:val="24"/>
          <w:szCs w:val="24"/>
        </w:rPr>
        <w:t xml:space="preserve"> </w:t>
      </w:r>
      <w:r w:rsidR="00134B0B" w:rsidRPr="00C42F1A">
        <w:rPr>
          <w:sz w:val="24"/>
          <w:szCs w:val="24"/>
        </w:rPr>
        <w:t>Celem spotkań będzie omówienie kwestii merytorycznych i technicznych związanych z realizacją zamówienia.</w:t>
      </w:r>
    </w:p>
    <w:p w14:paraId="6C567FD9" w14:textId="1B93BD36" w:rsidR="00BC6CFB" w:rsidRPr="00C42F1A" w:rsidRDefault="00BC6CF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W przypadku konieczności bezpośredniej pracy nad materiałami, Zamawiający może zadecydować o organizacji spotkania stacjonarnego w siedzi</w:t>
      </w:r>
      <w:r w:rsidR="00BE2B58" w:rsidRPr="00C42F1A">
        <w:rPr>
          <w:sz w:val="24"/>
          <w:szCs w:val="24"/>
        </w:rPr>
        <w:t>b</w:t>
      </w:r>
      <w:r w:rsidRPr="00C42F1A">
        <w:rPr>
          <w:sz w:val="24"/>
          <w:szCs w:val="24"/>
        </w:rPr>
        <w:t xml:space="preserve">ie </w:t>
      </w:r>
      <w:r w:rsidR="0073658A" w:rsidRPr="00C42F1A">
        <w:rPr>
          <w:sz w:val="24"/>
          <w:szCs w:val="24"/>
        </w:rPr>
        <w:t>Z</w:t>
      </w:r>
      <w:r w:rsidRPr="00C42F1A">
        <w:rPr>
          <w:sz w:val="24"/>
          <w:szCs w:val="24"/>
        </w:rPr>
        <w:t>amawiającego przy ul. Polnej 46 A w Warszawie. Czas trwania spotkani</w:t>
      </w:r>
      <w:r w:rsidR="007A2077" w:rsidRPr="00C42F1A">
        <w:rPr>
          <w:sz w:val="24"/>
          <w:szCs w:val="24"/>
        </w:rPr>
        <w:t>a</w:t>
      </w:r>
      <w:r w:rsidRPr="00C42F1A">
        <w:rPr>
          <w:sz w:val="24"/>
          <w:szCs w:val="24"/>
        </w:rPr>
        <w:t xml:space="preserve"> nie przekroczy 4 godzin zegarowych. </w:t>
      </w:r>
    </w:p>
    <w:p w14:paraId="2EB912BC" w14:textId="5B435FB3" w:rsidR="003452AB" w:rsidRPr="00C42F1A" w:rsidRDefault="000024B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Zamawiający ustali, w porozumieniu z Wykonawcą,</w:t>
      </w:r>
      <w:r w:rsidR="007A2077" w:rsidRPr="00C42F1A">
        <w:rPr>
          <w:sz w:val="24"/>
          <w:szCs w:val="24"/>
        </w:rPr>
        <w:t xml:space="preserve"> </w:t>
      </w:r>
      <w:r w:rsidR="003452AB" w:rsidRPr="00C42F1A">
        <w:rPr>
          <w:sz w:val="24"/>
          <w:szCs w:val="24"/>
        </w:rPr>
        <w:t xml:space="preserve">harmonogram wykonywania poszczególnych prac. </w:t>
      </w:r>
      <w:r w:rsidR="007A2077" w:rsidRPr="00C42F1A">
        <w:rPr>
          <w:sz w:val="24"/>
          <w:szCs w:val="24"/>
        </w:rPr>
        <w:t>Zespół Wykonawców jest</w:t>
      </w:r>
      <w:r w:rsidR="003452AB" w:rsidRPr="00C42F1A">
        <w:rPr>
          <w:sz w:val="24"/>
          <w:szCs w:val="24"/>
        </w:rPr>
        <w:t xml:space="preserve"> </w:t>
      </w:r>
      <w:r w:rsidR="007A2077" w:rsidRPr="00C42F1A">
        <w:rPr>
          <w:sz w:val="24"/>
          <w:szCs w:val="24"/>
        </w:rPr>
        <w:t xml:space="preserve">zobowiązany </w:t>
      </w:r>
      <w:r w:rsidR="003452AB" w:rsidRPr="00C42F1A">
        <w:rPr>
          <w:sz w:val="24"/>
          <w:szCs w:val="24"/>
        </w:rPr>
        <w:t>do przestrzegania ustaleń zwią</w:t>
      </w:r>
      <w:r w:rsidR="00264588" w:rsidRPr="00C42F1A">
        <w:rPr>
          <w:sz w:val="24"/>
          <w:szCs w:val="24"/>
        </w:rPr>
        <w:t>zanych ze </w:t>
      </w:r>
      <w:r w:rsidR="003452AB" w:rsidRPr="00C42F1A">
        <w:rPr>
          <w:sz w:val="24"/>
          <w:szCs w:val="24"/>
        </w:rPr>
        <w:t>śródterminami</w:t>
      </w:r>
      <w:r w:rsidR="00E20879" w:rsidRPr="00C42F1A">
        <w:rPr>
          <w:sz w:val="24"/>
          <w:szCs w:val="24"/>
        </w:rPr>
        <w:t>.</w:t>
      </w:r>
    </w:p>
    <w:p w14:paraId="25D1DD87" w14:textId="3EC19FFB" w:rsidR="003452AB" w:rsidRPr="007362DE" w:rsidRDefault="003452A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7362DE">
        <w:rPr>
          <w:b/>
          <w:sz w:val="24"/>
          <w:szCs w:val="24"/>
        </w:rPr>
        <w:t xml:space="preserve">Termin i czas realizacji całego zadania: </w:t>
      </w:r>
      <w:r w:rsidR="006F4B58" w:rsidRPr="006F4B58">
        <w:rPr>
          <w:sz w:val="24"/>
          <w:szCs w:val="24"/>
        </w:rPr>
        <w:t>90 dni</w:t>
      </w:r>
      <w:r w:rsidR="006F4B58">
        <w:rPr>
          <w:b/>
          <w:sz w:val="24"/>
          <w:szCs w:val="24"/>
        </w:rPr>
        <w:t xml:space="preserve"> </w:t>
      </w:r>
      <w:r w:rsidR="006F4B58">
        <w:rPr>
          <w:sz w:val="24"/>
          <w:szCs w:val="24"/>
        </w:rPr>
        <w:t xml:space="preserve">od </w:t>
      </w:r>
      <w:r w:rsidR="005C2CB4">
        <w:rPr>
          <w:sz w:val="24"/>
          <w:szCs w:val="24"/>
        </w:rPr>
        <w:t xml:space="preserve">dnia </w:t>
      </w:r>
      <w:r w:rsidR="006F4B58">
        <w:rPr>
          <w:sz w:val="24"/>
          <w:szCs w:val="24"/>
        </w:rPr>
        <w:t>podpisania umowy.</w:t>
      </w:r>
    </w:p>
    <w:p w14:paraId="00462F49" w14:textId="59F5FD99" w:rsidR="00327ACC" w:rsidRPr="00C42F1A" w:rsidRDefault="00BA2A1F">
      <w:pPr>
        <w:pStyle w:val="Nagwek2"/>
      </w:pPr>
      <w:bookmarkStart w:id="3" w:name="_heading=h.nt0wl52euv71" w:colFirst="0" w:colLast="0"/>
      <w:bookmarkEnd w:id="3"/>
      <w:r w:rsidRPr="00C42F1A">
        <w:t>Informacje</w:t>
      </w:r>
      <w:r w:rsidR="00115BE6" w:rsidRPr="00C42F1A">
        <w:t xml:space="preserve"> dodatkowe</w:t>
      </w:r>
      <w:r w:rsidRPr="00C42F1A">
        <w:t xml:space="preserve"> dotyczące </w:t>
      </w:r>
      <w:r w:rsidR="00115BE6" w:rsidRPr="00C42F1A">
        <w:t>szacowania</w:t>
      </w:r>
    </w:p>
    <w:p w14:paraId="6CCC8365" w14:textId="64574C3E" w:rsidR="006C5DE7" w:rsidRPr="00C42F1A" w:rsidRDefault="005E23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Oszacowanie może dotyczyć jedne</w:t>
      </w:r>
      <w:r w:rsidR="00076AE8" w:rsidRPr="00C42F1A">
        <w:rPr>
          <w:sz w:val="24"/>
          <w:szCs w:val="24"/>
        </w:rPr>
        <w:t xml:space="preserve">go lub obu pakietów. </w:t>
      </w:r>
      <w:r w:rsidR="00FA6FEC" w:rsidRPr="00C42F1A">
        <w:rPr>
          <w:sz w:val="24"/>
          <w:szCs w:val="24"/>
        </w:rPr>
        <w:t>Dokonując szacowania należy wziąć pod uw</w:t>
      </w:r>
      <w:r w:rsidR="0094687E" w:rsidRPr="00C42F1A">
        <w:rPr>
          <w:sz w:val="24"/>
          <w:szCs w:val="24"/>
        </w:rPr>
        <w:t>agę wszystkie ww. zobowiązania W</w:t>
      </w:r>
      <w:r w:rsidR="00FA6FEC" w:rsidRPr="00C42F1A">
        <w:rPr>
          <w:sz w:val="24"/>
          <w:szCs w:val="24"/>
        </w:rPr>
        <w:t>ykonawc</w:t>
      </w:r>
      <w:r w:rsidR="003E525A" w:rsidRPr="00C42F1A">
        <w:rPr>
          <w:sz w:val="24"/>
          <w:szCs w:val="24"/>
        </w:rPr>
        <w:t>ów</w:t>
      </w:r>
      <w:r w:rsidR="00E20879" w:rsidRPr="00C42F1A">
        <w:rPr>
          <w:sz w:val="24"/>
          <w:szCs w:val="24"/>
        </w:rPr>
        <w:t xml:space="preserve"> i zasady współpracy</w:t>
      </w:r>
      <w:r w:rsidR="00FA6FEC" w:rsidRPr="00C42F1A">
        <w:rPr>
          <w:sz w:val="24"/>
          <w:szCs w:val="24"/>
        </w:rPr>
        <w:t>.</w:t>
      </w:r>
      <w:r w:rsidR="00076AE8" w:rsidRPr="00C42F1A">
        <w:rPr>
          <w:sz w:val="24"/>
          <w:szCs w:val="24"/>
        </w:rPr>
        <w:t xml:space="preserve"> </w:t>
      </w:r>
    </w:p>
    <w:p w14:paraId="65517384" w14:textId="36023E14" w:rsidR="006C5DE7" w:rsidRPr="00C42F1A" w:rsidRDefault="00BA2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sz w:val="24"/>
          <w:szCs w:val="24"/>
        </w:rPr>
      </w:pPr>
      <w:r w:rsidRPr="00C42F1A">
        <w:rPr>
          <w:sz w:val="24"/>
          <w:szCs w:val="24"/>
        </w:rPr>
        <w:t xml:space="preserve">Szacowanie należy </w:t>
      </w:r>
      <w:r w:rsidRPr="007362DE">
        <w:rPr>
          <w:sz w:val="24"/>
          <w:szCs w:val="24"/>
        </w:rPr>
        <w:t xml:space="preserve">przesłać </w:t>
      </w:r>
      <w:r w:rsidRPr="007362DE">
        <w:rPr>
          <w:b/>
          <w:sz w:val="24"/>
          <w:szCs w:val="24"/>
        </w:rPr>
        <w:t xml:space="preserve">do </w:t>
      </w:r>
      <w:r w:rsidR="007109B1">
        <w:rPr>
          <w:b/>
          <w:sz w:val="24"/>
          <w:szCs w:val="24"/>
        </w:rPr>
        <w:t>30</w:t>
      </w:r>
      <w:bookmarkStart w:id="4" w:name="_GoBack"/>
      <w:bookmarkEnd w:id="4"/>
      <w:r w:rsidR="007362DE" w:rsidRPr="007362DE">
        <w:rPr>
          <w:b/>
          <w:sz w:val="24"/>
          <w:szCs w:val="24"/>
        </w:rPr>
        <w:t>.09</w:t>
      </w:r>
      <w:r w:rsidR="00FB4CB3" w:rsidRPr="007362DE">
        <w:rPr>
          <w:b/>
          <w:sz w:val="24"/>
          <w:szCs w:val="24"/>
        </w:rPr>
        <w:t>.</w:t>
      </w:r>
      <w:r w:rsidRPr="007362DE">
        <w:rPr>
          <w:b/>
          <w:sz w:val="24"/>
          <w:szCs w:val="24"/>
        </w:rPr>
        <w:t xml:space="preserve">2021 r. </w:t>
      </w:r>
      <w:r w:rsidRPr="007362DE">
        <w:rPr>
          <w:sz w:val="24"/>
          <w:szCs w:val="24"/>
        </w:rPr>
        <w:t>na adres e-mail</w:t>
      </w:r>
      <w:r w:rsidRPr="007362DE">
        <w:rPr>
          <w:b/>
          <w:sz w:val="24"/>
          <w:szCs w:val="24"/>
        </w:rPr>
        <w:t xml:space="preserve">: </w:t>
      </w:r>
      <w:hyperlink r:id="rId10" w:history="1">
        <w:r w:rsidR="007362DE" w:rsidRPr="007362DE">
          <w:rPr>
            <w:rStyle w:val="Hipercze"/>
            <w:sz w:val="24"/>
            <w:szCs w:val="24"/>
          </w:rPr>
          <w:t>anna.roszkiewicz@ore.edu.pl</w:t>
        </w:r>
      </w:hyperlink>
      <w:r w:rsidRPr="00C42F1A">
        <w:rPr>
          <w:b/>
          <w:sz w:val="24"/>
          <w:szCs w:val="24"/>
        </w:rPr>
        <w:t xml:space="preserve"> </w:t>
      </w:r>
      <w:r w:rsidRPr="00C42F1A">
        <w:rPr>
          <w:sz w:val="24"/>
          <w:szCs w:val="24"/>
        </w:rPr>
        <w:t xml:space="preserve">w temacie wiadomości wpisując: </w:t>
      </w:r>
      <w:r w:rsidRPr="00C42F1A">
        <w:rPr>
          <w:b/>
          <w:i/>
          <w:sz w:val="24"/>
          <w:szCs w:val="24"/>
        </w:rPr>
        <w:t>Szacowanie –</w:t>
      </w:r>
      <w:r w:rsidR="006C5DE7" w:rsidRPr="00C42F1A">
        <w:rPr>
          <w:b/>
          <w:i/>
          <w:sz w:val="24"/>
          <w:szCs w:val="24"/>
        </w:rPr>
        <w:t xml:space="preserve"> e-materiały</w:t>
      </w:r>
      <w:r w:rsidR="0094687E" w:rsidRPr="00C42F1A">
        <w:rPr>
          <w:b/>
          <w:i/>
          <w:sz w:val="24"/>
          <w:szCs w:val="24"/>
        </w:rPr>
        <w:t>.</w:t>
      </w:r>
      <w:bookmarkStart w:id="5" w:name="_heading=h.f5lm4wysb482" w:colFirst="0" w:colLast="0"/>
      <w:bookmarkEnd w:id="5"/>
    </w:p>
    <w:p w14:paraId="6070CC3D" w14:textId="77777777" w:rsidR="006C5DE7" w:rsidRPr="00C42F1A" w:rsidRDefault="006C5DE7">
      <w:pPr>
        <w:pStyle w:val="Nagwek2"/>
      </w:pPr>
      <w:r w:rsidRPr="00C42F1A">
        <w:t>Klauzula informacyjna</w:t>
      </w:r>
    </w:p>
    <w:p w14:paraId="62583B6A" w14:textId="77777777" w:rsidR="006C5DE7" w:rsidRPr="00C42F1A" w:rsidRDefault="006C5DE7" w:rsidP="007362DE">
      <w:pPr>
        <w:spacing w:after="0" w:line="360" w:lineRule="auto"/>
        <w:rPr>
          <w:lang w:eastAsia="en-US"/>
        </w:rPr>
      </w:pPr>
      <w:r w:rsidRPr="00C42F1A">
        <w:rPr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DEC49FD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contextualSpacing/>
        <w:rPr>
          <w:lang w:eastAsia="en-US"/>
        </w:rPr>
      </w:pPr>
      <w:r w:rsidRPr="00C42F1A">
        <w:rPr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CDF721D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contextualSpacing/>
        <w:rPr>
          <w:bCs/>
          <w:lang w:eastAsia="en-US"/>
        </w:rPr>
      </w:pPr>
      <w:r w:rsidRPr="00C42F1A">
        <w:rPr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329781C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contextualSpacing/>
        <w:rPr>
          <w:bCs/>
          <w:lang w:eastAsia="en-US"/>
        </w:rPr>
      </w:pPr>
      <w:r w:rsidRPr="00C42F1A">
        <w:rPr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8F19F24" w14:textId="77777777" w:rsidR="006C5DE7" w:rsidRPr="00C42F1A" w:rsidRDefault="006C5DE7" w:rsidP="007362DE">
      <w:pPr>
        <w:numPr>
          <w:ilvl w:val="0"/>
          <w:numId w:val="13"/>
        </w:numPr>
        <w:spacing w:after="0" w:line="360" w:lineRule="auto"/>
        <w:ind w:left="993"/>
        <w:contextualSpacing/>
        <w:rPr>
          <w:bCs/>
          <w:lang w:eastAsia="en-US"/>
        </w:rPr>
      </w:pPr>
      <w:r w:rsidRPr="00C42F1A">
        <w:rPr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873012B" w14:textId="77777777" w:rsidR="006C5DE7" w:rsidRPr="00C42F1A" w:rsidRDefault="006C5DE7" w:rsidP="007362DE">
      <w:pPr>
        <w:numPr>
          <w:ilvl w:val="0"/>
          <w:numId w:val="13"/>
        </w:numPr>
        <w:spacing w:after="0" w:line="360" w:lineRule="auto"/>
        <w:ind w:left="993"/>
        <w:contextualSpacing/>
        <w:rPr>
          <w:bCs/>
          <w:lang w:eastAsia="en-US"/>
        </w:rPr>
      </w:pPr>
      <w:r w:rsidRPr="00C42F1A">
        <w:rPr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F00A756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Podanie danych jest niezbędne do realizacji celu, o którym mowa w pkt. 3. Konsekwencje niepodania danych osobowych wynikają z przepisów prawa</w:t>
      </w:r>
      <w:r w:rsidRPr="00C42F1A">
        <w:rPr>
          <w:lang w:eastAsia="en-US"/>
        </w:rPr>
        <w:t xml:space="preserve"> </w:t>
      </w:r>
      <w:r w:rsidRPr="00C42F1A">
        <w:rPr>
          <w:bCs/>
          <w:lang w:eastAsia="en-US"/>
        </w:rPr>
        <w:t>w tym uniemożliwiają udział w projekcie realizowanym w ramach Programu Operacyjnego Wiedza Edukacja Rozwój 2014-2020;</w:t>
      </w:r>
    </w:p>
    <w:p w14:paraId="67206A7A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1A1BB29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49602DE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59F8B27F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Państwa dane osobowe nie będą podlegały zautomatyzowanemu podejmowaniu decyzji i nie będą profilowane;</w:t>
      </w:r>
    </w:p>
    <w:p w14:paraId="34E4A6A7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lang w:eastAsia="en-US"/>
        </w:rPr>
      </w:pPr>
      <w:r w:rsidRPr="00C42F1A">
        <w:rPr>
          <w:bCs/>
          <w:lang w:eastAsia="en-US"/>
        </w:rPr>
        <w:t>Państwa dane osobowe nie będą przekazywane</w:t>
      </w:r>
      <w:r w:rsidRPr="00C42F1A">
        <w:rPr>
          <w:lang w:eastAsia="en-US"/>
        </w:rPr>
        <w:t xml:space="preserve"> do państwa trzeciego;</w:t>
      </w:r>
    </w:p>
    <w:p w14:paraId="7CCE1E49" w14:textId="5ECD4034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lang w:eastAsia="en-US"/>
        </w:rPr>
      </w:pPr>
      <w:r w:rsidRPr="00C42F1A">
        <w:rPr>
          <w:bCs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6C5DE7" w:rsidRPr="00C42F1A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B073D" w14:textId="77777777" w:rsidR="00E644D8" w:rsidRDefault="00E644D8">
      <w:pPr>
        <w:spacing w:after="0" w:line="240" w:lineRule="auto"/>
      </w:pPr>
      <w:r>
        <w:separator/>
      </w:r>
    </w:p>
  </w:endnote>
  <w:endnote w:type="continuationSeparator" w:id="0">
    <w:p w14:paraId="397E5121" w14:textId="77777777" w:rsidR="00E644D8" w:rsidRDefault="00E6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5E47A2CC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44D8">
      <w:rPr>
        <w:noProof/>
        <w:color w:val="000000"/>
      </w:rPr>
      <w:t>1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C193" w14:textId="77777777" w:rsidR="00E644D8" w:rsidRDefault="00E644D8">
      <w:pPr>
        <w:spacing w:after="0" w:line="240" w:lineRule="auto"/>
      </w:pPr>
      <w:r>
        <w:separator/>
      </w:r>
    </w:p>
  </w:footnote>
  <w:footnote w:type="continuationSeparator" w:id="0">
    <w:p w14:paraId="4C8073C8" w14:textId="77777777" w:rsidR="00E644D8" w:rsidRDefault="00E6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8B7"/>
    <w:multiLevelType w:val="hybridMultilevel"/>
    <w:tmpl w:val="DE8E7790"/>
    <w:lvl w:ilvl="0" w:tplc="32F081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2C034E"/>
    <w:multiLevelType w:val="hybridMultilevel"/>
    <w:tmpl w:val="E52A0104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0867"/>
    <w:multiLevelType w:val="hybridMultilevel"/>
    <w:tmpl w:val="16C838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4D5327E2"/>
    <w:multiLevelType w:val="hybridMultilevel"/>
    <w:tmpl w:val="82767A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F5DB0"/>
    <w:multiLevelType w:val="hybridMultilevel"/>
    <w:tmpl w:val="84F675E4"/>
    <w:lvl w:ilvl="0" w:tplc="1B668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723FA"/>
    <w:rsid w:val="00073144"/>
    <w:rsid w:val="00076AE8"/>
    <w:rsid w:val="000E6EE3"/>
    <w:rsid w:val="000F0D36"/>
    <w:rsid w:val="000F7A09"/>
    <w:rsid w:val="00103CE2"/>
    <w:rsid w:val="00115BE6"/>
    <w:rsid w:val="00116F78"/>
    <w:rsid w:val="00134B0B"/>
    <w:rsid w:val="0013555A"/>
    <w:rsid w:val="001406E7"/>
    <w:rsid w:val="0014161F"/>
    <w:rsid w:val="00141EA1"/>
    <w:rsid w:val="001527A4"/>
    <w:rsid w:val="0017080B"/>
    <w:rsid w:val="00193B9C"/>
    <w:rsid w:val="00197145"/>
    <w:rsid w:val="001B297E"/>
    <w:rsid w:val="001E4CF9"/>
    <w:rsid w:val="001E7DA7"/>
    <w:rsid w:val="00212821"/>
    <w:rsid w:val="0021316E"/>
    <w:rsid w:val="00213BD6"/>
    <w:rsid w:val="002319A7"/>
    <w:rsid w:val="002426BB"/>
    <w:rsid w:val="00264588"/>
    <w:rsid w:val="00272ED5"/>
    <w:rsid w:val="002813E3"/>
    <w:rsid w:val="002A4920"/>
    <w:rsid w:val="002F16D6"/>
    <w:rsid w:val="00315190"/>
    <w:rsid w:val="00322054"/>
    <w:rsid w:val="00326649"/>
    <w:rsid w:val="00326DC7"/>
    <w:rsid w:val="00327ACC"/>
    <w:rsid w:val="003452AB"/>
    <w:rsid w:val="00357F8F"/>
    <w:rsid w:val="00360192"/>
    <w:rsid w:val="003851E3"/>
    <w:rsid w:val="003D581C"/>
    <w:rsid w:val="003E525A"/>
    <w:rsid w:val="003F2787"/>
    <w:rsid w:val="00417143"/>
    <w:rsid w:val="004233A8"/>
    <w:rsid w:val="004375BE"/>
    <w:rsid w:val="00447831"/>
    <w:rsid w:val="0047214A"/>
    <w:rsid w:val="00473C35"/>
    <w:rsid w:val="004A57E2"/>
    <w:rsid w:val="004A59AF"/>
    <w:rsid w:val="004B2F43"/>
    <w:rsid w:val="004D3C71"/>
    <w:rsid w:val="004F4FA4"/>
    <w:rsid w:val="004F552C"/>
    <w:rsid w:val="00504DA4"/>
    <w:rsid w:val="005072D8"/>
    <w:rsid w:val="005566AC"/>
    <w:rsid w:val="00590E14"/>
    <w:rsid w:val="00597C9F"/>
    <w:rsid w:val="005B2843"/>
    <w:rsid w:val="005B4325"/>
    <w:rsid w:val="005C1B84"/>
    <w:rsid w:val="005C2CB4"/>
    <w:rsid w:val="005E23E2"/>
    <w:rsid w:val="005E5900"/>
    <w:rsid w:val="005F02E8"/>
    <w:rsid w:val="005F6A5A"/>
    <w:rsid w:val="00611E03"/>
    <w:rsid w:val="00616527"/>
    <w:rsid w:val="006251FF"/>
    <w:rsid w:val="006314F6"/>
    <w:rsid w:val="00646B15"/>
    <w:rsid w:val="00650238"/>
    <w:rsid w:val="00670154"/>
    <w:rsid w:val="00674DA0"/>
    <w:rsid w:val="006A675F"/>
    <w:rsid w:val="006A68AE"/>
    <w:rsid w:val="006C5DE7"/>
    <w:rsid w:val="006D43C9"/>
    <w:rsid w:val="006E28E1"/>
    <w:rsid w:val="006E50C5"/>
    <w:rsid w:val="006F4B58"/>
    <w:rsid w:val="007109B1"/>
    <w:rsid w:val="00711F12"/>
    <w:rsid w:val="007362DE"/>
    <w:rsid w:val="0073658A"/>
    <w:rsid w:val="0073772D"/>
    <w:rsid w:val="00763C12"/>
    <w:rsid w:val="007702FE"/>
    <w:rsid w:val="00774F63"/>
    <w:rsid w:val="0077599E"/>
    <w:rsid w:val="007937AF"/>
    <w:rsid w:val="0079784E"/>
    <w:rsid w:val="007A2077"/>
    <w:rsid w:val="007C7E72"/>
    <w:rsid w:val="007D04B9"/>
    <w:rsid w:val="007D296A"/>
    <w:rsid w:val="007D7F28"/>
    <w:rsid w:val="007F6E92"/>
    <w:rsid w:val="00804A00"/>
    <w:rsid w:val="00840302"/>
    <w:rsid w:val="008504DF"/>
    <w:rsid w:val="00855998"/>
    <w:rsid w:val="00867D38"/>
    <w:rsid w:val="008905E2"/>
    <w:rsid w:val="008A5F75"/>
    <w:rsid w:val="008A624F"/>
    <w:rsid w:val="008B0ADB"/>
    <w:rsid w:val="008F4B7C"/>
    <w:rsid w:val="008F6F38"/>
    <w:rsid w:val="009045ED"/>
    <w:rsid w:val="00915F3B"/>
    <w:rsid w:val="0094687E"/>
    <w:rsid w:val="009503E4"/>
    <w:rsid w:val="00962FAF"/>
    <w:rsid w:val="00971226"/>
    <w:rsid w:val="009812DF"/>
    <w:rsid w:val="00987324"/>
    <w:rsid w:val="009956F9"/>
    <w:rsid w:val="009A77B7"/>
    <w:rsid w:val="009B7687"/>
    <w:rsid w:val="009C48D8"/>
    <w:rsid w:val="009F1BCA"/>
    <w:rsid w:val="009F1F35"/>
    <w:rsid w:val="00A04F5E"/>
    <w:rsid w:val="00A20BFC"/>
    <w:rsid w:val="00A22AEB"/>
    <w:rsid w:val="00A335F6"/>
    <w:rsid w:val="00A379FD"/>
    <w:rsid w:val="00A45A6F"/>
    <w:rsid w:val="00A94841"/>
    <w:rsid w:val="00AA2C73"/>
    <w:rsid w:val="00AA4363"/>
    <w:rsid w:val="00AC5A60"/>
    <w:rsid w:val="00AC765A"/>
    <w:rsid w:val="00AC7823"/>
    <w:rsid w:val="00AE0B07"/>
    <w:rsid w:val="00B11810"/>
    <w:rsid w:val="00B6690F"/>
    <w:rsid w:val="00B84DB9"/>
    <w:rsid w:val="00B85A79"/>
    <w:rsid w:val="00B94B39"/>
    <w:rsid w:val="00BA2A1F"/>
    <w:rsid w:val="00BC5CB3"/>
    <w:rsid w:val="00BC6CFB"/>
    <w:rsid w:val="00BE2B58"/>
    <w:rsid w:val="00C10ECF"/>
    <w:rsid w:val="00C154F5"/>
    <w:rsid w:val="00C162FE"/>
    <w:rsid w:val="00C42F1A"/>
    <w:rsid w:val="00C540F7"/>
    <w:rsid w:val="00C6590B"/>
    <w:rsid w:val="00C77BA4"/>
    <w:rsid w:val="00C94D36"/>
    <w:rsid w:val="00C9609B"/>
    <w:rsid w:val="00C9727C"/>
    <w:rsid w:val="00D249F4"/>
    <w:rsid w:val="00D365A4"/>
    <w:rsid w:val="00D407B2"/>
    <w:rsid w:val="00D446EB"/>
    <w:rsid w:val="00D45061"/>
    <w:rsid w:val="00D45342"/>
    <w:rsid w:val="00DB4A28"/>
    <w:rsid w:val="00DD3472"/>
    <w:rsid w:val="00DD4E00"/>
    <w:rsid w:val="00E20879"/>
    <w:rsid w:val="00E225BF"/>
    <w:rsid w:val="00E356B0"/>
    <w:rsid w:val="00E45604"/>
    <w:rsid w:val="00E644D8"/>
    <w:rsid w:val="00E746E9"/>
    <w:rsid w:val="00E81376"/>
    <w:rsid w:val="00E914D5"/>
    <w:rsid w:val="00EB5CB6"/>
    <w:rsid w:val="00EE1589"/>
    <w:rsid w:val="00EE2D45"/>
    <w:rsid w:val="00F12FB8"/>
    <w:rsid w:val="00F26467"/>
    <w:rsid w:val="00F27E83"/>
    <w:rsid w:val="00F47A34"/>
    <w:rsid w:val="00F73115"/>
    <w:rsid w:val="00FA66C3"/>
    <w:rsid w:val="00FA6FEC"/>
    <w:rsid w:val="00FA7C9C"/>
    <w:rsid w:val="00FB1217"/>
    <w:rsid w:val="00FB4CB3"/>
    <w:rsid w:val="00FB50E1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46A67C04-82E7-4649-95AF-555541C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9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62DE"/>
    <w:pPr>
      <w:keepNext/>
      <w:keepLines/>
      <w:spacing w:before="240" w:after="0" w:line="360" w:lineRule="auto"/>
      <w:outlineLvl w:val="0"/>
    </w:pPr>
    <w:rPr>
      <w:rFonts w:eastAsia="Cambria"/>
      <w:b/>
      <w:sz w:val="28"/>
      <w:szCs w:val="28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C42F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  <w:outlineLvl w:val="1"/>
    </w:pPr>
    <w:rPr>
      <w:b/>
      <w:color w:val="000000"/>
      <w:sz w:val="24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4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62DE"/>
    <w:rPr>
      <w:rFonts w:eastAsia="Cambr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roszkiewicz@ore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zpe.gov.pl/a/kreator-e-materialow/DQbVTOit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2C6BFB-F90C-4A9B-8D94-9E1061CD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ore</cp:lastModifiedBy>
  <cp:revision>6</cp:revision>
  <dcterms:created xsi:type="dcterms:W3CDTF">2021-09-06T11:32:00Z</dcterms:created>
  <dcterms:modified xsi:type="dcterms:W3CDTF">2021-09-24T10:57:00Z</dcterms:modified>
</cp:coreProperties>
</file>