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Formularz szacowania wartości zamówienia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Wykonawca: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Nazwa/Imię i nazwisko: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Adres: 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Dane kontaktowe: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Nr tel.: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 mailowy: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Szacuję wykonanie zamówienia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5683D" w:rsidRPr="00A5683D" w:rsidTr="006A4C79">
        <w:trPr>
          <w:trHeight w:val="2180"/>
        </w:trPr>
        <w:tc>
          <w:tcPr>
            <w:tcW w:w="6374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Opis zadania: 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Przygotowanie się do prowadzenia badań i przeprowadzenie badań wśród </w:t>
            </w:r>
            <w:r w:rsidR="005F1666" w:rsidRPr="005F1666">
              <w:rPr>
                <w:b/>
                <w:i/>
              </w:rPr>
              <w:t>15 uczniów danej grupy ze SPE, w tym 2 uczniów na etapie pilotażu i 13 uczniów na etapie badań normalizacyjnych</w:t>
            </w:r>
            <w:r w:rsidRPr="00A5683D">
              <w:rPr>
                <w:b/>
                <w:i/>
              </w:rPr>
              <w:t>, zgodnie ze wskazanymi w zapytaniu obszarami i zasadami.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Proszę podać koszt przygotowania się i przeprowadzenia przez 1 nauczyciela badacza </w:t>
            </w:r>
            <w:r w:rsidRPr="005F1666">
              <w:rPr>
                <w:b/>
                <w:i/>
                <w:u w:val="single"/>
              </w:rPr>
              <w:t xml:space="preserve">pełnego badania </w:t>
            </w:r>
            <w:r w:rsidR="005F1666" w:rsidRPr="005F1666">
              <w:rPr>
                <w:b/>
                <w:i/>
                <w:u w:val="single"/>
              </w:rPr>
              <w:t xml:space="preserve">wśród 15 uczniów danej grupy ze SPE, </w:t>
            </w:r>
            <w:r w:rsidR="005F1666" w:rsidRPr="005F1666">
              <w:rPr>
                <w:b/>
                <w:i/>
              </w:rPr>
              <w:t>w tym 2 uczniów na etapie pilotażu i 13 uczniów na etapie badań normalizacyjnych</w:t>
            </w:r>
            <w:r w:rsidRPr="00A5683D">
              <w:rPr>
                <w:b/>
                <w:i/>
              </w:rPr>
              <w:t xml:space="preserve">, zgodnie ze wskazanymi w </w:t>
            </w:r>
            <w:r w:rsidR="00D7758E">
              <w:rPr>
                <w:b/>
                <w:i/>
              </w:rPr>
              <w:t xml:space="preserve">zapytaniu zadaniami i zasadami </w:t>
            </w:r>
            <w:r w:rsidR="00D7758E">
              <w:rPr>
                <w:b/>
                <w:i/>
              </w:rPr>
              <w:sym w:font="Symbol" w:char="F02D"/>
            </w:r>
            <w:r w:rsidRPr="00A5683D">
              <w:rPr>
                <w:b/>
                <w:i/>
              </w:rPr>
              <w:t xml:space="preserve"> kwota brutto </w:t>
            </w: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słabowidzących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niewidomych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z afazją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 xml:space="preserve">uczniów z zespołem </w:t>
            </w:r>
            <w:proofErr w:type="spellStart"/>
            <w:r w:rsidRPr="00A5683D">
              <w:t>aspergera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rPr>
          <w:trHeight w:val="487"/>
        </w:trPr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Razem 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  <w:p w:rsidR="00A5683D" w:rsidRPr="00A5683D" w:rsidRDefault="00A5683D" w:rsidP="00A5683D">
            <w:pPr>
              <w:spacing w:after="160" w:line="259" w:lineRule="auto"/>
            </w:pPr>
          </w:p>
        </w:tc>
      </w:tr>
    </w:tbl>
    <w:p w:rsidR="00A5683D" w:rsidRPr="00A5683D" w:rsidRDefault="00A5683D" w:rsidP="00A5683D">
      <w:r w:rsidRPr="00A5683D">
        <w:t>* Cena brutto obejmuje podatek VAT a w przypadku osób fizycznych obligatoryjne obciążenia z tytułu składek ZUS i Fundusz Pracy po stronie pracownika i pracodawcy</w:t>
      </w:r>
    </w:p>
    <w:p w:rsidR="00A5683D" w:rsidRPr="00A5683D" w:rsidRDefault="00A5683D" w:rsidP="00A5683D">
      <w:r w:rsidRPr="00A5683D">
        <w:t xml:space="preserve">Wycenę proszę przesłać, na adres e-mail: </w:t>
      </w:r>
      <w:hyperlink r:id="rId7">
        <w:r w:rsidRPr="00A5683D">
          <w:rPr>
            <w:rStyle w:val="Hipercze"/>
            <w:b/>
          </w:rPr>
          <w:t>anna.roszkiewicz@ore.edu.pl</w:t>
        </w:r>
      </w:hyperlink>
      <w:r w:rsidRPr="00A5683D">
        <w:rPr>
          <w:b/>
        </w:rPr>
        <w:t xml:space="preserve"> </w:t>
      </w:r>
      <w:r w:rsidRPr="00A5683D">
        <w:t>w terminie do dnia</w:t>
      </w:r>
      <w:r w:rsidRPr="00A5683D">
        <w:rPr>
          <w:b/>
        </w:rPr>
        <w:t xml:space="preserve"> </w:t>
      </w:r>
      <w:r w:rsidR="00035FC2">
        <w:rPr>
          <w:b/>
        </w:rPr>
        <w:t>24</w:t>
      </w:r>
      <w:bookmarkStart w:id="0" w:name="_GoBack"/>
      <w:bookmarkEnd w:id="0"/>
      <w:r>
        <w:rPr>
          <w:b/>
        </w:rPr>
        <w:t xml:space="preserve"> </w:t>
      </w:r>
      <w:r w:rsidR="005F1666">
        <w:rPr>
          <w:b/>
        </w:rPr>
        <w:t>wrześ</w:t>
      </w:r>
      <w:r w:rsidR="00DE61A0">
        <w:rPr>
          <w:b/>
        </w:rPr>
        <w:t xml:space="preserve">nia </w:t>
      </w:r>
      <w:r w:rsidRPr="00A5683D">
        <w:rPr>
          <w:b/>
        </w:rPr>
        <w:t xml:space="preserve">2021 </w:t>
      </w:r>
      <w:r w:rsidRPr="00A5683D">
        <w:rPr>
          <w:b/>
          <w:bCs/>
        </w:rPr>
        <w:t>r.</w:t>
      </w:r>
    </w:p>
    <w:p w:rsidR="00A5683D" w:rsidRPr="00A5683D" w:rsidRDefault="00A5683D" w:rsidP="00A5683D">
      <w:pPr>
        <w:rPr>
          <w:b/>
        </w:rPr>
      </w:pPr>
      <w:r w:rsidRPr="00A5683D">
        <w:t xml:space="preserve">W temacie wiadomości należy wpisać: </w:t>
      </w:r>
      <w:r w:rsidRPr="00A5683D">
        <w:rPr>
          <w:b/>
        </w:rPr>
        <w:t>„Nauczyciele-badacze – adaptacje narzędzi – wycena”.</w:t>
      </w:r>
    </w:p>
    <w:p w:rsidR="00A5683D" w:rsidRPr="00A5683D" w:rsidRDefault="00A5683D" w:rsidP="00A5683D">
      <w:pPr>
        <w:rPr>
          <w:b/>
          <w:i/>
        </w:rPr>
      </w:pPr>
      <w:r w:rsidRPr="00A5683D">
        <w:rPr>
          <w:b/>
        </w:rPr>
        <w:t xml:space="preserve">Przedstawione zapytanie nie stanowi oferty w myśl art. 66 Kodeksu Cywilnego, jak również nie jest ogłoszeniem w rozumieniu ustawy </w:t>
      </w:r>
      <w:r w:rsidRPr="00A5683D">
        <w:rPr>
          <w:b/>
          <w:i/>
        </w:rPr>
        <w:t>Prawo zamówień publicznych.</w:t>
      </w:r>
    </w:p>
    <w:p w:rsidR="007F7CE5" w:rsidRPr="0082108A" w:rsidRDefault="00A5683D">
      <w:pPr>
        <w:rPr>
          <w:b/>
          <w:bCs/>
        </w:rPr>
      </w:pPr>
      <w:r w:rsidRPr="00A5683D">
        <w:rPr>
          <w:b/>
          <w:bCs/>
        </w:rPr>
        <w:t>Niniejsze szacowanie ceny ma na celu wyłącznie rozpoznanie rynku i uzyskanie wiedzy nt. kosztów wykonania.</w:t>
      </w:r>
    </w:p>
    <w:sectPr w:rsidR="007F7CE5" w:rsidRPr="0082108A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E1" w:rsidRDefault="003C25E1">
      <w:pPr>
        <w:spacing w:after="0" w:line="240" w:lineRule="auto"/>
      </w:pPr>
      <w:r>
        <w:separator/>
      </w:r>
    </w:p>
  </w:endnote>
  <w:endnote w:type="continuationSeparator" w:id="0">
    <w:p w:rsidR="003C25E1" w:rsidRDefault="003C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E1" w:rsidRDefault="003C25E1">
      <w:pPr>
        <w:spacing w:after="0" w:line="240" w:lineRule="auto"/>
      </w:pPr>
      <w:r>
        <w:separator/>
      </w:r>
    </w:p>
  </w:footnote>
  <w:footnote w:type="continuationSeparator" w:id="0">
    <w:p w:rsidR="003C25E1" w:rsidRDefault="003C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35FC2"/>
    <w:rsid w:val="000D0D3E"/>
    <w:rsid w:val="001E454F"/>
    <w:rsid w:val="0033678C"/>
    <w:rsid w:val="003C25E1"/>
    <w:rsid w:val="005315C2"/>
    <w:rsid w:val="005611F7"/>
    <w:rsid w:val="00583237"/>
    <w:rsid w:val="005F1666"/>
    <w:rsid w:val="0082108A"/>
    <w:rsid w:val="008964DE"/>
    <w:rsid w:val="00A5683D"/>
    <w:rsid w:val="00B7213C"/>
    <w:rsid w:val="00D7758E"/>
    <w:rsid w:val="00DE61A0"/>
    <w:rsid w:val="00EC6CEB"/>
    <w:rsid w:val="00F076B1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DEE1"/>
  <w15:docId w15:val="{65E5FC8A-BE0E-4393-B773-33708C3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3</cp:revision>
  <dcterms:created xsi:type="dcterms:W3CDTF">2021-09-17T08:55:00Z</dcterms:created>
  <dcterms:modified xsi:type="dcterms:W3CDTF">2021-09-17T10:01:00Z</dcterms:modified>
</cp:coreProperties>
</file>