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523A86BB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394045">
        <w:rPr>
          <w:rFonts w:asciiTheme="minorHAnsi" w:hAnsiTheme="minorHAnsi"/>
          <w:b/>
        </w:rPr>
        <w:t>57/ORE/US/2017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0F6ACD">
        <w:rPr>
          <w:rFonts w:asciiTheme="minorHAnsi" w:hAnsiTheme="minorHAnsi"/>
          <w:b/>
          <w:bCs/>
          <w:iCs/>
        </w:rPr>
        <w:t>Mechanika lotnicza i awionika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18B9D43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0F6ACD">
        <w:rPr>
          <w:rFonts w:asciiTheme="minorHAnsi" w:hAnsiTheme="minorHAnsi"/>
          <w:b/>
          <w:bCs/>
          <w:color w:val="000000"/>
        </w:rPr>
        <w:t>Technik awionik [315316]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4C2AB3AD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0F6ACD">
        <w:rPr>
          <w:rFonts w:asciiTheme="minorHAnsi" w:hAnsiTheme="minorHAnsi"/>
          <w:b/>
          <w:bCs/>
          <w:color w:val="000000"/>
        </w:rPr>
        <w:t>Technik mechanik lotniczy [315317]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0359646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0F6ACD">
        <w:rPr>
          <w:rFonts w:asciiTheme="minorHAnsi" w:hAnsiTheme="minorHAnsi"/>
          <w:b/>
          <w:bCs/>
          <w:color w:val="000000"/>
        </w:rPr>
        <w:t>Technik awionik [315316]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1C70D20A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0F6ACD">
        <w:rPr>
          <w:rFonts w:asciiTheme="minorHAnsi" w:hAnsiTheme="minorHAnsi"/>
          <w:b/>
          <w:bCs/>
          <w:color w:val="000000"/>
        </w:rPr>
        <w:t>Technik mechanik lotniczy [315317]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89466DA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0F6ACD">
        <w:rPr>
          <w:rFonts w:asciiTheme="minorHAnsi" w:hAnsiTheme="minorHAnsi"/>
          <w:b/>
          <w:bCs/>
          <w:iCs/>
        </w:rPr>
        <w:t>Mechanika lotnicza i awionika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394045">
        <w:rPr>
          <w:rFonts w:asciiTheme="minorHAnsi" w:hAnsiTheme="minorHAnsi"/>
          <w:b/>
        </w:rPr>
        <w:t>57/ORE/US/2017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0BD623C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0F6ACD">
        <w:rPr>
          <w:rFonts w:asciiTheme="minorHAnsi" w:hAnsiTheme="minorHAnsi"/>
          <w:b/>
          <w:bCs/>
          <w:iCs/>
        </w:rPr>
        <w:t>Mechanika lotnicza i awionika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394045">
        <w:rPr>
          <w:rFonts w:asciiTheme="minorHAnsi" w:hAnsiTheme="minorHAnsi"/>
          <w:b/>
        </w:rPr>
        <w:t>57/ORE/US/2017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2971AF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2971A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2971AF">
        <w:tc>
          <w:tcPr>
            <w:tcW w:w="392" w:type="dxa"/>
          </w:tcPr>
          <w:p w14:paraId="59FED3E7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2971A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2971AF">
        <w:tc>
          <w:tcPr>
            <w:tcW w:w="392" w:type="dxa"/>
          </w:tcPr>
          <w:p w14:paraId="74D3E22E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2971A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2971A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5E7A" w14:textId="77777777" w:rsidR="00252346" w:rsidRDefault="00252346">
      <w:r>
        <w:separator/>
      </w:r>
    </w:p>
  </w:endnote>
  <w:endnote w:type="continuationSeparator" w:id="0">
    <w:p w14:paraId="4FD2FB47" w14:textId="77777777" w:rsidR="00252346" w:rsidRDefault="002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A0FCE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A0FCE">
              <w:rPr>
                <w:rFonts w:asciiTheme="minorHAnsi" w:hAnsiTheme="minorHAnsi"/>
                <w:b/>
                <w:bCs/>
                <w:noProof/>
                <w:sz w:val="16"/>
              </w:rPr>
              <w:t>17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C0F5" w14:textId="77777777" w:rsidR="00252346" w:rsidRDefault="00252346">
      <w:r>
        <w:separator/>
      </w:r>
    </w:p>
  </w:footnote>
  <w:footnote w:type="continuationSeparator" w:id="0">
    <w:p w14:paraId="00C9782F" w14:textId="77777777" w:rsidR="00252346" w:rsidRDefault="0025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24F20"/>
    <w:rsid w:val="00027F88"/>
    <w:rsid w:val="000433AF"/>
    <w:rsid w:val="00056286"/>
    <w:rsid w:val="000835AB"/>
    <w:rsid w:val="0009021B"/>
    <w:rsid w:val="00091A54"/>
    <w:rsid w:val="00092816"/>
    <w:rsid w:val="000B4D3A"/>
    <w:rsid w:val="000C354B"/>
    <w:rsid w:val="000D2FA7"/>
    <w:rsid w:val="000E201E"/>
    <w:rsid w:val="000F323E"/>
    <w:rsid w:val="000F6ACD"/>
    <w:rsid w:val="0014687A"/>
    <w:rsid w:val="00147F6C"/>
    <w:rsid w:val="00152ADC"/>
    <w:rsid w:val="00177A1E"/>
    <w:rsid w:val="00183A65"/>
    <w:rsid w:val="00197293"/>
    <w:rsid w:val="001A0B09"/>
    <w:rsid w:val="001B3F6C"/>
    <w:rsid w:val="001F4EAA"/>
    <w:rsid w:val="001F511F"/>
    <w:rsid w:val="00214CA9"/>
    <w:rsid w:val="00252346"/>
    <w:rsid w:val="002610B8"/>
    <w:rsid w:val="00263DC3"/>
    <w:rsid w:val="00282DB3"/>
    <w:rsid w:val="00287A94"/>
    <w:rsid w:val="002B2E1D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34702"/>
    <w:rsid w:val="0044122E"/>
    <w:rsid w:val="004861CD"/>
    <w:rsid w:val="00492754"/>
    <w:rsid w:val="004A742F"/>
    <w:rsid w:val="004B566F"/>
    <w:rsid w:val="004B6D51"/>
    <w:rsid w:val="004C70BC"/>
    <w:rsid w:val="004E619A"/>
    <w:rsid w:val="004E77BD"/>
    <w:rsid w:val="004F138C"/>
    <w:rsid w:val="00523085"/>
    <w:rsid w:val="00552727"/>
    <w:rsid w:val="00591A95"/>
    <w:rsid w:val="005A4534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17EDB"/>
    <w:rsid w:val="007464E8"/>
    <w:rsid w:val="00751CD8"/>
    <w:rsid w:val="0076071D"/>
    <w:rsid w:val="0076575B"/>
    <w:rsid w:val="00782BD4"/>
    <w:rsid w:val="007A0FCE"/>
    <w:rsid w:val="007C5ADE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E2F37"/>
    <w:rsid w:val="009F16B2"/>
    <w:rsid w:val="00A17B46"/>
    <w:rsid w:val="00A17E8F"/>
    <w:rsid w:val="00A32A1B"/>
    <w:rsid w:val="00A57971"/>
    <w:rsid w:val="00AA651F"/>
    <w:rsid w:val="00AD241B"/>
    <w:rsid w:val="00AE170B"/>
    <w:rsid w:val="00AE2B5E"/>
    <w:rsid w:val="00B13FD6"/>
    <w:rsid w:val="00B95451"/>
    <w:rsid w:val="00BA1017"/>
    <w:rsid w:val="00BA2669"/>
    <w:rsid w:val="00BC4538"/>
    <w:rsid w:val="00BF329D"/>
    <w:rsid w:val="00C01877"/>
    <w:rsid w:val="00C72C89"/>
    <w:rsid w:val="00C86DE0"/>
    <w:rsid w:val="00CB4CAE"/>
    <w:rsid w:val="00CB79C2"/>
    <w:rsid w:val="00CF4B94"/>
    <w:rsid w:val="00D008AB"/>
    <w:rsid w:val="00D034D5"/>
    <w:rsid w:val="00D0535C"/>
    <w:rsid w:val="00D10369"/>
    <w:rsid w:val="00D161A2"/>
    <w:rsid w:val="00D20EEE"/>
    <w:rsid w:val="00D72E5F"/>
    <w:rsid w:val="00DA221B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716C6"/>
    <w:rsid w:val="00F71E2D"/>
    <w:rsid w:val="00F75B57"/>
    <w:rsid w:val="00F9323A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4B5D-6CEF-4084-BE37-FA29A624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2110</Words>
  <Characters>14703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2017-04-19T09:40:00Z</cp:lastPrinted>
  <dcterms:created xsi:type="dcterms:W3CDTF">2017-04-21T12:44:00Z</dcterms:created>
  <dcterms:modified xsi:type="dcterms:W3CDTF">2017-04-21T12:44:00Z</dcterms:modified>
</cp:coreProperties>
</file>