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4109E34B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5002E8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6EAEE51E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5002E8">
        <w:rPr>
          <w:rFonts w:asciiTheme="minorHAnsi" w:hAnsiTheme="minorHAnsi"/>
          <w:b/>
          <w:bCs/>
        </w:rPr>
        <w:t>24/ORE/US/2017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A2634E" w14:textId="5C4B1C3F" w:rsidR="00200B12" w:rsidRDefault="00200B1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887949F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67A36A0E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5002E8">
        <w:rPr>
          <w:rFonts w:asciiTheme="minorHAnsi" w:hAnsiTheme="minorHAnsi"/>
        </w:rPr>
        <w:t>24/ORE/US/2017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42973C84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5002E8">
        <w:rPr>
          <w:rFonts w:asciiTheme="minorHAnsi" w:hAnsiTheme="minorHAnsi"/>
          <w:b/>
          <w:bCs/>
          <w:iCs/>
        </w:rPr>
        <w:t>Mechanika precyzyjna i automatyka przemysłowa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5B796FA0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5002E8">
        <w:rPr>
          <w:rFonts w:asciiTheme="minorHAnsi" w:hAnsiTheme="minorHAnsi"/>
          <w:b/>
          <w:bCs/>
        </w:rPr>
        <w:t>Mechanik automatyki przemysłowej i urządzeń precyzyjnych [731102]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6C691A83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5002E8">
        <w:rPr>
          <w:rFonts w:asciiTheme="minorHAnsi" w:hAnsiTheme="minorHAnsi"/>
          <w:b/>
          <w:bCs/>
        </w:rPr>
        <w:t>Mechanik precyzyjny [731103]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</w:t>
      </w:r>
    </w:p>
    <w:p w14:paraId="31CC22CB" w14:textId="60A13EAA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3 – </w:t>
      </w:r>
      <w:r w:rsidR="008C2A8F" w:rsidRPr="00D56E22">
        <w:rPr>
          <w:rFonts w:asciiTheme="minorHAnsi" w:hAnsiTheme="minorHAnsi"/>
          <w:b/>
          <w:bCs/>
        </w:rPr>
        <w:t>„</w:t>
      </w:r>
      <w:r w:rsidR="005002E8">
        <w:rPr>
          <w:rFonts w:asciiTheme="minorHAnsi" w:hAnsiTheme="minorHAnsi"/>
          <w:b/>
          <w:bCs/>
        </w:rPr>
        <w:t>Technik automatyk [311909]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145D7BA5" w:rsidR="008A286C" w:rsidRPr="00D56E22" w:rsidRDefault="008A286C">
      <w:pPr>
        <w:rPr>
          <w:rFonts w:asciiTheme="minorHAnsi" w:hAnsiTheme="minorHAnsi"/>
          <w:b/>
          <w:bCs/>
        </w:rPr>
      </w:pP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lastRenderedPageBreak/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0DF81BB5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5002E8">
        <w:rPr>
          <w:rFonts w:asciiTheme="minorHAnsi" w:hAnsiTheme="minorHAnsi"/>
          <w:b/>
          <w:bCs/>
          <w:iCs/>
        </w:rPr>
        <w:t>Mechanika precyzyjna i automatyka przemysłowa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43878958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5002E8">
        <w:rPr>
          <w:rFonts w:asciiTheme="minorHAnsi" w:hAnsiTheme="minorHAnsi"/>
          <w:b/>
        </w:rPr>
        <w:t>24/ORE/US/2017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53EBC9ED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1</w:t>
      </w:r>
      <w:r w:rsidR="005002E8">
        <w:rPr>
          <w:rFonts w:asciiTheme="minorHAnsi" w:hAnsiTheme="minorHAnsi"/>
          <w:color w:val="auto"/>
        </w:rPr>
        <w:t>4</w:t>
      </w:r>
      <w:r w:rsidR="00D56E22" w:rsidRPr="00D56E22">
        <w:rPr>
          <w:rFonts w:asciiTheme="minorHAnsi" w:hAnsiTheme="minorHAnsi"/>
          <w:color w:val="auto"/>
        </w:rPr>
        <w:t>:</w:t>
      </w:r>
      <w:r w:rsidR="005002E8">
        <w:rPr>
          <w:rFonts w:asciiTheme="minorHAnsi" w:hAnsiTheme="minorHAnsi"/>
          <w:color w:val="auto"/>
        </w:rPr>
        <w:t>0</w:t>
      </w:r>
      <w:r w:rsidR="00FD0AC9">
        <w:rPr>
          <w:rFonts w:asciiTheme="minorHAnsi" w:hAnsiTheme="minorHAnsi"/>
          <w:color w:val="auto"/>
        </w:rPr>
        <w:t>0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3A7754A9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5002E8">
        <w:rPr>
          <w:rFonts w:asciiTheme="minorHAnsi" w:hAnsiTheme="minorHAnsi"/>
          <w:b/>
          <w:bCs/>
          <w:u w:val="single"/>
        </w:rPr>
        <w:t>Mechanik automatyki przemysłowej i urządzeń precyzyjnych [731102]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4DDBAD8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5002E8">
        <w:rPr>
          <w:rFonts w:asciiTheme="minorHAnsi" w:hAnsiTheme="minorHAnsi"/>
          <w:b/>
          <w:bCs/>
        </w:rPr>
        <w:t>Mechanik automatyki przemysłowej i urządzeń precyzyjnych [731102]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28160B8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056465">
        <w:rPr>
          <w:rFonts w:asciiTheme="minorHAnsi" w:hAnsiTheme="minorHAnsi"/>
        </w:rPr>
        <w:t xml:space="preserve">opracowaniem podstaw programowych kształcenia </w:t>
      </w:r>
      <w:r w:rsidR="00056465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69419453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5002E8">
        <w:rPr>
          <w:rFonts w:asciiTheme="minorHAnsi" w:hAnsiTheme="minorHAnsi"/>
          <w:b/>
          <w:bCs/>
          <w:u w:val="single"/>
        </w:rPr>
        <w:t>Mechanik precyzyjny [731103]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3021ADA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5002E8">
        <w:rPr>
          <w:rFonts w:asciiTheme="minorHAnsi" w:hAnsiTheme="minorHAnsi"/>
          <w:b/>
          <w:bCs/>
        </w:rPr>
        <w:t>Mechanik precyzyjny [731103]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70C4FC3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056465">
        <w:rPr>
          <w:rFonts w:asciiTheme="minorHAnsi" w:hAnsiTheme="minorHAnsi"/>
        </w:rPr>
        <w:t xml:space="preserve">opracowaniem podstaw programowych kształcenia </w:t>
      </w:r>
      <w:r w:rsidR="00056465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547B56AC" w14:textId="615D2149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lastRenderedPageBreak/>
        <w:t>Część 3 – „</w:t>
      </w:r>
      <w:r w:rsidR="005002E8">
        <w:rPr>
          <w:rFonts w:asciiTheme="minorHAnsi" w:hAnsiTheme="minorHAnsi"/>
          <w:b/>
          <w:bCs/>
          <w:u w:val="single"/>
        </w:rPr>
        <w:t>Technik automatyk [311909]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B8E90A" w14:textId="089D94A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5002E8">
        <w:rPr>
          <w:rFonts w:asciiTheme="minorHAnsi" w:hAnsiTheme="minorHAnsi"/>
          <w:b/>
          <w:bCs/>
          <w:u w:val="single"/>
        </w:rPr>
        <w:t>Technik automatyk [311909]</w:t>
      </w:r>
      <w:r w:rsidRPr="00D56E22">
        <w:rPr>
          <w:rFonts w:asciiTheme="minorHAnsi" w:hAnsiTheme="minorHAnsi"/>
          <w:b/>
        </w:rPr>
        <w:t xml:space="preserve">” przez grupę 4 autorów, w tym </w:t>
      </w:r>
      <w:r w:rsidRPr="00D56E22">
        <w:rPr>
          <w:rFonts w:asciiTheme="minorHAnsi" w:hAnsiTheme="minorHAnsi"/>
          <w:b/>
        </w:rPr>
        <w:br/>
        <w:t xml:space="preserve">1 redaktora merytorycznego. Funkcję redaktora merytorycznego pełnić będzie jeden </w:t>
      </w:r>
      <w:r w:rsidRPr="00D56E22">
        <w:rPr>
          <w:rFonts w:asciiTheme="minorHAnsi" w:hAnsiTheme="minorHAnsi"/>
          <w:b/>
        </w:rPr>
        <w:br/>
        <w:t>z autorów wskazanych w Ofercie złożonej przez Wykonawcę.</w:t>
      </w:r>
    </w:p>
    <w:p w14:paraId="42D0F55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5608968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43843838" w14:textId="78800B4D" w:rsidR="008A286C" w:rsidRPr="00D56E22" w:rsidRDefault="008A286C" w:rsidP="003762F9">
      <w:pPr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426D833A" w14:textId="77777777" w:rsidR="008A286C" w:rsidRPr="00D56E22" w:rsidRDefault="008A286C" w:rsidP="003762F9">
      <w:pPr>
        <w:numPr>
          <w:ilvl w:val="0"/>
          <w:numId w:val="33"/>
        </w:numPr>
        <w:shd w:val="clear" w:color="auto" w:fill="FFFFFF"/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7E501B76" w14:textId="77777777" w:rsidR="008A286C" w:rsidRPr="00D56E22" w:rsidRDefault="008A286C" w:rsidP="003762F9">
      <w:pPr>
        <w:numPr>
          <w:ilvl w:val="0"/>
          <w:numId w:val="33"/>
        </w:numPr>
        <w:shd w:val="clear" w:color="auto" w:fill="FFFFFF"/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3A8470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79F79F3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2BA3FBB7" w14:textId="77777777" w:rsidR="008A286C" w:rsidRPr="00D56E22" w:rsidRDefault="008A286C" w:rsidP="003762F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4CFC6356" w14:textId="77777777" w:rsidR="008A286C" w:rsidRPr="00D56E22" w:rsidRDefault="008A286C" w:rsidP="003762F9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097BBB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AD4EE7F" w14:textId="77777777" w:rsidR="008A286C" w:rsidRPr="00D56E22" w:rsidRDefault="008A286C" w:rsidP="003762F9">
      <w:pPr>
        <w:numPr>
          <w:ilvl w:val="0"/>
          <w:numId w:val="35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CE658B" w14:textId="77777777" w:rsidR="008A286C" w:rsidRPr="00D56E22" w:rsidRDefault="008A286C" w:rsidP="003762F9">
      <w:pPr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5A1A2C15" w14:textId="77777777" w:rsidR="008A286C" w:rsidRPr="00D56E22" w:rsidRDefault="008A286C" w:rsidP="003762F9">
      <w:pPr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91A1060" w14:textId="77777777" w:rsidR="008A286C" w:rsidRPr="00D56E22" w:rsidRDefault="008A286C" w:rsidP="003762F9">
      <w:pPr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37F2F82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7F27FD96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3C384D84" w14:textId="3732A140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7029BB1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1A1BADD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32E9EBF3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530D9BFF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4C2673DB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A3779D0" w14:textId="77777777" w:rsidR="008A286C" w:rsidRPr="00D56E22" w:rsidRDefault="008A286C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3D4917EC" w14:textId="5E463FDE" w:rsidR="00694E03" w:rsidRPr="00D56E22" w:rsidRDefault="00694E03" w:rsidP="003762F9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</w:t>
      </w:r>
      <w:r w:rsidR="0066227D" w:rsidRPr="00D56E22">
        <w:rPr>
          <w:rFonts w:asciiTheme="minorHAnsi" w:hAnsiTheme="minorHAnsi" w:cs="Verdana"/>
          <w:szCs w:val="22"/>
        </w:rPr>
        <w:t>ych Ekspertów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3827A036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633A0B8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D97164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64DFF55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ED53ADD" w14:textId="77777777" w:rsidR="008A286C" w:rsidRPr="00D56E22" w:rsidRDefault="008A286C" w:rsidP="003762F9">
      <w:pPr>
        <w:numPr>
          <w:ilvl w:val="0"/>
          <w:numId w:val="37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5402C11" w14:textId="77777777" w:rsidR="008A286C" w:rsidRPr="00D56E22" w:rsidRDefault="008A286C" w:rsidP="003762F9">
      <w:pPr>
        <w:numPr>
          <w:ilvl w:val="1"/>
          <w:numId w:val="3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9E764B7" w14:textId="77777777" w:rsidR="008A286C" w:rsidRPr="00D56E22" w:rsidRDefault="008A286C" w:rsidP="003762F9">
      <w:pPr>
        <w:numPr>
          <w:ilvl w:val="1"/>
          <w:numId w:val="38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5D0F80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36C05A14" w14:textId="77777777" w:rsidR="008A286C" w:rsidRPr="00D56E22" w:rsidRDefault="008A286C" w:rsidP="003762F9">
      <w:pPr>
        <w:numPr>
          <w:ilvl w:val="0"/>
          <w:numId w:val="37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0C4C8CFB" w14:textId="27933C91" w:rsidR="008A286C" w:rsidRPr="00D56E22" w:rsidRDefault="008A286C" w:rsidP="003762F9">
      <w:pPr>
        <w:numPr>
          <w:ilvl w:val="1"/>
          <w:numId w:val="39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FC9393F" w14:textId="22047FD6" w:rsidR="008A286C" w:rsidRPr="00D56E22" w:rsidRDefault="008A286C" w:rsidP="003762F9">
      <w:pPr>
        <w:numPr>
          <w:ilvl w:val="1"/>
          <w:numId w:val="39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</w:t>
      </w:r>
      <w:r w:rsidR="0066227D" w:rsidRPr="00D56E22">
        <w:rPr>
          <w:rFonts w:asciiTheme="minorHAnsi" w:hAnsiTheme="minorHAnsi"/>
          <w:szCs w:val="22"/>
        </w:rPr>
        <w:t>min realizacji umowy: 8.04-28.06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5A60B58" w14:textId="77777777" w:rsidR="008A286C" w:rsidRPr="00D56E22" w:rsidRDefault="008A286C" w:rsidP="003762F9">
      <w:pPr>
        <w:numPr>
          <w:ilvl w:val="1"/>
          <w:numId w:val="39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Warunki finansowe: Na podstawie wniosku o dofinansowanie projektu Zamawiający określa następujący maksymalny limit kosztów na poszczególne wydatki związane z opisanym zadaniem: realizacja przedmiotu umowy: 100 zł/godzina * 15 h = 1500 zł/os.</w:t>
      </w:r>
    </w:p>
    <w:p w14:paraId="1E0DE05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156484B6" w14:textId="500C3FA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056465">
        <w:rPr>
          <w:rFonts w:asciiTheme="minorHAnsi" w:hAnsiTheme="minorHAnsi"/>
        </w:rPr>
        <w:t xml:space="preserve">opracowaniem podstaw programowych kształcenia </w:t>
      </w:r>
      <w:r w:rsidR="00056465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4C43ED7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6A1FC10D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F8F22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D6E7D7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CEFF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0659A56D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3E04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4F3BC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B5390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22715327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2BFEF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E054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09CFA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2B3555D7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08FCC3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99698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71A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71A2599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2AD52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3EF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FF56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2D593BB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52F6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8925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E3845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070B47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354150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B8511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0BB0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59E67367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79BBAB" w14:textId="14A6C9CA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217459" w14:textId="5D98189B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796361" w14:textId="2EF4E46D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5EC8D25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3B010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47A3D2DF" w14:textId="4CD2DE23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2A81A445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5002E8">
        <w:rPr>
          <w:rFonts w:asciiTheme="minorHAnsi" w:hAnsiTheme="minorHAnsi"/>
          <w:b/>
        </w:rPr>
        <w:t>24/ORE/US/2017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5002E8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5495370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5002E8">
        <w:rPr>
          <w:rFonts w:asciiTheme="minorHAnsi" w:hAnsiTheme="minorHAnsi"/>
          <w:b/>
          <w:bCs/>
        </w:rPr>
        <w:t>Mechanik automatyki przemysłowej i urządzeń precyzyjnych [731102]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289E3673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5002E8">
        <w:rPr>
          <w:rFonts w:asciiTheme="minorHAnsi" w:hAnsiTheme="minorHAnsi"/>
          <w:b/>
          <w:bCs/>
        </w:rPr>
        <w:t>Mechanik precyzyjny [731103]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21CFDA1" w14:textId="4092A89E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3: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5002E8">
        <w:rPr>
          <w:rFonts w:asciiTheme="minorHAnsi" w:hAnsiTheme="minorHAnsi"/>
          <w:b/>
          <w:bCs/>
        </w:rPr>
        <w:t>Technik automatyk [311909]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7E1910E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D71" w14:textId="5B449AAD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DE1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9B9A4CE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11F46B6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8C8E57E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68FAD1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61E" w14:textId="6E5847CC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06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338E48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18A4A84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FD76D79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6563C51E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DF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17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23A6F2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6C7C101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8440AE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EEB9BC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377BBE2" w14:textId="4BC74988" w:rsidR="008A286C" w:rsidRPr="00D56E22" w:rsidRDefault="0066227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</w:t>
      </w:r>
      <w:r w:rsidR="008A286C" w:rsidRPr="00D56E22">
        <w:rPr>
          <w:rFonts w:asciiTheme="minorHAnsi" w:hAnsiTheme="minorHAnsi"/>
          <w:b/>
          <w:bCs/>
        </w:rPr>
        <w:t xml:space="preserve">*W przypadku złożenia oferty przez osoby fizyczne w cenę oferty muszą być wliczone obligatoryjne obciążenia z tytułu składek ZUS i Fundusz Pracy po stronie pracownika </w:t>
      </w:r>
      <w:r w:rsidR="008A286C" w:rsidRPr="00D56E22">
        <w:rPr>
          <w:rFonts w:asciiTheme="minorHAnsi" w:hAnsiTheme="minorHAnsi"/>
          <w:b/>
          <w:bCs/>
        </w:rPr>
        <w:br/>
        <w:t>i pracodawcy</w:t>
      </w:r>
    </w:p>
    <w:p w14:paraId="636F9FE5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C560961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7CE099E6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5002E8">
        <w:rPr>
          <w:rFonts w:asciiTheme="minorHAnsi" w:hAnsiTheme="minorHAnsi"/>
          <w:b/>
          <w:bCs/>
        </w:rPr>
        <w:t>Mechanik automatyki przemysłowej i urządzeń precyzyjnych [731102]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638C5C84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5002E8">
        <w:rPr>
          <w:rFonts w:asciiTheme="minorHAnsi" w:hAnsiTheme="minorHAnsi"/>
          <w:b/>
          <w:bCs/>
        </w:rPr>
        <w:t>Mechanik precyzyjny [731103]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6AE6FCF" w14:textId="33C11246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3: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5002E8">
        <w:rPr>
          <w:rFonts w:asciiTheme="minorHAnsi" w:hAnsiTheme="minorHAnsi"/>
          <w:b/>
          <w:bCs/>
        </w:rPr>
        <w:t>Technik automatyk [311909]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05B88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D0446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5BC84C57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E847D5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951633A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2E257D2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F3DEE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5E3F4C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053212B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D03E41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26B66DC0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258761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3CFC3BE7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F9D37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0D57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93630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EF40A7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436F9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D1D02A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5E7CF6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392E8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90DA4E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69AC8C62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5B2712C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5E1BC5C0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B927EE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C920888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6A7E426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8C703C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55E7A06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3201B6C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6CEF4C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4A5B867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95E1BC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2744B7B0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34435F46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7AACF8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EE94D3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FE9F643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24799F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19C0E4CF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D99534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6E1C12E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60DC81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3760227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8168842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6A1A325" w14:textId="77777777" w:rsidR="008A286C" w:rsidRPr="00D56E22" w:rsidRDefault="008A286C">
      <w:pPr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5557C3EE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5002E8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5002E8">
        <w:rPr>
          <w:rFonts w:asciiTheme="minorHAnsi" w:hAnsiTheme="minorHAnsi"/>
          <w:b/>
        </w:rPr>
        <w:t>24/ORE/US/2017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7A771BE6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5002E8">
        <w:rPr>
          <w:rFonts w:asciiTheme="minorHAnsi" w:hAnsiTheme="minorHAnsi"/>
          <w:b/>
          <w:bCs/>
          <w:iCs/>
        </w:rPr>
        <w:t>Mechanika precyzyjna i automatyka przemysłowa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5002E8">
        <w:rPr>
          <w:rFonts w:asciiTheme="minorHAnsi" w:hAnsiTheme="minorHAnsi"/>
          <w:b/>
        </w:rPr>
        <w:t>24/ORE/US/2017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D517E" w14:textId="77777777" w:rsidR="00EC1F61" w:rsidRDefault="00EC1F61">
      <w:r>
        <w:separator/>
      </w:r>
    </w:p>
  </w:endnote>
  <w:endnote w:type="continuationSeparator" w:id="0">
    <w:p w14:paraId="265E0D4F" w14:textId="77777777" w:rsidR="00EC1F61" w:rsidRDefault="00EC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00B12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00B12">
              <w:rPr>
                <w:rFonts w:asciiTheme="minorHAnsi" w:hAnsiTheme="minorHAnsi"/>
                <w:b/>
                <w:bCs/>
                <w:noProof/>
                <w:sz w:val="16"/>
              </w:rPr>
              <w:t>45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6F7B" w14:textId="77777777" w:rsidR="00EC1F61" w:rsidRDefault="00EC1F61">
      <w:r>
        <w:separator/>
      </w:r>
    </w:p>
  </w:footnote>
  <w:footnote w:type="continuationSeparator" w:id="0">
    <w:p w14:paraId="5DBE208B" w14:textId="77777777" w:rsidR="00EC1F61" w:rsidRDefault="00EC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56465"/>
    <w:rsid w:val="000835AB"/>
    <w:rsid w:val="00091A54"/>
    <w:rsid w:val="00092816"/>
    <w:rsid w:val="000B4D3A"/>
    <w:rsid w:val="000C354B"/>
    <w:rsid w:val="000D2FA7"/>
    <w:rsid w:val="000E201E"/>
    <w:rsid w:val="000F323E"/>
    <w:rsid w:val="0014687A"/>
    <w:rsid w:val="00147F6C"/>
    <w:rsid w:val="00177A1E"/>
    <w:rsid w:val="00183A65"/>
    <w:rsid w:val="00197293"/>
    <w:rsid w:val="001B3F6C"/>
    <w:rsid w:val="001F511F"/>
    <w:rsid w:val="00200B12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861CD"/>
    <w:rsid w:val="00492754"/>
    <w:rsid w:val="004A742F"/>
    <w:rsid w:val="004B6D51"/>
    <w:rsid w:val="004E619A"/>
    <w:rsid w:val="004E77BD"/>
    <w:rsid w:val="005002E8"/>
    <w:rsid w:val="00523085"/>
    <w:rsid w:val="00552727"/>
    <w:rsid w:val="00591A95"/>
    <w:rsid w:val="00634EB9"/>
    <w:rsid w:val="0066227D"/>
    <w:rsid w:val="006802B0"/>
    <w:rsid w:val="0068395B"/>
    <w:rsid w:val="00683C3C"/>
    <w:rsid w:val="00694E03"/>
    <w:rsid w:val="006B345F"/>
    <w:rsid w:val="0076575B"/>
    <w:rsid w:val="007C14C6"/>
    <w:rsid w:val="007C66C3"/>
    <w:rsid w:val="007D19EE"/>
    <w:rsid w:val="007D782C"/>
    <w:rsid w:val="008041BF"/>
    <w:rsid w:val="008178AF"/>
    <w:rsid w:val="008715B4"/>
    <w:rsid w:val="00872ADB"/>
    <w:rsid w:val="008813A7"/>
    <w:rsid w:val="008A286C"/>
    <w:rsid w:val="008A5CD9"/>
    <w:rsid w:val="008B5D97"/>
    <w:rsid w:val="008B6A2F"/>
    <w:rsid w:val="008C2A8F"/>
    <w:rsid w:val="00933490"/>
    <w:rsid w:val="0094227B"/>
    <w:rsid w:val="009861AC"/>
    <w:rsid w:val="009A2D3A"/>
    <w:rsid w:val="009C3227"/>
    <w:rsid w:val="009C523F"/>
    <w:rsid w:val="009E2F37"/>
    <w:rsid w:val="00A17B46"/>
    <w:rsid w:val="00A32A1B"/>
    <w:rsid w:val="00A57971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BF79CB"/>
    <w:rsid w:val="00CB79C2"/>
    <w:rsid w:val="00CF4B94"/>
    <w:rsid w:val="00D008AB"/>
    <w:rsid w:val="00D56E22"/>
    <w:rsid w:val="00D72E5F"/>
    <w:rsid w:val="00DA221B"/>
    <w:rsid w:val="00DE2C47"/>
    <w:rsid w:val="00DF4587"/>
    <w:rsid w:val="00E753C3"/>
    <w:rsid w:val="00EA74F4"/>
    <w:rsid w:val="00EC1F61"/>
    <w:rsid w:val="00EE041B"/>
    <w:rsid w:val="00EF4C9E"/>
    <w:rsid w:val="00F06616"/>
    <w:rsid w:val="00F141A8"/>
    <w:rsid w:val="00F71E2D"/>
    <w:rsid w:val="00F75B57"/>
    <w:rsid w:val="00FA6DE7"/>
    <w:rsid w:val="00FD0AC9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F984-F2BC-46F3-A8C6-71061633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9603</Words>
  <Characters>57623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5</cp:revision>
  <cp:lastPrinted>2017-02-21T11:45:00Z</cp:lastPrinted>
  <dcterms:created xsi:type="dcterms:W3CDTF">2017-02-17T16:37:00Z</dcterms:created>
  <dcterms:modified xsi:type="dcterms:W3CDTF">2017-02-21T11:46:00Z</dcterms:modified>
</cp:coreProperties>
</file>