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D56E22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56E22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56E22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11DF1B44" w:rsidR="008A286C" w:rsidRPr="00D56E22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56E22">
        <w:rPr>
          <w:rFonts w:asciiTheme="minorHAnsi" w:hAnsiTheme="minorHAnsi"/>
        </w:rPr>
        <w:t xml:space="preserve">Nazwa zamówienia: 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/>
          <w:bCs/>
          <w:iCs/>
        </w:rPr>
        <w:t xml:space="preserve"> </w:t>
      </w:r>
      <w:r w:rsidR="008C2A8F" w:rsidRPr="00D56E22">
        <w:rPr>
          <w:rFonts w:asciiTheme="minorHAnsi" w:hAnsiTheme="minorHAnsi"/>
          <w:b/>
          <w:bCs/>
          <w:iCs/>
        </w:rPr>
        <w:t>„</w:t>
      </w:r>
      <w:r w:rsidR="00FD0AC9">
        <w:rPr>
          <w:rFonts w:asciiTheme="minorHAnsi" w:hAnsiTheme="minorHAnsi"/>
          <w:b/>
          <w:bCs/>
          <w:iCs/>
        </w:rPr>
        <w:t>Stolarstwo</w:t>
      </w:r>
      <w:r w:rsidR="008C2A8F" w:rsidRPr="00D56E22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697A991D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Numer sprawy:</w:t>
      </w:r>
      <w:r w:rsidRPr="00D56E22">
        <w:rPr>
          <w:rFonts w:asciiTheme="minorHAnsi" w:hAnsiTheme="minorHAnsi"/>
        </w:rPr>
        <w:tab/>
      </w:r>
      <w:r w:rsidR="00FD0AC9">
        <w:rPr>
          <w:rFonts w:asciiTheme="minorHAnsi" w:hAnsiTheme="minorHAnsi"/>
          <w:b/>
          <w:bCs/>
        </w:rPr>
        <w:t>14/ORE/US/2017</w:t>
      </w:r>
    </w:p>
    <w:p w14:paraId="5EFD4BF1" w14:textId="77777777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56E22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Tryb postępowania:</w:t>
      </w:r>
      <w:r w:rsidRPr="00D56E22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E10067F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podstawie, art. 138o ustawy z dnia 29 stycznia 2004 r. –</w:t>
      </w:r>
    </w:p>
    <w:p w14:paraId="57D609AE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Prawo zamówień publicznych (Dz. U z 2015 r. poz. 2164</w:t>
      </w:r>
    </w:p>
    <w:p w14:paraId="493E465B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 późn. zm.)</w:t>
      </w:r>
      <w:r w:rsidRPr="00D56E22">
        <w:rPr>
          <w:rFonts w:asciiTheme="minorHAnsi" w:hAnsiTheme="minorHAnsi"/>
          <w:b/>
          <w:bCs/>
        </w:rPr>
        <w:cr/>
      </w:r>
    </w:p>
    <w:p w14:paraId="751DEB5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7DA8A74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Wartość zamówienia: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poniżej 750 000 euro</w:t>
      </w:r>
    </w:p>
    <w:p w14:paraId="35FE44CE" w14:textId="15EA1E61" w:rsidR="00D6250B" w:rsidRDefault="00D6250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76A2634E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B44CEF9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I. NAZWA ORAZ ADRES ZAMAWIAJĄCEGO</w:t>
      </w:r>
    </w:p>
    <w:p w14:paraId="79C518CB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9552AFF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Zamawiający: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Ośrodek Rozwoju Edukacji</w:t>
      </w:r>
    </w:p>
    <w:p w14:paraId="735F26D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Adres: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Faks: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22 345 36 09</w:t>
      </w:r>
    </w:p>
    <w:p w14:paraId="0281A44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E-mail: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zzp@ore.edu.pl</w:t>
      </w:r>
    </w:p>
    <w:p w14:paraId="4288D1F9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Godziny pracy:</w:t>
      </w:r>
      <w:r w:rsidRPr="00D56E22">
        <w:rPr>
          <w:rFonts w:asciiTheme="minorHAnsi" w:hAnsiTheme="minorHAnsi"/>
          <w:bCs/>
          <w:sz w:val="24"/>
          <w:szCs w:val="24"/>
        </w:rPr>
        <w:tab/>
        <w:t>8:00 – 16:00</w:t>
      </w:r>
    </w:p>
    <w:p w14:paraId="15EC198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D9CE36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II. TRYB UDZIELENIA ZAMÓWIENIA</w:t>
      </w:r>
    </w:p>
    <w:p w14:paraId="26CCD490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B03729B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Niniejsze postępowanie prowadzone jest na podstawie ustawy z dnia 29 stycznia 2004 r. - Prawo zamówień publicznych (t.</w:t>
      </w:r>
      <w:r w:rsidR="00434702" w:rsidRPr="00D56E22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 xml:space="preserve">j. Dz. U. 2015 poz. 2164, z późn. zm.) zwanej dalej „ustawą” oraz na podstawie niniejszego ogłoszenia o zamówieniu, zwanego dalej „Ogłoszeniem”. </w:t>
      </w:r>
    </w:p>
    <w:p w14:paraId="6E505310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czynności podejmowanych przez Zamawiającego i Wykonawcę w postępowaniu </w:t>
      </w:r>
      <w:r w:rsidRPr="00D56E22">
        <w:rPr>
          <w:rFonts w:asciiTheme="minorHAnsi" w:hAnsiTheme="minorHAnsi"/>
        </w:rPr>
        <w:br/>
        <w:t xml:space="preserve">o udzielenie zamówienia publicznego na usługi społeczne stosuje się przepisy ustawy </w:t>
      </w:r>
      <w:r w:rsidRPr="00D56E22">
        <w:rPr>
          <w:rFonts w:asciiTheme="minorHAnsi" w:hAnsiTheme="minorHAnsi"/>
        </w:rPr>
        <w:br/>
        <w:t>z dnia 23 kwietnia 1964 r. – Kodeks cywilny (Dz.U. z 2016 r. poz. 308)</w:t>
      </w:r>
    </w:p>
    <w:p w14:paraId="1A8F73D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BCFA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III. INFORMACJE DODATKOWE</w:t>
      </w:r>
    </w:p>
    <w:p w14:paraId="393A1DA0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sz w:val="24"/>
          <w:szCs w:val="24"/>
        </w:rPr>
      </w:pPr>
    </w:p>
    <w:p w14:paraId="058F4271" w14:textId="7E1C4492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Oznaczenie postępowania – postępowanie oznaczone jest znakiem </w:t>
      </w:r>
      <w:r w:rsidR="00FD0AC9">
        <w:rPr>
          <w:rFonts w:asciiTheme="minorHAnsi" w:hAnsiTheme="minorHAnsi"/>
        </w:rPr>
        <w:t>14/ORE/US/2017</w:t>
      </w:r>
      <w:r w:rsidRPr="00D56E22">
        <w:rPr>
          <w:rFonts w:asciiTheme="minorHAnsi" w:hAnsiTheme="minorHAnsi"/>
        </w:rPr>
        <w:t>, Wykonawcy winni we wszelkich kontaktach z Zamawiającym powoływać się na wyżej podane oznaczenie.</w:t>
      </w:r>
    </w:p>
    <w:p w14:paraId="63F4AF2F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Zamawiający dopuszcza do składania ofert częściowych. Wykonawca może złożyć ofertę na dowolną liczbę części zamówienia, z zastrzeżeniem, że te same osoby, wskazane przez Wykonawcę nie będą uczestniczyć w realizacji więcej niż jednej części zamówienia.</w:t>
      </w:r>
    </w:p>
    <w:p w14:paraId="3CF1788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14:paraId="16A91CA6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Rozliczenia między Zamawiającym a Wykonawcą będą prowadzone w PLN. Zamawiający nie przewiduje rozliczenia w walutach obcych.</w:t>
      </w:r>
    </w:p>
    <w:p w14:paraId="70BCC4B9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przewiduje udzielania zaliczek na poczet wykonania zamówienia.</w:t>
      </w:r>
    </w:p>
    <w:p w14:paraId="14D3E4CC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odrzuca ofertę w przypadkach określonych w art. 89 ustawy.</w:t>
      </w:r>
    </w:p>
    <w:p w14:paraId="1FFD15B1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lastRenderedPageBreak/>
        <w:t>Zamawiający unieważnia postępowanie w przypadkach określonych w art. 93 ustawy oraz określonych w Ogłoszeniu.</w:t>
      </w:r>
    </w:p>
    <w:p w14:paraId="4B35E7E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zastrzega sobie możliwość unieważnienia postępowania w każdej chwili</w:t>
      </w:r>
      <w:r w:rsidR="004B6D51" w:rsidRPr="00D56E22">
        <w:rPr>
          <w:rFonts w:asciiTheme="minorHAnsi" w:hAnsiTheme="minorHAnsi"/>
          <w:sz w:val="24"/>
          <w:szCs w:val="24"/>
        </w:rPr>
        <w:t xml:space="preserve"> bez podawania przyczyny</w:t>
      </w:r>
      <w:r w:rsidRPr="00D56E22">
        <w:rPr>
          <w:rFonts w:asciiTheme="minorHAnsi" w:hAnsiTheme="minorHAnsi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253DA0FD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Postępowanie prowadzone jest w języku polskim.</w:t>
      </w:r>
    </w:p>
    <w:p w14:paraId="4855CCF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EA535B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IV. OPIS PRZEDMIOTU ZAMÓWIENIA</w:t>
      </w:r>
    </w:p>
    <w:p w14:paraId="430B5FDD" w14:textId="77777777" w:rsidR="008A286C" w:rsidRPr="00D56E22" w:rsidRDefault="008A286C" w:rsidP="008A286C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66970B6" w14:textId="3B973D0D" w:rsidR="008A286C" w:rsidRPr="00D56E22" w:rsidRDefault="008A286C" w:rsidP="008A286C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Cs/>
        </w:rPr>
        <w:t xml:space="preserve">Przedmiotem zamówienia jest </w:t>
      </w:r>
      <w:r w:rsidRPr="00D56E22">
        <w:rPr>
          <w:rFonts w:asciiTheme="minorHAnsi" w:hAnsiTheme="minorHAnsi"/>
          <w:bCs/>
          <w:iCs/>
        </w:rPr>
        <w:t xml:space="preserve">Wyłonienie autorów i redaktorów merytorycznych do prac związanych ze zmodyfikowaniem i/lub uzupełnieniem o nowe zapisy (zgodnie </w:t>
      </w:r>
      <w:r w:rsidRPr="00D56E22">
        <w:rPr>
          <w:rFonts w:asciiTheme="minorHAnsi" w:hAnsiTheme="minorHAnsi"/>
          <w:bCs/>
          <w:iCs/>
        </w:rPr>
        <w:br/>
        <w:t xml:space="preserve">z rekomendacjami Przedstawicieli Partnerów Społecznych) dotychczas obowiązującej Podstawy programowej kształcenia w zawodach, na podstawie opracowanej przez zespół ekspertów metodologii modyfikacji PPKZ w zawodach wyodrębnionych w ramach grupy zawodów </w:t>
      </w:r>
      <w:r w:rsidR="00FD0AC9">
        <w:rPr>
          <w:rFonts w:asciiTheme="minorHAnsi" w:hAnsiTheme="minorHAnsi"/>
          <w:b/>
          <w:bCs/>
          <w:iCs/>
        </w:rPr>
        <w:t>Stolarstwo</w:t>
      </w:r>
      <w:r w:rsidRPr="00D56E22">
        <w:rPr>
          <w:rFonts w:asciiTheme="minorHAnsi" w:hAnsiTheme="minorHAnsi"/>
          <w:bCs/>
          <w:iCs/>
        </w:rPr>
        <w:t>.</w:t>
      </w:r>
    </w:p>
    <w:p w14:paraId="3615BE46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</w:p>
    <w:p w14:paraId="7B315A32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>Szczegółowy opis przedmiotu zamówienia zawiera Załącznik nr 1 do Ogłoszenia.</w:t>
      </w:r>
    </w:p>
    <w:p w14:paraId="2F5E170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47A6C39B" w14:textId="68EC668F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1 – </w:t>
      </w:r>
      <w:r w:rsidR="008C2A8F" w:rsidRPr="00D56E22">
        <w:rPr>
          <w:rFonts w:asciiTheme="minorHAnsi" w:hAnsiTheme="minorHAnsi"/>
          <w:b/>
          <w:bCs/>
        </w:rPr>
        <w:t>„</w:t>
      </w:r>
      <w:r w:rsidR="00FD0AC9">
        <w:rPr>
          <w:rFonts w:asciiTheme="minorHAnsi" w:hAnsiTheme="minorHAnsi"/>
          <w:b/>
          <w:bCs/>
        </w:rPr>
        <w:t>Mechanik operator maszyn do produkcji drzewnej [817212]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 merytoryczny</w:t>
      </w:r>
    </w:p>
    <w:p w14:paraId="63AAFD81" w14:textId="293320F8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2 – </w:t>
      </w:r>
      <w:r w:rsidR="008C2A8F" w:rsidRPr="00D56E22">
        <w:rPr>
          <w:rFonts w:asciiTheme="minorHAnsi" w:hAnsiTheme="minorHAnsi"/>
          <w:b/>
          <w:bCs/>
        </w:rPr>
        <w:t>„</w:t>
      </w:r>
      <w:r w:rsidR="00FD0AC9">
        <w:rPr>
          <w:rFonts w:asciiTheme="minorHAnsi" w:hAnsiTheme="minorHAnsi"/>
          <w:b/>
          <w:bCs/>
        </w:rPr>
        <w:t>Stolarz [752205]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</w:t>
      </w:r>
    </w:p>
    <w:p w14:paraId="31CC22CB" w14:textId="7B1C42C0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3 – </w:t>
      </w:r>
      <w:r w:rsidR="008C2A8F" w:rsidRPr="00D56E22">
        <w:rPr>
          <w:rFonts w:asciiTheme="minorHAnsi" w:hAnsiTheme="minorHAnsi"/>
          <w:b/>
          <w:bCs/>
        </w:rPr>
        <w:t>„</w:t>
      </w:r>
      <w:r w:rsidR="00FD0AC9">
        <w:rPr>
          <w:rFonts w:asciiTheme="minorHAnsi" w:hAnsiTheme="minorHAnsi"/>
          <w:b/>
          <w:bCs/>
        </w:rPr>
        <w:t>Technik technologii drewna [311922]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</w:t>
      </w:r>
    </w:p>
    <w:p w14:paraId="7F5F92E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10944506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Kod CPV wg Wspólnego Słownika Zamówień:</w:t>
      </w:r>
    </w:p>
    <w:p w14:paraId="2328B03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80000000-4 usługi edukacyjne i szkoleniowe</w:t>
      </w:r>
    </w:p>
    <w:p w14:paraId="6AFC7721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80210000-9 usługi edukacji technicznej i zawodowej na poziomie szkoły średniej</w:t>
      </w:r>
    </w:p>
    <w:p w14:paraId="72732EB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04B25B1C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V. TERMIN WYKONANIA ZAMÓWIENIA</w:t>
      </w:r>
    </w:p>
    <w:p w14:paraId="495DF360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344E782D" w14:textId="35EA74BB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 xml:space="preserve">Przedmiot zamówienia winien zostać zrealizowany w terminie do dnia 14 maja 2017 roku (dotyczy autorów) a do dnia 28 </w:t>
      </w:r>
      <w:r w:rsidR="00263DC3" w:rsidRPr="00D56E22">
        <w:rPr>
          <w:rFonts w:asciiTheme="minorHAnsi" w:hAnsiTheme="minorHAnsi" w:cs="Times New Roman"/>
          <w:color w:val="auto"/>
        </w:rPr>
        <w:t>czerwca</w:t>
      </w:r>
      <w:r w:rsidRPr="00D56E22">
        <w:rPr>
          <w:rFonts w:asciiTheme="minorHAnsi" w:hAnsiTheme="minorHAnsi" w:cs="Times New Roman"/>
          <w:color w:val="auto"/>
        </w:rPr>
        <w:t xml:space="preserve"> 2017 r. (dotyczy redaktorów merytorycznych</w:t>
      </w:r>
      <w:r w:rsidR="00263DC3" w:rsidRPr="00D56E22">
        <w:rPr>
          <w:rFonts w:asciiTheme="minorHAnsi" w:hAnsiTheme="minorHAnsi" w:cs="Times New Roman"/>
          <w:color w:val="auto"/>
        </w:rPr>
        <w:t>)</w:t>
      </w:r>
      <w:r w:rsidRPr="00D56E22">
        <w:rPr>
          <w:rFonts w:asciiTheme="minorHAnsi" w:hAnsiTheme="minorHAnsi" w:cs="Times New Roman"/>
          <w:color w:val="auto"/>
        </w:rPr>
        <w:t>.</w:t>
      </w:r>
    </w:p>
    <w:p w14:paraId="41652912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5A8986F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VI. WARUNKI UDZIAŁU W POSTĘPOWANIU ORAZ OPIS SPOSOBU DOKONYWANIA OCENY SPEŁNIANIA TYCH WARUNKÓW</w:t>
      </w:r>
    </w:p>
    <w:p w14:paraId="690AE946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62A409D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A19FD5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2186E4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</w:p>
    <w:p w14:paraId="5E4AC5A6" w14:textId="6A6EDE22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Każdy </w:t>
      </w:r>
      <w:r w:rsidRPr="00D56E22">
        <w:rPr>
          <w:rFonts w:asciiTheme="minorHAnsi" w:hAnsiTheme="minorHAnsi"/>
          <w:b/>
          <w:i/>
          <w:u w:val="single"/>
        </w:rPr>
        <w:t>Autor</w:t>
      </w:r>
      <w:r w:rsidRPr="00D56E22">
        <w:rPr>
          <w:rFonts w:asciiTheme="minorHAnsi" w:hAnsiTheme="minorHAnsi"/>
          <w:b/>
          <w:i/>
        </w:rPr>
        <w:t xml:space="preserve"> powinien spełniać następujące warunki</w:t>
      </w:r>
      <w:r w:rsidR="008A286C" w:rsidRPr="00D56E22">
        <w:rPr>
          <w:rFonts w:asciiTheme="minorHAnsi" w:hAnsiTheme="minorHAnsi"/>
          <w:b/>
          <w:i/>
        </w:rPr>
        <w:t>:</w:t>
      </w:r>
    </w:p>
    <w:p w14:paraId="758D4BD1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wykształcenie wyższe magisterskie,</w:t>
      </w:r>
    </w:p>
    <w:p w14:paraId="48A27AF3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co najmniej 5-letnie doświadczenie w pracy dydaktycznej w szkole ponadgimnazjalnej/wyższej kształcącej w zawodach z grupy zawodów, w której wskazana przez Wykonawcę osoba będzie opracowywała modyfikację podstawy programowej kształcenia w zawodzie.</w:t>
      </w:r>
    </w:p>
    <w:p w14:paraId="1C5397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4DD54D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0AF8871F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7B645C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2.1. wykształcenie wyższe magisterskie,</w:t>
      </w:r>
    </w:p>
    <w:p w14:paraId="544207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2.2. 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w zawodzie.</w:t>
      </w:r>
    </w:p>
    <w:p w14:paraId="042B19BC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0486F2E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482144D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3F5A931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3.1. wykształcenie co najmniej średnie,</w:t>
      </w:r>
    </w:p>
    <w:p w14:paraId="10C8DE6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3.2. co najmniej 5-letnie doświadczenie zawodowe w zawodzie z grupy zawodów, w której wskazana przez Wykonawcę osoba będzie opracowywała modyfikację podstawy programowej kształcenia w zawodzie.</w:t>
      </w:r>
    </w:p>
    <w:p w14:paraId="0508C62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3CA56FA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31B90BB9" w14:textId="3A4CB796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lastRenderedPageBreak/>
        <w:t xml:space="preserve">Natomiast </w:t>
      </w:r>
      <w:r w:rsidRPr="00D56E22">
        <w:rPr>
          <w:rFonts w:asciiTheme="minorHAnsi" w:hAnsiTheme="minorHAnsi"/>
          <w:b/>
          <w:i/>
          <w:u w:val="single"/>
        </w:rPr>
        <w:t>Redaktor</w:t>
      </w:r>
      <w:r w:rsidRPr="00D56E22">
        <w:rPr>
          <w:rFonts w:asciiTheme="minorHAnsi" w:hAnsiTheme="minorHAnsi"/>
          <w:b/>
          <w:i/>
        </w:rPr>
        <w:t xml:space="preserve"> merytoryczny</w:t>
      </w:r>
      <w:r w:rsidR="008A286C" w:rsidRPr="00D56E22">
        <w:rPr>
          <w:rFonts w:asciiTheme="minorHAnsi" w:hAnsiTheme="minorHAnsi"/>
          <w:b/>
          <w:i/>
        </w:rPr>
        <w:t>:</w:t>
      </w:r>
    </w:p>
    <w:p w14:paraId="23037893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Osoba wskazana przez Wykonawcę do pełnienia funkcji redaktora oprócz co najmniej jednego z wymagań określonych powyżej musi posiadać dodatkowo następujące doświadczenie: </w:t>
      </w:r>
    </w:p>
    <w:p w14:paraId="5735540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4.1. w wykonywaniu korekt redakcyjnych – osoba wskazana do pełnienia funkcji redaktora wykonała co najmniej 1 korektę redakcyjną,</w:t>
      </w:r>
    </w:p>
    <w:p w14:paraId="33E4717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i/>
        </w:rPr>
        <w:t>Należy podać nazwę dzieła, którego dokonano korekty oraz jego objętość</w:t>
      </w:r>
      <w:r w:rsidRPr="00D56E22">
        <w:rPr>
          <w:rFonts w:asciiTheme="minorHAnsi" w:hAnsiTheme="minorHAnsi"/>
        </w:rPr>
        <w:t>.</w:t>
      </w:r>
    </w:p>
    <w:p w14:paraId="5DE1F0E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4.2. 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3FE3550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 nazwę dzieła, którego dokonano scalenia oraz jego objętość.</w:t>
      </w:r>
    </w:p>
    <w:p w14:paraId="0F421DE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4.3. w zarządzaniu zespołem,</w:t>
      </w:r>
    </w:p>
    <w:p w14:paraId="7682D6E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nazwę zespołu, nazwę funkcji pełnionej w zespole oraz okres pełnienia tej funkcji.</w:t>
      </w:r>
    </w:p>
    <w:p w14:paraId="147B328A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554E8AB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Osoba wskazana do pełnienia funkcji redaktora merytorycznego musi jednocześnie pełnić funkcję autora.</w:t>
      </w:r>
    </w:p>
    <w:p w14:paraId="412C32E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7A95FAB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17C8133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7195F4A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dokona oceny spełniania przez Wykonawców warunków udziału </w:t>
      </w:r>
      <w:r w:rsidRPr="00D56E22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20D6A18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wykaże spełnienia warunków udziału w postępowaniu, </w:t>
      </w:r>
      <w:r w:rsidRPr="00D56E22">
        <w:rPr>
          <w:rFonts w:asciiTheme="minorHAnsi" w:hAnsiTheme="minorHAnsi"/>
        </w:rPr>
        <w:br/>
        <w:t>z zastrzeżeniem art. 26 ust. 3 ustawy, Zamawiający wykluczy Wykonawcę na podstawie art. 24 ust. 1 pkt 12 ustawy.</w:t>
      </w:r>
    </w:p>
    <w:p w14:paraId="650068C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VII. PODSTAWY WYKLUCZENIA WYKONAWCY</w:t>
      </w:r>
    </w:p>
    <w:p w14:paraId="7FAA3FBD" w14:textId="77777777" w:rsidR="008A286C" w:rsidRPr="00D56E22" w:rsidRDefault="008A286C" w:rsidP="008A286C">
      <w:p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wykluczy z postępowania Wykonawcę:</w:t>
      </w:r>
    </w:p>
    <w:p w14:paraId="415C2A8C" w14:textId="3473AC25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stosunku do którego otwarto likwidację, w zatwierdzonym przez sąd układzie </w:t>
      </w:r>
      <w:r w:rsidRPr="00D56E22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z wyjątkiem Wykonawcy, który po ogłoszeniu upadłości zawarł układ zatwierdzony </w:t>
      </w:r>
      <w:r w:rsidRPr="00D56E22">
        <w:rPr>
          <w:rFonts w:asciiTheme="minorHAnsi" w:hAnsiTheme="minorHAnsi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56E22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165a, art. 181–188, art. 189a, art. 218–221, art. 228–230a, art. 250a, art. 258 lub art. 270–309 ustawy z dnia 6 czerwca 1997 r. – Kodeks karny (Dz. U. poz. 553, z późn. zm. ) lub art. 46 lub art. 48 ustawy z dnia 25 czerwca 2010 r. o sporcie (Dz. U. z  2016 r. poz. 176),</w:t>
      </w:r>
    </w:p>
    <w:p w14:paraId="7632A24C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 charakterze terrorystycznym, o którym mowa w art. 115 § 20 ustawy z dnia </w:t>
      </w:r>
      <w:r w:rsidRPr="00D56E22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skarbowe,</w:t>
      </w:r>
    </w:p>
    <w:p w14:paraId="1C2CA7BB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56E22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56E22">
        <w:rPr>
          <w:rFonts w:asciiTheme="minorHAnsi" w:hAnsiTheme="minorHAnsi"/>
        </w:rPr>
        <w:br/>
        <w:t>w postępowaniu o udzielenie zamówienia;</w:t>
      </w:r>
    </w:p>
    <w:p w14:paraId="15D126C2" w14:textId="549FC93A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postępowaniu;</w:t>
      </w:r>
    </w:p>
    <w:p w14:paraId="13C89C7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VIII. INFORMACJ O OŚWIADCZENIACH LUB DOKUMENTACH, JAKIE MAJĄ DOSTARCZYĆ WYKONAWCY WRAZ Z OFERTĄ</w:t>
      </w:r>
    </w:p>
    <w:p w14:paraId="46C6767B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46BC2CF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oferty wykonawca dołącza aktualne na dzień składania ofert oświadczenia, że wykonawca nie podlega wykluczeniu z postępowania na podstawie przesłanek opisanych w Rozdziale VII Ogłoszenia oraz spełnia warunki udziału w postępowaniu (zgodnie </w:t>
      </w:r>
      <w:r w:rsidRPr="00D56E22">
        <w:rPr>
          <w:rFonts w:asciiTheme="minorHAnsi" w:hAnsiTheme="minorHAnsi"/>
        </w:rPr>
        <w:br/>
        <w:t xml:space="preserve">z wzorami określonymi w Załącznikach nr 3 i 4 do Ogłoszenia), wykaz osób skierowanych przez Wykonawcę do realizowania zamówienia publicznego (zgodnie </w:t>
      </w:r>
      <w:r w:rsidRPr="00D56E22">
        <w:rPr>
          <w:rFonts w:asciiTheme="minorHAnsi" w:hAnsiTheme="minorHAnsi"/>
        </w:rPr>
        <w:br/>
        <w:t>z wzorem określonym w Załączniku nr 5 do Ogłoszenia) oraz Wykaz osób – ocena punktowa (zgodnie z wzorem określonym w Załączniku nr 6 do Ogłoszenia).</w:t>
      </w:r>
    </w:p>
    <w:p w14:paraId="3C15E93B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 którym każdy z wykonawców wykazuje spełnianie warunków udziału w postępowaniu oraz brak podstaw wykluczenia.</w:t>
      </w:r>
    </w:p>
    <w:p w14:paraId="2FA14CAF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żąda w celu potwierdzenia braku podstaw wykluczenia wykonawcy </w:t>
      </w:r>
      <w:r w:rsidRPr="00D56E22">
        <w:rPr>
          <w:rFonts w:asciiTheme="minorHAnsi" w:hAnsiTheme="minorHAnsi"/>
        </w:rPr>
        <w:br/>
        <w:t xml:space="preserve">z udziału w postępowaniu złożenia </w:t>
      </w:r>
      <w:r w:rsidRPr="00D56E22">
        <w:rPr>
          <w:rFonts w:asciiTheme="minorHAnsi" w:hAnsiTheme="minorHAnsi"/>
          <w:b/>
        </w:rPr>
        <w:t>wraz z ofertą</w:t>
      </w:r>
      <w:r w:rsidRPr="00D56E22">
        <w:rPr>
          <w:rFonts w:asciiTheme="minorHAnsi" w:hAnsiTheme="minorHAnsi"/>
        </w:rPr>
        <w:t xml:space="preserve"> odpisu z właściwego rejestru lub </w:t>
      </w:r>
      <w:r w:rsidRPr="00D56E22">
        <w:rPr>
          <w:rFonts w:asciiTheme="minorHAnsi" w:hAnsiTheme="minorHAnsi"/>
        </w:rPr>
        <w:br/>
        <w:t>z centralnej ewidencji i informacji o działalności gospodarczej, jeżeli odrębne przepisy wymagają wpisu do rejestru lub ewidencji.</w:t>
      </w:r>
    </w:p>
    <w:p w14:paraId="5A079DA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jest to niezbędne do zapewnienia odpowiedniego przebiegu postępowania </w:t>
      </w:r>
      <w:r w:rsidRPr="00D56E22">
        <w:rPr>
          <w:rFonts w:asciiTheme="minorHAnsi" w:hAnsiTheme="minorHAnsi"/>
        </w:rPr>
        <w:br/>
        <w:t xml:space="preserve">o udzielenie zamówienia, zamawiający może na każdym etapie postępowania wezwać </w:t>
      </w:r>
      <w:r w:rsidRPr="00D56E22">
        <w:rPr>
          <w:rFonts w:asciiTheme="minorHAnsi" w:hAnsiTheme="minorHAnsi"/>
        </w:rPr>
        <w:lastRenderedPageBreak/>
        <w:t>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13805D4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złożył wymaganych pełnomocnictw albo złożył wadliwe pełnomocnictwa, zamawiający wzywa do ich złożenia na podstawie art. 26 ust 3 ustawy </w:t>
      </w:r>
      <w:r w:rsidRPr="00D56E22">
        <w:rPr>
          <w:rFonts w:asciiTheme="minorHAnsi" w:hAnsiTheme="minorHAnsi"/>
        </w:rPr>
        <w:br/>
        <w:t>w terminie przez siebie wskazanym, chyba że mimo ich złożenia oferta wykonawcy podlega odrzuceniu albo konieczne byłoby unieważnienie postępowania.</w:t>
      </w:r>
    </w:p>
    <w:p w14:paraId="0D448104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 xml:space="preserve">IX. INFORMACJE O SPOSOBIE POROZUMIEWANIA SIĘ ZAMAWIAJACEGO </w:t>
      </w:r>
      <w:r w:rsidRPr="00D56E22">
        <w:rPr>
          <w:rFonts w:asciiTheme="minorHAnsi" w:hAnsiTheme="minorHAnsi"/>
          <w:b/>
          <w:bCs/>
          <w:sz w:val="24"/>
          <w:szCs w:val="24"/>
        </w:rPr>
        <w:br/>
        <w:t>Z WYKONAWCAMI ORAZ PRZEKAZYWANIA OŚWIADCZEŃ LUB DOKUMENTÓW</w:t>
      </w:r>
    </w:p>
    <w:p w14:paraId="2786C7C9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</w:p>
    <w:p w14:paraId="78AB414F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przedmiotowym postępowaniu, Zamawiający dopuszcza możliwość przekazywania sobie przez strony postępowania oświadczeń, wniosków, zawiadomień oraz informacji:</w:t>
      </w:r>
    </w:p>
    <w:p w14:paraId="5CF564FD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pisemnie na adres:</w:t>
      </w:r>
    </w:p>
    <w:p w14:paraId="4D303053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Ośrodek Rozwoju Edukacji</w:t>
      </w:r>
    </w:p>
    <w:p w14:paraId="4CBAC801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Aleje Ujazdowskie 28, 00-478 Warszawa</w:t>
      </w:r>
    </w:p>
    <w:p w14:paraId="34979EC3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faksem na nr (22) 345 37 09</w:t>
      </w:r>
    </w:p>
    <w:p w14:paraId="37B274DC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  <w:u w:val="single"/>
        </w:rPr>
        <w:t xml:space="preserve">drogą elektroniczną na adres: </w:t>
      </w:r>
      <w:hyperlink r:id="rId9" w:history="1">
        <w:r w:rsidRPr="00D56E22">
          <w:rPr>
            <w:rStyle w:val="Hipercze"/>
            <w:rFonts w:asciiTheme="minorHAnsi" w:hAnsiTheme="minorHAnsi"/>
            <w:b/>
            <w:bCs/>
            <w:color w:val="auto"/>
          </w:rPr>
          <w:t>zzp@ore.edu.pl</w:t>
        </w:r>
      </w:hyperlink>
    </w:p>
    <w:p w14:paraId="5439E37A" w14:textId="77777777" w:rsidR="008A286C" w:rsidRPr="00D56E22" w:rsidRDefault="008A286C" w:rsidP="008A286C">
      <w:pPr>
        <w:pStyle w:val="Akapitzlist"/>
        <w:suppressAutoHyphens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>Wyłączna forma pisemna zastrzeżona jest:</w:t>
      </w:r>
    </w:p>
    <w:p w14:paraId="4BD8AB11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przepisu art. 18 pkt 4 ustawy z dnia 22 czerwca 2016 r. o zmianie ustawy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>– Prawo zamówień publicznych oraz niektórych innych ustaw (Dz. U. z 2016 r. poz. 1020) – dla złożenia oferty wraz z załącznikami,</w:t>
      </w:r>
    </w:p>
    <w:p w14:paraId="52278CA8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§ 14 ust. 1 Rozporządzenia oświadczenia, o których mowa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 xml:space="preserve">w Rozporządzeniu dotyczące wykonawcy i innych podmiotów, na których zdolnościach lub sytuacji polega wykonawca na zasadach określonych w art. 22a ustawy </w:t>
      </w:r>
      <w:proofErr w:type="spellStart"/>
      <w:r w:rsidRPr="00D56E22">
        <w:rPr>
          <w:rFonts w:asciiTheme="minorHAnsi" w:hAnsiTheme="minorHAnsi"/>
          <w:sz w:val="24"/>
          <w:szCs w:val="24"/>
          <w:lang w:val="pl-PL" w:eastAsia="pl-PL"/>
        </w:rPr>
        <w:t>Pzp</w:t>
      </w:r>
      <w:proofErr w:type="spellEnd"/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 oraz dotyczące podwykonawców, składane są w oryginale.</w:t>
      </w:r>
    </w:p>
    <w:p w14:paraId="524BEEEF" w14:textId="77777777" w:rsidR="008A286C" w:rsidRPr="00D56E22" w:rsidRDefault="008A286C" w:rsidP="008A286C">
      <w:pPr>
        <w:pStyle w:val="Tekstpodstawowy2"/>
        <w:spacing w:before="120" w:line="240" w:lineRule="auto"/>
        <w:ind w:left="780"/>
        <w:rPr>
          <w:rFonts w:asciiTheme="minorHAnsi" w:hAnsiTheme="minorHAnsi"/>
          <w:b/>
          <w:bCs/>
        </w:rPr>
      </w:pPr>
    </w:p>
    <w:p w14:paraId="461A21D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X. OPIS SPOSOBU PRZYGOTOWANIA OFERT</w:t>
      </w:r>
    </w:p>
    <w:p w14:paraId="7391E95C" w14:textId="77777777" w:rsidR="008A286C" w:rsidRPr="00D56E22" w:rsidRDefault="008A286C" w:rsidP="008A286C">
      <w:pPr>
        <w:pStyle w:val="Tekstpodstawowy2"/>
        <w:spacing w:before="120" w:line="240" w:lineRule="auto"/>
        <w:ind w:left="360"/>
        <w:rPr>
          <w:rFonts w:asciiTheme="minorHAnsi" w:hAnsiTheme="minorHAnsi"/>
        </w:rPr>
      </w:pPr>
    </w:p>
    <w:p w14:paraId="3FB2529A" w14:textId="77777777" w:rsidR="008A286C" w:rsidRPr="00D56E22" w:rsidRDefault="008A286C" w:rsidP="003762F9">
      <w:pPr>
        <w:pStyle w:val="Tekstpodstawowy2"/>
        <w:numPr>
          <w:ilvl w:val="0"/>
          <w:numId w:val="4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3717B23E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złożyć jedną ofertę. Oferta winna być sporządzona w języku polskim, pismem czytelnym, na egzemplarzu zgodnym z treścią formularza przekazanego </w:t>
      </w:r>
      <w:r w:rsidRPr="00D56E22">
        <w:rPr>
          <w:rFonts w:asciiTheme="minorHAnsi" w:hAnsiTheme="minorHAnsi"/>
        </w:rPr>
        <w:br/>
        <w:t xml:space="preserve">w materiałach postępowania jako </w:t>
      </w:r>
      <w:r w:rsidRPr="00D56E22">
        <w:rPr>
          <w:rFonts w:asciiTheme="minorHAnsi" w:hAnsiTheme="minorHAnsi"/>
          <w:b/>
          <w:bCs/>
        </w:rPr>
        <w:t>załącznik nr 2 do Ogłoszenia.</w:t>
      </w:r>
    </w:p>
    <w:p w14:paraId="231DB543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Oferta - pod rygorem nieważności – winna być złożona w formie pisemnej.</w:t>
      </w:r>
    </w:p>
    <w:p w14:paraId="45BFA2C8" w14:textId="77777777" w:rsidR="008A286C" w:rsidRPr="00D56E22" w:rsidRDefault="008A286C" w:rsidP="003762F9">
      <w:pPr>
        <w:pStyle w:val="Akapitzlist"/>
        <w:numPr>
          <w:ilvl w:val="0"/>
          <w:numId w:val="4"/>
        </w:numPr>
        <w:tabs>
          <w:tab w:val="clear" w:pos="540"/>
        </w:tabs>
        <w:spacing w:before="120" w:after="120" w:line="240" w:lineRule="auto"/>
        <w:ind w:left="539" w:hanging="539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lastRenderedPageBreak/>
        <w:t>Do oferty należy dołączyć dokumenty wymienione w części VIII Ogłoszenia.</w:t>
      </w:r>
    </w:p>
    <w:p w14:paraId="63D4AB85" w14:textId="071BCF82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Wykonawcy ubiegający się wspólnie o udzielenie zamówienia zobowiązani są, zgodnie z art. 23 ust. 2 ustawy, do załączenia do oferty dokumentu ustanawiającego pełnomocnika Wykonawców występujących wspólnie do reprezentowania ich w postępowaniu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udzielenie zamówienia albo reprezentowania w postępowaniu i zawarcia umowy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sprawie zamówienia publicznego.</w:t>
      </w:r>
    </w:p>
    <w:p w14:paraId="70C4F77D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Wymaga się, aby wszystkie strony oferty wraz z załącznikami były ponumerowane </w:t>
      </w:r>
      <w:r w:rsidRPr="00D56E22">
        <w:rPr>
          <w:rFonts w:asciiTheme="minorHAnsi" w:hAnsiTheme="minorHAnsi"/>
        </w:rPr>
        <w:br/>
        <w:t>i połączone ze sobą w sposób trwały uniemożliwiający ich przypadkową dekompletację.</w:t>
      </w:r>
    </w:p>
    <w:p w14:paraId="4F575F0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56E22">
        <w:rPr>
          <w:rFonts w:asciiTheme="minorHAnsi" w:hAnsiTheme="minorHAnsi"/>
          <w:u w:val="single"/>
        </w:rPr>
        <w:t>Zaleca się aby podpis był czytelny umożliwiający identyfikację osoby składającej podpis</w:t>
      </w:r>
      <w:r w:rsidRPr="00D56E22">
        <w:rPr>
          <w:rFonts w:asciiTheme="minorHAnsi" w:hAnsiTheme="minorHAnsi"/>
        </w:rPr>
        <w:t>.</w:t>
      </w:r>
    </w:p>
    <w:p w14:paraId="65E4BF71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Pełnomocnictwo może być złożone w formie oryginału lub kserokopii poświadczonej za zgodność z oryginałem notarialnie. </w:t>
      </w:r>
    </w:p>
    <w:p w14:paraId="13914B9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Wszelkie miejsca w złożonej ofercie, w których Wykonawca naniósł zmiany, powinny być parafowane przez osobę (osoby) podpisującą ofertę.</w:t>
      </w:r>
    </w:p>
    <w:p w14:paraId="480D84CC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49AC4EA4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ponosi wszelkie koszty związane z przygotowaniem i złożeniem oferty.</w:t>
      </w:r>
    </w:p>
    <w:p w14:paraId="7251BCD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wraz ze wszystkimi załącznikami należy umieścić w jednej kopercie i zaadresować na Zamawiającego w następujący sposób:</w:t>
      </w:r>
    </w:p>
    <w:p w14:paraId="44C5BCE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70ED94A8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656CD296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1AD7B184" w14:textId="77777777" w:rsidR="008A286C" w:rsidRPr="00D56E22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 adnotacją:</w:t>
      </w:r>
    </w:p>
    <w:p w14:paraId="5FC1D371" w14:textId="1647AA5A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bCs/>
        </w:rPr>
        <w:t>„Autorzy i redaktorzy – grupa „</w:t>
      </w:r>
      <w:r w:rsidR="00FD0AC9">
        <w:rPr>
          <w:rFonts w:asciiTheme="minorHAnsi" w:hAnsiTheme="minorHAnsi"/>
          <w:b/>
          <w:bCs/>
          <w:iCs/>
        </w:rPr>
        <w:t>Stolarstwo</w:t>
      </w:r>
      <w:r w:rsidRPr="00D56E22">
        <w:rPr>
          <w:rFonts w:asciiTheme="minorHAnsi" w:hAnsiTheme="minorHAnsi"/>
          <w:b/>
          <w:bCs/>
          <w:iCs/>
        </w:rPr>
        <w:t>”</w:t>
      </w:r>
    </w:p>
    <w:p w14:paraId="29D982A0" w14:textId="77777777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</w:p>
    <w:p w14:paraId="1874EF2C" w14:textId="4292FD03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</w:rPr>
        <w:t xml:space="preserve">Nr postępowania </w:t>
      </w:r>
      <w:r w:rsidR="00FD0AC9">
        <w:rPr>
          <w:rFonts w:asciiTheme="minorHAnsi" w:hAnsiTheme="minorHAnsi"/>
          <w:b/>
        </w:rPr>
        <w:t>14/ORE/US/2017</w:t>
      </w:r>
    </w:p>
    <w:p w14:paraId="5908238E" w14:textId="77777777" w:rsidR="008A286C" w:rsidRPr="00D56E22" w:rsidRDefault="008A286C" w:rsidP="008A286C">
      <w:pPr>
        <w:pStyle w:val="Nagwek9"/>
        <w:spacing w:before="120" w:after="120"/>
        <w:rPr>
          <w:rFonts w:asciiTheme="minorHAnsi" w:hAnsiTheme="minorHAnsi"/>
          <w:i w:val="0"/>
          <w:color w:val="auto"/>
          <w:sz w:val="24"/>
          <w:szCs w:val="24"/>
        </w:rPr>
      </w:pPr>
    </w:p>
    <w:p w14:paraId="2848DDB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Koperta winna być również opatrzona w nazwę i adres Wykonawcy</w:t>
      </w:r>
      <w:r w:rsidRPr="00D56E22">
        <w:rPr>
          <w:rFonts w:asciiTheme="minorHAnsi" w:hAnsiTheme="minorHAnsi"/>
        </w:rPr>
        <w:t xml:space="preserve">, aby oferty złożone po terminie mogły być zwrócone Wykonawcom. </w:t>
      </w:r>
    </w:p>
    <w:p w14:paraId="0E6FB617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przed upływem terminu składania ofert wprowadzić zmiany </w:t>
      </w:r>
      <w:r w:rsidRPr="00D56E22">
        <w:rPr>
          <w:rFonts w:asciiTheme="minorHAnsi" w:hAnsiTheme="minorHAnsi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ma prawo, przed upływem terminu składania ofert, wycofać się </w:t>
      </w:r>
      <w:r w:rsidRPr="00D56E22">
        <w:rPr>
          <w:rFonts w:asciiTheme="minorHAnsi" w:hAnsiTheme="minorHAnsi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złożoną po terminie Zamawiający zwraca bez otwierania po upływie terminu przewidzianego na wniesienie odwołania.</w:t>
      </w:r>
    </w:p>
    <w:p w14:paraId="259C95F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jest świadom, że na podstawie ustawy z dnia 6 czerwca 1997 r. Kodeks karny (Dz. U. z dnia 2 sierpnia 1997 r.) art. 297 § 1: </w:t>
      </w:r>
      <w:r w:rsidRPr="00D56E22">
        <w:rPr>
          <w:rFonts w:asciiTheme="minorHAnsi" w:hAnsiTheme="minorHAnsi"/>
          <w:i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56E22">
        <w:rPr>
          <w:rFonts w:asciiTheme="minorHAnsi" w:hAnsiTheme="minorHAnsi"/>
        </w:rPr>
        <w:t>.</w:t>
      </w:r>
    </w:p>
    <w:p w14:paraId="0331CC39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28744F9F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XI. MIEJSCE ORAZ TERMIN SKŁADANIA I OTWARCIA OFERT</w:t>
      </w:r>
    </w:p>
    <w:p w14:paraId="111F40F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70CD331" w14:textId="148FD1B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Ofertę w zamkniętej kopercie – opisanej jak w części X – należy złożyć do </w:t>
      </w:r>
      <w:r w:rsidRPr="00D56E22">
        <w:rPr>
          <w:rFonts w:asciiTheme="minorHAnsi" w:hAnsiTheme="minorHAnsi"/>
          <w:bCs/>
        </w:rPr>
        <w:t>dnia:</w:t>
      </w:r>
      <w:r w:rsidRPr="00D56E22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br/>
      </w:r>
      <w:r w:rsidR="00A57971" w:rsidRPr="00D56E22">
        <w:rPr>
          <w:rFonts w:asciiTheme="minorHAnsi" w:hAnsiTheme="minorHAnsi"/>
          <w:b/>
          <w:bCs/>
        </w:rPr>
        <w:t>1</w:t>
      </w:r>
      <w:r w:rsidRPr="00D56E22">
        <w:rPr>
          <w:rFonts w:asciiTheme="minorHAnsi" w:hAnsiTheme="minorHAnsi"/>
          <w:b/>
          <w:bCs/>
        </w:rPr>
        <w:t xml:space="preserve"> </w:t>
      </w:r>
      <w:r w:rsidR="00A57971" w:rsidRPr="00D56E22">
        <w:rPr>
          <w:rFonts w:asciiTheme="minorHAnsi" w:hAnsiTheme="minorHAnsi"/>
          <w:b/>
          <w:bCs/>
        </w:rPr>
        <w:t>marca</w:t>
      </w:r>
      <w:r w:rsidRPr="00D56E22">
        <w:rPr>
          <w:rFonts w:asciiTheme="minorHAnsi" w:hAnsiTheme="minorHAnsi"/>
          <w:b/>
          <w:bCs/>
        </w:rPr>
        <w:t xml:space="preserve"> 2017 r. do godz. 10:00</w:t>
      </w:r>
    </w:p>
    <w:p w14:paraId="420F023A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54D5359F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12770AB4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7BE24B1E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</w:p>
    <w:p w14:paraId="3368B2CA" w14:textId="08A24E59" w:rsidR="008A286C" w:rsidRPr="00D56E22" w:rsidRDefault="008A286C" w:rsidP="008A286C">
      <w:pPr>
        <w:pStyle w:val="Nagwek3"/>
        <w:spacing w:before="120" w:after="120"/>
        <w:rPr>
          <w:rFonts w:asciiTheme="minorHAnsi" w:hAnsiTheme="minorHAnsi"/>
          <w:color w:val="auto"/>
        </w:rPr>
      </w:pPr>
      <w:r w:rsidRPr="00D56E22">
        <w:rPr>
          <w:rFonts w:asciiTheme="minorHAnsi" w:hAnsiTheme="minorHAnsi"/>
          <w:color w:val="auto"/>
        </w:rPr>
        <w:t xml:space="preserve">Otwarcie ofert odbędzie się </w:t>
      </w:r>
      <w:r w:rsidR="00A57971" w:rsidRPr="00D56E22">
        <w:rPr>
          <w:rFonts w:asciiTheme="minorHAnsi" w:hAnsiTheme="minorHAnsi"/>
          <w:color w:val="auto"/>
        </w:rPr>
        <w:t>1</w:t>
      </w:r>
      <w:r w:rsidRPr="00D56E22">
        <w:rPr>
          <w:rFonts w:asciiTheme="minorHAnsi" w:hAnsiTheme="minorHAnsi"/>
          <w:color w:val="auto"/>
        </w:rPr>
        <w:t xml:space="preserve"> </w:t>
      </w:r>
      <w:r w:rsidR="00A57971" w:rsidRPr="00D56E22">
        <w:rPr>
          <w:rFonts w:asciiTheme="minorHAnsi" w:hAnsiTheme="minorHAnsi"/>
          <w:color w:val="auto"/>
        </w:rPr>
        <w:t>marca</w:t>
      </w:r>
      <w:r w:rsidR="00FD0AC9">
        <w:rPr>
          <w:rFonts w:asciiTheme="minorHAnsi" w:hAnsiTheme="minorHAnsi"/>
          <w:color w:val="auto"/>
        </w:rPr>
        <w:t xml:space="preserve"> 2017 r. o godz. 11</w:t>
      </w:r>
      <w:r w:rsidR="00D56E22" w:rsidRPr="00D56E22">
        <w:rPr>
          <w:rFonts w:asciiTheme="minorHAnsi" w:hAnsiTheme="minorHAnsi"/>
          <w:color w:val="auto"/>
        </w:rPr>
        <w:t>:</w:t>
      </w:r>
      <w:r w:rsidR="00FD0AC9">
        <w:rPr>
          <w:rFonts w:asciiTheme="minorHAnsi" w:hAnsiTheme="minorHAnsi"/>
          <w:color w:val="auto"/>
        </w:rPr>
        <w:t>30</w:t>
      </w:r>
      <w:r w:rsidRPr="00D56E22">
        <w:rPr>
          <w:rFonts w:asciiTheme="minorHAnsi" w:hAnsiTheme="minorHAnsi"/>
          <w:color w:val="auto"/>
        </w:rPr>
        <w:t>.</w:t>
      </w:r>
    </w:p>
    <w:p w14:paraId="529FB0A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53488BC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2127F37E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Warszawa, Aleje Ujazdowskie 28, pok. 102</w:t>
      </w:r>
    </w:p>
    <w:p w14:paraId="14B4EF36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</w:p>
    <w:p w14:paraId="7C49943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 ofercie wykonawca poda cenę napisaną słownie inną niż cenę napisaną cyfrowo, podczas otwarcia ofert zostanie podana cena napisana słownie. </w:t>
      </w:r>
    </w:p>
    <w:p w14:paraId="2DC7617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Niezwłocznie po otwarciu ofert zamawiający zamieści na stronie internetowej informacje dotyczące:</w:t>
      </w:r>
    </w:p>
    <w:p w14:paraId="54F2CC4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kwoty, jaką zamierza przeznaczyć na sfinansowanie zamówienia;</w:t>
      </w:r>
    </w:p>
    <w:p w14:paraId="0194770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firm oraz adresów wykonawców, którzy złożyli oferty w terminie;</w:t>
      </w:r>
    </w:p>
    <w:p w14:paraId="37A7CF5E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ceny, terminu wykonania zamówienia, okresu gwarancji i warunków płatności zawartych w ofertach – jeżeli dotyczy.</w:t>
      </w:r>
    </w:p>
    <w:p w14:paraId="3BCB11FB" w14:textId="77777777" w:rsidR="008A286C" w:rsidRPr="00D56E22" w:rsidRDefault="008A286C" w:rsidP="008A286C">
      <w:pPr>
        <w:pStyle w:val="ZLITPKTzmpktliter"/>
        <w:spacing w:before="120" w:after="120" w:line="240" w:lineRule="auto"/>
        <w:ind w:left="1418" w:firstLine="0"/>
        <w:rPr>
          <w:rFonts w:asciiTheme="minorHAnsi" w:hAnsiTheme="minorHAnsi" w:cs="Times New Roman"/>
          <w:szCs w:val="24"/>
        </w:rPr>
      </w:pPr>
    </w:p>
    <w:p w14:paraId="787D9E66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XII. OPIS SPOSOBU OBLICZENIA CENY</w:t>
      </w:r>
    </w:p>
    <w:p w14:paraId="0632B58E" w14:textId="77777777" w:rsidR="008A286C" w:rsidRPr="00D56E22" w:rsidRDefault="008A286C" w:rsidP="008A286C">
      <w:pPr>
        <w:spacing w:before="120" w:after="120"/>
        <w:ind w:right="-1"/>
        <w:rPr>
          <w:rFonts w:asciiTheme="minorHAnsi" w:hAnsiTheme="minorHAnsi"/>
        </w:rPr>
      </w:pPr>
    </w:p>
    <w:p w14:paraId="626BBDDC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określi cenę przedmiotu zamówienia korzystając z załącznika nr </w:t>
      </w:r>
      <w:r w:rsidR="004B6D51" w:rsidRPr="00D56E22">
        <w:rPr>
          <w:rFonts w:asciiTheme="minorHAnsi" w:hAnsiTheme="minorHAnsi"/>
        </w:rPr>
        <w:t xml:space="preserve">2 </w:t>
      </w:r>
      <w:r w:rsidRPr="00D56E22">
        <w:rPr>
          <w:rFonts w:asciiTheme="minorHAnsi" w:hAnsiTheme="minorHAnsi"/>
        </w:rPr>
        <w:t>do Ogłoszenia - Formularz oferty.</w:t>
      </w:r>
    </w:p>
    <w:p w14:paraId="5A5F8061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i pracodawcy</w:t>
      </w:r>
    </w:p>
    <w:p w14:paraId="7D8BECC7" w14:textId="3D867FB2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złożono ofertę, której wybór prowadziłby do powstania u Zamawiającego obowiązku podatkowego, zgodnie z </w:t>
      </w:r>
      <w:hyperlink r:id="rId10" w:anchor="/hipertekst/17074707_art%2891%29_1?pit=2016-02-08" w:history="1">
        <w:r w:rsidRPr="00D56E22">
          <w:rPr>
            <w:rFonts w:asciiTheme="minorHAnsi" w:hAnsiTheme="minorHAnsi"/>
          </w:rPr>
          <w:t>przepisami</w:t>
        </w:r>
      </w:hyperlink>
      <w:r w:rsidRPr="00D56E22">
        <w:rPr>
          <w:rFonts w:asciiTheme="minorHAnsi" w:hAnsiTheme="minorHAnsi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z zasadami rachunkowymi, tj.: ułamek kończący się cyfrą od 1 do 4 zaokrąglić należy w dół, ułamek kończący się cyfrą od 5 do 9 zaokrąglić należy w górę.</w:t>
      </w:r>
    </w:p>
    <w:p w14:paraId="7C07789D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może podać tylko jedną cenę – bez proponowania rozwiązań wariantowych.</w:t>
      </w:r>
    </w:p>
    <w:p w14:paraId="45AB15A6" w14:textId="77777777" w:rsidR="008A286C" w:rsidRPr="00D56E22" w:rsidRDefault="008A286C" w:rsidP="008A286C">
      <w:pPr>
        <w:spacing w:before="120" w:after="120"/>
        <w:ind w:left="340"/>
        <w:jc w:val="both"/>
        <w:rPr>
          <w:rFonts w:asciiTheme="minorHAnsi" w:hAnsiTheme="minorHAnsi"/>
        </w:rPr>
      </w:pPr>
    </w:p>
    <w:p w14:paraId="4F6A497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B910AA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XIII. OPIS KRYTERIÓW, KTÓRYMI ZAMAWIAJĄCY BĘDZIE SIĘ KIEROWAŁ PRZY WYBORZE OFERTY WRAZ Z PODANIEM ZNACZENIA TYCH KRYTERIÓW ORAZ SPOSOBU OCENY OFERT</w:t>
      </w:r>
    </w:p>
    <w:p w14:paraId="4651C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B9AFB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D56E22" w:rsidRPr="00D56E22" w14:paraId="7CD6A896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0FD3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D45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DA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D56E22" w:rsidRPr="00D56E22" w14:paraId="28A9E1B7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76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4DA0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E6F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D56E22" w:rsidRPr="00D56E22" w14:paraId="4F7FCCC6" w14:textId="77777777" w:rsidTr="000B4D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4F7B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A68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953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D56E22" w:rsidRPr="00D56E22" w14:paraId="2FC85239" w14:textId="77777777" w:rsidTr="000B4D3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9C72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D6C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A364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DEB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D56E22" w:rsidRPr="00D56E22" w14:paraId="0B4F1869" w14:textId="77777777" w:rsidTr="000B4D3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264E" w14:textId="77777777" w:rsidR="008A286C" w:rsidRPr="00D56E22" w:rsidRDefault="008A286C" w:rsidP="008A286C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50C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F4D3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oświaty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0E0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74681C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2CA2CC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Cena – 20 %</w:t>
      </w:r>
    </w:p>
    <w:p w14:paraId="206E4F3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2E2BC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56E22">
        <w:rPr>
          <w:rFonts w:asciiTheme="minorHAnsi" w:hAnsiTheme="minorHAnsi"/>
        </w:rPr>
        <w:cr/>
      </w:r>
    </w:p>
    <w:p w14:paraId="0F762A1D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</w:p>
    <w:p w14:paraId="433A4A7D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</w:p>
    <w:p w14:paraId="2E4880D7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= ---------------------- x 20 pkt</w:t>
      </w:r>
    </w:p>
    <w:p w14:paraId="2E83935F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</w:p>
    <w:p w14:paraId="08B960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AA9A9C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Gdzie:</w:t>
      </w:r>
    </w:p>
    <w:p w14:paraId="69E419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  – liczba punktów przyznanych badanej ofercie</w:t>
      </w:r>
    </w:p>
    <w:p w14:paraId="6EA6C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  <w:r w:rsidRPr="00D56E22">
        <w:rPr>
          <w:rFonts w:asciiTheme="minorHAnsi" w:hAnsiTheme="minorHAnsi"/>
        </w:rPr>
        <w:t xml:space="preserve"> – najniższa cena spośród badanych ofert</w:t>
      </w:r>
    </w:p>
    <w:p w14:paraId="106AC14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  <w:r w:rsidRPr="00D56E22">
        <w:rPr>
          <w:rFonts w:asciiTheme="minorHAnsi" w:hAnsiTheme="minorHAnsi"/>
        </w:rPr>
        <w:t xml:space="preserve"> – cena oferty badanej</w:t>
      </w:r>
    </w:p>
    <w:p w14:paraId="6A852BE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F189A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Obliczenia będą prowadzone z dokładnością do dwóch miejsc po przecinku.</w:t>
      </w:r>
    </w:p>
    <w:p w14:paraId="7A3B35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C86C513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426" w:hanging="426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Doświadczenie autora – 80%</w:t>
      </w:r>
    </w:p>
    <w:p w14:paraId="69434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Ocena spełnienia niniejszego kryterium zostanie dokonana na podstawie wypełnionego Załącznika nr </w:t>
      </w:r>
      <w:r w:rsidR="004B6D51" w:rsidRPr="00D56E22">
        <w:rPr>
          <w:rFonts w:asciiTheme="minorHAnsi" w:hAnsiTheme="minorHAnsi"/>
        </w:rPr>
        <w:t xml:space="preserve">6 </w:t>
      </w:r>
      <w:r w:rsidRPr="00D56E22">
        <w:rPr>
          <w:rFonts w:asciiTheme="minorHAnsi" w:hAnsiTheme="minorHAnsi"/>
        </w:rPr>
        <w:t xml:space="preserve">do Ogłoszenia wykaz osób - ocena punktowa, Zamawiający przyzna w tym kryterium maksymalnie 80 punktów. </w:t>
      </w:r>
    </w:p>
    <w:p w14:paraId="56568D0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516C318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B61EC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2.1. Doświadczenie autora w zakresie współpracy z przedstawicielami rynku pracy lub wspomagania szkół zawodowych lub współpracy ze szkołami/placówkami edukacyjnymi </w:t>
      </w:r>
      <w:r w:rsidRPr="00D56E22">
        <w:rPr>
          <w:rFonts w:asciiTheme="minorHAnsi" w:hAnsiTheme="minorHAnsi"/>
          <w:b/>
        </w:rPr>
        <w:br/>
        <w:t>– 30% – skala punktowa od 0 do 30 punktów.</w:t>
      </w:r>
    </w:p>
    <w:p w14:paraId="6BC6A9D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</w:p>
    <w:p w14:paraId="3F6F04E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211D1EAA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752E316D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082B22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79D1A4FE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7AB39D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57A89A47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</w:rPr>
      </w:pPr>
    </w:p>
    <w:p w14:paraId="7A33771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eastAsia="Calibri" w:hAnsiTheme="minorHAnsi"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Uwaga: </w:t>
      </w:r>
      <w:r w:rsidRPr="00D56E22">
        <w:rPr>
          <w:rFonts w:asciiTheme="minorHAnsi" w:hAnsiTheme="minorHAnsi"/>
          <w:u w:val="single"/>
        </w:rPr>
        <w:t>W Załączniku nr 7 Wykaz osób – ocena punktowa należy podać informacje o rodzaju współpracy.</w:t>
      </w:r>
    </w:p>
    <w:p w14:paraId="236DDE9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EEB0BFF" w14:textId="77777777" w:rsidR="007C14C6" w:rsidRPr="00D56E22" w:rsidRDefault="007C14C6">
      <w:pPr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br w:type="page"/>
      </w:r>
    </w:p>
    <w:p w14:paraId="49012A49" w14:textId="6BDD96B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2.2. Doświadczenie autora w opracowywaniu dokumentów programowych szkolnictwa zawodowego, publikacji wspomagających kształcenie zawodowe, badań z zakresu oświaty – 50% – skala punktowa od 0 do 50 punktów</w:t>
      </w:r>
    </w:p>
    <w:p w14:paraId="4CC00DC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159C0909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1E134D4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Brak publikacji – 0 pkt.</w:t>
      </w:r>
    </w:p>
    <w:p w14:paraId="658765D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1- publikacji/badań</w:t>
      </w:r>
      <w:r w:rsidR="006B345F" w:rsidRPr="00D56E22">
        <w:rPr>
          <w:rFonts w:asciiTheme="minorHAnsi" w:eastAsia="Calibri" w:hAnsiTheme="minorHAnsi" w:cs="Arial"/>
          <w:szCs w:val="20"/>
        </w:rPr>
        <w:t>/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10 pkt.</w:t>
      </w:r>
    </w:p>
    <w:p w14:paraId="1659ED67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2</w:t>
      </w:r>
      <w:r w:rsidRPr="00D56E22">
        <w:rPr>
          <w:rFonts w:asciiTheme="minorHAnsi" w:eastAsia="Calibri" w:hAnsiTheme="minorHAnsi" w:cs="Arial"/>
          <w:szCs w:val="20"/>
        </w:rPr>
        <w:t xml:space="preserve"> publikacji/badań </w:t>
      </w:r>
      <w:r w:rsidR="006B345F" w:rsidRPr="00D56E22">
        <w:rPr>
          <w:rFonts w:asciiTheme="minorHAnsi" w:hAnsiTheme="minorHAnsi"/>
        </w:rPr>
        <w:t>dokumentów programowych szkolnictwa zawodowego</w:t>
      </w:r>
      <w:r w:rsidR="006B345F" w:rsidRPr="00D56E22">
        <w:rPr>
          <w:rFonts w:asciiTheme="minorHAnsi" w:eastAsia="Calibr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– 20 pkt.</w:t>
      </w:r>
    </w:p>
    <w:p w14:paraId="12F5402B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3-4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30 pkt.</w:t>
      </w:r>
    </w:p>
    <w:p w14:paraId="65AB6A7D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5-6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40 pkt. </w:t>
      </w:r>
    </w:p>
    <w:p w14:paraId="7C213870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więcej niż 6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50 pkt.</w:t>
      </w:r>
    </w:p>
    <w:p w14:paraId="217F2AA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6934BC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Uwaga: W załączniku nr </w:t>
      </w:r>
      <w:r w:rsidR="004B6D51" w:rsidRPr="00D56E22">
        <w:rPr>
          <w:rFonts w:asciiTheme="minorHAnsi" w:hAnsiTheme="minorHAnsi"/>
          <w:u w:val="single"/>
        </w:rPr>
        <w:t xml:space="preserve">6  </w:t>
      </w:r>
      <w:r w:rsidRPr="00D56E22">
        <w:rPr>
          <w:rFonts w:asciiTheme="minorHAnsi" w:hAnsiTheme="minorHAnsi"/>
          <w:u w:val="single"/>
        </w:rPr>
        <w:t>Wykaz osób – ocena punktowa należy podać: tytuły publikacji, jej adresatów, rok wydania, opcjonalnie – hiperłącza do publikacji dostępnych online.</w:t>
      </w:r>
    </w:p>
    <w:p w14:paraId="7BCE598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64E244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Punkty z oceny kryteriów 1 – Cena brutto za wykonanie przedmiotowego zamówienia, oraz kryterium 2 – Doświadczenie autora zostaną zsumowane i zadecyduje ocena łączna (suma zdobytych punktów). Oferta może uzyskać maksymalnie 100 pkt.</w:t>
      </w:r>
    </w:p>
    <w:p w14:paraId="6ED3931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 najkorzystniejszą w ramach każdej części zamówienia Zamawiający uzna tą ofertę, która uzyska najwyższą liczbę punktów.</w:t>
      </w:r>
    </w:p>
    <w:p w14:paraId="45BE892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39A0BF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3719019" w14:textId="77777777" w:rsidR="007C14C6" w:rsidRPr="00D56E22" w:rsidRDefault="007C14C6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66E0DC35" w14:textId="0A380DAE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XIV. ZMIANY POSTANOWIEŃ ZAWARTEJ UMOWY W STOSUNKU DO TREŚCI ZŁOŻONEJ OFERTY</w:t>
      </w:r>
    </w:p>
    <w:p w14:paraId="5B6CDD9B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7A7E62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gdy konieczność wprowadzenia zmian będzie następstwem zmian wytycznych lub zaleceń Instytucji</w:t>
      </w:r>
      <w:r w:rsidR="00263DC3" w:rsidRPr="00D56E22">
        <w:rPr>
          <w:rFonts w:asciiTheme="minorHAnsi" w:hAnsiTheme="minorHAnsi"/>
        </w:rPr>
        <w:t xml:space="preserve"> Pośredniczącej i Zarządzającej</w:t>
      </w:r>
      <w:r w:rsidRPr="00D56E22">
        <w:rPr>
          <w:rFonts w:asciiTheme="minorHAnsi" w:hAnsiTheme="minorHAnsi"/>
        </w:rPr>
        <w:t>,</w:t>
      </w:r>
    </w:p>
    <w:p w14:paraId="3658975E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innych nieistotnych zmian, których nie można przewidzieć w chwili zawierania umowy pod warunkiem, że zmiany te nie będą niekorzystne dla Zamawiającego,</w:t>
      </w:r>
    </w:p>
    <w:p w14:paraId="16BB4A0C" w14:textId="77777777" w:rsidR="00263DC3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zmiana terminu realizacji Umowy w przypadku, gdy zaistnieje przerwa/zawieszenie </w:t>
      </w:r>
      <w:r w:rsidRPr="00D56E22">
        <w:rPr>
          <w:rFonts w:asciiTheme="minorHAnsi" w:hAnsiTheme="minorHAnsi"/>
        </w:rPr>
        <w:br/>
        <w:t xml:space="preserve">w realizacji zamówienia z przyczyn niezależnych od Wykonawcy lub Zamawiającego, lub </w:t>
      </w:r>
      <w:r w:rsidRPr="00D56E22">
        <w:rPr>
          <w:rFonts w:asciiTheme="minorHAnsi" w:hAnsiTheme="minorHAnsi"/>
        </w:rPr>
        <w:br/>
        <w:t>w przypadku zajścia okoliczności, które nie były znane w momencie wszczęcia postępowania i których nie można było przewidzieć w trakcie realizacji umowy,</w:t>
      </w:r>
      <w:r w:rsidR="00385A15" w:rsidRPr="00D56E22">
        <w:rPr>
          <w:rFonts w:asciiTheme="minorHAnsi" w:hAnsiTheme="minorHAnsi"/>
        </w:rPr>
        <w:t xml:space="preserve"> </w:t>
      </w:r>
    </w:p>
    <w:p w14:paraId="64A3981C" w14:textId="2BCCE626" w:rsidR="000B4D3A" w:rsidRPr="00D56E22" w:rsidRDefault="00385A15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braku </w:t>
      </w:r>
      <w:r w:rsidR="00263DC3" w:rsidRPr="00D56E22">
        <w:rPr>
          <w:rFonts w:asciiTheme="minorHAnsi" w:hAnsiTheme="minorHAnsi"/>
        </w:rPr>
        <w:t xml:space="preserve">akceptacji </w:t>
      </w:r>
      <w:r w:rsidRPr="00D56E22">
        <w:rPr>
          <w:rFonts w:asciiTheme="minorHAnsi" w:hAnsiTheme="minorHAnsi"/>
        </w:rPr>
        <w:t xml:space="preserve">modyfikacji wniosku o dofinansowanie Zamawiający będzie uprawniony do rezygnacji z realizacji części przedmiotu umowy określonego w pkt 5 – </w:t>
      </w:r>
      <w:r w:rsidR="00263DC3" w:rsidRPr="00D56E22">
        <w:rPr>
          <w:rFonts w:asciiTheme="minorHAnsi" w:hAnsiTheme="minorHAnsi"/>
        </w:rPr>
        <w:t xml:space="preserve">Zakres zadań wykonawców, część dot. </w:t>
      </w:r>
      <w:r w:rsidRPr="00D56E22">
        <w:rPr>
          <w:rFonts w:asciiTheme="minorHAnsi" w:hAnsiTheme="minorHAnsi"/>
        </w:rPr>
        <w:t>Redaktor</w:t>
      </w:r>
      <w:r w:rsidR="00263DC3" w:rsidRPr="00D56E22">
        <w:rPr>
          <w:rFonts w:asciiTheme="minorHAnsi" w:hAnsiTheme="minorHAnsi"/>
        </w:rPr>
        <w:t>a</w:t>
      </w:r>
      <w:r w:rsidRPr="00D56E22">
        <w:rPr>
          <w:rFonts w:asciiTheme="minorHAnsi" w:hAnsiTheme="minorHAnsi"/>
        </w:rPr>
        <w:t xml:space="preserve"> merytoryczn</w:t>
      </w:r>
      <w:r w:rsidR="00263DC3" w:rsidRPr="00D56E22">
        <w:rPr>
          <w:rFonts w:asciiTheme="minorHAnsi" w:hAnsiTheme="minorHAnsi"/>
        </w:rPr>
        <w:t>ego, Opis</w:t>
      </w:r>
      <w:r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P</w:t>
      </w:r>
      <w:r w:rsidRPr="00D56E22">
        <w:rPr>
          <w:rFonts w:asciiTheme="minorHAnsi" w:hAnsiTheme="minorHAnsi"/>
        </w:rPr>
        <w:t>rzedmiotu Zamówienia. W takim przypadku Wykonawca otrzyma wynagrodzenie za faktycznie wykonaną pracę, zgodnie z formularzem oferty, stanowiącym załącznik do umowy.</w:t>
      </w:r>
      <w:r w:rsidR="000B4D3A"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Wynagrodzenie wykonawcy zostanie odpowiednio pomniejszone.</w:t>
      </w:r>
    </w:p>
    <w:p w14:paraId="730F6520" w14:textId="56B1D849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konieczności zmiany terminu realizacji umowy w szczególności spowodowanej przedłużającym się czasem trwania procedury przetargowej, lub z innych uzasadnionych przyczyn wskazanych przez Zamawiającego. Zmiana umowy z powodów,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których mowa w zdaniu poprzednim możliwa jest pod warunkiem poinformowania Wykonawcy przez Zamawiającego o konieczności wprowadzenia zmiany wraz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z podaniem przyczyn żądanej zmiany,</w:t>
      </w:r>
    </w:p>
    <w:p w14:paraId="30A77F9A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1609A46F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AF5E0D0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Wykonawca, którego oferta została wybrana, uchyla się od zawarcia umowy </w:t>
      </w:r>
      <w:r w:rsidRPr="00D56E22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postępowania, o których mowa w art. 93 ust. 1 ustawy. </w:t>
      </w:r>
    </w:p>
    <w:p w14:paraId="6FD45C45" w14:textId="77777777" w:rsidR="008A286C" w:rsidRPr="00D56E22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sz w:val="24"/>
          <w:szCs w:val="24"/>
        </w:rPr>
      </w:pPr>
      <w:r w:rsidRPr="00D56E22">
        <w:rPr>
          <w:rFonts w:asciiTheme="minorHAnsi" w:hAnsiTheme="minorHAnsi"/>
          <w:b/>
          <w:iCs/>
          <w:sz w:val="24"/>
          <w:szCs w:val="24"/>
        </w:rPr>
        <w:t>Wykaz załączników:</w:t>
      </w:r>
    </w:p>
    <w:p w14:paraId="211E971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</w:p>
    <w:p w14:paraId="2D973A9A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1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Szczegółowy opis przedmiotu zamówienia </w:t>
      </w:r>
    </w:p>
    <w:p w14:paraId="1DAFF95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2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Formularz Oferty</w:t>
      </w:r>
    </w:p>
    <w:p w14:paraId="02FD5ED1" w14:textId="77777777" w:rsidR="008A286C" w:rsidRPr="00D56E22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3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4 do Ogłoszenia</w:t>
      </w:r>
      <w:r w:rsidRPr="00D56E22">
        <w:rPr>
          <w:rFonts w:asciiTheme="minorHAnsi" w:hAnsiTheme="minorHAnsi"/>
          <w:i/>
          <w:iCs/>
        </w:rPr>
        <w:t xml:space="preserve"> – Oświadczenie wykonawcy dotyczące braku przesłanek wykluczenia z postępowania</w:t>
      </w:r>
    </w:p>
    <w:p w14:paraId="0D7A51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5 do Ogłoszenia</w:t>
      </w:r>
      <w:r w:rsidRPr="00D56E22">
        <w:rPr>
          <w:rFonts w:asciiTheme="minorHAnsi" w:hAnsiTheme="minorHAnsi"/>
          <w:i/>
          <w:iCs/>
        </w:rPr>
        <w:t xml:space="preserve"> – Wykaz osób, skierowanych przez Wykonawcę do realizacji zamówienia publicznego</w:t>
      </w:r>
    </w:p>
    <w:p w14:paraId="2885BE11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6 do Ogłoszenia</w:t>
      </w:r>
      <w:r w:rsidRPr="00D56E22">
        <w:rPr>
          <w:rFonts w:asciiTheme="minorHAnsi" w:hAnsiTheme="minorHAnsi"/>
          <w:i/>
          <w:iCs/>
        </w:rPr>
        <w:t xml:space="preserve"> – Wykaz osób – ocena punktowa</w:t>
      </w:r>
    </w:p>
    <w:p w14:paraId="2DD95C6E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b/>
          <w:iCs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iCs/>
        </w:rPr>
        <w:lastRenderedPageBreak/>
        <w:t>Załącznik Nr 1 do ogłoszenia</w:t>
      </w:r>
    </w:p>
    <w:p w14:paraId="06BBC207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i/>
          <w:iCs/>
        </w:rPr>
      </w:pPr>
    </w:p>
    <w:p w14:paraId="6C0F46C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SZCZEGÓŁOWY OPIS PRZEDMIOTU ZAMÓWIENIA</w:t>
      </w:r>
    </w:p>
    <w:p w14:paraId="211A4D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091C1D37" w14:textId="13743121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Część 1 – </w:t>
      </w:r>
      <w:r w:rsidR="008C2A8F" w:rsidRPr="00D56E22">
        <w:rPr>
          <w:rFonts w:asciiTheme="minorHAnsi" w:hAnsiTheme="minorHAnsi"/>
          <w:b/>
          <w:bCs/>
          <w:u w:val="single"/>
        </w:rPr>
        <w:t>„</w:t>
      </w:r>
      <w:r w:rsidR="00FD0AC9">
        <w:rPr>
          <w:rFonts w:asciiTheme="minorHAnsi" w:hAnsiTheme="minorHAnsi"/>
          <w:b/>
          <w:bCs/>
          <w:u w:val="single"/>
        </w:rPr>
        <w:t>Mechanik operator maszyn do produkcji drzewnej [817212]</w:t>
      </w:r>
      <w:r w:rsidR="008C2A8F" w:rsidRPr="00D56E22">
        <w:rPr>
          <w:rFonts w:asciiTheme="minorHAnsi" w:hAnsiTheme="minorHAnsi"/>
          <w:b/>
          <w:bCs/>
          <w:u w:val="single"/>
        </w:rPr>
        <w:t>”</w:t>
      </w:r>
    </w:p>
    <w:p w14:paraId="1699882C" w14:textId="3030059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FD0AC9">
        <w:rPr>
          <w:rFonts w:asciiTheme="minorHAnsi" w:hAnsiTheme="minorHAnsi"/>
          <w:b/>
          <w:bCs/>
        </w:rPr>
        <w:t>Mechanik operator maszyn do produkcji drzewnej [817212]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1B09B48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E5EC5B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4D45CFD" w14:textId="4A908EA0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2004FBF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3100135A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AF329AD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0D92C4B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291657D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2EEF516A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2E1323A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F4B96D5" w14:textId="77777777" w:rsidR="008A286C" w:rsidRPr="00D56E22" w:rsidRDefault="008A286C" w:rsidP="003762F9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</w:t>
      </w:r>
      <w:r w:rsidRPr="00D56E22">
        <w:rPr>
          <w:rFonts w:asciiTheme="minorHAnsi" w:hAnsiTheme="minorHAnsi" w:cs="Arial"/>
          <w:szCs w:val="22"/>
        </w:rPr>
        <w:lastRenderedPageBreak/>
        <w:t>uwagi recenzentów. Do opracowania koncepcji pracy zespołu autorskiego niezbędne będzie dokonanie przez autorów analizy:</w:t>
      </w:r>
    </w:p>
    <w:p w14:paraId="01E6491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7A8DC2ED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2B7BEF5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 prowadzonej przez MEN ankiety dotyczącej oczekiwań pracodawców.</w:t>
      </w:r>
    </w:p>
    <w:p w14:paraId="4C98D28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1DD0CE7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6E8EAEFB" w14:textId="0D9FE9E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72DBD302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763AEF6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4E004AF7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48D73E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11766CD9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073A761C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68D1C944" w14:textId="647C6182" w:rsidR="00DA221B" w:rsidRPr="00D56E22" w:rsidRDefault="00DA221B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 xml:space="preserve">W celu dokonania korekty Zamawiający przewiduje organizację jednodniowego spotkania dla Redaktorów merytorycznych w terminie </w:t>
      </w:r>
      <w:r w:rsidR="00694E03" w:rsidRPr="00D56E22">
        <w:rPr>
          <w:rFonts w:asciiTheme="minorHAnsi" w:hAnsiTheme="minorHAnsi" w:cs="Verdana"/>
          <w:szCs w:val="22"/>
        </w:rPr>
        <w:t>24 czerwca 2017 r.</w:t>
      </w:r>
    </w:p>
    <w:p w14:paraId="53231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0573BE0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444D3D0D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E38E94A" w14:textId="77777777" w:rsidR="0066227D" w:rsidRPr="00D56E22" w:rsidRDefault="0066227D">
      <w:pPr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br w:type="page"/>
      </w:r>
    </w:p>
    <w:p w14:paraId="622BEBE5" w14:textId="03EBF59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lastRenderedPageBreak/>
        <w:t>Warunki realizacji umowy:</w:t>
      </w:r>
    </w:p>
    <w:p w14:paraId="4A0597AB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3984F0A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151D1D42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18F832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04BC5464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47FE2F62" w14:textId="67E14159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 w:rsidR="0066227D" w:rsidRPr="00D56E22">
        <w:rPr>
          <w:rFonts w:asciiTheme="minorHAnsi" w:hAnsiTheme="minorHAnsi"/>
          <w:szCs w:val="22"/>
        </w:rPr>
        <w:t xml:space="preserve"> –</w:t>
      </w:r>
      <w:r w:rsidR="00385A15" w:rsidRPr="00D56E22">
        <w:rPr>
          <w:rFonts w:asciiTheme="minorHAnsi" w:hAnsiTheme="minorHAnsi"/>
          <w:szCs w:val="22"/>
        </w:rPr>
        <w:t xml:space="preserve"> pkt 1-4 i 15 godzin pkt 5 – punkty dotyczą zobowiązania Redaktora</w:t>
      </w:r>
      <w:r w:rsidRPr="00D56E22">
        <w:rPr>
          <w:rFonts w:asciiTheme="minorHAnsi" w:hAnsiTheme="minorHAnsi"/>
          <w:szCs w:val="22"/>
        </w:rPr>
        <w:t>.</w:t>
      </w:r>
    </w:p>
    <w:p w14:paraId="7D6C9F22" w14:textId="07A16D27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4B21E811" w14:textId="77B65850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 xml:space="preserve">z opisanym zadaniem: realizacja przedmiotu umowy: 100 zł/godzina * </w:t>
      </w:r>
      <w:r w:rsidR="00385A15" w:rsidRPr="00D56E22">
        <w:rPr>
          <w:rFonts w:asciiTheme="minorHAnsi" w:hAnsiTheme="minorHAnsi"/>
          <w:szCs w:val="22"/>
        </w:rPr>
        <w:t xml:space="preserve">30 </w:t>
      </w:r>
      <w:r w:rsidRPr="00D56E22">
        <w:rPr>
          <w:rFonts w:asciiTheme="minorHAnsi" w:hAnsiTheme="minorHAnsi"/>
          <w:szCs w:val="22"/>
        </w:rPr>
        <w:t xml:space="preserve">h = </w:t>
      </w:r>
      <w:r w:rsidR="00385A15" w:rsidRPr="00D56E22">
        <w:rPr>
          <w:rFonts w:asciiTheme="minorHAnsi" w:hAnsiTheme="minorHAnsi"/>
          <w:szCs w:val="22"/>
        </w:rPr>
        <w:t>30</w:t>
      </w:r>
      <w:r w:rsidRPr="00D56E22">
        <w:rPr>
          <w:rFonts w:asciiTheme="minorHAnsi" w:hAnsiTheme="minorHAnsi"/>
          <w:szCs w:val="22"/>
        </w:rPr>
        <w:t>00 zł/os.</w:t>
      </w:r>
    </w:p>
    <w:p w14:paraId="6ED0B2CF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576898D9" w14:textId="6B6853C6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287263">
        <w:rPr>
          <w:rFonts w:asciiTheme="minorHAnsi" w:hAnsiTheme="minorHAnsi"/>
        </w:rPr>
        <w:t xml:space="preserve">opracowaniem podstaw programowych kształcenia </w:t>
      </w:r>
      <w:r w:rsidR="00287263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BC9B2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761FDF2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998E6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F8A7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3959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48052F4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BFDA8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2ED89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37DC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5C21B0F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F3038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DBBC0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C9D5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7E8C6AB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8E6D3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A00920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EECF1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0EA1B71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E5FC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0F638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6B54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676B6C1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CFA774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BEAA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AFE83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03CB53CE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1E11A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98446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8607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B8135F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31C88C" w14:textId="6700DDDC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E78697" w14:textId="244D8FB5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231FA2" w14:textId="66730FF7" w:rsidR="0066227D" w:rsidRPr="00D56E22" w:rsidRDefault="0066227D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2A5AB3E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4B50D0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0C2548F" w14:textId="5DD4790D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Część 2 – „</w:t>
      </w:r>
      <w:r w:rsidR="00FD0AC9">
        <w:rPr>
          <w:rFonts w:asciiTheme="minorHAnsi" w:hAnsiTheme="minorHAnsi"/>
          <w:b/>
          <w:bCs/>
          <w:u w:val="single"/>
        </w:rPr>
        <w:t>Stolarz [752205]</w:t>
      </w:r>
      <w:r w:rsidRPr="00D56E22">
        <w:rPr>
          <w:rFonts w:asciiTheme="minorHAnsi" w:hAnsiTheme="minorHAnsi"/>
          <w:b/>
          <w:bCs/>
          <w:u w:val="single"/>
        </w:rPr>
        <w:t>”</w:t>
      </w:r>
    </w:p>
    <w:p w14:paraId="1A32CBA4" w14:textId="7317B5CA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FD0AC9">
        <w:rPr>
          <w:rFonts w:asciiTheme="minorHAnsi" w:hAnsiTheme="minorHAnsi"/>
          <w:b/>
          <w:bCs/>
        </w:rPr>
        <w:t>Stolarz [752205]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29BB165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953DCB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1466623" w14:textId="67385E21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4C945E0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288A7147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2286E88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44254B0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65BBE312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740304B9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2D92F9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1034311" w14:textId="77777777" w:rsidR="008A286C" w:rsidRPr="00D56E22" w:rsidRDefault="008A286C" w:rsidP="003762F9">
      <w:pPr>
        <w:numPr>
          <w:ilvl w:val="0"/>
          <w:numId w:val="29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0530B826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39153C88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7EC0061E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>Rekomendacji z prowadzonej przez MEN ankiety dotyczącej oczekiwań pracodawców.</w:t>
      </w:r>
    </w:p>
    <w:p w14:paraId="27B7AF80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4CD48C0E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110DC4AA" w14:textId="073FD748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583E5D7C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6B9552E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5A9B8273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1AE857B6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5E79A41A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7B99621E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46560F96" w14:textId="1612F64C" w:rsidR="00694E03" w:rsidRPr="00D56E22" w:rsidRDefault="00694E03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>W celu dokonania korekty Zamawiający przewiduje organizację jednodniowego spotkania dla Redaktorów merytorycznych w terminie 24 czerwca 2017 r.</w:t>
      </w:r>
    </w:p>
    <w:p w14:paraId="6EA0BC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276DEC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F0A3F82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7332AC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50FDECBD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386FE893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383A280B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</w:r>
      <w:r w:rsidRPr="00D56E22">
        <w:rPr>
          <w:rFonts w:asciiTheme="minorHAnsi" w:hAnsiTheme="minorHAnsi"/>
          <w:szCs w:val="22"/>
        </w:rPr>
        <w:lastRenderedPageBreak/>
        <w:t>z opisanym zadaniem: realizacja przedmiotu umowy: 100 zł/godzina * 50 h = 5000 zł/os.</w:t>
      </w:r>
    </w:p>
    <w:p w14:paraId="2A1F034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0DD7692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1B1A766A" w14:textId="6AF0F5FB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Łączna liczba godzin zaangażowania: </w:t>
      </w:r>
      <w:r w:rsidR="0066227D" w:rsidRPr="00D56E22">
        <w:rPr>
          <w:rFonts w:asciiTheme="minorHAnsi" w:hAnsiTheme="minorHAnsi"/>
          <w:szCs w:val="22"/>
        </w:rPr>
        <w:t>15 godzin – pkt 1-4 i 15 godzin pkt 5 – punkty dotyczą zobowiązania Redaktora.</w:t>
      </w:r>
    </w:p>
    <w:p w14:paraId="613D93E7" w14:textId="21F8C61A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125FE521" w14:textId="77777777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15 h = 1500 zł/os.</w:t>
      </w:r>
    </w:p>
    <w:p w14:paraId="03E5DF29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24AED5E7" w14:textId="1C62C9D8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287263">
        <w:rPr>
          <w:rFonts w:asciiTheme="minorHAnsi" w:hAnsiTheme="minorHAnsi"/>
        </w:rPr>
        <w:t xml:space="preserve">opracowaniem podstaw programowych kształcenia </w:t>
      </w:r>
      <w:r w:rsidR="00287263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50C69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50BFBBEF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0BB7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B83DDA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DB365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58A93A18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69998F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8F019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3CFC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166B09EB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2696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65BB53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4688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394B2E0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682E0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EBB6C9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265E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12E8B29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325C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21C10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F750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01D43DA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176B6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7FF22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79DB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6A8F6FA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4D629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CB320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4B808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E17C475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2A8F19" w14:textId="15CE1758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FC0B429" w14:textId="1E62572C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CC48F5" w14:textId="3DB70269" w:rsidR="0066227D" w:rsidRPr="00D56E22" w:rsidRDefault="0066227D" w:rsidP="0066227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1BBBFA2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5781D0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3BFF8418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547B56AC" w14:textId="6F70A6B1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 w:rsidRPr="00D56E22">
        <w:rPr>
          <w:rFonts w:asciiTheme="minorHAnsi" w:hAnsiTheme="minorHAnsi"/>
          <w:b/>
          <w:bCs/>
          <w:u w:val="single"/>
        </w:rPr>
        <w:t>Część 3 – „</w:t>
      </w:r>
      <w:r w:rsidR="00FD0AC9">
        <w:rPr>
          <w:rFonts w:asciiTheme="minorHAnsi" w:hAnsiTheme="minorHAnsi"/>
          <w:b/>
          <w:bCs/>
          <w:u w:val="single"/>
        </w:rPr>
        <w:t>Technik technologii drewna [311922]</w:t>
      </w:r>
      <w:r w:rsidRPr="00D56E22">
        <w:rPr>
          <w:rFonts w:asciiTheme="minorHAnsi" w:hAnsiTheme="minorHAnsi"/>
          <w:b/>
          <w:bCs/>
          <w:u w:val="single"/>
        </w:rPr>
        <w:t>”</w:t>
      </w:r>
    </w:p>
    <w:p w14:paraId="1AB8E90A" w14:textId="5F47C45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FD0AC9">
        <w:rPr>
          <w:rFonts w:asciiTheme="minorHAnsi" w:hAnsiTheme="minorHAnsi"/>
          <w:b/>
          <w:bCs/>
          <w:u w:val="single"/>
        </w:rPr>
        <w:t>Technik technologii drewna [311922]</w:t>
      </w:r>
      <w:r w:rsidRPr="00D56E22">
        <w:rPr>
          <w:rFonts w:asciiTheme="minorHAnsi" w:hAnsiTheme="minorHAnsi"/>
          <w:b/>
        </w:rPr>
        <w:t xml:space="preserve">” przez grupę 4 autorów, w tym </w:t>
      </w:r>
      <w:r w:rsidRPr="00D56E22">
        <w:rPr>
          <w:rFonts w:asciiTheme="minorHAnsi" w:hAnsiTheme="minorHAnsi"/>
          <w:b/>
        </w:rPr>
        <w:br/>
        <w:t xml:space="preserve">1 redaktora merytorycznego. Funkcję redaktora merytorycznego pełnić będzie jeden </w:t>
      </w:r>
      <w:r w:rsidRPr="00D56E22">
        <w:rPr>
          <w:rFonts w:asciiTheme="minorHAnsi" w:hAnsiTheme="minorHAnsi"/>
          <w:b/>
        </w:rPr>
        <w:br/>
        <w:t>z autorów wskazanych w Ofercie złożonej przez Wykonawcę.</w:t>
      </w:r>
    </w:p>
    <w:p w14:paraId="42D0F55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5608968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43843838" w14:textId="78800B4D" w:rsidR="008A286C" w:rsidRPr="00D56E22" w:rsidRDefault="008A286C" w:rsidP="003762F9">
      <w:pPr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426D833A" w14:textId="77777777" w:rsidR="008A286C" w:rsidRPr="00D56E22" w:rsidRDefault="008A286C" w:rsidP="003762F9">
      <w:pPr>
        <w:numPr>
          <w:ilvl w:val="0"/>
          <w:numId w:val="33"/>
        </w:numPr>
        <w:shd w:val="clear" w:color="auto" w:fill="FFFFFF"/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7E501B76" w14:textId="77777777" w:rsidR="008A286C" w:rsidRPr="00D56E22" w:rsidRDefault="008A286C" w:rsidP="003762F9">
      <w:pPr>
        <w:numPr>
          <w:ilvl w:val="0"/>
          <w:numId w:val="33"/>
        </w:numPr>
        <w:shd w:val="clear" w:color="auto" w:fill="FFFFFF"/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23A8470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79F79F3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2BA3FBB7" w14:textId="77777777" w:rsidR="008A286C" w:rsidRPr="00D56E22" w:rsidRDefault="008A286C" w:rsidP="003762F9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4CFC6356" w14:textId="77777777" w:rsidR="008A286C" w:rsidRPr="00D56E22" w:rsidRDefault="008A286C" w:rsidP="003762F9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097BBB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AD4EE7F" w14:textId="77777777" w:rsidR="008A286C" w:rsidRPr="00D56E22" w:rsidRDefault="008A286C" w:rsidP="003762F9">
      <w:pPr>
        <w:numPr>
          <w:ilvl w:val="0"/>
          <w:numId w:val="35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05CE658B" w14:textId="77777777" w:rsidR="008A286C" w:rsidRPr="00D56E22" w:rsidRDefault="008A286C" w:rsidP="003762F9">
      <w:pPr>
        <w:numPr>
          <w:ilvl w:val="1"/>
          <w:numId w:val="35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5A1A2C15" w14:textId="77777777" w:rsidR="008A286C" w:rsidRPr="00D56E22" w:rsidRDefault="008A286C" w:rsidP="003762F9">
      <w:pPr>
        <w:numPr>
          <w:ilvl w:val="1"/>
          <w:numId w:val="35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>Rekomendacji zmian PPKZ, wypracowanych przez Branżowe Zespołów Partnerów Społecznych.</w:t>
      </w:r>
    </w:p>
    <w:p w14:paraId="391A1060" w14:textId="77777777" w:rsidR="008A286C" w:rsidRPr="00D56E22" w:rsidRDefault="008A286C" w:rsidP="003762F9">
      <w:pPr>
        <w:numPr>
          <w:ilvl w:val="1"/>
          <w:numId w:val="35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 prowadzonej przez MEN ankiety dotyczącej oczekiwań pracodawców.</w:t>
      </w:r>
    </w:p>
    <w:p w14:paraId="37F2F82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7F27FD96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3C384D84" w14:textId="3732A140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57029BB1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1A1BADD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32E9EBF3" w14:textId="77777777" w:rsidR="008A286C" w:rsidRPr="00D56E22" w:rsidRDefault="008A286C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530D9BFF" w14:textId="77777777" w:rsidR="008A286C" w:rsidRPr="00D56E22" w:rsidRDefault="008A286C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4C2673DB" w14:textId="77777777" w:rsidR="008A286C" w:rsidRPr="00D56E22" w:rsidRDefault="008A286C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7A3779D0" w14:textId="77777777" w:rsidR="008A286C" w:rsidRPr="00D56E22" w:rsidRDefault="008A286C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3D4917EC" w14:textId="5E463FDE" w:rsidR="00694E03" w:rsidRPr="00D56E22" w:rsidRDefault="00694E03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</w:t>
      </w:r>
      <w:r w:rsidR="0066227D" w:rsidRPr="00D56E22">
        <w:rPr>
          <w:rFonts w:asciiTheme="minorHAnsi" w:hAnsiTheme="minorHAnsi" w:cs="Verdana"/>
          <w:szCs w:val="22"/>
        </w:rPr>
        <w:t>ych Ekspertów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>W celu dokonania korekty Zamawiający przewiduje organizację jednodniowego spotkania dla Redaktorów merytorycznych w terminie 24 czerwca 2017 r.</w:t>
      </w:r>
    </w:p>
    <w:p w14:paraId="3827A036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633A0B8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44D97164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64DFF55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7ED53ADD" w14:textId="77777777" w:rsidR="008A286C" w:rsidRPr="00D56E22" w:rsidRDefault="008A286C" w:rsidP="003762F9">
      <w:pPr>
        <w:numPr>
          <w:ilvl w:val="0"/>
          <w:numId w:val="37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5402C11" w14:textId="77777777" w:rsidR="008A286C" w:rsidRPr="00D56E22" w:rsidRDefault="008A286C" w:rsidP="003762F9">
      <w:pPr>
        <w:numPr>
          <w:ilvl w:val="1"/>
          <w:numId w:val="38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19E764B7" w14:textId="77777777" w:rsidR="008A286C" w:rsidRPr="00D56E22" w:rsidRDefault="008A286C" w:rsidP="003762F9">
      <w:pPr>
        <w:numPr>
          <w:ilvl w:val="1"/>
          <w:numId w:val="38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lastRenderedPageBreak/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5D0F80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36C05A14" w14:textId="77777777" w:rsidR="008A286C" w:rsidRPr="00D56E22" w:rsidRDefault="008A286C" w:rsidP="003762F9">
      <w:pPr>
        <w:numPr>
          <w:ilvl w:val="0"/>
          <w:numId w:val="37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0C4C8CFB" w14:textId="27933C91" w:rsidR="008A286C" w:rsidRPr="00D56E22" w:rsidRDefault="008A286C" w:rsidP="003762F9">
      <w:pPr>
        <w:numPr>
          <w:ilvl w:val="1"/>
          <w:numId w:val="39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Łączna liczba godzin zaangażowania: </w:t>
      </w:r>
      <w:r w:rsidR="0066227D" w:rsidRPr="00D56E22">
        <w:rPr>
          <w:rFonts w:asciiTheme="minorHAnsi" w:hAnsiTheme="minorHAnsi"/>
          <w:szCs w:val="22"/>
        </w:rPr>
        <w:t>15 godzin – pkt 1-4 i 15 godzin pkt 5 – punkty dotyczą zobowiązania Redaktora.</w:t>
      </w:r>
    </w:p>
    <w:p w14:paraId="6FC9393F" w14:textId="22047FD6" w:rsidR="008A286C" w:rsidRPr="00D56E22" w:rsidRDefault="008A286C" w:rsidP="003762F9">
      <w:pPr>
        <w:numPr>
          <w:ilvl w:val="1"/>
          <w:numId w:val="39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</w:t>
      </w:r>
      <w:r w:rsidR="0066227D" w:rsidRPr="00D56E22">
        <w:rPr>
          <w:rFonts w:asciiTheme="minorHAnsi" w:hAnsiTheme="minorHAnsi"/>
          <w:szCs w:val="22"/>
        </w:rPr>
        <w:t>min realizacji umowy: 8.04-28.06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15A60B58" w14:textId="77777777" w:rsidR="008A286C" w:rsidRPr="00D56E22" w:rsidRDefault="008A286C" w:rsidP="003762F9">
      <w:pPr>
        <w:numPr>
          <w:ilvl w:val="1"/>
          <w:numId w:val="39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Warunki finansowe: Na podstawie wniosku o dofinansowanie projektu Zamawiający określa następujący maksymalny limit kosztów na poszczególne wydatki związane z opisanym zadaniem: realizacja przedmiotu umowy: 100 zł/godzina * 15 h = 1500 zł/os.</w:t>
      </w:r>
    </w:p>
    <w:p w14:paraId="1E0DE059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156484B6" w14:textId="0B637C0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287263">
        <w:rPr>
          <w:rFonts w:asciiTheme="minorHAnsi" w:hAnsiTheme="minorHAnsi"/>
        </w:rPr>
        <w:t xml:space="preserve">opracowaniem podstaw programowych kształcenia </w:t>
      </w:r>
      <w:r w:rsidR="00287263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4C43ED7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6A1FC10D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4F8F22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D6E7D7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CEFF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0659A56D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3E04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4F3BC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B5390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22715327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2BFEF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AE054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09CFA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2B3555D7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08FCC3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99698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71AE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71A2599F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2AD52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E3EF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FF56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2D593BB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552F6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08925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E3845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6070B47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354150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BB8511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0BB0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59E67367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79BBAB" w14:textId="14A6C9CA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217459" w14:textId="5D98189B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796361" w14:textId="2EF4E46D" w:rsidR="0066227D" w:rsidRPr="00D56E22" w:rsidRDefault="0066227D" w:rsidP="0066227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5EC8D25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3B010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2: Kwalifikacje i zawody odpowiadające potrzebom rynku pracy”, </w:t>
      </w:r>
      <w:r w:rsidRPr="00D56E22">
        <w:rPr>
          <w:rFonts w:asciiTheme="minorHAnsi" w:hAnsiTheme="minorHAnsi"/>
        </w:rPr>
        <w:lastRenderedPageBreak/>
        <w:t>realizowanego przez Ośrodek Rozwoju Edukacji (Program Operacyjny Wiedza Edukacja Rozwój na lata 2014-2020).</w:t>
      </w:r>
    </w:p>
    <w:p w14:paraId="47A3D2DF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</w:rPr>
      </w:pPr>
      <w:r w:rsidRPr="00D56E22">
        <w:rPr>
          <w:rFonts w:asciiTheme="minorHAnsi" w:hAnsiTheme="minorHAnsi"/>
          <w:b/>
        </w:rPr>
        <w:br w:type="page"/>
      </w:r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123B6225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</w:rPr>
        <w:lastRenderedPageBreak/>
        <w:t xml:space="preserve">Przystępując do prowadzonego przez Ośrodek Rozwoju Edukacji postępowania o udzielenie zamówienia publicznego nr </w:t>
      </w:r>
      <w:r w:rsidR="00FD0AC9">
        <w:rPr>
          <w:rFonts w:asciiTheme="minorHAnsi" w:hAnsiTheme="minorHAnsi"/>
          <w:b/>
        </w:rPr>
        <w:t>14/ORE/US/2017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FD0AC9">
        <w:rPr>
          <w:rFonts w:asciiTheme="minorHAnsi" w:hAnsiTheme="minorHAnsi"/>
          <w:b/>
          <w:bCs/>
          <w:iCs/>
        </w:rPr>
        <w:t>Stolarstwo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2E5243B9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FD0AC9">
        <w:rPr>
          <w:rFonts w:asciiTheme="minorHAnsi" w:hAnsiTheme="minorHAnsi"/>
          <w:b/>
          <w:bCs/>
        </w:rPr>
        <w:t>Mechanik operator maszyn do produkcji drzewnej [817212]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2ED46ED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4C7" w14:textId="1FDB7D68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2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A82644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74DC2B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D33FF4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DF7A98B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B6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8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CF7FD9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40C8C25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0D3F1F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254D41A1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4F85782B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</w:rPr>
        <w:t xml:space="preserve"> </w:t>
      </w:r>
      <w:r w:rsidR="008C2A8F" w:rsidRPr="00D56E22">
        <w:rPr>
          <w:rFonts w:asciiTheme="minorHAnsi" w:hAnsiTheme="minorHAnsi"/>
        </w:rPr>
        <w:t>„</w:t>
      </w:r>
      <w:r w:rsidR="00FD0AC9">
        <w:rPr>
          <w:rFonts w:asciiTheme="minorHAnsi" w:hAnsiTheme="minorHAnsi"/>
          <w:b/>
          <w:bCs/>
        </w:rPr>
        <w:t>Stolarz [752205]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FB552CC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374" w14:textId="0702D003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VAT*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77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27A4CC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8E00FC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36CA734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1AC63943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4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76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B33591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BED85B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422EDC4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37DB4619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21CFDA1" w14:textId="424F99DC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3:</w:t>
      </w:r>
      <w:r w:rsidRPr="00D56E22">
        <w:rPr>
          <w:rFonts w:asciiTheme="minorHAnsi" w:hAnsiTheme="minorHAnsi"/>
        </w:rPr>
        <w:t xml:space="preserve"> </w:t>
      </w:r>
      <w:r w:rsidR="008C2A8F" w:rsidRPr="00D56E22">
        <w:rPr>
          <w:rFonts w:asciiTheme="minorHAnsi" w:hAnsiTheme="minorHAnsi"/>
        </w:rPr>
        <w:t>„</w:t>
      </w:r>
      <w:r w:rsidR="00FD0AC9">
        <w:rPr>
          <w:rFonts w:asciiTheme="minorHAnsi" w:hAnsiTheme="minorHAnsi"/>
          <w:b/>
          <w:bCs/>
        </w:rPr>
        <w:t>Technik technologii drewna [311922]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7E1910E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D71" w14:textId="5B449AAD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DE1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9B9A4CE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11F46B6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8C8E57E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68FAD1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561E" w14:textId="6E5847CC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06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338E48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18A4A84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FD76D79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6563C51E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7DF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17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23A6F2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46C7C101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8440AE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EEB9BC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377BBE2" w14:textId="4BC74988" w:rsidR="008A286C" w:rsidRPr="00D56E22" w:rsidRDefault="0066227D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</w:t>
      </w:r>
      <w:r w:rsidR="008A286C" w:rsidRPr="00D56E22">
        <w:rPr>
          <w:rFonts w:asciiTheme="minorHAnsi" w:hAnsiTheme="minorHAnsi"/>
          <w:b/>
          <w:bCs/>
        </w:rPr>
        <w:t xml:space="preserve">*W przypadku złożenia oferty przez osoby fizyczne w cenę oferty muszą być wliczone obligatoryjne obciążenia z tytułu składek ZUS i Fundusz Pracy po stronie pracownika </w:t>
      </w:r>
      <w:r w:rsidR="008A286C" w:rsidRPr="00D56E22">
        <w:rPr>
          <w:rFonts w:asciiTheme="minorHAnsi" w:hAnsiTheme="minorHAnsi"/>
          <w:b/>
          <w:bCs/>
        </w:rPr>
        <w:br/>
        <w:t>i pracodawcy</w:t>
      </w:r>
    </w:p>
    <w:p w14:paraId="636F9FE5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4C560961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1BB2AB6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Szczegółowy Formularz cenowy:</w:t>
      </w:r>
    </w:p>
    <w:p w14:paraId="3065534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3A377BC4" w14:textId="145E2F09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FD0AC9">
        <w:rPr>
          <w:rFonts w:asciiTheme="minorHAnsi" w:hAnsiTheme="minorHAnsi"/>
          <w:b/>
          <w:bCs/>
        </w:rPr>
        <w:t>Mechanik operator maszyn do produkcji drzewnej [817212]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2EF4974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93EC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72CD98D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85BBF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2221F0E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46E45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574E8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0F9F6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06DD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E5134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648E29E8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0E2A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432ACC66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CEAA52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0CE133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42D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D153F4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28C58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E2EC4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7AFEB2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02B0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2DC62A7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366D9D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BC1585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9E7136C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BC11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A058E37" w14:textId="77777777" w:rsidTr="000B4D3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E0D45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C3F4A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317074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57DD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7F8ACA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3CC2CADA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22DA940" w14:textId="53EB230F" w:rsidR="008A286C" w:rsidRPr="00D56E22" w:rsidRDefault="008A286C" w:rsidP="00385A15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zadania 1-4 zgodnie z opisem przedmiotu zamówienia</w:t>
            </w:r>
          </w:p>
        </w:tc>
      </w:tr>
      <w:tr w:rsidR="00D56E22" w:rsidRPr="00D56E22" w14:paraId="33AA2747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7ECD56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73C494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7B63A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165721BE" w14:textId="77777777" w:rsidTr="0094227B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7A3BDB" w14:textId="5DD51DF5" w:rsidR="00385A15" w:rsidRPr="00D56E22" w:rsidRDefault="00385A15" w:rsidP="00385A15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553B1B3D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02625823" w14:textId="6651F8E6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1DBEA45" w14:textId="71C6712F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CB70B59" w14:textId="64F10BE9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3523DD1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1B19813" w14:textId="77777777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6E9420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0D115D43" w14:textId="5240D989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  <w:b/>
        </w:rPr>
        <w:t xml:space="preserve"> </w:t>
      </w:r>
      <w:r w:rsidR="008C2A8F" w:rsidRPr="00D56E22">
        <w:rPr>
          <w:rFonts w:asciiTheme="minorHAnsi" w:hAnsiTheme="minorHAnsi"/>
          <w:b/>
        </w:rPr>
        <w:t>„</w:t>
      </w:r>
      <w:r w:rsidR="00FD0AC9">
        <w:rPr>
          <w:rFonts w:asciiTheme="minorHAnsi" w:hAnsiTheme="minorHAnsi"/>
          <w:b/>
          <w:bCs/>
        </w:rPr>
        <w:t>Stolarz [752205]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4824247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E337B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473F6814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D984F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12B3A352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6688A27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2CD1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1246C1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D541CC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EE0D76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476E23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08D36A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6E32BCB8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2FD206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75A676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23E42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977A4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E0067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09C10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39F5671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B7EC9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6801713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E8A840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A0CF7C8" w14:textId="77777777" w:rsidR="00A57971" w:rsidRPr="00D56E22" w:rsidRDefault="00A57971" w:rsidP="00DC1CC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12D4A5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F8E31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EFECEC5" w14:textId="77777777" w:rsidTr="00DC1CC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118ABD89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295EBE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C87495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D16763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1C0DD8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8E91228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04F2FCA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1-4 zgodnie z opisem przedmiotu zamówienia</w:t>
            </w:r>
          </w:p>
        </w:tc>
      </w:tr>
      <w:tr w:rsidR="00D56E22" w:rsidRPr="00D56E22" w14:paraId="70A32C4D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06A3DB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6CF076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F5CA7E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5052FDDB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EE773D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0335DF54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AE187BD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921149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51F777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60FF143F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C5529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53015F3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6AE6FCF" w14:textId="412F90B2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3:</w:t>
      </w:r>
      <w:r w:rsidRPr="00D56E22">
        <w:rPr>
          <w:rFonts w:asciiTheme="minorHAnsi" w:hAnsiTheme="minorHAnsi"/>
          <w:b/>
        </w:rPr>
        <w:t xml:space="preserve"> </w:t>
      </w:r>
      <w:r w:rsidR="008C2A8F" w:rsidRPr="00D56E22">
        <w:rPr>
          <w:rFonts w:asciiTheme="minorHAnsi" w:hAnsiTheme="minorHAnsi"/>
          <w:b/>
        </w:rPr>
        <w:t>„</w:t>
      </w:r>
      <w:r w:rsidR="00FD0AC9">
        <w:rPr>
          <w:rFonts w:asciiTheme="minorHAnsi" w:hAnsiTheme="minorHAnsi"/>
          <w:b/>
          <w:bCs/>
        </w:rPr>
        <w:t>Technik technologii drewna [311922]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4805B884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D0446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5BC84C57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E847D5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951633A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2E257D2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F3DEE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5E3F4C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053212B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D03E41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26B66DC0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258761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3CFC3BE7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F9D37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0D57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93630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EF40A7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436F9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D1D02A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5E7CF6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392E8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90DA4E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69AC8C62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5B2712C" w14:textId="77777777" w:rsidR="00A57971" w:rsidRPr="00D56E22" w:rsidRDefault="00A57971" w:rsidP="00DC1CC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5E1BC5C0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B927EE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C920888" w14:textId="77777777" w:rsidTr="00DC1CC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6A7E426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08C703C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55E7A069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3201B6C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6CEF4CD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4A5B867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95E1BC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1-4 zgodnie z opisem przedmiotu zamówienia</w:t>
            </w:r>
          </w:p>
        </w:tc>
      </w:tr>
      <w:tr w:rsidR="00D56E22" w:rsidRPr="00D56E22" w14:paraId="2744B7B0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34435F46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7AACF8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EE94D3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5FE9F643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24799F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19C0E4CF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2D99534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6E1C12E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460DC81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33760227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8168842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36A1A325" w14:textId="77777777" w:rsidR="008A286C" w:rsidRPr="00D56E22" w:rsidRDefault="008A286C">
      <w:pPr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lastRenderedPageBreak/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Pr="00D56E22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047912E4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6C1B3FBF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Pr="00D56E22">
        <w:rPr>
          <w:rFonts w:asciiTheme="minorHAnsi" w:hAnsiTheme="minorHAnsi"/>
        </w:rPr>
        <w:br/>
        <w:t>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FD0AC9">
        <w:rPr>
          <w:rFonts w:asciiTheme="minorHAnsi" w:hAnsiTheme="minorHAnsi"/>
          <w:b/>
          <w:bCs/>
          <w:iCs/>
        </w:rPr>
        <w:t>Stolarstwo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</w:t>
      </w:r>
      <w:r w:rsidRPr="00D56E22">
        <w:rPr>
          <w:rFonts w:asciiTheme="minorHAnsi" w:hAnsiTheme="minorHAnsi"/>
          <w:b/>
        </w:rPr>
        <w:br/>
        <w:t xml:space="preserve">nr </w:t>
      </w:r>
      <w:r w:rsidR="00FD0AC9">
        <w:rPr>
          <w:rFonts w:asciiTheme="minorHAnsi" w:hAnsiTheme="minorHAnsi"/>
          <w:b/>
        </w:rPr>
        <w:t>14/ORE/US/2017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645324B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  <w:t>„</w:t>
      </w:r>
      <w:r w:rsidRPr="00D56E22">
        <w:rPr>
          <w:rFonts w:asciiTheme="minorHAnsi" w:hAnsiTheme="minorHAnsi"/>
          <w:b/>
          <w:bCs/>
        </w:rPr>
        <w:t xml:space="preserve">Autorzy i redaktorzy – grupa </w:t>
      </w:r>
      <w:r w:rsidR="008C2A8F" w:rsidRPr="00D56E22">
        <w:rPr>
          <w:rFonts w:asciiTheme="minorHAnsi" w:hAnsiTheme="minorHAnsi"/>
          <w:b/>
          <w:bCs/>
        </w:rPr>
        <w:t>„</w:t>
      </w:r>
      <w:r w:rsidR="00FD0AC9">
        <w:rPr>
          <w:rFonts w:asciiTheme="minorHAnsi" w:hAnsiTheme="minorHAnsi"/>
          <w:b/>
          <w:bCs/>
          <w:iCs/>
        </w:rPr>
        <w:t>Stolarstwo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numer postępowania </w:t>
      </w:r>
      <w:r w:rsidR="00FD0AC9">
        <w:rPr>
          <w:rFonts w:asciiTheme="minorHAnsi" w:hAnsiTheme="minorHAnsi"/>
          <w:b/>
        </w:rPr>
        <w:t>14/ORE/US/2017</w:t>
      </w:r>
    </w:p>
    <w:p w14:paraId="13D3E700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>wyższe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6 i 7 do ogłoszenia.</w:t>
      </w:r>
    </w:p>
    <w:sectPr w:rsidR="008A286C" w:rsidRPr="00D56E22" w:rsidSect="008A286C">
      <w:headerReference w:type="default" r:id="rId12"/>
      <w:footerReference w:type="default" r:id="rId13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4F4C" w14:textId="77777777" w:rsidR="00C20E4A" w:rsidRDefault="00C20E4A">
      <w:r>
        <w:separator/>
      </w:r>
    </w:p>
  </w:endnote>
  <w:endnote w:type="continuationSeparator" w:id="0">
    <w:p w14:paraId="3F441F55" w14:textId="77777777" w:rsidR="00C20E4A" w:rsidRDefault="00C2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4227B" w:rsidRDefault="0094227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4227B" w:rsidRDefault="0094227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94227B" w:rsidRDefault="0094227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4227B" w:rsidRDefault="0094227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F711BA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F711BA">
              <w:rPr>
                <w:rFonts w:asciiTheme="minorHAnsi" w:hAnsiTheme="minorHAnsi"/>
                <w:b/>
                <w:bCs/>
                <w:noProof/>
                <w:sz w:val="16"/>
              </w:rPr>
              <w:t>46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A8692" w14:textId="77777777" w:rsidR="00C20E4A" w:rsidRDefault="00C20E4A">
      <w:r>
        <w:separator/>
      </w:r>
    </w:p>
  </w:footnote>
  <w:footnote w:type="continuationSeparator" w:id="0">
    <w:p w14:paraId="1BD054A1" w14:textId="77777777" w:rsidR="00C20E4A" w:rsidRDefault="00C2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4227B" w:rsidRDefault="0094227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651D40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1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9DE1F26"/>
    <w:multiLevelType w:val="multilevel"/>
    <w:tmpl w:val="0F1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938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7354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C77A2"/>
    <w:multiLevelType w:val="hybridMultilevel"/>
    <w:tmpl w:val="E158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E30D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D36E2"/>
    <w:multiLevelType w:val="multilevel"/>
    <w:tmpl w:val="5886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F7063C"/>
    <w:multiLevelType w:val="multilevel"/>
    <w:tmpl w:val="6178B9D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E65F5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02E0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7C6621F2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9B3F92"/>
    <w:multiLevelType w:val="multilevel"/>
    <w:tmpl w:val="B374ED4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4"/>
  </w:num>
  <w:num w:numId="14">
    <w:abstractNumId w:val="29"/>
  </w:num>
  <w:num w:numId="15">
    <w:abstractNumId w:val="33"/>
  </w:num>
  <w:num w:numId="16">
    <w:abstractNumId w:val="5"/>
  </w:num>
  <w:num w:numId="17">
    <w:abstractNumId w:val="23"/>
  </w:num>
  <w:num w:numId="18">
    <w:abstractNumId w:val="19"/>
  </w:num>
  <w:num w:numId="19">
    <w:abstractNumId w:val="6"/>
  </w:num>
  <w:num w:numId="20">
    <w:abstractNumId w:val="14"/>
  </w:num>
  <w:num w:numId="21">
    <w:abstractNumId w:val="7"/>
  </w:num>
  <w:num w:numId="22">
    <w:abstractNumId w:val="32"/>
  </w:num>
  <w:num w:numId="23">
    <w:abstractNumId w:val="31"/>
  </w:num>
  <w:num w:numId="24">
    <w:abstractNumId w:val="27"/>
  </w:num>
  <w:num w:numId="25">
    <w:abstractNumId w:val="13"/>
  </w:num>
  <w:num w:numId="26">
    <w:abstractNumId w:val="9"/>
  </w:num>
  <w:num w:numId="27">
    <w:abstractNumId w:val="37"/>
  </w:num>
  <w:num w:numId="28">
    <w:abstractNumId w:val="16"/>
  </w:num>
  <w:num w:numId="29">
    <w:abstractNumId w:val="4"/>
  </w:num>
  <w:num w:numId="30">
    <w:abstractNumId w:val="34"/>
  </w:num>
  <w:num w:numId="31">
    <w:abstractNumId w:val="3"/>
  </w:num>
  <w:num w:numId="32">
    <w:abstractNumId w:val="25"/>
  </w:num>
  <w:num w:numId="33">
    <w:abstractNumId w:val="28"/>
  </w:num>
  <w:num w:numId="34">
    <w:abstractNumId w:val="38"/>
  </w:num>
  <w:num w:numId="35">
    <w:abstractNumId w:val="15"/>
  </w:num>
  <w:num w:numId="36">
    <w:abstractNumId w:val="11"/>
  </w:num>
  <w:num w:numId="37">
    <w:abstractNumId w:val="20"/>
  </w:num>
  <w:num w:numId="38">
    <w:abstractNumId w:val="21"/>
  </w:num>
  <w:num w:numId="39">
    <w:abstractNumId w:val="40"/>
  </w:num>
  <w:num w:numId="40">
    <w:abstractNumId w:val="12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C4BFF"/>
    <w:rsid w:val="000D2FA7"/>
    <w:rsid w:val="000E201E"/>
    <w:rsid w:val="000F323E"/>
    <w:rsid w:val="0014687A"/>
    <w:rsid w:val="00147F6C"/>
    <w:rsid w:val="00177A1E"/>
    <w:rsid w:val="00183A65"/>
    <w:rsid w:val="00197293"/>
    <w:rsid w:val="001B3F6C"/>
    <w:rsid w:val="001F511F"/>
    <w:rsid w:val="002610B8"/>
    <w:rsid w:val="00263DC3"/>
    <w:rsid w:val="00282DB3"/>
    <w:rsid w:val="00287263"/>
    <w:rsid w:val="00287A94"/>
    <w:rsid w:val="002C31ED"/>
    <w:rsid w:val="002E2F9C"/>
    <w:rsid w:val="0037231B"/>
    <w:rsid w:val="003762F9"/>
    <w:rsid w:val="00376ADD"/>
    <w:rsid w:val="00385A15"/>
    <w:rsid w:val="00391E01"/>
    <w:rsid w:val="003E5A71"/>
    <w:rsid w:val="003F1654"/>
    <w:rsid w:val="00404803"/>
    <w:rsid w:val="00434702"/>
    <w:rsid w:val="004861CD"/>
    <w:rsid w:val="00492754"/>
    <w:rsid w:val="004A742F"/>
    <w:rsid w:val="004B6D51"/>
    <w:rsid w:val="004E619A"/>
    <w:rsid w:val="004E77BD"/>
    <w:rsid w:val="00523085"/>
    <w:rsid w:val="00552727"/>
    <w:rsid w:val="00591A95"/>
    <w:rsid w:val="005F142B"/>
    <w:rsid w:val="00634EB9"/>
    <w:rsid w:val="0066227D"/>
    <w:rsid w:val="006802B0"/>
    <w:rsid w:val="0068395B"/>
    <w:rsid w:val="00683C3C"/>
    <w:rsid w:val="006931AB"/>
    <w:rsid w:val="00694E03"/>
    <w:rsid w:val="006B345F"/>
    <w:rsid w:val="0076575B"/>
    <w:rsid w:val="007C14C6"/>
    <w:rsid w:val="007C66C3"/>
    <w:rsid w:val="007D19EE"/>
    <w:rsid w:val="007D782C"/>
    <w:rsid w:val="008041BF"/>
    <w:rsid w:val="008178AF"/>
    <w:rsid w:val="008715B4"/>
    <w:rsid w:val="00872ADB"/>
    <w:rsid w:val="008813A7"/>
    <w:rsid w:val="008A286C"/>
    <w:rsid w:val="008A5CD9"/>
    <w:rsid w:val="008B5D97"/>
    <w:rsid w:val="008B6A2F"/>
    <w:rsid w:val="008C2A8F"/>
    <w:rsid w:val="00933490"/>
    <w:rsid w:val="0094227B"/>
    <w:rsid w:val="009861AC"/>
    <w:rsid w:val="009A2D3A"/>
    <w:rsid w:val="009C3227"/>
    <w:rsid w:val="009C523F"/>
    <w:rsid w:val="009E2F37"/>
    <w:rsid w:val="00A17B46"/>
    <w:rsid w:val="00A32A1B"/>
    <w:rsid w:val="00A57971"/>
    <w:rsid w:val="00AA2E08"/>
    <w:rsid w:val="00AA651F"/>
    <w:rsid w:val="00AD241B"/>
    <w:rsid w:val="00AE170B"/>
    <w:rsid w:val="00AE2B5E"/>
    <w:rsid w:val="00B13FD6"/>
    <w:rsid w:val="00BA2669"/>
    <w:rsid w:val="00BC4538"/>
    <w:rsid w:val="00BD1005"/>
    <w:rsid w:val="00BF329D"/>
    <w:rsid w:val="00C20E4A"/>
    <w:rsid w:val="00CB79C2"/>
    <w:rsid w:val="00CF4B94"/>
    <w:rsid w:val="00D008AB"/>
    <w:rsid w:val="00D56E22"/>
    <w:rsid w:val="00D6250B"/>
    <w:rsid w:val="00D72E5F"/>
    <w:rsid w:val="00DA221B"/>
    <w:rsid w:val="00DE2C47"/>
    <w:rsid w:val="00DF4587"/>
    <w:rsid w:val="00E753C3"/>
    <w:rsid w:val="00EA74F4"/>
    <w:rsid w:val="00EE041B"/>
    <w:rsid w:val="00EF4C9E"/>
    <w:rsid w:val="00F06616"/>
    <w:rsid w:val="00F141A8"/>
    <w:rsid w:val="00F711BA"/>
    <w:rsid w:val="00F71E2D"/>
    <w:rsid w:val="00F75B57"/>
    <w:rsid w:val="00FA6DE7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p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A4A5-356D-41C8-AA0C-3AA3B81B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9564</Words>
  <Characters>57387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7</cp:revision>
  <cp:lastPrinted>2017-02-21T11:37:00Z</cp:lastPrinted>
  <dcterms:created xsi:type="dcterms:W3CDTF">2017-02-17T16:33:00Z</dcterms:created>
  <dcterms:modified xsi:type="dcterms:W3CDTF">2017-02-21T11:38:00Z</dcterms:modified>
</cp:coreProperties>
</file>