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6B53" w14:textId="6B1EAA14" w:rsidR="00AF65E1" w:rsidRPr="00344AA2" w:rsidRDefault="00AF65E1" w:rsidP="00344AA2">
      <w:pPr>
        <w:spacing w:after="120"/>
        <w:jc w:val="right"/>
        <w:rPr>
          <w:rFonts w:asciiTheme="minorHAnsi" w:hAnsiTheme="minorHAnsi"/>
        </w:rPr>
      </w:pPr>
      <w:r w:rsidRPr="00344AA2">
        <w:rPr>
          <w:rFonts w:asciiTheme="minorHAnsi" w:hAnsiTheme="minorHAnsi"/>
        </w:rPr>
        <w:t xml:space="preserve">Warszawa, </w:t>
      </w:r>
      <w:r w:rsidR="00972A38" w:rsidRPr="00344AA2">
        <w:rPr>
          <w:rFonts w:asciiTheme="minorHAnsi" w:hAnsiTheme="minorHAnsi"/>
        </w:rPr>
        <w:t>20</w:t>
      </w:r>
      <w:r w:rsidR="007D4461" w:rsidRPr="007D4461">
        <w:rPr>
          <w:rFonts w:asciiTheme="minorHAnsi" w:hAnsiTheme="minorHAnsi" w:cs="Arial"/>
          <w:bCs/>
        </w:rPr>
        <w:t>.</w:t>
      </w:r>
      <w:r w:rsidR="00D649B2" w:rsidRPr="00344AA2">
        <w:rPr>
          <w:rFonts w:asciiTheme="minorHAnsi" w:hAnsiTheme="minorHAnsi"/>
        </w:rPr>
        <w:t>10</w:t>
      </w:r>
      <w:r w:rsidR="007D4461" w:rsidRPr="007D4461">
        <w:rPr>
          <w:rFonts w:asciiTheme="minorHAnsi" w:hAnsiTheme="minorHAnsi" w:cs="Arial"/>
          <w:bCs/>
        </w:rPr>
        <w:t>.</w:t>
      </w:r>
      <w:r w:rsidRPr="00344AA2">
        <w:rPr>
          <w:rFonts w:asciiTheme="minorHAnsi" w:hAnsiTheme="minorHAnsi"/>
        </w:rPr>
        <w:t xml:space="preserve">2017 </w:t>
      </w:r>
      <w:r w:rsidRPr="007D4461">
        <w:rPr>
          <w:rFonts w:asciiTheme="minorHAnsi" w:hAnsiTheme="minorHAnsi" w:cs="Arial"/>
          <w:bCs/>
        </w:rPr>
        <w:t>r</w:t>
      </w:r>
      <w:r w:rsidR="007D4461" w:rsidRPr="007D4461">
        <w:rPr>
          <w:rFonts w:asciiTheme="minorHAnsi" w:hAnsiTheme="minorHAnsi" w:cs="Arial"/>
          <w:bCs/>
        </w:rPr>
        <w:t>.</w:t>
      </w:r>
    </w:p>
    <w:p w14:paraId="37103069" w14:textId="61A934F8" w:rsidR="007D4461" w:rsidRPr="00344AA2" w:rsidRDefault="00AF65E1" w:rsidP="00344AA2">
      <w:pPr>
        <w:pStyle w:val="Nagwek1"/>
      </w:pPr>
      <w:r w:rsidRPr="00344AA2">
        <w:t xml:space="preserve">Ośrodek Rozwoju Edukacji </w:t>
      </w:r>
      <w:r w:rsidR="007D4461">
        <w:t>poszukuje</w:t>
      </w:r>
      <w:r w:rsidRPr="00344AA2">
        <w:t xml:space="preserve"> </w:t>
      </w:r>
      <w:r w:rsidR="00972A38" w:rsidRPr="00344AA2">
        <w:t>trenera/</w:t>
      </w:r>
      <w:r w:rsidRPr="00344AA2">
        <w:t xml:space="preserve">trenerów </w:t>
      </w:r>
    </w:p>
    <w:p w14:paraId="3085357B" w14:textId="77777777" w:rsidR="00AF65E1" w:rsidRPr="007D4461" w:rsidRDefault="00AF65E1" w:rsidP="00344AA2">
      <w:pPr>
        <w:pStyle w:val="Nagwek2"/>
      </w:pPr>
      <w:r w:rsidRPr="007D4461">
        <w:t>Szczegółowy opis oferty:</w:t>
      </w:r>
    </w:p>
    <w:p w14:paraId="01617CA4" w14:textId="52EDF53D" w:rsidR="00B270A3" w:rsidRPr="00344AA2" w:rsidRDefault="00B270A3" w:rsidP="00344AA2">
      <w:pPr>
        <w:spacing w:after="120" w:line="276" w:lineRule="auto"/>
        <w:rPr>
          <w:rFonts w:asciiTheme="minorHAnsi" w:hAnsiTheme="minorHAnsi"/>
          <w:b/>
          <w:highlight w:val="yellow"/>
        </w:rPr>
      </w:pPr>
      <w:bookmarkStart w:id="0" w:name="_GoBack"/>
      <w:r w:rsidRPr="007D4461">
        <w:rPr>
          <w:rFonts w:asciiTheme="minorHAnsi" w:hAnsiTheme="minorHAnsi" w:cs="Arial"/>
          <w:b/>
        </w:rPr>
        <w:t>S</w:t>
      </w:r>
      <w:r w:rsidR="007D4461">
        <w:rPr>
          <w:rFonts w:asciiTheme="minorHAnsi" w:hAnsiTheme="minorHAnsi" w:cs="Arial"/>
          <w:b/>
        </w:rPr>
        <w:t>zkolenie</w:t>
      </w:r>
      <w:r w:rsidR="007D4461" w:rsidRPr="00344AA2">
        <w:rPr>
          <w:rFonts w:asciiTheme="minorHAnsi" w:hAnsiTheme="minorHAnsi"/>
          <w:b/>
        </w:rPr>
        <w:t xml:space="preserve"> </w:t>
      </w:r>
      <w:r w:rsidR="0031195F" w:rsidRPr="00344AA2">
        <w:rPr>
          <w:rFonts w:asciiTheme="minorHAnsi" w:hAnsiTheme="minorHAnsi"/>
        </w:rPr>
        <w:t xml:space="preserve">dla </w:t>
      </w:r>
      <w:r w:rsidR="009D35CE" w:rsidRPr="00344AA2">
        <w:rPr>
          <w:rFonts w:asciiTheme="minorHAnsi" w:hAnsiTheme="minorHAnsi"/>
        </w:rPr>
        <w:t xml:space="preserve">nauczycieli konsultantów i specjalistów placówek doskonalenia nauczycieli, doradców metodycznych oraz nauczycieli </w:t>
      </w:r>
      <w:r w:rsidR="00972A38" w:rsidRPr="00344AA2">
        <w:rPr>
          <w:rFonts w:asciiTheme="minorHAnsi" w:hAnsiTheme="minorHAnsi"/>
        </w:rPr>
        <w:t>języka polskiego/</w:t>
      </w:r>
      <w:r w:rsidR="009D35CE" w:rsidRPr="00344AA2">
        <w:rPr>
          <w:rFonts w:asciiTheme="minorHAnsi" w:hAnsiTheme="minorHAnsi"/>
        </w:rPr>
        <w:t>język</w:t>
      </w:r>
      <w:r w:rsidR="00972A38" w:rsidRPr="00344AA2">
        <w:rPr>
          <w:rFonts w:asciiTheme="minorHAnsi" w:hAnsiTheme="minorHAnsi"/>
        </w:rPr>
        <w:t>ów obcych</w:t>
      </w:r>
      <w:r w:rsidR="009D35CE" w:rsidRPr="00344AA2">
        <w:rPr>
          <w:rFonts w:asciiTheme="minorHAnsi" w:hAnsiTheme="minorHAnsi"/>
        </w:rPr>
        <w:t xml:space="preserve"> </w:t>
      </w:r>
      <w:r w:rsidR="0031195F" w:rsidRPr="00344AA2">
        <w:rPr>
          <w:rFonts w:asciiTheme="minorHAnsi" w:hAnsiTheme="minorHAnsi"/>
        </w:rPr>
        <w:t>(2</w:t>
      </w:r>
      <w:r w:rsidR="00972A38" w:rsidRPr="00344AA2">
        <w:rPr>
          <w:rFonts w:asciiTheme="minorHAnsi" w:hAnsiTheme="minorHAnsi"/>
        </w:rPr>
        <w:t>5</w:t>
      </w:r>
      <w:r w:rsidR="0031195F" w:rsidRPr="00344AA2">
        <w:rPr>
          <w:rFonts w:asciiTheme="minorHAnsi" w:hAnsiTheme="minorHAnsi"/>
        </w:rPr>
        <w:t xml:space="preserve"> </w:t>
      </w:r>
      <w:r w:rsidR="0031195F" w:rsidRPr="007D4461">
        <w:rPr>
          <w:rFonts w:asciiTheme="minorHAnsi" w:hAnsiTheme="minorHAnsi" w:cs="Arial"/>
          <w:szCs w:val="24"/>
        </w:rPr>
        <w:t>os</w:t>
      </w:r>
      <w:r w:rsidR="007D4461">
        <w:rPr>
          <w:rFonts w:asciiTheme="minorHAnsi" w:hAnsiTheme="minorHAnsi" w:cs="Arial"/>
          <w:szCs w:val="24"/>
        </w:rPr>
        <w:t>ób</w:t>
      </w:r>
      <w:r w:rsidR="0031195F" w:rsidRPr="00344AA2">
        <w:rPr>
          <w:rFonts w:asciiTheme="minorHAnsi" w:hAnsiTheme="minorHAnsi"/>
        </w:rPr>
        <w:t>)</w:t>
      </w:r>
      <w:r w:rsidR="00630B25" w:rsidRPr="00344AA2">
        <w:rPr>
          <w:rFonts w:asciiTheme="minorHAnsi" w:hAnsiTheme="minorHAnsi"/>
        </w:rPr>
        <w:t>.</w:t>
      </w:r>
    </w:p>
    <w:bookmarkEnd w:id="0"/>
    <w:p w14:paraId="13F7589A" w14:textId="77777777" w:rsidR="00B270A3" w:rsidRPr="00344AA2" w:rsidRDefault="00B270A3" w:rsidP="00344AA2">
      <w:pPr>
        <w:spacing w:after="120" w:line="276" w:lineRule="auto"/>
        <w:rPr>
          <w:rFonts w:asciiTheme="minorHAnsi" w:hAnsiTheme="minorHAnsi"/>
          <w:b/>
        </w:rPr>
      </w:pPr>
      <w:r w:rsidRPr="00344AA2">
        <w:rPr>
          <w:rFonts w:asciiTheme="minorHAnsi" w:hAnsiTheme="minorHAnsi"/>
          <w:b/>
        </w:rPr>
        <w:t xml:space="preserve">Miejsce realizacji: </w:t>
      </w:r>
      <w:r w:rsidRPr="00344AA2">
        <w:rPr>
          <w:rFonts w:asciiTheme="minorHAnsi" w:hAnsiTheme="minorHAnsi"/>
        </w:rPr>
        <w:t>Polska</w:t>
      </w:r>
    </w:p>
    <w:p w14:paraId="130EC831" w14:textId="77777777" w:rsidR="00B270A3" w:rsidRPr="00344AA2" w:rsidRDefault="00B270A3" w:rsidP="00344AA2">
      <w:pPr>
        <w:spacing w:after="120" w:line="276" w:lineRule="auto"/>
        <w:rPr>
          <w:rFonts w:asciiTheme="minorHAnsi" w:hAnsiTheme="minorHAnsi"/>
        </w:rPr>
      </w:pPr>
      <w:r w:rsidRPr="00344AA2">
        <w:rPr>
          <w:rFonts w:asciiTheme="minorHAnsi" w:hAnsiTheme="minorHAnsi"/>
          <w:b/>
        </w:rPr>
        <w:t>Czas trwania</w:t>
      </w:r>
      <w:r w:rsidR="00E21EA3" w:rsidRPr="00344AA2">
        <w:rPr>
          <w:rFonts w:asciiTheme="minorHAnsi" w:hAnsiTheme="minorHAnsi"/>
          <w:b/>
        </w:rPr>
        <w:t xml:space="preserve">: </w:t>
      </w:r>
      <w:r w:rsidRPr="00344AA2">
        <w:rPr>
          <w:rFonts w:asciiTheme="minorHAnsi" w:hAnsiTheme="minorHAnsi"/>
        </w:rPr>
        <w:t xml:space="preserve"> </w:t>
      </w:r>
      <w:r w:rsidR="009D35CE" w:rsidRPr="00344AA2">
        <w:rPr>
          <w:rFonts w:asciiTheme="minorHAnsi" w:hAnsiTheme="minorHAnsi"/>
        </w:rPr>
        <w:t>1</w:t>
      </w:r>
      <w:r w:rsidR="00972A38" w:rsidRPr="00344AA2">
        <w:rPr>
          <w:rFonts w:asciiTheme="minorHAnsi" w:hAnsiTheme="minorHAnsi"/>
        </w:rPr>
        <w:t>4</w:t>
      </w:r>
      <w:r w:rsidRPr="00344AA2">
        <w:rPr>
          <w:rFonts w:asciiTheme="minorHAnsi" w:hAnsiTheme="minorHAnsi"/>
        </w:rPr>
        <w:t xml:space="preserve"> godz. dydaktycznych </w:t>
      </w:r>
      <w:r w:rsidR="0031195F" w:rsidRPr="00344AA2">
        <w:rPr>
          <w:rFonts w:asciiTheme="minorHAnsi" w:hAnsiTheme="minorHAnsi"/>
        </w:rPr>
        <w:t xml:space="preserve">+ materiały dydaktyczne </w:t>
      </w:r>
    </w:p>
    <w:p w14:paraId="05373608" w14:textId="0DE608F8" w:rsidR="007D4461" w:rsidRPr="00344AA2" w:rsidRDefault="00B270A3" w:rsidP="00344AA2">
      <w:pPr>
        <w:spacing w:after="120" w:line="276" w:lineRule="auto"/>
        <w:rPr>
          <w:rFonts w:asciiTheme="minorHAnsi" w:hAnsiTheme="minorHAnsi"/>
        </w:rPr>
      </w:pPr>
      <w:r w:rsidRPr="00344AA2">
        <w:rPr>
          <w:rFonts w:asciiTheme="minorHAnsi" w:hAnsiTheme="minorHAnsi"/>
          <w:b/>
        </w:rPr>
        <w:t>Termin</w:t>
      </w:r>
      <w:r w:rsidR="00E21EA3" w:rsidRPr="00344AA2">
        <w:rPr>
          <w:rFonts w:asciiTheme="minorHAnsi" w:hAnsiTheme="minorHAnsi"/>
        </w:rPr>
        <w:t xml:space="preserve">: </w:t>
      </w:r>
      <w:r w:rsidR="00972A38" w:rsidRPr="00344AA2">
        <w:rPr>
          <w:rFonts w:asciiTheme="minorHAnsi" w:hAnsiTheme="minorHAnsi"/>
        </w:rPr>
        <w:t>8</w:t>
      </w:r>
      <w:r w:rsidR="007D4461">
        <w:rPr>
          <w:rFonts w:asciiTheme="minorHAnsi" w:hAnsiTheme="minorHAnsi" w:cs="Arial"/>
        </w:rPr>
        <w:t>–</w:t>
      </w:r>
      <w:r w:rsidR="00972A38" w:rsidRPr="00344AA2">
        <w:rPr>
          <w:rFonts w:asciiTheme="minorHAnsi" w:hAnsiTheme="minorHAnsi"/>
        </w:rPr>
        <w:t>9</w:t>
      </w:r>
      <w:r w:rsidR="009D35CE" w:rsidRPr="00344AA2">
        <w:rPr>
          <w:rFonts w:asciiTheme="minorHAnsi" w:hAnsiTheme="minorHAnsi"/>
        </w:rPr>
        <w:t xml:space="preserve"> grudnia 2017 r.</w:t>
      </w:r>
    </w:p>
    <w:p w14:paraId="32207EB0" w14:textId="77777777" w:rsidR="00972A38" w:rsidRPr="00344AA2" w:rsidRDefault="00B270A3" w:rsidP="00344AA2">
      <w:pPr>
        <w:spacing w:after="360" w:line="276" w:lineRule="auto"/>
        <w:rPr>
          <w:rFonts w:asciiTheme="minorHAnsi" w:hAnsiTheme="minorHAnsi"/>
        </w:rPr>
      </w:pPr>
      <w:r w:rsidRPr="00344AA2">
        <w:rPr>
          <w:rFonts w:asciiTheme="minorHAnsi" w:hAnsiTheme="minorHAnsi"/>
          <w:b/>
        </w:rPr>
        <w:t>Tematyka:</w:t>
      </w:r>
      <w:r w:rsidR="009D35CE" w:rsidRPr="00344AA2">
        <w:rPr>
          <w:rFonts w:asciiTheme="minorHAnsi" w:hAnsiTheme="minorHAnsi"/>
        </w:rPr>
        <w:t xml:space="preserve"> </w:t>
      </w:r>
      <w:r w:rsidR="00972A38" w:rsidRPr="00344AA2">
        <w:rPr>
          <w:rFonts w:asciiTheme="minorHAnsi" w:hAnsiTheme="minorHAnsi"/>
        </w:rPr>
        <w:t>Wsparcie szkół w zakresie nauczania języka polskiego jako obcego. Oddziały przygotowawcze dla uczniów przybywających z zagranicy.</w:t>
      </w:r>
    </w:p>
    <w:p w14:paraId="17A3E0AA" w14:textId="4CF2C379" w:rsidR="00333B5A" w:rsidRPr="00344AA2" w:rsidRDefault="00201BF3" w:rsidP="00344AA2">
      <w:pPr>
        <w:pStyle w:val="Nagwek2"/>
      </w:pPr>
      <w:r w:rsidRPr="00344AA2">
        <w:t xml:space="preserve">KOMPETENCJE </w:t>
      </w:r>
      <w:r w:rsidR="00333B5A" w:rsidRPr="00344AA2">
        <w:t>trener</w:t>
      </w:r>
      <w:r w:rsidR="00972A38" w:rsidRPr="00344AA2">
        <w:t>a/trener</w:t>
      </w:r>
      <w:r w:rsidR="00333B5A" w:rsidRPr="00344AA2">
        <w:t>ów</w:t>
      </w:r>
      <w:r w:rsidR="00226486" w:rsidRPr="00344AA2">
        <w:t>:</w:t>
      </w:r>
    </w:p>
    <w:p w14:paraId="04EE9EEC" w14:textId="77777777" w:rsidR="006C786B" w:rsidRPr="00344AA2" w:rsidRDefault="00241BE5" w:rsidP="00344AA2">
      <w:pPr>
        <w:pStyle w:val="Akapitzlist"/>
        <w:numPr>
          <w:ilvl w:val="0"/>
          <w:numId w:val="12"/>
        </w:numPr>
        <w:spacing w:before="120" w:after="120"/>
        <w:rPr>
          <w:rFonts w:asciiTheme="minorHAnsi" w:hAnsiTheme="minorHAnsi"/>
        </w:rPr>
      </w:pPr>
      <w:r w:rsidRPr="00344AA2">
        <w:rPr>
          <w:rFonts w:asciiTheme="minorHAnsi" w:hAnsiTheme="minorHAnsi"/>
        </w:rPr>
        <w:t>Doświadczenie w</w:t>
      </w:r>
      <w:r w:rsidR="00630B25" w:rsidRPr="00344AA2">
        <w:rPr>
          <w:rFonts w:asciiTheme="minorHAnsi" w:hAnsiTheme="minorHAnsi"/>
        </w:rPr>
        <w:t>:</w:t>
      </w:r>
      <w:r w:rsidRPr="00344AA2">
        <w:rPr>
          <w:rFonts w:asciiTheme="minorHAnsi" w:hAnsiTheme="minorHAnsi"/>
        </w:rPr>
        <w:t xml:space="preserve"> </w:t>
      </w:r>
    </w:p>
    <w:p w14:paraId="515369F2" w14:textId="77777777" w:rsidR="006C786B" w:rsidRPr="00344AA2" w:rsidRDefault="006C786B" w:rsidP="00344AA2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/>
        </w:rPr>
      </w:pPr>
      <w:r w:rsidRPr="00344AA2">
        <w:rPr>
          <w:rFonts w:asciiTheme="minorHAnsi" w:hAnsiTheme="minorHAnsi"/>
        </w:rPr>
        <w:t>przygotowani</w:t>
      </w:r>
      <w:r w:rsidR="00241BE5" w:rsidRPr="00344AA2">
        <w:rPr>
          <w:rFonts w:asciiTheme="minorHAnsi" w:hAnsiTheme="minorHAnsi"/>
        </w:rPr>
        <w:t>u</w:t>
      </w:r>
      <w:r w:rsidRPr="00344AA2">
        <w:rPr>
          <w:rFonts w:asciiTheme="minorHAnsi" w:hAnsiTheme="minorHAnsi"/>
        </w:rPr>
        <w:t xml:space="preserve"> </w:t>
      </w:r>
      <w:r w:rsidR="00226486" w:rsidRPr="00344AA2">
        <w:rPr>
          <w:rFonts w:asciiTheme="minorHAnsi" w:hAnsiTheme="minorHAnsi"/>
        </w:rPr>
        <w:t xml:space="preserve"> </w:t>
      </w:r>
      <w:r w:rsidR="00241BE5" w:rsidRPr="00344AA2">
        <w:rPr>
          <w:rFonts w:asciiTheme="minorHAnsi" w:hAnsiTheme="minorHAnsi"/>
        </w:rPr>
        <w:t xml:space="preserve">i </w:t>
      </w:r>
      <w:r w:rsidR="006921BB" w:rsidRPr="00344AA2">
        <w:rPr>
          <w:rFonts w:asciiTheme="minorHAnsi" w:hAnsiTheme="minorHAnsi"/>
        </w:rPr>
        <w:t>prowadzeniu</w:t>
      </w:r>
      <w:r w:rsidRPr="00344AA2">
        <w:rPr>
          <w:rFonts w:asciiTheme="minorHAnsi" w:hAnsiTheme="minorHAnsi"/>
        </w:rPr>
        <w:t xml:space="preserve"> </w:t>
      </w:r>
      <w:r w:rsidR="00333B5A" w:rsidRPr="00344AA2">
        <w:rPr>
          <w:rFonts w:asciiTheme="minorHAnsi" w:hAnsiTheme="minorHAnsi"/>
        </w:rPr>
        <w:t xml:space="preserve">szkoleń </w:t>
      </w:r>
      <w:r w:rsidR="00CF1A4D" w:rsidRPr="00344AA2">
        <w:rPr>
          <w:rFonts w:asciiTheme="minorHAnsi" w:hAnsiTheme="minorHAnsi"/>
        </w:rPr>
        <w:t xml:space="preserve">dotyczących </w:t>
      </w:r>
      <w:r w:rsidR="00226486" w:rsidRPr="00344AA2">
        <w:rPr>
          <w:rFonts w:asciiTheme="minorHAnsi" w:hAnsiTheme="minorHAnsi"/>
        </w:rPr>
        <w:t xml:space="preserve">metodyki nauczania języka </w:t>
      </w:r>
      <w:r w:rsidR="00972A38" w:rsidRPr="00344AA2">
        <w:rPr>
          <w:rFonts w:asciiTheme="minorHAnsi" w:hAnsiTheme="minorHAnsi"/>
        </w:rPr>
        <w:t>polskiego jako obcego</w:t>
      </w:r>
      <w:r w:rsidR="00226486" w:rsidRPr="00344AA2">
        <w:rPr>
          <w:rFonts w:asciiTheme="minorHAnsi" w:hAnsiTheme="minorHAnsi"/>
        </w:rPr>
        <w:t>;</w:t>
      </w:r>
    </w:p>
    <w:p w14:paraId="0FFACDA1" w14:textId="1841C756" w:rsidR="006C786B" w:rsidRPr="00344AA2" w:rsidRDefault="006921BB" w:rsidP="00344AA2">
      <w:pPr>
        <w:pStyle w:val="Akapitzlist"/>
        <w:numPr>
          <w:ilvl w:val="0"/>
          <w:numId w:val="13"/>
        </w:numPr>
        <w:spacing w:before="120" w:after="120"/>
        <w:rPr>
          <w:rFonts w:asciiTheme="minorHAnsi" w:hAnsiTheme="minorHAnsi"/>
        </w:rPr>
      </w:pPr>
      <w:r w:rsidRPr="00344AA2">
        <w:rPr>
          <w:rFonts w:asciiTheme="minorHAnsi" w:hAnsiTheme="minorHAnsi"/>
        </w:rPr>
        <w:t>tworzeniu</w:t>
      </w:r>
      <w:r w:rsidR="006C786B" w:rsidRPr="00344AA2">
        <w:rPr>
          <w:rFonts w:asciiTheme="minorHAnsi" w:hAnsiTheme="minorHAnsi"/>
        </w:rPr>
        <w:t xml:space="preserve"> materiałów szkoleniowych</w:t>
      </w:r>
      <w:r w:rsidR="007D4461">
        <w:rPr>
          <w:rFonts w:asciiTheme="minorHAnsi" w:hAnsiTheme="minorHAnsi" w:cs="Arial"/>
        </w:rPr>
        <w:t>.</w:t>
      </w:r>
    </w:p>
    <w:p w14:paraId="23AF4BC4" w14:textId="77777777" w:rsidR="00333B5A" w:rsidRPr="00344AA2" w:rsidRDefault="00241BE5" w:rsidP="00344AA2">
      <w:pPr>
        <w:pStyle w:val="Akapitzlist"/>
        <w:numPr>
          <w:ilvl w:val="0"/>
          <w:numId w:val="12"/>
        </w:numPr>
        <w:spacing w:before="120" w:after="120"/>
        <w:rPr>
          <w:rFonts w:asciiTheme="minorHAnsi" w:hAnsiTheme="minorHAnsi"/>
        </w:rPr>
      </w:pPr>
      <w:r w:rsidRPr="00344AA2">
        <w:rPr>
          <w:rFonts w:asciiTheme="minorHAnsi" w:hAnsiTheme="minorHAnsi"/>
        </w:rPr>
        <w:t>Ukończone</w:t>
      </w:r>
      <w:r w:rsidR="00333B5A" w:rsidRPr="00344AA2">
        <w:rPr>
          <w:rFonts w:asciiTheme="minorHAnsi" w:hAnsiTheme="minorHAnsi"/>
        </w:rPr>
        <w:t xml:space="preserve"> wyższa studia magisterskie</w:t>
      </w:r>
      <w:r w:rsidR="00226486" w:rsidRPr="00344AA2">
        <w:rPr>
          <w:rFonts w:asciiTheme="minorHAnsi" w:hAnsiTheme="minorHAnsi"/>
        </w:rPr>
        <w:t>.</w:t>
      </w:r>
    </w:p>
    <w:p w14:paraId="212CB78F" w14:textId="77777777" w:rsidR="006C786B" w:rsidRPr="00344AA2" w:rsidRDefault="00241BE5" w:rsidP="00344AA2">
      <w:pPr>
        <w:pStyle w:val="Akapitzlist"/>
        <w:numPr>
          <w:ilvl w:val="0"/>
          <w:numId w:val="12"/>
        </w:numPr>
        <w:spacing w:before="120" w:after="120"/>
        <w:rPr>
          <w:rFonts w:asciiTheme="minorHAnsi" w:hAnsiTheme="minorHAnsi"/>
        </w:rPr>
      </w:pPr>
      <w:r w:rsidRPr="00344AA2">
        <w:rPr>
          <w:rFonts w:asciiTheme="minorHAnsi" w:hAnsiTheme="minorHAnsi"/>
        </w:rPr>
        <w:t>P</w:t>
      </w:r>
      <w:r w:rsidR="006C786B" w:rsidRPr="00344AA2">
        <w:rPr>
          <w:rFonts w:asciiTheme="minorHAnsi" w:hAnsiTheme="minorHAnsi"/>
        </w:rPr>
        <w:t>rzygotowanie pedagogiczne</w:t>
      </w:r>
      <w:r w:rsidR="006921BB" w:rsidRPr="00344AA2">
        <w:rPr>
          <w:rFonts w:asciiTheme="minorHAnsi" w:hAnsiTheme="minorHAnsi"/>
        </w:rPr>
        <w:t xml:space="preserve"> i doświadczenie w pracy w placówce oświatowej</w:t>
      </w:r>
      <w:r w:rsidR="00226486" w:rsidRPr="00344AA2">
        <w:rPr>
          <w:rFonts w:asciiTheme="minorHAnsi" w:hAnsiTheme="minorHAnsi"/>
        </w:rPr>
        <w:t>.</w:t>
      </w:r>
    </w:p>
    <w:p w14:paraId="23A96B2C" w14:textId="4573265D" w:rsidR="00333B5A" w:rsidRPr="00344AA2" w:rsidRDefault="006C786B" w:rsidP="00344AA2">
      <w:pPr>
        <w:pStyle w:val="Akapitzlist"/>
        <w:numPr>
          <w:ilvl w:val="0"/>
          <w:numId w:val="12"/>
        </w:numPr>
        <w:spacing w:before="120" w:after="360"/>
        <w:ind w:left="714" w:hanging="357"/>
        <w:contextualSpacing w:val="0"/>
        <w:rPr>
          <w:rFonts w:asciiTheme="minorHAnsi" w:hAnsiTheme="minorHAnsi"/>
        </w:rPr>
      </w:pPr>
      <w:r w:rsidRPr="00344AA2">
        <w:rPr>
          <w:rFonts w:asciiTheme="minorHAnsi" w:hAnsiTheme="minorHAnsi"/>
        </w:rPr>
        <w:t>Autorstwo lub współautorstwo publikacji dotyczących</w:t>
      </w:r>
      <w:r w:rsidR="00226486" w:rsidRPr="00344AA2">
        <w:rPr>
          <w:rFonts w:asciiTheme="minorHAnsi" w:hAnsiTheme="minorHAnsi"/>
        </w:rPr>
        <w:t xml:space="preserve"> metodyki nauczanie języka </w:t>
      </w:r>
      <w:r w:rsidR="00972A38" w:rsidRPr="00344AA2">
        <w:rPr>
          <w:rFonts w:asciiTheme="minorHAnsi" w:hAnsiTheme="minorHAnsi"/>
        </w:rPr>
        <w:t>polskiego jako obcego</w:t>
      </w:r>
      <w:r w:rsidR="00226486" w:rsidRPr="00344AA2">
        <w:rPr>
          <w:rFonts w:asciiTheme="minorHAnsi" w:hAnsiTheme="minorHAnsi"/>
        </w:rPr>
        <w:t>.</w:t>
      </w:r>
    </w:p>
    <w:p w14:paraId="3996E7E6" w14:textId="6D938E55" w:rsidR="00AF65E1" w:rsidRPr="00344AA2" w:rsidRDefault="00AF65E1" w:rsidP="00344AA2">
      <w:pPr>
        <w:pStyle w:val="Nagwek2"/>
      </w:pPr>
      <w:r w:rsidRPr="00344AA2">
        <w:t>Oczekiwane wynagrodzenie za powyższe zadania:</w:t>
      </w:r>
    </w:p>
    <w:p w14:paraId="6D4B36FF" w14:textId="77777777" w:rsidR="00AF65E1" w:rsidRPr="00344AA2" w:rsidRDefault="00AF65E1" w:rsidP="007D4461">
      <w:pPr>
        <w:spacing w:before="120" w:after="120"/>
        <w:rPr>
          <w:rFonts w:asciiTheme="minorHAnsi" w:hAnsiTheme="minorHAnsi"/>
          <w:b/>
        </w:rPr>
      </w:pPr>
      <w:r w:rsidRPr="00344AA2">
        <w:rPr>
          <w:rFonts w:asciiTheme="minorHAnsi" w:hAnsiTheme="minorHAnsi"/>
          <w:b/>
        </w:rPr>
        <w:t xml:space="preserve">Szkolenie </w:t>
      </w:r>
      <w:r w:rsidR="00D649B2" w:rsidRPr="00344AA2">
        <w:rPr>
          <w:rFonts w:asciiTheme="minorHAnsi" w:hAnsiTheme="minorHAnsi"/>
          <w:b/>
        </w:rPr>
        <w:t>…………….</w:t>
      </w:r>
      <w:r w:rsidR="00630B25" w:rsidRPr="00344AA2">
        <w:rPr>
          <w:rFonts w:asciiTheme="minorHAnsi" w:hAnsiTheme="minorHAnsi"/>
          <w:b/>
        </w:rPr>
        <w:t xml:space="preserve"> (łącznie </w:t>
      </w:r>
      <w:r w:rsidR="00D649B2" w:rsidRPr="00344AA2">
        <w:rPr>
          <w:rFonts w:asciiTheme="minorHAnsi" w:hAnsiTheme="minorHAnsi"/>
          <w:b/>
        </w:rPr>
        <w:t>1</w:t>
      </w:r>
      <w:r w:rsidR="00972A38" w:rsidRPr="00344AA2">
        <w:rPr>
          <w:rFonts w:asciiTheme="minorHAnsi" w:hAnsiTheme="minorHAnsi"/>
          <w:b/>
        </w:rPr>
        <w:t>4</w:t>
      </w:r>
      <w:r w:rsidR="00630B25" w:rsidRPr="00344AA2">
        <w:rPr>
          <w:rFonts w:asciiTheme="minorHAnsi" w:hAnsiTheme="minorHAnsi"/>
          <w:b/>
        </w:rPr>
        <w:t xml:space="preserve"> godzin)</w:t>
      </w:r>
    </w:p>
    <w:p w14:paraId="7989C9AC" w14:textId="77777777" w:rsidR="00AF65E1" w:rsidRPr="00344AA2" w:rsidRDefault="00AF65E1" w:rsidP="007D4461">
      <w:pPr>
        <w:pStyle w:val="Akapitzlist"/>
        <w:spacing w:before="120" w:after="120"/>
        <w:ind w:left="567" w:hanging="567"/>
        <w:rPr>
          <w:rFonts w:asciiTheme="minorHAnsi" w:hAnsiTheme="minorHAnsi"/>
        </w:rPr>
      </w:pPr>
      <w:r w:rsidRPr="00344AA2">
        <w:rPr>
          <w:rFonts w:asciiTheme="minorHAnsi" w:hAnsiTheme="minorHAnsi"/>
        </w:rPr>
        <w:t>Stawka za 1 godzinę dydaktyczną szkolenia brutto: …………………..</w:t>
      </w:r>
    </w:p>
    <w:p w14:paraId="360AC10C" w14:textId="77777777" w:rsidR="00AF65E1" w:rsidRPr="00344AA2" w:rsidRDefault="00AF65E1" w:rsidP="007D4461">
      <w:pPr>
        <w:pStyle w:val="Akapitzlist"/>
        <w:spacing w:before="120" w:after="120"/>
        <w:ind w:left="567" w:firstLine="142"/>
        <w:rPr>
          <w:rFonts w:asciiTheme="minorHAnsi" w:hAnsiTheme="minorHAnsi"/>
          <w:lang w:val="en-US"/>
        </w:rPr>
      </w:pPr>
      <w:r w:rsidRPr="00344AA2">
        <w:rPr>
          <w:rFonts w:asciiTheme="minorHAnsi" w:hAnsiTheme="minorHAnsi"/>
          <w:lang w:val="en-US"/>
        </w:rPr>
        <w:t>(</w:t>
      </w:r>
      <w:proofErr w:type="spellStart"/>
      <w:r w:rsidRPr="00344AA2">
        <w:rPr>
          <w:rFonts w:asciiTheme="minorHAnsi" w:hAnsiTheme="minorHAnsi"/>
          <w:lang w:val="en-US"/>
        </w:rPr>
        <w:t>stawka</w:t>
      </w:r>
      <w:proofErr w:type="spellEnd"/>
      <w:r w:rsidRPr="00344AA2">
        <w:rPr>
          <w:rFonts w:asciiTheme="minorHAnsi" w:hAnsiTheme="minorHAnsi"/>
          <w:lang w:val="en-US"/>
        </w:rPr>
        <w:t xml:space="preserve"> </w:t>
      </w:r>
      <w:proofErr w:type="spellStart"/>
      <w:r w:rsidRPr="00344AA2">
        <w:rPr>
          <w:rFonts w:asciiTheme="minorHAnsi" w:hAnsiTheme="minorHAnsi"/>
          <w:lang w:val="en-US"/>
        </w:rPr>
        <w:t>brutto</w:t>
      </w:r>
      <w:proofErr w:type="spellEnd"/>
      <w:r w:rsidRPr="00344AA2">
        <w:rPr>
          <w:rFonts w:asciiTheme="minorHAnsi" w:hAnsiTheme="minorHAnsi"/>
          <w:lang w:val="en-US"/>
        </w:rPr>
        <w:t xml:space="preserve"> 1h ………….. x </w:t>
      </w:r>
      <w:r w:rsidR="00972A38" w:rsidRPr="00344AA2">
        <w:rPr>
          <w:rFonts w:asciiTheme="minorHAnsi" w:hAnsiTheme="minorHAnsi"/>
          <w:lang w:val="en-US"/>
        </w:rPr>
        <w:t>…………. h = ……</w:t>
      </w:r>
      <w:r w:rsidRPr="00344AA2">
        <w:rPr>
          <w:rFonts w:asciiTheme="minorHAnsi" w:hAnsiTheme="minorHAnsi"/>
          <w:lang w:val="en-US"/>
        </w:rPr>
        <w:t xml:space="preserve">……….. </w:t>
      </w:r>
      <w:proofErr w:type="spellStart"/>
      <w:r w:rsidRPr="00344AA2">
        <w:rPr>
          <w:rFonts w:asciiTheme="minorHAnsi" w:hAnsiTheme="minorHAnsi"/>
          <w:lang w:val="en-US"/>
        </w:rPr>
        <w:t>brutto</w:t>
      </w:r>
      <w:proofErr w:type="spellEnd"/>
      <w:r w:rsidRPr="00344AA2">
        <w:rPr>
          <w:rFonts w:asciiTheme="minorHAnsi" w:hAnsiTheme="minorHAnsi"/>
          <w:lang w:val="en-US"/>
        </w:rPr>
        <w:t xml:space="preserve">) – 1 </w:t>
      </w:r>
      <w:proofErr w:type="spellStart"/>
      <w:r w:rsidRPr="00344AA2">
        <w:rPr>
          <w:rFonts w:asciiTheme="minorHAnsi" w:hAnsiTheme="minorHAnsi"/>
          <w:lang w:val="en-US"/>
        </w:rPr>
        <w:t>trener</w:t>
      </w:r>
      <w:proofErr w:type="spellEnd"/>
    </w:p>
    <w:p w14:paraId="559CC30C" w14:textId="77777777" w:rsidR="00AF65E1" w:rsidRPr="00344AA2" w:rsidRDefault="00972A38" w:rsidP="007D4461">
      <w:pPr>
        <w:pStyle w:val="Akapitzlist"/>
        <w:spacing w:before="120" w:after="120"/>
        <w:ind w:left="567" w:firstLine="142"/>
        <w:rPr>
          <w:rFonts w:asciiTheme="minorHAnsi" w:hAnsiTheme="minorHAnsi"/>
          <w:lang w:val="en-US"/>
        </w:rPr>
      </w:pPr>
      <w:r w:rsidRPr="00344AA2">
        <w:rPr>
          <w:rFonts w:asciiTheme="minorHAnsi" w:hAnsiTheme="minorHAnsi"/>
          <w:lang w:val="en-US"/>
        </w:rPr>
        <w:t>(</w:t>
      </w:r>
      <w:proofErr w:type="spellStart"/>
      <w:r w:rsidRPr="00344AA2">
        <w:rPr>
          <w:rFonts w:asciiTheme="minorHAnsi" w:hAnsiTheme="minorHAnsi"/>
          <w:lang w:val="en-US"/>
        </w:rPr>
        <w:t>stawka</w:t>
      </w:r>
      <w:proofErr w:type="spellEnd"/>
      <w:r w:rsidRPr="00344AA2">
        <w:rPr>
          <w:rFonts w:asciiTheme="minorHAnsi" w:hAnsiTheme="minorHAnsi"/>
          <w:lang w:val="en-US"/>
        </w:rPr>
        <w:t xml:space="preserve"> </w:t>
      </w:r>
      <w:proofErr w:type="spellStart"/>
      <w:r w:rsidRPr="00344AA2">
        <w:rPr>
          <w:rFonts w:asciiTheme="minorHAnsi" w:hAnsiTheme="minorHAnsi"/>
          <w:lang w:val="en-US"/>
        </w:rPr>
        <w:t>brutto</w:t>
      </w:r>
      <w:proofErr w:type="spellEnd"/>
      <w:r w:rsidRPr="00344AA2">
        <w:rPr>
          <w:rFonts w:asciiTheme="minorHAnsi" w:hAnsiTheme="minorHAnsi"/>
          <w:lang w:val="en-US"/>
        </w:rPr>
        <w:t xml:space="preserve"> 1h ………….. x …………. h = …………….. </w:t>
      </w:r>
      <w:proofErr w:type="spellStart"/>
      <w:r w:rsidRPr="00344AA2">
        <w:rPr>
          <w:rFonts w:asciiTheme="minorHAnsi" w:hAnsiTheme="minorHAnsi"/>
          <w:lang w:val="en-US"/>
        </w:rPr>
        <w:t>brutto</w:t>
      </w:r>
      <w:proofErr w:type="spellEnd"/>
      <w:r w:rsidRPr="00344AA2">
        <w:rPr>
          <w:rFonts w:asciiTheme="minorHAnsi" w:hAnsiTheme="minorHAnsi"/>
          <w:lang w:val="en-US"/>
        </w:rPr>
        <w:t xml:space="preserve">) </w:t>
      </w:r>
      <w:r w:rsidR="00AF65E1" w:rsidRPr="00344AA2">
        <w:rPr>
          <w:rFonts w:asciiTheme="minorHAnsi" w:hAnsiTheme="minorHAnsi"/>
          <w:lang w:val="en-US"/>
        </w:rPr>
        <w:t xml:space="preserve">– 2 </w:t>
      </w:r>
      <w:proofErr w:type="spellStart"/>
      <w:r w:rsidR="00AF65E1" w:rsidRPr="00344AA2">
        <w:rPr>
          <w:rFonts w:asciiTheme="minorHAnsi" w:hAnsiTheme="minorHAnsi"/>
          <w:lang w:val="en-US"/>
        </w:rPr>
        <w:t>trener</w:t>
      </w:r>
      <w:proofErr w:type="spellEnd"/>
    </w:p>
    <w:p w14:paraId="0F86A324" w14:textId="544261C6" w:rsidR="00AF65E1" w:rsidRPr="00344AA2" w:rsidRDefault="00AF65E1" w:rsidP="00344AA2">
      <w:pPr>
        <w:pStyle w:val="Nagwek10"/>
        <w:spacing w:after="120" w:line="276" w:lineRule="auto"/>
        <w:jc w:val="left"/>
      </w:pPr>
      <w:r w:rsidRPr="00344AA2">
        <w:rPr>
          <w:rFonts w:asciiTheme="minorHAnsi" w:hAnsiTheme="minorHAnsi"/>
          <w:b w:val="0"/>
        </w:rPr>
        <w:t xml:space="preserve">Umowa realizowana będzie w okresie od dnia jej podpisania do dnia </w:t>
      </w:r>
      <w:r w:rsidR="00226486" w:rsidRPr="00344AA2">
        <w:rPr>
          <w:rFonts w:asciiTheme="minorHAnsi" w:hAnsiTheme="minorHAnsi"/>
          <w:b w:val="0"/>
        </w:rPr>
        <w:t>3</w:t>
      </w:r>
      <w:r w:rsidR="00512522" w:rsidRPr="00344AA2">
        <w:rPr>
          <w:rFonts w:asciiTheme="minorHAnsi" w:hAnsiTheme="minorHAnsi"/>
          <w:b w:val="0"/>
        </w:rPr>
        <w:t xml:space="preserve"> grudnia</w:t>
      </w:r>
      <w:r w:rsidRPr="00344AA2">
        <w:rPr>
          <w:rFonts w:asciiTheme="minorHAnsi" w:hAnsiTheme="minorHAnsi"/>
          <w:b w:val="0"/>
        </w:rPr>
        <w:t xml:space="preserve"> 2017 </w:t>
      </w:r>
      <w:r w:rsidRPr="00344AA2">
        <w:rPr>
          <w:rFonts w:asciiTheme="minorHAnsi" w:hAnsiTheme="minorHAnsi" w:cs="Arial"/>
          <w:b w:val="0"/>
          <w:bCs w:val="0"/>
          <w:szCs w:val="22"/>
        </w:rPr>
        <w:t>r</w:t>
      </w:r>
      <w:r w:rsidRPr="00344AA2">
        <w:rPr>
          <w:rFonts w:asciiTheme="minorHAnsi" w:hAnsiTheme="minorHAnsi"/>
          <w:b w:val="0"/>
        </w:rPr>
        <w:t xml:space="preserve">. </w:t>
      </w:r>
    </w:p>
    <w:p w14:paraId="527A6177" w14:textId="26B31FA8" w:rsidR="00AF65E1" w:rsidRPr="00344AA2" w:rsidRDefault="00AF65E1" w:rsidP="007D4461">
      <w:pPr>
        <w:pStyle w:val="Tekstpodstawowy"/>
        <w:spacing w:line="276" w:lineRule="auto"/>
        <w:rPr>
          <w:rFonts w:asciiTheme="minorHAnsi" w:hAnsiTheme="minorHAnsi"/>
        </w:rPr>
      </w:pPr>
      <w:r w:rsidRPr="00344AA2">
        <w:rPr>
          <w:rFonts w:asciiTheme="minorHAnsi" w:hAnsiTheme="minorHAnsi"/>
        </w:rPr>
        <w:t xml:space="preserve">Osobą upoważnioną do kontaktów ze strony ORE jest koordynator projektu </w:t>
      </w:r>
      <w:r w:rsidRPr="007D4461">
        <w:rPr>
          <w:rFonts w:asciiTheme="minorHAnsi" w:hAnsiTheme="minorHAnsi" w:cs="Arial"/>
        </w:rPr>
        <w:t>–</w:t>
      </w:r>
      <w:r w:rsidR="007D4461" w:rsidRPr="00344AA2">
        <w:rPr>
          <w:rFonts w:asciiTheme="minorHAnsi" w:hAnsiTheme="minorHAnsi"/>
        </w:rPr>
        <w:t xml:space="preserve"> </w:t>
      </w:r>
      <w:r w:rsidRPr="00344AA2">
        <w:rPr>
          <w:rFonts w:asciiTheme="minorHAnsi" w:hAnsiTheme="minorHAnsi"/>
          <w:b/>
        </w:rPr>
        <w:t>Marina Warsimaszwili</w:t>
      </w:r>
      <w:r w:rsidRPr="00344AA2">
        <w:rPr>
          <w:rFonts w:asciiTheme="minorHAnsi" w:hAnsiTheme="minorHAnsi"/>
        </w:rPr>
        <w:t xml:space="preserve">, e-mail: </w:t>
      </w:r>
      <w:hyperlink r:id="rId7" w:history="1">
        <w:r w:rsidR="007D4461" w:rsidRPr="007D4461">
          <w:rPr>
            <w:rStyle w:val="Hipercze"/>
            <w:rFonts w:asciiTheme="minorHAnsi" w:hAnsiTheme="minorHAnsi" w:cs="Arial"/>
          </w:rPr>
          <w:t>marina.warsimaszwili@ore.edu.pl</w:t>
        </w:r>
      </w:hyperlink>
      <w:r w:rsidRPr="007D4461">
        <w:rPr>
          <w:rFonts w:asciiTheme="minorHAnsi" w:hAnsiTheme="minorHAnsi" w:cs="Arial"/>
        </w:rPr>
        <w:t>.</w:t>
      </w:r>
      <w:r w:rsidR="007D4461">
        <w:rPr>
          <w:rFonts w:asciiTheme="minorHAnsi" w:hAnsiTheme="minorHAnsi" w:cs="Arial"/>
        </w:rPr>
        <w:t xml:space="preserve"> </w:t>
      </w:r>
      <w:r w:rsidRPr="00344AA2">
        <w:rPr>
          <w:rFonts w:asciiTheme="minorHAnsi" w:hAnsiTheme="minorHAnsi"/>
        </w:rPr>
        <w:t>W razie pytań dotyczących szczegółów realizacji projektu prosimy o kontakt.</w:t>
      </w:r>
    </w:p>
    <w:p w14:paraId="3BFA034C" w14:textId="77777777" w:rsidR="00AF65E1" w:rsidRPr="00344AA2" w:rsidRDefault="00AF65E1" w:rsidP="007D4461">
      <w:pPr>
        <w:pStyle w:val="Tekstpodstawowy"/>
        <w:spacing w:line="276" w:lineRule="auto"/>
        <w:rPr>
          <w:rFonts w:asciiTheme="minorHAnsi" w:hAnsiTheme="minorHAnsi"/>
        </w:rPr>
      </w:pPr>
      <w:r w:rsidRPr="00344AA2">
        <w:rPr>
          <w:rFonts w:asciiTheme="minorHAnsi" w:hAnsiTheme="minorHAnsi"/>
        </w:rPr>
        <w:t>Oferty złożone po terminie nie będą rozpatrywane.</w:t>
      </w:r>
    </w:p>
    <w:p w14:paraId="015D5820" w14:textId="77777777" w:rsidR="00AF65E1" w:rsidRPr="00344AA2" w:rsidRDefault="00AF65E1" w:rsidP="007D4461">
      <w:pPr>
        <w:pStyle w:val="Tekstpodstawowy"/>
        <w:spacing w:line="276" w:lineRule="auto"/>
        <w:rPr>
          <w:rFonts w:asciiTheme="minorHAnsi" w:hAnsiTheme="minorHAnsi"/>
        </w:rPr>
      </w:pPr>
      <w:r w:rsidRPr="00344AA2">
        <w:rPr>
          <w:rFonts w:asciiTheme="minorHAnsi" w:hAnsiTheme="minorHAnsi"/>
        </w:rPr>
        <w:lastRenderedPageBreak/>
        <w:t>W toku badania i oceny ofert Zamawiający może żądać od Oferentów wyjaśnień dotyczących treści złożonych ofert.</w:t>
      </w:r>
    </w:p>
    <w:p w14:paraId="2BBC06D0" w14:textId="513D1E92" w:rsidR="00C968D0" w:rsidRPr="00344AA2" w:rsidRDefault="00AF65E1" w:rsidP="007D4461">
      <w:pPr>
        <w:pStyle w:val="Tekstpodstawowy"/>
        <w:spacing w:line="276" w:lineRule="auto"/>
        <w:rPr>
          <w:rFonts w:asciiTheme="minorHAnsi" w:hAnsiTheme="minorHAnsi"/>
        </w:rPr>
      </w:pPr>
      <w:r w:rsidRPr="00344AA2">
        <w:rPr>
          <w:rFonts w:asciiTheme="minorHAnsi" w:hAnsiTheme="minorHAnsi"/>
          <w:b/>
        </w:rPr>
        <w:t>Zamawiający zastrzega sobie prawo do odpowiedzi tylko na wybraną ofertę.</w:t>
      </w:r>
    </w:p>
    <w:p w14:paraId="675E1F52" w14:textId="5C1D784F" w:rsidR="00AF65E1" w:rsidRPr="00344AA2" w:rsidRDefault="00AF65E1" w:rsidP="007D4461">
      <w:pPr>
        <w:pStyle w:val="Tekstpodstawowy"/>
        <w:spacing w:line="276" w:lineRule="auto"/>
        <w:rPr>
          <w:rFonts w:asciiTheme="minorHAnsi" w:hAnsiTheme="minorHAnsi"/>
          <w:b/>
          <w:sz w:val="28"/>
        </w:rPr>
      </w:pPr>
      <w:r w:rsidRPr="00344AA2">
        <w:rPr>
          <w:rFonts w:asciiTheme="minorHAnsi" w:hAnsiTheme="minorHAnsi"/>
        </w:rPr>
        <w:t xml:space="preserve">W odpowiedzi na zaproszenie prosimy o wysłanie oferty </w:t>
      </w:r>
      <w:r w:rsidR="007D4461">
        <w:rPr>
          <w:rFonts w:asciiTheme="minorHAnsi" w:hAnsiTheme="minorHAnsi" w:cs="Arial"/>
        </w:rPr>
        <w:t>–</w:t>
      </w:r>
      <w:r w:rsidR="007D4461" w:rsidRPr="00344AA2">
        <w:rPr>
          <w:rFonts w:asciiTheme="minorHAnsi" w:hAnsiTheme="minorHAnsi"/>
        </w:rPr>
        <w:t xml:space="preserve"> </w:t>
      </w:r>
      <w:r w:rsidRPr="00344AA2">
        <w:rPr>
          <w:rFonts w:asciiTheme="minorHAnsi" w:hAnsiTheme="minorHAnsi"/>
        </w:rPr>
        <w:t xml:space="preserve">tabeli zawierającej oferowaną </w:t>
      </w:r>
      <w:r w:rsidRPr="00344AA2">
        <w:rPr>
          <w:rFonts w:asciiTheme="minorHAnsi" w:hAnsiTheme="minorHAnsi"/>
          <w:b/>
        </w:rPr>
        <w:t>cenę brutto za realizację zadań</w:t>
      </w:r>
      <w:r w:rsidRPr="00344AA2">
        <w:rPr>
          <w:rFonts w:asciiTheme="minorHAnsi" w:hAnsiTheme="minorHAnsi"/>
        </w:rPr>
        <w:t xml:space="preserve">, </w:t>
      </w:r>
      <w:r w:rsidR="007D4461" w:rsidRPr="007D4461">
        <w:rPr>
          <w:rFonts w:asciiTheme="minorHAnsi" w:hAnsiTheme="minorHAnsi" w:cs="Arial"/>
        </w:rPr>
        <w:t>e-</w:t>
      </w:r>
      <w:r w:rsidRPr="00344AA2">
        <w:rPr>
          <w:rFonts w:asciiTheme="minorHAnsi" w:hAnsiTheme="minorHAnsi"/>
        </w:rPr>
        <w:t xml:space="preserve">mailem na adres </w:t>
      </w:r>
      <w:hyperlink r:id="rId8" w:history="1">
        <w:r w:rsidRPr="00344AA2">
          <w:rPr>
            <w:rStyle w:val="Hipercze"/>
            <w:rFonts w:asciiTheme="minorHAnsi" w:hAnsiTheme="minorHAnsi"/>
          </w:rPr>
          <w:t>marina.warsimaszwili@ore.edu.pl</w:t>
        </w:r>
      </w:hyperlink>
      <w:r w:rsidRPr="00344AA2">
        <w:rPr>
          <w:rFonts w:asciiTheme="minorHAnsi" w:hAnsiTheme="minorHAnsi"/>
        </w:rPr>
        <w:t xml:space="preserve"> </w:t>
      </w:r>
      <w:r w:rsidRPr="00344AA2">
        <w:rPr>
          <w:rFonts w:asciiTheme="minorHAnsi" w:hAnsiTheme="minorHAnsi"/>
          <w:b/>
        </w:rPr>
        <w:t xml:space="preserve">do </w:t>
      </w:r>
      <w:r w:rsidR="00972A38" w:rsidRPr="00344AA2">
        <w:rPr>
          <w:rFonts w:asciiTheme="minorHAnsi" w:hAnsiTheme="minorHAnsi"/>
          <w:b/>
        </w:rPr>
        <w:t>27</w:t>
      </w:r>
      <w:r w:rsidRPr="00344AA2">
        <w:rPr>
          <w:rFonts w:asciiTheme="minorHAnsi" w:hAnsiTheme="minorHAnsi"/>
          <w:b/>
        </w:rPr>
        <w:t>.</w:t>
      </w:r>
      <w:r w:rsidR="00D649B2" w:rsidRPr="00344AA2">
        <w:rPr>
          <w:rFonts w:asciiTheme="minorHAnsi" w:hAnsiTheme="minorHAnsi"/>
          <w:b/>
        </w:rPr>
        <w:t>10</w:t>
      </w:r>
      <w:r w:rsidRPr="00344AA2">
        <w:rPr>
          <w:rFonts w:asciiTheme="minorHAnsi" w:hAnsiTheme="minorHAnsi"/>
          <w:b/>
        </w:rPr>
        <w:t xml:space="preserve">.2017 </w:t>
      </w:r>
      <w:r w:rsidRPr="007D4461">
        <w:rPr>
          <w:rFonts w:asciiTheme="minorHAnsi" w:hAnsiTheme="minorHAnsi" w:cs="Arial"/>
          <w:b/>
        </w:rPr>
        <w:t>r</w:t>
      </w:r>
      <w:r w:rsidR="007D4461">
        <w:rPr>
          <w:rFonts w:asciiTheme="minorHAnsi" w:hAnsiTheme="minorHAnsi" w:cs="Arial"/>
          <w:b/>
        </w:rPr>
        <w:t>.</w:t>
      </w:r>
      <w:r w:rsidRPr="00344AA2">
        <w:rPr>
          <w:rFonts w:asciiTheme="minorHAnsi" w:hAnsiTheme="minorHAnsi"/>
          <w:b/>
        </w:rPr>
        <w:t xml:space="preserve"> do godziny 10:00. </w:t>
      </w:r>
    </w:p>
    <w:sectPr w:rsidR="00AF65E1" w:rsidRPr="0034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682"/>
    <w:multiLevelType w:val="hybridMultilevel"/>
    <w:tmpl w:val="F830CE34"/>
    <w:lvl w:ilvl="0" w:tplc="18722CD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E21E1"/>
    <w:multiLevelType w:val="hybridMultilevel"/>
    <w:tmpl w:val="F788A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E2E86"/>
    <w:multiLevelType w:val="hybridMultilevel"/>
    <w:tmpl w:val="FE42E192"/>
    <w:lvl w:ilvl="0" w:tplc="C7A0E334">
      <w:start w:val="1"/>
      <w:numFmt w:val="upperRoman"/>
      <w:lvlText w:val="%1."/>
      <w:lvlJc w:val="left"/>
      <w:pPr>
        <w:ind w:left="720" w:hanging="360"/>
      </w:pPr>
      <w:rPr>
        <w:rFonts w:ascii="Arial" w:eastAsiaTheme="majorEastAsia" w:hAnsi="Arial" w:cstheme="maj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38E4"/>
    <w:multiLevelType w:val="hybridMultilevel"/>
    <w:tmpl w:val="83887FC0"/>
    <w:lvl w:ilvl="0" w:tplc="77628F8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913B8"/>
    <w:multiLevelType w:val="hybridMultilevel"/>
    <w:tmpl w:val="AD9A648E"/>
    <w:lvl w:ilvl="0" w:tplc="44025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7EBB"/>
    <w:multiLevelType w:val="multilevel"/>
    <w:tmpl w:val="839C8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52A00B04"/>
    <w:multiLevelType w:val="hybridMultilevel"/>
    <w:tmpl w:val="DADC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F2F"/>
    <w:multiLevelType w:val="hybridMultilevel"/>
    <w:tmpl w:val="5366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68E8"/>
    <w:multiLevelType w:val="hybridMultilevel"/>
    <w:tmpl w:val="CF56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BAE"/>
    <w:multiLevelType w:val="hybridMultilevel"/>
    <w:tmpl w:val="D02A71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54973E5"/>
    <w:multiLevelType w:val="hybridMultilevel"/>
    <w:tmpl w:val="DF9C162E"/>
    <w:lvl w:ilvl="0" w:tplc="363877EC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222391"/>
    <w:multiLevelType w:val="hybridMultilevel"/>
    <w:tmpl w:val="35DA6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D3695"/>
    <w:multiLevelType w:val="hybridMultilevel"/>
    <w:tmpl w:val="68B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3"/>
    <w:rsid w:val="000819F8"/>
    <w:rsid w:val="00092569"/>
    <w:rsid w:val="000C4845"/>
    <w:rsid w:val="001A499E"/>
    <w:rsid w:val="001D7B51"/>
    <w:rsid w:val="001E72FE"/>
    <w:rsid w:val="00201BF3"/>
    <w:rsid w:val="00226486"/>
    <w:rsid w:val="00241BE5"/>
    <w:rsid w:val="0031195F"/>
    <w:rsid w:val="0031451A"/>
    <w:rsid w:val="00333B5A"/>
    <w:rsid w:val="00344AA2"/>
    <w:rsid w:val="00512522"/>
    <w:rsid w:val="00630B25"/>
    <w:rsid w:val="006921BB"/>
    <w:rsid w:val="006C786B"/>
    <w:rsid w:val="0077650A"/>
    <w:rsid w:val="007C3A62"/>
    <w:rsid w:val="007D4461"/>
    <w:rsid w:val="00862BF7"/>
    <w:rsid w:val="0089446C"/>
    <w:rsid w:val="00937C99"/>
    <w:rsid w:val="00972A38"/>
    <w:rsid w:val="009D35CE"/>
    <w:rsid w:val="00AF65E1"/>
    <w:rsid w:val="00B1616D"/>
    <w:rsid w:val="00B270A3"/>
    <w:rsid w:val="00BD5C4E"/>
    <w:rsid w:val="00C77C8F"/>
    <w:rsid w:val="00C968D0"/>
    <w:rsid w:val="00CF1A4D"/>
    <w:rsid w:val="00D649B2"/>
    <w:rsid w:val="00E21EA3"/>
    <w:rsid w:val="00E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łdawia"/>
    <w:qFormat/>
    <w:rsid w:val="00C77C8F"/>
    <w:pPr>
      <w:spacing w:line="360" w:lineRule="auto"/>
    </w:pPr>
    <w:rPr>
      <w:rFonts w:ascii="Arial" w:eastAsiaTheme="majorEastAsia" w:hAnsi="Arial" w:cstheme="majorBid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AA2"/>
    <w:pPr>
      <w:keepNext/>
      <w:keepLines/>
      <w:spacing w:before="240" w:after="240"/>
      <w:outlineLvl w:val="0"/>
    </w:pPr>
    <w:rPr>
      <w:rFonts w:asciiTheme="minorHAnsi" w:hAnsiTheme="minorHAns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AA2"/>
    <w:pPr>
      <w:keepNext/>
      <w:keepLines/>
      <w:spacing w:before="200" w:after="0"/>
      <w:outlineLvl w:val="1"/>
    </w:pPr>
    <w:rPr>
      <w:rFonts w:asciiTheme="minorHAnsi" w:hAnsiTheme="minorHAnsi"/>
      <w:b/>
      <w:bCs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C8F"/>
    <w:pPr>
      <w:keepNext/>
      <w:keepLines/>
      <w:spacing w:before="200" w:after="0"/>
      <w:outlineLvl w:val="2"/>
    </w:pPr>
    <w:rPr>
      <w:rFonts w:asciiTheme="majorHAnsi" w:hAnsiTheme="majorHAns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7C8F"/>
    <w:pPr>
      <w:keepNext/>
      <w:keepLines/>
      <w:spacing w:before="200" w:after="0"/>
      <w:outlineLvl w:val="3"/>
    </w:pPr>
    <w:rPr>
      <w:rFonts w:asciiTheme="majorHAnsi" w:hAnsiTheme="majorHAns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F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77C8F"/>
    <w:pPr>
      <w:keepNext/>
      <w:keepLines/>
      <w:spacing w:before="200" w:after="0"/>
      <w:outlineLvl w:val="5"/>
    </w:pPr>
    <w:rPr>
      <w:rFonts w:asciiTheme="majorHAnsi" w:hAnsiTheme="majorHAns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C8F"/>
    <w:pPr>
      <w:keepNext/>
      <w:keepLines/>
      <w:spacing w:before="200" w:after="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7C8F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77C8F"/>
    <w:pPr>
      <w:keepNext/>
      <w:keepLines/>
      <w:spacing w:before="200" w:after="0"/>
      <w:outlineLvl w:val="8"/>
    </w:pPr>
    <w:rPr>
      <w:rFonts w:asciiTheme="majorHAnsi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461"/>
    <w:rPr>
      <w:rFonts w:eastAsiaTheme="majorEastAsia" w:cstheme="majorBid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4461"/>
    <w:rPr>
      <w:rFonts w:eastAsiaTheme="majorEastAsia" w:cstheme="majorBidi"/>
      <w:b/>
      <w:bCs/>
      <w: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7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77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77C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C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7C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77C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7C8F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77C8F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7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7C8F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7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7C8F"/>
    <w:rPr>
      <w:b/>
      <w:bCs/>
    </w:rPr>
  </w:style>
  <w:style w:type="character" w:styleId="Uwydatnienie">
    <w:name w:val="Emphasis"/>
    <w:basedOn w:val="Domylnaczcionkaakapitu"/>
    <w:uiPriority w:val="20"/>
    <w:qFormat/>
    <w:rsid w:val="00C77C8F"/>
    <w:rPr>
      <w:i/>
      <w:iCs/>
    </w:rPr>
  </w:style>
  <w:style w:type="paragraph" w:styleId="Bezodstpw">
    <w:name w:val="No Spacing"/>
    <w:uiPriority w:val="1"/>
    <w:qFormat/>
    <w:rsid w:val="00C77C8F"/>
    <w:pPr>
      <w:spacing w:after="0"/>
    </w:pPr>
  </w:style>
  <w:style w:type="paragraph" w:styleId="Akapitzlist">
    <w:name w:val="List Paragraph"/>
    <w:basedOn w:val="Normalny"/>
    <w:qFormat/>
    <w:rsid w:val="00C77C8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7C8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77C8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7C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7C8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77C8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77C8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77C8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77C8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77C8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4AA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0A3"/>
    <w:rPr>
      <w:rFonts w:ascii="Tahoma" w:eastAsiaTheme="majorEastAsi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AF65E1"/>
    <w:pPr>
      <w:suppressAutoHyphens/>
      <w:spacing w:after="0"/>
      <w:jc w:val="center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5E1"/>
    <w:rPr>
      <w:rFonts w:ascii="Arial" w:eastAsiaTheme="majorEastAsia" w:hAnsi="Arial" w:cstheme="majorBidi"/>
      <w:sz w:val="24"/>
    </w:rPr>
  </w:style>
  <w:style w:type="character" w:styleId="Hipercze">
    <w:name w:val="Hyperlink"/>
    <w:rsid w:val="00AF65E1"/>
    <w:rPr>
      <w:color w:val="0000FF"/>
      <w:u w:val="single"/>
    </w:rPr>
  </w:style>
  <w:style w:type="table" w:styleId="Tabela-Siatka">
    <w:name w:val="Table Grid"/>
    <w:basedOn w:val="Standardowy"/>
    <w:uiPriority w:val="59"/>
    <w:rsid w:val="00AF65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łdawia"/>
    <w:qFormat/>
    <w:rsid w:val="00C77C8F"/>
    <w:pPr>
      <w:spacing w:line="360" w:lineRule="auto"/>
    </w:pPr>
    <w:rPr>
      <w:rFonts w:ascii="Arial" w:eastAsiaTheme="majorEastAsia" w:hAnsi="Arial" w:cstheme="majorBid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AA2"/>
    <w:pPr>
      <w:keepNext/>
      <w:keepLines/>
      <w:spacing w:before="240" w:after="240"/>
      <w:outlineLvl w:val="0"/>
    </w:pPr>
    <w:rPr>
      <w:rFonts w:asciiTheme="minorHAnsi" w:hAnsiTheme="minorHAns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AA2"/>
    <w:pPr>
      <w:keepNext/>
      <w:keepLines/>
      <w:spacing w:before="200" w:after="0"/>
      <w:outlineLvl w:val="1"/>
    </w:pPr>
    <w:rPr>
      <w:rFonts w:asciiTheme="minorHAnsi" w:hAnsiTheme="minorHAnsi"/>
      <w:b/>
      <w:bCs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C8F"/>
    <w:pPr>
      <w:keepNext/>
      <w:keepLines/>
      <w:spacing w:before="200" w:after="0"/>
      <w:outlineLvl w:val="2"/>
    </w:pPr>
    <w:rPr>
      <w:rFonts w:asciiTheme="majorHAnsi" w:hAnsiTheme="majorHAns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7C8F"/>
    <w:pPr>
      <w:keepNext/>
      <w:keepLines/>
      <w:spacing w:before="200" w:after="0"/>
      <w:outlineLvl w:val="3"/>
    </w:pPr>
    <w:rPr>
      <w:rFonts w:asciiTheme="majorHAnsi" w:hAnsiTheme="majorHAns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7C8F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77C8F"/>
    <w:pPr>
      <w:keepNext/>
      <w:keepLines/>
      <w:spacing w:before="200" w:after="0"/>
      <w:outlineLvl w:val="5"/>
    </w:pPr>
    <w:rPr>
      <w:rFonts w:asciiTheme="majorHAnsi" w:hAnsiTheme="majorHAns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7C8F"/>
    <w:pPr>
      <w:keepNext/>
      <w:keepLines/>
      <w:spacing w:before="200" w:after="0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7C8F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77C8F"/>
    <w:pPr>
      <w:keepNext/>
      <w:keepLines/>
      <w:spacing w:before="200" w:after="0"/>
      <w:outlineLvl w:val="8"/>
    </w:pPr>
    <w:rPr>
      <w:rFonts w:asciiTheme="majorHAnsi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461"/>
    <w:rPr>
      <w:rFonts w:eastAsiaTheme="majorEastAsia" w:cstheme="majorBid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4461"/>
    <w:rPr>
      <w:rFonts w:eastAsiaTheme="majorEastAsia" w:cstheme="majorBidi"/>
      <w:b/>
      <w:bCs/>
      <w: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7C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77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7C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C77C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7C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7C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77C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7C8F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77C8F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7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7C8F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7C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7C8F"/>
    <w:rPr>
      <w:b/>
      <w:bCs/>
    </w:rPr>
  </w:style>
  <w:style w:type="character" w:styleId="Uwydatnienie">
    <w:name w:val="Emphasis"/>
    <w:basedOn w:val="Domylnaczcionkaakapitu"/>
    <w:uiPriority w:val="20"/>
    <w:qFormat/>
    <w:rsid w:val="00C77C8F"/>
    <w:rPr>
      <w:i/>
      <w:iCs/>
    </w:rPr>
  </w:style>
  <w:style w:type="paragraph" w:styleId="Bezodstpw">
    <w:name w:val="No Spacing"/>
    <w:uiPriority w:val="1"/>
    <w:qFormat/>
    <w:rsid w:val="00C77C8F"/>
    <w:pPr>
      <w:spacing w:after="0"/>
    </w:pPr>
  </w:style>
  <w:style w:type="paragraph" w:styleId="Akapitzlist">
    <w:name w:val="List Paragraph"/>
    <w:basedOn w:val="Normalny"/>
    <w:qFormat/>
    <w:rsid w:val="00C77C8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77C8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77C8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7C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7C8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77C8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77C8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77C8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77C8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77C8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4AA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0A3"/>
    <w:rPr>
      <w:rFonts w:ascii="Tahoma" w:eastAsiaTheme="majorEastAsi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AF65E1"/>
    <w:pPr>
      <w:suppressAutoHyphens/>
      <w:spacing w:after="0"/>
      <w:jc w:val="center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5E1"/>
    <w:rPr>
      <w:rFonts w:ascii="Arial" w:eastAsiaTheme="majorEastAsia" w:hAnsi="Arial" w:cstheme="majorBidi"/>
      <w:sz w:val="24"/>
    </w:rPr>
  </w:style>
  <w:style w:type="character" w:styleId="Hipercze">
    <w:name w:val="Hyperlink"/>
    <w:rsid w:val="00AF65E1"/>
    <w:rPr>
      <w:color w:val="0000FF"/>
      <w:u w:val="single"/>
    </w:rPr>
  </w:style>
  <w:style w:type="table" w:styleId="Tabela-Siatka">
    <w:name w:val="Table Grid"/>
    <w:basedOn w:val="Standardowy"/>
    <w:uiPriority w:val="59"/>
    <w:rsid w:val="00AF65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warsimaszwili@ore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na.warsimaszwili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22B8-42B0-4955-B898-4CF6CA5C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Pomianowska</dc:creator>
  <cp:lastModifiedBy>Łukasz Eisenbart</cp:lastModifiedBy>
  <cp:revision>2</cp:revision>
  <cp:lastPrinted>2017-07-11T13:03:00Z</cp:lastPrinted>
  <dcterms:created xsi:type="dcterms:W3CDTF">2017-10-23T08:20:00Z</dcterms:created>
  <dcterms:modified xsi:type="dcterms:W3CDTF">2017-10-23T08:28:00Z</dcterms:modified>
</cp:coreProperties>
</file>