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65373" w14:textId="77777777" w:rsidR="00274881" w:rsidRDefault="00274881" w:rsidP="00274881">
      <w:pPr>
        <w:jc w:val="center"/>
        <w:rPr>
          <w:rFonts w:eastAsia="Calibri" w:cs="Times New Roman"/>
          <w:b/>
        </w:rPr>
      </w:pPr>
      <w:r>
        <w:rPr>
          <w:noProof/>
        </w:rPr>
        <w:drawing>
          <wp:inline distT="0" distB="0" distL="0" distR="0" wp14:anchorId="53336BF9" wp14:editId="76C221B8">
            <wp:extent cx="4619625" cy="714375"/>
            <wp:effectExtent l="19050" t="0" r="9525" b="0"/>
            <wp:docPr id="1" name="Obraz 2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FC4F0C" w14:textId="77777777" w:rsidR="00B62A29" w:rsidRDefault="00274881" w:rsidP="00274881">
      <w:pPr>
        <w:tabs>
          <w:tab w:val="center" w:pos="4536"/>
          <w:tab w:val="left" w:pos="6468"/>
        </w:tabs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ab/>
      </w:r>
    </w:p>
    <w:p w14:paraId="6D716B54" w14:textId="77777777" w:rsidR="00931E9F" w:rsidRDefault="00931E9F" w:rsidP="00B62A29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</w:p>
    <w:p w14:paraId="332F6BE7" w14:textId="77777777" w:rsidR="00274881" w:rsidRDefault="00274881" w:rsidP="00B62A29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ZAPYTANIE OFERTOWE</w:t>
      </w:r>
    </w:p>
    <w:p w14:paraId="3D4B5675" w14:textId="77777777" w:rsidR="00B62A29" w:rsidRPr="00882E3D" w:rsidRDefault="00B62A29" w:rsidP="00B62A29">
      <w:pPr>
        <w:tabs>
          <w:tab w:val="center" w:pos="4536"/>
          <w:tab w:val="left" w:pos="6468"/>
        </w:tabs>
        <w:spacing w:after="0"/>
        <w:jc w:val="center"/>
        <w:rPr>
          <w:rFonts w:eastAsia="Calibri" w:cs="Times New Roman"/>
          <w:b/>
        </w:rPr>
      </w:pPr>
    </w:p>
    <w:p w14:paraId="0E40A2AB" w14:textId="77777777"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I. Zamawiający:</w:t>
      </w:r>
    </w:p>
    <w:p w14:paraId="60AD3DA1" w14:textId="77777777"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Ośrodek Rozwoju Edukacji w Warszawie</w:t>
      </w:r>
    </w:p>
    <w:p w14:paraId="71223C93" w14:textId="77777777"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Aleje Ujazdowskie 28</w:t>
      </w:r>
    </w:p>
    <w:p w14:paraId="497AD39B" w14:textId="77777777" w:rsidR="00274881" w:rsidRPr="00882E3D" w:rsidRDefault="00274881" w:rsidP="00274881">
      <w:pPr>
        <w:spacing w:after="0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00-478 Warszawa</w:t>
      </w:r>
    </w:p>
    <w:p w14:paraId="0814B30F" w14:textId="77777777" w:rsidR="00BC1E2C" w:rsidRPr="00882E3D" w:rsidRDefault="00274881" w:rsidP="00BC1E2C">
      <w:pPr>
        <w:spacing w:after="0"/>
        <w:rPr>
          <w:rFonts w:cs="Tahoma"/>
        </w:rPr>
      </w:pPr>
      <w:r w:rsidRPr="00882E3D">
        <w:rPr>
          <w:rFonts w:eastAsia="Calibri" w:cs="Times New Roman"/>
        </w:rPr>
        <w:t xml:space="preserve">zaprasza Państwa do złożenia oferty </w:t>
      </w:r>
      <w:r w:rsidR="00B86191">
        <w:rPr>
          <w:rFonts w:eastAsia="Calibri" w:cs="Times New Roman"/>
        </w:rPr>
        <w:t xml:space="preserve">w postępowaniu pn. </w:t>
      </w:r>
      <w:r w:rsidR="00BC1E2C" w:rsidRPr="00882E3D">
        <w:rPr>
          <w:b/>
        </w:rPr>
        <w:t xml:space="preserve"> </w:t>
      </w:r>
      <w:r w:rsidR="00B86191">
        <w:rPr>
          <w:b/>
        </w:rPr>
        <w:t>„</w:t>
      </w:r>
      <w:r w:rsidR="00B86191" w:rsidRPr="00B86191">
        <w:rPr>
          <w:b/>
        </w:rPr>
        <w:t xml:space="preserve">Produkcja spotu promocyjnego </w:t>
      </w:r>
      <w:r w:rsidR="00556A13">
        <w:rPr>
          <w:b/>
        </w:rPr>
        <w:t xml:space="preserve">gry </w:t>
      </w:r>
      <w:r w:rsidR="00B86191" w:rsidRPr="00B86191">
        <w:rPr>
          <w:b/>
        </w:rPr>
        <w:t>G</w:t>
      </w:r>
      <w:r w:rsidR="00556A13">
        <w:rPr>
          <w:b/>
        </w:rPr>
        <w:t>odność, wolność i niepodległość</w:t>
      </w:r>
      <w:r w:rsidR="00B86191" w:rsidRPr="00B86191">
        <w:rPr>
          <w:b/>
        </w:rPr>
        <w:t xml:space="preserve"> w dwóch wersjach</w:t>
      </w:r>
      <w:r w:rsidR="00B86191">
        <w:rPr>
          <w:b/>
        </w:rPr>
        <w:t>”</w:t>
      </w:r>
    </w:p>
    <w:p w14:paraId="1D260072" w14:textId="77777777" w:rsidR="00274881" w:rsidRPr="00882E3D" w:rsidRDefault="00274881" w:rsidP="00274881">
      <w:pPr>
        <w:spacing w:after="0" w:line="240" w:lineRule="auto"/>
        <w:rPr>
          <w:rFonts w:eastAsia="Calibri" w:cs="Times New Roman"/>
        </w:rPr>
      </w:pPr>
    </w:p>
    <w:p w14:paraId="621AAC55" w14:textId="77777777" w:rsidR="00C373B8" w:rsidRDefault="00274881" w:rsidP="00274881">
      <w:pPr>
        <w:jc w:val="both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 xml:space="preserve">II. </w:t>
      </w:r>
      <w:r w:rsidR="00C373B8" w:rsidRPr="00C373B8">
        <w:rPr>
          <w:rFonts w:eastAsia="Calibri" w:cs="Times New Roman"/>
          <w:b/>
        </w:rPr>
        <w:t>Osoba wyznaczona do kontaktu</w:t>
      </w:r>
      <w:r w:rsidR="00C373B8">
        <w:rPr>
          <w:rFonts w:eastAsia="Calibri" w:cs="Times New Roman"/>
          <w:b/>
        </w:rPr>
        <w:t xml:space="preserve"> ze strony Zamawiającego:</w:t>
      </w:r>
    </w:p>
    <w:p w14:paraId="297527DB" w14:textId="6586092B" w:rsidR="00C373B8" w:rsidRPr="00B86191" w:rsidRDefault="00C373B8" w:rsidP="00274881">
      <w:pPr>
        <w:jc w:val="both"/>
        <w:rPr>
          <w:rFonts w:eastAsia="Calibri" w:cs="Times New Roman"/>
        </w:rPr>
      </w:pPr>
      <w:r w:rsidRPr="00C373B8">
        <w:rPr>
          <w:rFonts w:eastAsia="Calibri" w:cs="Times New Roman"/>
          <w:b/>
        </w:rPr>
        <w:t>Dariusz Łukaszewicz:</w:t>
      </w:r>
      <w:r>
        <w:rPr>
          <w:rFonts w:eastAsia="Calibri" w:cs="Times New Roman"/>
          <w:b/>
        </w:rPr>
        <w:t xml:space="preserve"> </w:t>
      </w:r>
      <w:r>
        <w:rPr>
          <w:rFonts w:eastAsia="Calibri" w:cs="Times New Roman"/>
        </w:rPr>
        <w:t>(</w:t>
      </w:r>
      <w:hyperlink r:id="rId7" w:history="1">
        <w:r w:rsidRPr="00E57872">
          <w:rPr>
            <w:rStyle w:val="Hipercze"/>
            <w:rFonts w:eastAsia="Calibri" w:cs="Times New Roman"/>
          </w:rPr>
          <w:t>dariusz.lukaszewicz@ore.edu.pl</w:t>
        </w:r>
      </w:hyperlink>
      <w:r>
        <w:rPr>
          <w:rFonts w:eastAsia="Calibri" w:cs="Times New Roman"/>
        </w:rPr>
        <w:t>)</w:t>
      </w:r>
    </w:p>
    <w:p w14:paraId="4C7286DF" w14:textId="77777777" w:rsidR="00274881" w:rsidRPr="00882E3D" w:rsidRDefault="00274881" w:rsidP="00274881">
      <w:pPr>
        <w:pStyle w:val="Normalny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82E3D">
        <w:rPr>
          <w:rFonts w:asciiTheme="minorHAnsi" w:hAnsiTheme="minorHAnsi" w:cs="Arial"/>
          <w:b/>
          <w:color w:val="222222"/>
          <w:sz w:val="22"/>
          <w:szCs w:val="22"/>
        </w:rPr>
        <w:t>III.</w:t>
      </w:r>
      <w:r w:rsidR="004728E8" w:rsidRPr="00882E3D">
        <w:rPr>
          <w:rFonts w:asciiTheme="minorHAnsi" w:hAnsiTheme="minorHAnsi" w:cs="Arial"/>
          <w:b/>
          <w:color w:val="222222"/>
          <w:sz w:val="22"/>
          <w:szCs w:val="22"/>
        </w:rPr>
        <w:t xml:space="preserve"> </w:t>
      </w:r>
      <w:r w:rsidRPr="00882E3D">
        <w:rPr>
          <w:rFonts w:asciiTheme="minorHAnsi" w:hAnsiTheme="minorHAnsi" w:cs="Arial"/>
          <w:b/>
          <w:color w:val="222222"/>
          <w:sz w:val="22"/>
          <w:szCs w:val="22"/>
        </w:rPr>
        <w:t>Przedmiot zamówienia</w:t>
      </w:r>
    </w:p>
    <w:p w14:paraId="60ACE549" w14:textId="77777777" w:rsidR="00B86191" w:rsidRPr="00AF750D" w:rsidRDefault="00B86191" w:rsidP="00B8619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AF750D">
        <w:rPr>
          <w:rFonts w:cstheme="minorHAnsi"/>
        </w:rPr>
        <w:t>Przedmiotem zamówienia jest produkcja spotu promocyjnego w dwóch wersjach:</w:t>
      </w:r>
    </w:p>
    <w:p w14:paraId="05825CC0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>Czas trwania: 30 sekund - wersja skrócona oraz 2 minut - wersja rozszerzona.</w:t>
      </w:r>
    </w:p>
    <w:p w14:paraId="752CF6C2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>Format pliku (trzy do wyboru): mp4,flv,avi,wmv,mov,mpe</w:t>
      </w:r>
      <w:bookmarkStart w:id="0" w:name="_GoBack"/>
      <w:bookmarkEnd w:id="0"/>
      <w:r w:rsidRPr="00AF750D">
        <w:rPr>
          <w:rFonts w:cstheme="minorHAnsi"/>
        </w:rPr>
        <w:t>g,mpg,mkv,ts,tp</w:t>
      </w:r>
    </w:p>
    <w:p w14:paraId="5903557B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 xml:space="preserve">Jakość: HD umożliwiająca promocję w Internecie i </w:t>
      </w:r>
      <w:proofErr w:type="spellStart"/>
      <w:r w:rsidRPr="00AF750D">
        <w:rPr>
          <w:rFonts w:cstheme="minorHAnsi"/>
        </w:rPr>
        <w:t>social</w:t>
      </w:r>
      <w:proofErr w:type="spellEnd"/>
      <w:r w:rsidRPr="00AF750D">
        <w:rPr>
          <w:rFonts w:cstheme="minorHAnsi"/>
        </w:rPr>
        <w:t xml:space="preserve"> mediach.</w:t>
      </w:r>
    </w:p>
    <w:p w14:paraId="6FF323D3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 xml:space="preserve">Sposób dostarczenia: </w:t>
      </w:r>
      <w:proofErr w:type="spellStart"/>
      <w:r w:rsidRPr="00AF750D">
        <w:rPr>
          <w:rFonts w:cstheme="minorHAnsi"/>
        </w:rPr>
        <w:t>upload</w:t>
      </w:r>
      <w:proofErr w:type="spellEnd"/>
      <w:r w:rsidRPr="00AF750D">
        <w:rPr>
          <w:rFonts w:cstheme="minorHAnsi"/>
        </w:rPr>
        <w:t xml:space="preserve"> do chmury oraz nośnik elektroniczny</w:t>
      </w:r>
    </w:p>
    <w:p w14:paraId="5DB2552E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>Odbiorca docelowy: Rodzice, uczniowie, nauczyciele, dyrektorzy szkół i placówek oświatowych,</w:t>
      </w:r>
    </w:p>
    <w:p w14:paraId="1D7AA58C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</w:rPr>
      </w:pPr>
      <w:r w:rsidRPr="00AF750D">
        <w:rPr>
          <w:rFonts w:cstheme="minorHAnsi"/>
        </w:rPr>
        <w:t>Napisy i lektor: w języku polskim,</w:t>
      </w:r>
    </w:p>
    <w:p w14:paraId="052DAB8D" w14:textId="77777777" w:rsidR="00AF750D" w:rsidRPr="00AF750D" w:rsidRDefault="00AF750D" w:rsidP="00AF750D">
      <w:pPr>
        <w:pStyle w:val="Akapitzlist"/>
        <w:numPr>
          <w:ilvl w:val="1"/>
          <w:numId w:val="30"/>
        </w:numPr>
        <w:spacing w:after="0" w:line="240" w:lineRule="auto"/>
        <w:ind w:left="709"/>
        <w:jc w:val="both"/>
        <w:rPr>
          <w:rFonts w:cstheme="minorHAnsi"/>
          <w:strike/>
        </w:rPr>
      </w:pPr>
      <w:r w:rsidRPr="00AF750D">
        <w:rPr>
          <w:rFonts w:cstheme="minorHAnsi"/>
        </w:rPr>
        <w:t xml:space="preserve">Opis: spot promocyjny mający rozpropagować fakt, pojawiania się na platformie e-podręczniki Gry  w postaci aplikacji multimedialnej pt.: "Godność, wolność i niepodległość" z wykorzystaniem fragmentów gry z każdego etapu edukacyjnego </w:t>
      </w:r>
    </w:p>
    <w:p w14:paraId="41D2F632" w14:textId="77777777" w:rsidR="00B86191" w:rsidRDefault="00B86191" w:rsidP="00B8619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AF750D">
        <w:rPr>
          <w:rFonts w:cstheme="minorHAnsi"/>
        </w:rPr>
        <w:t>Spot promocyjny i film informacyjny muszą być na końcu opatrzone odpowiednimi emblematami  (Zamawiający udzieli Wykonawcy wszelkich niezbędnych</w:t>
      </w:r>
      <w:r w:rsidRPr="00EE3BB5">
        <w:rPr>
          <w:rFonts w:cstheme="minorHAnsi"/>
        </w:rPr>
        <w:t xml:space="preserve"> informacji w tym zakresie). </w:t>
      </w:r>
    </w:p>
    <w:p w14:paraId="553BA704" w14:textId="77777777" w:rsidR="00553ADE" w:rsidRDefault="00B86191" w:rsidP="00B86191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B86191">
        <w:rPr>
          <w:rFonts w:cstheme="minorHAnsi"/>
        </w:rPr>
        <w:t>W spocie reklamowym istotne będzie podkreślenie walorów wychowawczych i edukacyjnych w tym szczególnie nawiązania do podstawy programowej, kształcenia kompetencji kluczowych a także dostosowania Gry dla uczniów o specjalnych potrzebach edukacyjnych z zastosowaniem zasad gamifikacji.</w:t>
      </w:r>
    </w:p>
    <w:p w14:paraId="6C832FE6" w14:textId="16EF3C0B" w:rsidR="00032173" w:rsidRPr="00032173" w:rsidRDefault="00032173" w:rsidP="00032173">
      <w:pPr>
        <w:pStyle w:val="Akapitzlist"/>
        <w:numPr>
          <w:ilvl w:val="0"/>
          <w:numId w:val="30"/>
        </w:numPr>
        <w:spacing w:after="0"/>
        <w:rPr>
          <w:rFonts w:cstheme="minorHAnsi"/>
        </w:rPr>
      </w:pPr>
      <w:r w:rsidRPr="00032173">
        <w:rPr>
          <w:rFonts w:cstheme="minorHAnsi"/>
        </w:rPr>
        <w:t xml:space="preserve">Dzieło zostanie wykonane </w:t>
      </w:r>
      <w:r>
        <w:rPr>
          <w:rFonts w:cstheme="minorHAnsi"/>
        </w:rPr>
        <w:t xml:space="preserve">w terminie </w:t>
      </w:r>
      <w:r w:rsidR="00AF750D">
        <w:rPr>
          <w:rFonts w:cstheme="minorHAnsi"/>
          <w:b/>
        </w:rPr>
        <w:t>zgodnym</w:t>
      </w:r>
      <w:r w:rsidR="00AF750D" w:rsidRPr="00AF750D">
        <w:rPr>
          <w:rFonts w:cstheme="minorHAnsi"/>
          <w:b/>
        </w:rPr>
        <w:t xml:space="preserve"> z ofertą Wykonawcy, jednak nie później niż do 10 grudnia 2019 r.</w:t>
      </w:r>
      <w:r w:rsidR="00AF750D">
        <w:rPr>
          <w:rFonts w:cstheme="minorHAnsi"/>
          <w:b/>
        </w:rPr>
        <w:t xml:space="preserve"> </w:t>
      </w:r>
      <w:r w:rsidR="00AF750D" w:rsidRPr="00AF750D">
        <w:rPr>
          <w:rFonts w:cstheme="minorHAnsi"/>
          <w:b/>
        </w:rPr>
        <w:t>Szczegółowy harmonogram prac został zawarty w umowie</w:t>
      </w:r>
    </w:p>
    <w:p w14:paraId="7FD17686" w14:textId="77777777" w:rsidR="00882E3D" w:rsidRPr="00160D38" w:rsidRDefault="00882E3D" w:rsidP="00032173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</w:rPr>
      </w:pPr>
      <w:r w:rsidRPr="00B86191">
        <w:rPr>
          <w:rFonts w:cs="Times New Roman"/>
          <w:lang w:eastAsia="en-US"/>
        </w:rPr>
        <w:t>Opis Przedmiotu Zamówienia stanowi</w:t>
      </w:r>
      <w:r w:rsidR="00B86191">
        <w:rPr>
          <w:rFonts w:cs="Times New Roman"/>
          <w:lang w:eastAsia="en-US"/>
        </w:rPr>
        <w:t xml:space="preserve"> załącznik nr 1 do Zapytania.</w:t>
      </w:r>
    </w:p>
    <w:p w14:paraId="21BCE925" w14:textId="77777777" w:rsidR="00160D38" w:rsidRPr="00160D38" w:rsidRDefault="00160D38" w:rsidP="00160D38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b/>
        </w:rPr>
      </w:pPr>
      <w:r w:rsidRPr="00160D38">
        <w:rPr>
          <w:rFonts w:cs="Times New Roman"/>
          <w:b/>
          <w:lang w:eastAsia="en-US"/>
        </w:rPr>
        <w:t>Zamawiający informuje, iż na realizację przedmiotu zamówienia przeznaczył maksymalną kwotę w wysokości 50 000,00 zł brutto.</w:t>
      </w:r>
    </w:p>
    <w:p w14:paraId="6748EAA9" w14:textId="77777777" w:rsidR="00032173" w:rsidRDefault="00032173" w:rsidP="00882E3D">
      <w:pPr>
        <w:spacing w:after="0" w:line="240" w:lineRule="auto"/>
        <w:rPr>
          <w:rFonts w:eastAsia="Calibri" w:cs="Times New Roman"/>
          <w:b/>
        </w:rPr>
      </w:pPr>
    </w:p>
    <w:p w14:paraId="735F3467" w14:textId="77777777" w:rsidR="00274881" w:rsidRDefault="00274881" w:rsidP="00882E3D">
      <w:pPr>
        <w:spacing w:after="0" w:line="240" w:lineRule="auto"/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IV. Wymagania związane z wykonaniem zamówienia:</w:t>
      </w:r>
    </w:p>
    <w:p w14:paraId="266A398C" w14:textId="77777777" w:rsidR="00553ADE" w:rsidRPr="00882E3D" w:rsidRDefault="00553ADE" w:rsidP="00882E3D">
      <w:pPr>
        <w:spacing w:after="0" w:line="240" w:lineRule="auto"/>
        <w:rPr>
          <w:rFonts w:eastAsia="Calibri" w:cs="Times New Roman"/>
          <w:b/>
        </w:rPr>
      </w:pPr>
    </w:p>
    <w:p w14:paraId="542E7983" w14:textId="77777777" w:rsidR="00274881" w:rsidRPr="00882E3D" w:rsidRDefault="00274881" w:rsidP="004728E8">
      <w:pPr>
        <w:spacing w:after="0"/>
        <w:jc w:val="both"/>
        <w:rPr>
          <w:rFonts w:eastAsia="Calibri" w:cs="Times New Roman"/>
          <w:b/>
        </w:rPr>
      </w:pPr>
      <w:r w:rsidRPr="00882E3D">
        <w:rPr>
          <w:rFonts w:eastAsia="Calibri" w:cs="Times New Roman"/>
        </w:rPr>
        <w:t>O udzielenie Zamówienia mogą ubiegać się Wykonawcy, którzy spełniają warunki, dotyczące:</w:t>
      </w:r>
    </w:p>
    <w:p w14:paraId="15F885A3" w14:textId="77777777" w:rsidR="00274881" w:rsidRPr="00931E9F" w:rsidRDefault="00274881" w:rsidP="00882E3D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</w:rPr>
      </w:pPr>
      <w:r w:rsidRPr="00882E3D">
        <w:rPr>
          <w:rFonts w:eastAsia="Calibri" w:cs="Times New Roman"/>
        </w:rPr>
        <w:t>posiadania uprawnień do wykonywania określonej działalności lub czynności, jeżeli przepisy prawa nakładają obowiązek ich posiadania</w:t>
      </w:r>
      <w:r w:rsidR="00553ADE">
        <w:rPr>
          <w:rFonts w:eastAsia="Calibri" w:cs="Times New Roman"/>
        </w:rPr>
        <w:t xml:space="preserve"> </w:t>
      </w:r>
      <w:r w:rsidRPr="00882E3D">
        <w:rPr>
          <w:rFonts w:eastAsia="Calibri" w:cs="Times New Roman"/>
        </w:rPr>
        <w:t xml:space="preserve">– </w:t>
      </w:r>
      <w:r w:rsidRPr="00931E9F">
        <w:rPr>
          <w:rFonts w:eastAsia="Calibri" w:cs="Times New Roman"/>
          <w:i/>
        </w:rPr>
        <w:t>Zamawiający nie określa w tym zakresie szczegółowych wymagań, których spełnienie ma wykazać Wykonawca;</w:t>
      </w:r>
    </w:p>
    <w:p w14:paraId="7A2B7908" w14:textId="77777777" w:rsidR="00931E9F" w:rsidRPr="00931E9F" w:rsidRDefault="00931E9F" w:rsidP="00931E9F">
      <w:pPr>
        <w:numPr>
          <w:ilvl w:val="0"/>
          <w:numId w:val="13"/>
        </w:numPr>
        <w:spacing w:after="0" w:line="256" w:lineRule="auto"/>
        <w:ind w:left="426"/>
        <w:jc w:val="both"/>
        <w:rPr>
          <w:rFonts w:eastAsia="Calibri" w:cs="Times New Roman"/>
        </w:rPr>
      </w:pPr>
      <w:r w:rsidRPr="00FA1D59">
        <w:rPr>
          <w:rFonts w:eastAsia="Calibri" w:cs="Times New Roman"/>
        </w:rPr>
        <w:lastRenderedPageBreak/>
        <w:t>po</w:t>
      </w:r>
      <w:r>
        <w:rPr>
          <w:rFonts w:eastAsia="Calibri" w:cs="Times New Roman"/>
        </w:rPr>
        <w:t xml:space="preserve">siadania wiedzy i doświadczenia </w:t>
      </w:r>
      <w:r w:rsidRPr="00931E9F">
        <w:rPr>
          <w:rFonts w:eastAsia="Calibri" w:cs="Times New Roman"/>
          <w:i/>
        </w:rPr>
        <w:t>- Zamawiający nie określa w tym zakresie szczegółowych wymagań, których spełnienie ma wykazać Wykonawca</w:t>
      </w:r>
      <w:r>
        <w:rPr>
          <w:rFonts w:eastAsia="Calibri" w:cs="Times New Roman"/>
          <w:i/>
        </w:rPr>
        <w:t>;</w:t>
      </w:r>
    </w:p>
    <w:p w14:paraId="70CF184C" w14:textId="77777777" w:rsidR="00274881" w:rsidRPr="00931E9F" w:rsidRDefault="00274881" w:rsidP="00882E3D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  <w:i/>
        </w:rPr>
      </w:pPr>
      <w:r w:rsidRPr="00882E3D">
        <w:rPr>
          <w:rFonts w:eastAsia="Calibri" w:cs="Times New Roman"/>
        </w:rPr>
        <w:t>dysponowania odpowiednim potencjałem technicznym oraz osobami zd</w:t>
      </w:r>
      <w:r w:rsidR="00D41119" w:rsidRPr="00882E3D">
        <w:rPr>
          <w:rFonts w:eastAsia="Calibri" w:cs="Times New Roman"/>
        </w:rPr>
        <w:t>olnymi</w:t>
      </w:r>
      <w:r w:rsidR="00D41119" w:rsidRPr="00882E3D">
        <w:rPr>
          <w:rFonts w:eastAsia="Calibri" w:cs="Times New Roman"/>
        </w:rPr>
        <w:br/>
        <w:t xml:space="preserve">do wykonania Zamówienia – </w:t>
      </w:r>
      <w:r w:rsidRPr="00931E9F">
        <w:rPr>
          <w:rFonts w:eastAsia="Calibri" w:cs="Times New Roman"/>
          <w:i/>
        </w:rPr>
        <w:t>Zamawiający nie określa w tym zakresie szczegółowych wymagań, których spełnienie ma wykazać Wykonawca;</w:t>
      </w:r>
    </w:p>
    <w:p w14:paraId="53E40721" w14:textId="77777777" w:rsidR="00502590" w:rsidRPr="00931E9F" w:rsidRDefault="00274881" w:rsidP="004728E8">
      <w:pPr>
        <w:numPr>
          <w:ilvl w:val="0"/>
          <w:numId w:val="13"/>
        </w:numPr>
        <w:spacing w:after="0"/>
        <w:ind w:left="426"/>
        <w:jc w:val="both"/>
        <w:rPr>
          <w:rFonts w:eastAsia="Calibri" w:cs="Times New Roman"/>
          <w:i/>
        </w:rPr>
      </w:pPr>
      <w:r w:rsidRPr="00882E3D">
        <w:rPr>
          <w:rFonts w:eastAsia="Calibri" w:cs="Times New Roman"/>
        </w:rPr>
        <w:t>sytuacji ekonomicznej i finansowej</w:t>
      </w:r>
      <w:r w:rsidR="00D41119" w:rsidRPr="00882E3D">
        <w:rPr>
          <w:rFonts w:eastAsia="Calibri" w:cs="Times New Roman"/>
        </w:rPr>
        <w:t xml:space="preserve"> </w:t>
      </w:r>
      <w:r w:rsidRPr="00931E9F">
        <w:rPr>
          <w:rFonts w:eastAsia="Calibri" w:cs="Times New Roman"/>
          <w:i/>
        </w:rPr>
        <w:t>– Zamawiający nie określa w tym zakresie szczegółowych wymagań, których spełnienie ma wykazać Wykonawca.</w:t>
      </w:r>
    </w:p>
    <w:p w14:paraId="6DF27000" w14:textId="77777777" w:rsidR="00B26FC2" w:rsidRPr="00882E3D" w:rsidRDefault="00B26FC2" w:rsidP="00B26FC2">
      <w:pPr>
        <w:spacing w:after="0"/>
        <w:ind w:left="1068"/>
        <w:jc w:val="both"/>
        <w:rPr>
          <w:rFonts w:eastAsia="Calibri" w:cs="Times New Roman"/>
        </w:rPr>
      </w:pPr>
    </w:p>
    <w:p w14:paraId="08BFA93D" w14:textId="77777777" w:rsidR="00274881" w:rsidRPr="00882E3D" w:rsidRDefault="00274881" w:rsidP="00274881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V. Termin i forma składania ofert</w:t>
      </w:r>
    </w:p>
    <w:p w14:paraId="3BCC38BD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Wykonawca może złożyć jedną ofertę. Treść oferty musi odpowiadać treści zapytania ofertowego oraz winna być złożona na formularzu ofertowym </w:t>
      </w:r>
      <w:r w:rsidR="00553ADE">
        <w:rPr>
          <w:rFonts w:eastAsia="Calibri" w:cs="Arial"/>
        </w:rPr>
        <w:t xml:space="preserve">według wzoru Zamawiającego wraz </w:t>
      </w:r>
      <w:r w:rsidRPr="00882E3D">
        <w:rPr>
          <w:rFonts w:eastAsia="Calibri" w:cs="Arial"/>
        </w:rPr>
        <w:t>z wymaganymi załącznikami.</w:t>
      </w:r>
    </w:p>
    <w:p w14:paraId="24A9919D" w14:textId="77777777" w:rsidR="00274881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może, przed upływem terminu składania ofert, zmienić lub wycofać ofertę.</w:t>
      </w:r>
    </w:p>
    <w:p w14:paraId="1843FD8B" w14:textId="77777777" w:rsidR="00B86191" w:rsidRDefault="00B86191" w:rsidP="00B86191">
      <w:pPr>
        <w:pStyle w:val="Akapitzlist"/>
        <w:numPr>
          <w:ilvl w:val="3"/>
          <w:numId w:val="28"/>
        </w:numPr>
        <w:spacing w:after="120"/>
        <w:ind w:left="426"/>
        <w:jc w:val="both"/>
        <w:rPr>
          <w:color w:val="000000"/>
        </w:rPr>
      </w:pPr>
      <w:r>
        <w:rPr>
          <w:color w:val="000000"/>
        </w:rPr>
        <w:t>Ofertę wraz ze wszystkimi załącznikami należy umieścić w jednej kopercie i zaadresować na Zamawiającego w następujący sposób:</w:t>
      </w:r>
    </w:p>
    <w:p w14:paraId="0362783E" w14:textId="77777777" w:rsidR="00B86191" w:rsidRDefault="00B86191" w:rsidP="00DF7ECA">
      <w:pPr>
        <w:tabs>
          <w:tab w:val="num" w:pos="360"/>
        </w:tabs>
        <w:spacing w:after="0"/>
        <w:ind w:left="360" w:hanging="36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Ośrodek Rozwoju Edukacji</w:t>
      </w:r>
    </w:p>
    <w:p w14:paraId="73ABA595" w14:textId="77777777" w:rsidR="00B86191" w:rsidRDefault="00B86191" w:rsidP="00DF7ECA">
      <w:pPr>
        <w:tabs>
          <w:tab w:val="num" w:pos="360"/>
        </w:tabs>
        <w:spacing w:after="0"/>
        <w:ind w:left="360" w:hanging="36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00-478 Warszawa, Aleje Ujazdowskie 28, pok. 202</w:t>
      </w:r>
    </w:p>
    <w:p w14:paraId="1AFC34C6" w14:textId="77777777" w:rsidR="00B86191" w:rsidRPr="00DF7ECA" w:rsidRDefault="00B86191" w:rsidP="00B86191">
      <w:pPr>
        <w:pStyle w:val="Tekstpodstawowy2"/>
        <w:ind w:left="2160" w:hanging="1800"/>
        <w:jc w:val="center"/>
        <w:rPr>
          <w:rFonts w:asciiTheme="minorHAnsi" w:hAnsiTheme="minorHAnsi" w:cstheme="minorHAnsi"/>
          <w:color w:val="000000"/>
        </w:rPr>
      </w:pPr>
      <w:r w:rsidRPr="00DF7ECA">
        <w:rPr>
          <w:rFonts w:asciiTheme="minorHAnsi" w:hAnsiTheme="minorHAnsi" w:cstheme="minorHAnsi"/>
          <w:color w:val="000000"/>
        </w:rPr>
        <w:t>z adnotacją:</w:t>
      </w:r>
    </w:p>
    <w:p w14:paraId="58815C48" w14:textId="77777777" w:rsidR="00B86191" w:rsidRPr="00DF7ECA" w:rsidRDefault="00B86191" w:rsidP="00B86191">
      <w:pPr>
        <w:ind w:hanging="2"/>
        <w:jc w:val="center"/>
        <w:rPr>
          <w:rFonts w:eastAsia="Calibri" w:cstheme="minorHAnsi"/>
          <w:b/>
        </w:rPr>
      </w:pPr>
      <w:r w:rsidRPr="00DF7ECA">
        <w:rPr>
          <w:rFonts w:eastAsia="Calibri" w:cstheme="minorHAnsi"/>
          <w:b/>
        </w:rPr>
        <w:t>Produkcja spotu promocyjnego gry „Godność, wolność i niepodległość” w dwóch wersjach</w:t>
      </w:r>
    </w:p>
    <w:p w14:paraId="75BE1384" w14:textId="77777777" w:rsidR="00B86191" w:rsidRPr="00B86191" w:rsidRDefault="00B86191" w:rsidP="00B86191">
      <w:pPr>
        <w:ind w:firstLine="426"/>
        <w:rPr>
          <w:rFonts w:eastAsia="Calibri"/>
        </w:rPr>
      </w:pPr>
      <w:r w:rsidRPr="00B86191">
        <w:rPr>
          <w:rFonts w:eastAsia="Calibri"/>
          <w:bCs/>
        </w:rPr>
        <w:t>Koperta winna być również opatrzona w nazwę i adres Wykonawcy</w:t>
      </w:r>
      <w:r>
        <w:rPr>
          <w:rFonts w:eastAsia="Calibri"/>
          <w:bCs/>
        </w:rPr>
        <w:t>.</w:t>
      </w:r>
    </w:p>
    <w:p w14:paraId="17FF953C" w14:textId="77777777" w:rsidR="00B86191" w:rsidRPr="00B86191" w:rsidRDefault="00B86191" w:rsidP="00B86191">
      <w:pPr>
        <w:pStyle w:val="Akapitzlist"/>
        <w:numPr>
          <w:ilvl w:val="3"/>
          <w:numId w:val="28"/>
        </w:numPr>
        <w:spacing w:after="120"/>
        <w:ind w:left="426"/>
        <w:jc w:val="both"/>
        <w:rPr>
          <w:b/>
        </w:rPr>
      </w:pPr>
      <w:r>
        <w:rPr>
          <w:b/>
        </w:rPr>
        <w:t>Do oferty należy dołączyć nośnik elektro</w:t>
      </w:r>
      <w:r w:rsidR="00714A96">
        <w:rPr>
          <w:b/>
        </w:rPr>
        <w:t>niczny zawierający</w:t>
      </w:r>
      <w:r w:rsidR="00CA1570">
        <w:rPr>
          <w:b/>
        </w:rPr>
        <w:t xml:space="preserve"> co najmniej 1 </w:t>
      </w:r>
      <w:r w:rsidR="00DF7ECA">
        <w:rPr>
          <w:b/>
        </w:rPr>
        <w:t xml:space="preserve">wyprodukowany </w:t>
      </w:r>
      <w:r w:rsidR="00CA1570" w:rsidRPr="00DF7ECA">
        <w:rPr>
          <w:b/>
        </w:rPr>
        <w:t>spot</w:t>
      </w:r>
      <w:r w:rsidR="00DF7ECA" w:rsidRPr="00DF7ECA">
        <w:rPr>
          <w:b/>
        </w:rPr>
        <w:t xml:space="preserve"> promocyjny</w:t>
      </w:r>
      <w:r w:rsidR="00CA1570" w:rsidRPr="00DF7ECA">
        <w:rPr>
          <w:b/>
        </w:rPr>
        <w:t xml:space="preserve"> </w:t>
      </w:r>
      <w:r w:rsidR="00CA1570">
        <w:rPr>
          <w:b/>
        </w:rPr>
        <w:t>oraz koncepcję scenariusza</w:t>
      </w:r>
      <w:r w:rsidR="00714A96">
        <w:rPr>
          <w:b/>
        </w:rPr>
        <w:t xml:space="preserve">, o których mowa w </w:t>
      </w:r>
      <w:r w:rsidR="00DF7ECA">
        <w:rPr>
          <w:b/>
        </w:rPr>
        <w:t>Rozdziale VI ust. 3 i 4 Zapytania ofertowego.</w:t>
      </w:r>
    </w:p>
    <w:p w14:paraId="430CD006" w14:textId="77777777" w:rsidR="00553ADE" w:rsidRPr="00553ADE" w:rsidRDefault="00274881" w:rsidP="00B86191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Style w:val="Hipercze"/>
          <w:b/>
          <w:color w:val="auto"/>
          <w:u w:val="none"/>
        </w:rPr>
      </w:pPr>
      <w:r w:rsidRPr="00882E3D">
        <w:rPr>
          <w:rFonts w:eastAsia="Calibri" w:cs="Arial"/>
        </w:rPr>
        <w:t xml:space="preserve">Podpisaną ofertę </w:t>
      </w:r>
      <w:r w:rsidR="00B86191" w:rsidRPr="00B86191">
        <w:rPr>
          <w:rFonts w:eastAsia="Calibri" w:cs="Arial"/>
        </w:rPr>
        <w:t xml:space="preserve">w zamkniętej kopercie - opisanej jak w </w:t>
      </w:r>
      <w:r w:rsidR="00B86191">
        <w:rPr>
          <w:rFonts w:eastAsia="Calibri" w:cs="Arial"/>
        </w:rPr>
        <w:t xml:space="preserve">ust. 3 powyżej </w:t>
      </w:r>
      <w:r w:rsidR="00B86191" w:rsidRPr="00B86191">
        <w:rPr>
          <w:rFonts w:eastAsia="Calibri" w:cs="Arial"/>
        </w:rPr>
        <w:t xml:space="preserve">– należy złożyć do </w:t>
      </w:r>
      <w:r w:rsidR="00B86191" w:rsidRPr="00B86191">
        <w:rPr>
          <w:rFonts w:eastAsia="Calibri" w:cs="Arial"/>
          <w:b/>
          <w:bCs/>
        </w:rPr>
        <w:t xml:space="preserve">dnia </w:t>
      </w:r>
      <w:r w:rsidR="00B86191">
        <w:rPr>
          <w:rFonts w:eastAsia="Calibri" w:cs="Arial"/>
          <w:b/>
          <w:bCs/>
        </w:rPr>
        <w:t>15</w:t>
      </w:r>
      <w:r w:rsidR="00B86191" w:rsidRPr="00B86191">
        <w:rPr>
          <w:rFonts w:eastAsia="Calibri" w:cs="Arial"/>
          <w:b/>
          <w:bCs/>
        </w:rPr>
        <w:t xml:space="preserve"> listopada 2019 r. do godz. 09:00</w:t>
      </w:r>
      <w:r w:rsidR="00B86191" w:rsidRPr="00B86191">
        <w:rPr>
          <w:rFonts w:eastAsia="Calibri" w:cs="Arial"/>
        </w:rPr>
        <w:t xml:space="preserve"> </w:t>
      </w:r>
      <w:r w:rsidR="00553ADE" w:rsidRPr="00553ADE">
        <w:rPr>
          <w:rFonts w:eastAsia="Calibri" w:cs="Times New Roman"/>
        </w:rPr>
        <w:t xml:space="preserve">Oferta powinna być </w:t>
      </w:r>
      <w:r w:rsidR="00B86191">
        <w:rPr>
          <w:rFonts w:eastAsia="Calibri" w:cs="Times New Roman"/>
        </w:rPr>
        <w:t xml:space="preserve">złożona na formularzu ofertowym </w:t>
      </w:r>
      <w:r w:rsidR="00553ADE" w:rsidRPr="00553ADE">
        <w:rPr>
          <w:rFonts w:eastAsia="Calibri" w:cs="Times New Roman"/>
        </w:rPr>
        <w:t xml:space="preserve">stanowiącym załącznik nr </w:t>
      </w:r>
      <w:r w:rsidR="009848FE">
        <w:rPr>
          <w:rFonts w:eastAsia="Calibri" w:cs="Times New Roman"/>
        </w:rPr>
        <w:t>2</w:t>
      </w:r>
      <w:r w:rsidR="00B86191">
        <w:rPr>
          <w:rFonts w:eastAsia="Calibri" w:cs="Times New Roman"/>
        </w:rPr>
        <w:t xml:space="preserve"> </w:t>
      </w:r>
      <w:r w:rsidR="00553ADE" w:rsidRPr="00553ADE">
        <w:rPr>
          <w:rFonts w:eastAsia="Calibri" w:cs="Times New Roman"/>
        </w:rPr>
        <w:t xml:space="preserve">do zapytania ofertowego. </w:t>
      </w:r>
    </w:p>
    <w:p w14:paraId="5D955CFB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</w:pPr>
      <w:r w:rsidRPr="00882E3D">
        <w:rPr>
          <w:rFonts w:eastAsia="Calibri" w:cs="Arial"/>
        </w:rPr>
        <w:t xml:space="preserve">Oferty złożone po terminie wskazanym w </w:t>
      </w:r>
      <w:r w:rsidRPr="00553ADE">
        <w:rPr>
          <w:rFonts w:eastAsia="Calibri" w:cs="Arial"/>
        </w:rPr>
        <w:t xml:space="preserve">ust. </w:t>
      </w:r>
      <w:r w:rsidR="00B86191">
        <w:rPr>
          <w:rFonts w:eastAsia="Calibri" w:cs="Arial"/>
        </w:rPr>
        <w:t>4</w:t>
      </w:r>
      <w:r w:rsidRPr="00553ADE">
        <w:rPr>
          <w:rFonts w:eastAsia="Calibri" w:cs="Arial"/>
        </w:rPr>
        <w:t xml:space="preserve"> niniejszego rozdziału</w:t>
      </w:r>
      <w:r w:rsidRPr="00882E3D">
        <w:rPr>
          <w:rFonts w:eastAsia="Calibri" w:cs="Arial"/>
          <w:b/>
        </w:rPr>
        <w:t xml:space="preserve"> </w:t>
      </w:r>
      <w:r w:rsidRPr="00882E3D">
        <w:rPr>
          <w:rFonts w:eastAsia="Calibri" w:cs="Arial"/>
        </w:rPr>
        <w:t xml:space="preserve">lub nieodpowiadające wymogom formalnym </w:t>
      </w:r>
      <w:r w:rsidR="00553ADE">
        <w:rPr>
          <w:rFonts w:eastAsia="Calibri" w:cs="Arial"/>
        </w:rPr>
        <w:t>podlegają odrzuceniu</w:t>
      </w:r>
      <w:r w:rsidRPr="00882E3D">
        <w:rPr>
          <w:rFonts w:eastAsia="Calibri" w:cs="Arial"/>
        </w:rPr>
        <w:t xml:space="preserve">. </w:t>
      </w:r>
    </w:p>
    <w:p w14:paraId="461CEB1D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Oferta powinna być podpisana przez osobę/y uprawnioną/e do reprezentowania Wykonawcy </w:t>
      </w:r>
      <w:r w:rsidRPr="00882E3D">
        <w:rPr>
          <w:rFonts w:eastAsia="Calibri" w:cs="Arial"/>
        </w:rPr>
        <w:br/>
        <w:t xml:space="preserve">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</w:t>
      </w:r>
      <w:r w:rsidRPr="00882E3D">
        <w:rPr>
          <w:rFonts w:eastAsia="Calibri" w:cs="Arial"/>
        </w:rPr>
        <w:br/>
        <w:t>z Centralnej Ewidencji i Informacji o Działalności Gospodarczej albo pełnomocnictwa.</w:t>
      </w:r>
    </w:p>
    <w:p w14:paraId="5E74A0E2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zobowiązany jest do prawidłowe</w:t>
      </w:r>
      <w:r w:rsidR="00553ADE">
        <w:rPr>
          <w:rFonts w:eastAsia="Calibri" w:cs="Arial"/>
        </w:rPr>
        <w:t>go wypełnienia formularza ofertowego</w:t>
      </w:r>
      <w:r w:rsidRPr="00882E3D">
        <w:rPr>
          <w:rFonts w:eastAsia="Calibri" w:cs="Arial"/>
        </w:rPr>
        <w:t xml:space="preserve"> poprzez wpisanie wymaganych danych lub odpowiednie skreślenie lub zaznaczenie. Niedopuszczalne jest wykreślanie, usuwanie bądź zmiana treści oświadczeń zawartych w formularzu.</w:t>
      </w:r>
    </w:p>
    <w:p w14:paraId="3B4CE6C7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Cena oferty musi zawierać wszystkie koszty związane z realizacją przedmiotu zamówienia.</w:t>
      </w:r>
    </w:p>
    <w:p w14:paraId="103E309F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nie dopuszcza składania ofert częściowych oraz wariantowych.</w:t>
      </w:r>
    </w:p>
    <w:p w14:paraId="3CDBEC73" w14:textId="77777777" w:rsidR="00274881" w:rsidRPr="00882E3D" w:rsidRDefault="00274881" w:rsidP="00882E3D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może dokonać poprawek w ofercie wyłącznie tych, które dotyczą:</w:t>
      </w:r>
    </w:p>
    <w:p w14:paraId="5C0AC374" w14:textId="77777777" w:rsidR="00274881" w:rsidRPr="00882E3D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oczywistych omyłek pisarskich; </w:t>
      </w:r>
    </w:p>
    <w:p w14:paraId="23F92484" w14:textId="77777777" w:rsidR="00B62A29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oczywistych omyłek rachunkowych, z uwzględnieniem konsekwencji rachunkowych dokonanych poprawek, </w:t>
      </w:r>
    </w:p>
    <w:p w14:paraId="27FA9A98" w14:textId="77777777" w:rsidR="00274881" w:rsidRPr="00882E3D" w:rsidRDefault="00274881" w:rsidP="00882E3D">
      <w:pPr>
        <w:pStyle w:val="Akapitzlist"/>
        <w:numPr>
          <w:ilvl w:val="0"/>
          <w:numId w:val="14"/>
        </w:numPr>
        <w:spacing w:after="120"/>
        <w:ind w:left="709"/>
        <w:jc w:val="both"/>
        <w:rPr>
          <w:rFonts w:eastAsia="Calibri" w:cs="Arial"/>
        </w:rPr>
      </w:pPr>
      <w:r w:rsidRPr="00882E3D">
        <w:rPr>
          <w:rFonts w:eastAsia="Calibri" w:cs="Arial"/>
        </w:rPr>
        <w:lastRenderedPageBreak/>
        <w:t>innych omyłek polegających na niezgodności oferty z zapytaniem ofertowym, niepowodujących istotnych zmian w treści oferty.</w:t>
      </w:r>
    </w:p>
    <w:p w14:paraId="54098D5D" w14:textId="50D3B334" w:rsidR="00274881" w:rsidRPr="00553ADE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Zamawiający informuje Wykonawców o poprawieniu omyłek wskazanych </w:t>
      </w:r>
      <w:r w:rsidRPr="00553ADE">
        <w:rPr>
          <w:rFonts w:eastAsia="Calibri" w:cs="Arial"/>
        </w:rPr>
        <w:t xml:space="preserve">w </w:t>
      </w:r>
      <w:r w:rsidR="007D5AEB">
        <w:rPr>
          <w:rFonts w:eastAsia="Calibri" w:cs="Arial"/>
        </w:rPr>
        <w:t>ust. 11</w:t>
      </w:r>
      <w:r w:rsidRPr="00553ADE">
        <w:rPr>
          <w:rFonts w:eastAsia="Calibri" w:cs="Arial"/>
        </w:rPr>
        <w:t>.</w:t>
      </w:r>
    </w:p>
    <w:p w14:paraId="0D8101F4" w14:textId="3B8ADFBF" w:rsidR="00274881" w:rsidRPr="00882E3D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odrzuca ofertę, w szczególności jeżeli:</w:t>
      </w:r>
    </w:p>
    <w:p w14:paraId="2934A6F6" w14:textId="77777777"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 w:hanging="357"/>
        <w:jc w:val="both"/>
        <w:rPr>
          <w:rFonts w:eastAsia="Calibri" w:cs="Arial"/>
        </w:rPr>
      </w:pPr>
      <w:r w:rsidRPr="00882E3D">
        <w:rPr>
          <w:rFonts w:eastAsia="Calibri" w:cs="Arial"/>
        </w:rPr>
        <w:t>jej treść nie odpowiada treści zapytania ofertowego,</w:t>
      </w:r>
    </w:p>
    <w:p w14:paraId="63F6037B" w14:textId="77777777"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jej złożenie stanowi czyn nieuczciwej konkurencji w rozumieniu przepisów o zwalczaniu nieuczciwej konkurencji;</w:t>
      </w:r>
    </w:p>
    <w:p w14:paraId="6FF076E6" w14:textId="77777777" w:rsidR="00274881" w:rsidRPr="00882E3D" w:rsidRDefault="00274881" w:rsidP="00274881">
      <w:pPr>
        <w:pStyle w:val="Akapitzlist"/>
        <w:numPr>
          <w:ilvl w:val="0"/>
          <w:numId w:val="15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Wykonawca, który złożył ofertę podlega wykluczeniu z postępowania;</w:t>
      </w:r>
    </w:p>
    <w:p w14:paraId="770E4100" w14:textId="25EA26E9" w:rsidR="00274881" w:rsidRPr="00882E3D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w terminie 3 dni od dnia doręczenia zawiadomienia może zgłosić sprzeciw na:</w:t>
      </w:r>
    </w:p>
    <w:p w14:paraId="78E0891E" w14:textId="77777777"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poprawienie omyłki, o której mowa w pkt </w:t>
      </w:r>
      <w:r w:rsidR="00B62A29">
        <w:rPr>
          <w:rFonts w:eastAsia="Calibri" w:cs="Arial"/>
        </w:rPr>
        <w:t>1</w:t>
      </w:r>
      <w:r w:rsidR="007D5AEB">
        <w:rPr>
          <w:rFonts w:eastAsia="Calibri" w:cs="Arial"/>
        </w:rPr>
        <w:t>1</w:t>
      </w:r>
      <w:r w:rsidR="00B62A29">
        <w:rPr>
          <w:rFonts w:eastAsia="Calibri" w:cs="Arial"/>
        </w:rPr>
        <w:t xml:space="preserve"> </w:t>
      </w:r>
      <w:proofErr w:type="spellStart"/>
      <w:r w:rsidR="00B62A29">
        <w:rPr>
          <w:rFonts w:eastAsia="Calibri" w:cs="Arial"/>
        </w:rPr>
        <w:t>ppkt</w:t>
      </w:r>
      <w:proofErr w:type="spellEnd"/>
      <w:r w:rsidR="00B62A29">
        <w:rPr>
          <w:rFonts w:eastAsia="Calibri" w:cs="Arial"/>
        </w:rPr>
        <w:t xml:space="preserve">. </w:t>
      </w:r>
      <w:r w:rsidR="00474F39">
        <w:rPr>
          <w:rFonts w:eastAsia="Calibri" w:cs="Arial"/>
        </w:rPr>
        <w:t>c</w:t>
      </w:r>
      <w:r w:rsidRPr="00882E3D">
        <w:rPr>
          <w:rFonts w:eastAsia="Calibri" w:cs="Arial"/>
        </w:rPr>
        <w:t>) powyżej;</w:t>
      </w:r>
    </w:p>
    <w:p w14:paraId="58F9484C" w14:textId="77777777"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ceny złożonych ofert dodatkowych, które są takie same;</w:t>
      </w:r>
    </w:p>
    <w:p w14:paraId="6E5763F3" w14:textId="77777777" w:rsidR="00274881" w:rsidRPr="00882E3D" w:rsidRDefault="00274881" w:rsidP="00274881">
      <w:pPr>
        <w:pStyle w:val="Akapitzlist"/>
        <w:numPr>
          <w:ilvl w:val="0"/>
          <w:numId w:val="16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wybór, który jest niezgodny z innymi przepisami prawa. </w:t>
      </w:r>
    </w:p>
    <w:p w14:paraId="29A2410A" w14:textId="1DE906CE" w:rsidR="00274881" w:rsidRPr="00882E3D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Zamawiający bada złożone oferty pod względem ich zgodności z wymaganiami określonymi </w:t>
      </w:r>
      <w:r w:rsidRPr="00882E3D">
        <w:rPr>
          <w:rFonts w:eastAsia="Calibri" w:cs="Arial"/>
        </w:rPr>
        <w:br/>
        <w:t>w zapytaniu ofertowym.</w:t>
      </w:r>
    </w:p>
    <w:p w14:paraId="50A5D581" w14:textId="586DC7C8" w:rsidR="00274881" w:rsidRPr="00882E3D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Wykonawca ponosi wszelkie koszty związane z przygotowaniem oferty.</w:t>
      </w:r>
    </w:p>
    <w:p w14:paraId="04FC8A89" w14:textId="47169B57" w:rsidR="00274881" w:rsidRPr="00882E3D" w:rsidRDefault="00274881" w:rsidP="004E6CCF">
      <w:pPr>
        <w:pStyle w:val="Akapitzlist"/>
        <w:numPr>
          <w:ilvl w:val="3"/>
          <w:numId w:val="28"/>
        </w:numPr>
        <w:spacing w:after="120"/>
        <w:ind w:left="426"/>
        <w:jc w:val="both"/>
        <w:rPr>
          <w:rFonts w:eastAsia="Calibri" w:cs="Arial"/>
          <w:b/>
        </w:rPr>
      </w:pPr>
      <w:r w:rsidRPr="00882E3D">
        <w:rPr>
          <w:rFonts w:eastAsia="Calibri" w:cs="Arial"/>
        </w:rPr>
        <w:t>Termin zwi</w:t>
      </w:r>
      <w:r w:rsidR="00B62A29">
        <w:rPr>
          <w:rFonts w:eastAsia="Calibri" w:cs="Arial"/>
        </w:rPr>
        <w:t xml:space="preserve">ązania Wykonawcy ofertą wynosi </w:t>
      </w:r>
      <w:r w:rsidR="00474F39">
        <w:rPr>
          <w:rFonts w:eastAsia="Calibri" w:cs="Arial"/>
        </w:rPr>
        <w:t>30</w:t>
      </w:r>
      <w:r w:rsidRPr="00882E3D">
        <w:rPr>
          <w:rFonts w:eastAsia="Calibri" w:cs="Arial"/>
        </w:rPr>
        <w:t xml:space="preserve"> dni od terminu wskazanego w </w:t>
      </w:r>
      <w:r w:rsidRPr="00882E3D">
        <w:rPr>
          <w:rFonts w:eastAsia="Calibri" w:cs="Arial"/>
          <w:b/>
        </w:rPr>
        <w:t xml:space="preserve">ust. </w:t>
      </w:r>
      <w:r w:rsidR="00B3639B">
        <w:rPr>
          <w:rFonts w:eastAsia="Calibri" w:cs="Arial"/>
          <w:b/>
        </w:rPr>
        <w:t>5</w:t>
      </w:r>
      <w:r w:rsidRPr="00882E3D">
        <w:rPr>
          <w:rFonts w:eastAsia="Calibri" w:cs="Arial"/>
        </w:rPr>
        <w:t>.</w:t>
      </w:r>
    </w:p>
    <w:p w14:paraId="675B66FC" w14:textId="77777777" w:rsidR="00274881" w:rsidRPr="00882E3D" w:rsidRDefault="00274881" w:rsidP="00274881">
      <w:pPr>
        <w:rPr>
          <w:rFonts w:eastAsia="Calibri" w:cs="Times New Roman"/>
        </w:rPr>
      </w:pPr>
      <w:r w:rsidRPr="00882E3D">
        <w:rPr>
          <w:rFonts w:eastAsia="Calibri" w:cs="Times New Roman"/>
          <w:b/>
        </w:rPr>
        <w:t>VI. Kryterium oceny ofert</w:t>
      </w:r>
      <w:r w:rsidRPr="00882E3D">
        <w:rPr>
          <w:rFonts w:eastAsia="Calibri" w:cs="Times New Roman"/>
        </w:rPr>
        <w:t xml:space="preserve">: </w:t>
      </w:r>
    </w:p>
    <w:p w14:paraId="377D0031" w14:textId="39B4FAFA" w:rsidR="007D5AEB" w:rsidRPr="00B3639B" w:rsidRDefault="00274881" w:rsidP="00B3639B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/>
          <w:bCs/>
        </w:rPr>
      </w:pPr>
      <w:r w:rsidRPr="00882E3D">
        <w:rPr>
          <w:rFonts w:eastAsia="Calibri" w:cs="Times New Roman"/>
        </w:rPr>
        <w:t xml:space="preserve">Przy wyborze oferty najkorzystniejszej Zamawiający będzie stosował następujące kryteria i ich wagi: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5"/>
        <w:gridCol w:w="5370"/>
        <w:gridCol w:w="847"/>
      </w:tblGrid>
      <w:tr w:rsidR="007D5AEB" w14:paraId="5AAB1493" w14:textId="77777777" w:rsidTr="007D5AEB">
        <w:tc>
          <w:tcPr>
            <w:tcW w:w="545" w:type="dxa"/>
          </w:tcPr>
          <w:p w14:paraId="517D261A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L.p.</w:t>
            </w:r>
          </w:p>
        </w:tc>
        <w:tc>
          <w:tcPr>
            <w:tcW w:w="5370" w:type="dxa"/>
          </w:tcPr>
          <w:p w14:paraId="492B862A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Nazwa kryterium</w:t>
            </w:r>
          </w:p>
        </w:tc>
        <w:tc>
          <w:tcPr>
            <w:tcW w:w="847" w:type="dxa"/>
          </w:tcPr>
          <w:p w14:paraId="25C6E77B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Waga</w:t>
            </w:r>
          </w:p>
        </w:tc>
      </w:tr>
      <w:tr w:rsidR="007D5AEB" w14:paraId="1A18D5B4" w14:textId="77777777" w:rsidTr="007D5AEB">
        <w:tc>
          <w:tcPr>
            <w:tcW w:w="545" w:type="dxa"/>
          </w:tcPr>
          <w:p w14:paraId="704142C3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</w:t>
            </w:r>
          </w:p>
        </w:tc>
        <w:tc>
          <w:tcPr>
            <w:tcW w:w="5370" w:type="dxa"/>
          </w:tcPr>
          <w:p w14:paraId="12AB1A3E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Cena brutto</w:t>
            </w:r>
          </w:p>
        </w:tc>
        <w:tc>
          <w:tcPr>
            <w:tcW w:w="847" w:type="dxa"/>
          </w:tcPr>
          <w:p w14:paraId="491A8979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10%</w:t>
            </w:r>
          </w:p>
        </w:tc>
      </w:tr>
      <w:tr w:rsidR="007D5AEB" w14:paraId="3CE68132" w14:textId="77777777" w:rsidTr="007D5AEB">
        <w:tc>
          <w:tcPr>
            <w:tcW w:w="545" w:type="dxa"/>
          </w:tcPr>
          <w:p w14:paraId="45CB1FB3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</w:t>
            </w:r>
          </w:p>
        </w:tc>
        <w:tc>
          <w:tcPr>
            <w:tcW w:w="5370" w:type="dxa"/>
          </w:tcPr>
          <w:p w14:paraId="1C8BF08B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Koncepcja scenariusza</w:t>
            </w:r>
          </w:p>
        </w:tc>
        <w:tc>
          <w:tcPr>
            <w:tcW w:w="847" w:type="dxa"/>
          </w:tcPr>
          <w:p w14:paraId="3F97C828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20%</w:t>
            </w:r>
          </w:p>
        </w:tc>
      </w:tr>
      <w:tr w:rsidR="007D5AEB" w14:paraId="02729652" w14:textId="77777777" w:rsidTr="007D5AEB">
        <w:tc>
          <w:tcPr>
            <w:tcW w:w="545" w:type="dxa"/>
          </w:tcPr>
          <w:p w14:paraId="71F72CC2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5370" w:type="dxa"/>
          </w:tcPr>
          <w:p w14:paraId="327D0743" w14:textId="77777777" w:rsidR="007D5AEB" w:rsidRDefault="007D5AEB" w:rsidP="00006811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Doświadczenie </w:t>
            </w:r>
            <w:r w:rsidR="00006811">
              <w:rPr>
                <w:rFonts w:eastAsia="Calibri" w:cs="Times New Roman"/>
                <w:b/>
                <w:bCs/>
              </w:rPr>
              <w:t>w produkcji spotów</w:t>
            </w:r>
          </w:p>
        </w:tc>
        <w:tc>
          <w:tcPr>
            <w:tcW w:w="847" w:type="dxa"/>
          </w:tcPr>
          <w:p w14:paraId="018C67B1" w14:textId="77777777" w:rsidR="007D5AEB" w:rsidRDefault="00006811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6</w:t>
            </w:r>
            <w:r w:rsidR="007D5AEB">
              <w:rPr>
                <w:rFonts w:eastAsia="Calibri" w:cs="Times New Roman"/>
                <w:b/>
                <w:bCs/>
              </w:rPr>
              <w:t>0%</w:t>
            </w:r>
          </w:p>
        </w:tc>
      </w:tr>
      <w:tr w:rsidR="007D5AEB" w14:paraId="011CDE5D" w14:textId="77777777" w:rsidTr="007D5AEB">
        <w:tc>
          <w:tcPr>
            <w:tcW w:w="545" w:type="dxa"/>
          </w:tcPr>
          <w:p w14:paraId="00FD70EE" w14:textId="3D5A6A70" w:rsidR="007D5AEB" w:rsidRDefault="004477B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4</w:t>
            </w:r>
          </w:p>
        </w:tc>
        <w:tc>
          <w:tcPr>
            <w:tcW w:w="5370" w:type="dxa"/>
          </w:tcPr>
          <w:p w14:paraId="15E20EB9" w14:textId="77777777" w:rsidR="007D5AEB" w:rsidRDefault="00032173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Skrócenie t</w:t>
            </w:r>
            <w:r w:rsidR="007D5AEB">
              <w:rPr>
                <w:rFonts w:eastAsia="Calibri" w:cs="Times New Roman"/>
                <w:b/>
                <w:bCs/>
              </w:rPr>
              <w:t>ermin</w:t>
            </w:r>
            <w:r>
              <w:rPr>
                <w:rFonts w:eastAsia="Calibri" w:cs="Times New Roman"/>
                <w:b/>
                <w:bCs/>
              </w:rPr>
              <w:t>u</w:t>
            </w:r>
            <w:r w:rsidR="007D5AEB">
              <w:rPr>
                <w:rFonts w:eastAsia="Calibri" w:cs="Times New Roman"/>
                <w:b/>
                <w:bCs/>
              </w:rPr>
              <w:t xml:space="preserve"> realizacji</w:t>
            </w:r>
          </w:p>
        </w:tc>
        <w:tc>
          <w:tcPr>
            <w:tcW w:w="847" w:type="dxa"/>
          </w:tcPr>
          <w:p w14:paraId="1C5B9982" w14:textId="77777777" w:rsidR="007D5AEB" w:rsidRDefault="007D5AEB" w:rsidP="007D5AEB">
            <w:pPr>
              <w:pStyle w:val="Akapitzlist"/>
              <w:ind w:left="0"/>
              <w:jc w:val="center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10%</w:t>
            </w:r>
          </w:p>
        </w:tc>
      </w:tr>
    </w:tbl>
    <w:p w14:paraId="4B8B3C13" w14:textId="77777777" w:rsidR="00274881" w:rsidRPr="00882E3D" w:rsidRDefault="00274881" w:rsidP="007D5AEB">
      <w:pPr>
        <w:pStyle w:val="Akapitzlist"/>
        <w:ind w:left="426"/>
        <w:rPr>
          <w:rFonts w:eastAsia="Calibri" w:cs="Times New Roman"/>
          <w:b/>
          <w:bCs/>
        </w:rPr>
      </w:pPr>
    </w:p>
    <w:p w14:paraId="378C77C6" w14:textId="77777777" w:rsidR="00B62A29" w:rsidRPr="00931E9F" w:rsidRDefault="00274881" w:rsidP="00931E9F">
      <w:pPr>
        <w:pStyle w:val="Akapitzlist"/>
        <w:numPr>
          <w:ilvl w:val="3"/>
          <w:numId w:val="1"/>
        </w:numPr>
        <w:ind w:left="426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 xml:space="preserve">Kryterium </w:t>
      </w:r>
      <w:r w:rsidR="00556A13">
        <w:rPr>
          <w:rFonts w:eastAsia="Calibri" w:cs="Times New Roman"/>
          <w:bCs/>
        </w:rPr>
        <w:t>„</w:t>
      </w:r>
      <w:r w:rsidRPr="00882E3D">
        <w:rPr>
          <w:rFonts w:eastAsia="Calibri" w:cs="Times New Roman"/>
          <w:b/>
          <w:bCs/>
        </w:rPr>
        <w:t>Cena</w:t>
      </w:r>
      <w:r w:rsidR="007D5AEB">
        <w:rPr>
          <w:rFonts w:eastAsia="Calibri" w:cs="Times New Roman"/>
          <w:b/>
          <w:bCs/>
        </w:rPr>
        <w:t xml:space="preserve"> brutto</w:t>
      </w:r>
      <w:r w:rsidR="00556A13">
        <w:rPr>
          <w:rFonts w:eastAsia="Calibri" w:cs="Times New Roman"/>
          <w:b/>
          <w:bCs/>
        </w:rPr>
        <w:t>”</w:t>
      </w:r>
      <w:r w:rsidRPr="00882E3D">
        <w:rPr>
          <w:rFonts w:eastAsia="Calibri" w:cs="Times New Roman"/>
          <w:b/>
          <w:bCs/>
        </w:rPr>
        <w:t xml:space="preserve"> (C) </w:t>
      </w:r>
      <w:r w:rsidRPr="00882E3D">
        <w:rPr>
          <w:rFonts w:eastAsia="Calibri" w:cs="Times New Roman"/>
          <w:bCs/>
        </w:rPr>
        <w:t xml:space="preserve">będzie oceniane na podstawie podanej przez Wykonawcę </w:t>
      </w:r>
      <w:r w:rsidRPr="00882E3D">
        <w:rPr>
          <w:rFonts w:eastAsia="Calibri" w:cs="Times New Roman"/>
          <w:bCs/>
        </w:rPr>
        <w:br/>
        <w:t>w ofercie ceny brutto wykonania zamówienia. Ocena punktowa w ramach kryterium zostanie dokonana zgodnie ze wzorem:</w:t>
      </w:r>
    </w:p>
    <w:p w14:paraId="22DBC830" w14:textId="77777777" w:rsidR="00274881" w:rsidRPr="00882E3D" w:rsidRDefault="00274881" w:rsidP="00274881">
      <w:pPr>
        <w:jc w:val="center"/>
        <w:rPr>
          <w:color w:val="000000"/>
        </w:rPr>
      </w:pPr>
      <w:proofErr w:type="spellStart"/>
      <w:r w:rsidRPr="00882E3D">
        <w:t>Cn</w:t>
      </w:r>
      <w:proofErr w:type="spellEnd"/>
    </w:p>
    <w:p w14:paraId="649BAA6F" w14:textId="77777777" w:rsidR="00274881" w:rsidRPr="00882E3D" w:rsidRDefault="007D5AEB" w:rsidP="00274881">
      <w:pPr>
        <w:spacing w:before="120" w:after="120"/>
        <w:ind w:left="284"/>
        <w:jc w:val="center"/>
      </w:pPr>
      <w:r>
        <w:t>C = ---------------------- x 1</w:t>
      </w:r>
      <w:r w:rsidR="00274881" w:rsidRPr="00882E3D">
        <w:t>0 pkt</w:t>
      </w:r>
    </w:p>
    <w:p w14:paraId="42E64BBA" w14:textId="77777777" w:rsidR="00274881" w:rsidRPr="00882E3D" w:rsidRDefault="00274881" w:rsidP="00274881">
      <w:pPr>
        <w:spacing w:before="120" w:after="120"/>
        <w:jc w:val="center"/>
      </w:pPr>
      <w:proofErr w:type="spellStart"/>
      <w:r w:rsidRPr="00882E3D">
        <w:t>Cb</w:t>
      </w:r>
      <w:proofErr w:type="spellEnd"/>
    </w:p>
    <w:p w14:paraId="17F3EB86" w14:textId="77777777"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>Gdzie:</w:t>
      </w:r>
    </w:p>
    <w:p w14:paraId="039F3C10" w14:textId="77777777" w:rsidR="00274881" w:rsidRPr="00882E3D" w:rsidRDefault="00274881" w:rsidP="00274881">
      <w:pPr>
        <w:ind w:left="434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>C – liczba punktów przyznanych ocenianej ofercie za podaną cenę brutto,</w:t>
      </w:r>
    </w:p>
    <w:p w14:paraId="0ECFF720" w14:textId="77777777" w:rsidR="00274881" w:rsidRPr="00882E3D" w:rsidRDefault="00274881" w:rsidP="00274881">
      <w:pPr>
        <w:ind w:left="434"/>
        <w:rPr>
          <w:rFonts w:eastAsia="Calibri" w:cs="Times New Roman"/>
          <w:bCs/>
        </w:rPr>
      </w:pPr>
      <w:proofErr w:type="spellStart"/>
      <w:r w:rsidRPr="00882E3D">
        <w:rPr>
          <w:rFonts w:eastAsia="Calibri" w:cs="Times New Roman"/>
          <w:bCs/>
        </w:rPr>
        <w:t>Cn</w:t>
      </w:r>
      <w:proofErr w:type="spellEnd"/>
      <w:r w:rsidRPr="00882E3D">
        <w:rPr>
          <w:rFonts w:eastAsia="Calibri" w:cs="Times New Roman"/>
          <w:bCs/>
        </w:rPr>
        <w:t xml:space="preserve"> – najniższa cena brutto wśród ocenianych ofert,</w:t>
      </w:r>
    </w:p>
    <w:p w14:paraId="5B483AC6" w14:textId="77777777" w:rsidR="00274881" w:rsidRDefault="00274881" w:rsidP="00274881">
      <w:pPr>
        <w:ind w:left="434"/>
        <w:rPr>
          <w:rFonts w:eastAsia="Calibri" w:cs="Times New Roman"/>
          <w:bCs/>
        </w:rPr>
      </w:pPr>
      <w:proofErr w:type="spellStart"/>
      <w:r w:rsidRPr="00882E3D">
        <w:rPr>
          <w:rFonts w:eastAsia="Calibri" w:cs="Times New Roman"/>
          <w:bCs/>
        </w:rPr>
        <w:t>Cb</w:t>
      </w:r>
      <w:proofErr w:type="spellEnd"/>
      <w:r w:rsidRPr="00882E3D">
        <w:rPr>
          <w:rFonts w:eastAsia="Calibri" w:cs="Times New Roman"/>
          <w:bCs/>
        </w:rPr>
        <w:t xml:space="preserve"> – cena brutto ocenianej oferty podana przez danego oferenta.</w:t>
      </w:r>
    </w:p>
    <w:p w14:paraId="7D03A7F3" w14:textId="77777777" w:rsidR="00884C71" w:rsidRDefault="007D5AEB" w:rsidP="007D5AEB">
      <w:pPr>
        <w:pStyle w:val="Akapitzlist"/>
        <w:numPr>
          <w:ilvl w:val="3"/>
          <w:numId w:val="1"/>
        </w:numPr>
        <w:ind w:left="426"/>
        <w:jc w:val="both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 xml:space="preserve">Kryterium </w:t>
      </w:r>
      <w:r w:rsidR="00556A13">
        <w:rPr>
          <w:rFonts w:eastAsia="Calibri" w:cs="Times New Roman"/>
          <w:bCs/>
        </w:rPr>
        <w:t>„</w:t>
      </w:r>
      <w:r>
        <w:rPr>
          <w:rFonts w:eastAsia="Calibri" w:cs="Times New Roman"/>
          <w:b/>
          <w:bCs/>
        </w:rPr>
        <w:t>Koncepcja scenariusza</w:t>
      </w:r>
      <w:r w:rsidR="00556A13">
        <w:rPr>
          <w:rFonts w:eastAsia="Calibri" w:cs="Times New Roman"/>
          <w:b/>
          <w:bCs/>
        </w:rPr>
        <w:t>”</w:t>
      </w:r>
      <w:r>
        <w:rPr>
          <w:rFonts w:eastAsia="Calibri" w:cs="Times New Roman"/>
          <w:b/>
          <w:bCs/>
        </w:rPr>
        <w:t xml:space="preserve"> (K</w:t>
      </w:r>
      <w:r w:rsidRPr="00882E3D">
        <w:rPr>
          <w:rFonts w:eastAsia="Calibri" w:cs="Times New Roman"/>
          <w:b/>
          <w:bCs/>
        </w:rPr>
        <w:t xml:space="preserve">) </w:t>
      </w:r>
      <w:r w:rsidRPr="00882E3D">
        <w:rPr>
          <w:rFonts w:eastAsia="Calibri" w:cs="Times New Roman"/>
          <w:bCs/>
        </w:rPr>
        <w:t xml:space="preserve">będzie oceniane na podstawie </w:t>
      </w:r>
      <w:r>
        <w:rPr>
          <w:rFonts w:eastAsia="Calibri" w:cs="Times New Roman"/>
          <w:bCs/>
        </w:rPr>
        <w:t xml:space="preserve">dołączonej do oferty koncepcji scenariusza sporządzonej </w:t>
      </w:r>
      <w:r w:rsidR="00884C71">
        <w:rPr>
          <w:rFonts w:eastAsia="Calibri" w:cs="Times New Roman"/>
          <w:bCs/>
        </w:rPr>
        <w:t xml:space="preserve">przez Wykonawcę </w:t>
      </w:r>
      <w:r>
        <w:rPr>
          <w:rFonts w:eastAsia="Calibri" w:cs="Times New Roman"/>
          <w:bCs/>
        </w:rPr>
        <w:t>na podstawie wytycznych przekazanych przez Zamawiająceg</w:t>
      </w:r>
      <w:r w:rsidR="00DF7ECA">
        <w:rPr>
          <w:rFonts w:eastAsia="Calibri" w:cs="Times New Roman"/>
          <w:bCs/>
        </w:rPr>
        <w:t>o w Zapytaniu.</w:t>
      </w:r>
      <w:r>
        <w:rPr>
          <w:rFonts w:eastAsia="Calibri" w:cs="Times New Roman"/>
          <w:bCs/>
        </w:rPr>
        <w:t xml:space="preserve"> </w:t>
      </w:r>
      <w:r w:rsidR="006051A3">
        <w:rPr>
          <w:rFonts w:eastAsia="Calibri" w:cs="Times New Roman"/>
          <w:bCs/>
        </w:rPr>
        <w:t xml:space="preserve">Wykonawca w niniejszym kryterium </w:t>
      </w:r>
      <w:r w:rsidR="006051A3" w:rsidRPr="006051A3">
        <w:rPr>
          <w:rFonts w:eastAsia="Calibri" w:cs="Times New Roman"/>
          <w:b/>
          <w:bCs/>
          <w:u w:val="single"/>
        </w:rPr>
        <w:t>może otrzymać maksymalnie 20 punktów</w:t>
      </w:r>
      <w:r w:rsidR="006051A3">
        <w:rPr>
          <w:rFonts w:eastAsia="Calibri" w:cs="Times New Roman"/>
          <w:bCs/>
        </w:rPr>
        <w:t xml:space="preserve">. </w:t>
      </w:r>
      <w:r w:rsidRPr="00882E3D">
        <w:rPr>
          <w:rFonts w:eastAsia="Calibri" w:cs="Times New Roman"/>
          <w:bCs/>
        </w:rPr>
        <w:t xml:space="preserve">Ocena punktowa w ramach kryterium zostanie </w:t>
      </w:r>
      <w:r>
        <w:rPr>
          <w:rFonts w:eastAsia="Calibri" w:cs="Times New Roman"/>
          <w:bCs/>
        </w:rPr>
        <w:t>przyznana</w:t>
      </w:r>
      <w:r w:rsidR="00884C71">
        <w:rPr>
          <w:rFonts w:eastAsia="Calibri" w:cs="Times New Roman"/>
          <w:bCs/>
        </w:rPr>
        <w:t xml:space="preserve"> zgodnie z poniższymi zasadami:</w:t>
      </w:r>
    </w:p>
    <w:p w14:paraId="104F164F" w14:textId="77777777" w:rsidR="007D5AEB" w:rsidRDefault="004619DC" w:rsidP="00884C71">
      <w:pPr>
        <w:pStyle w:val="Akapitzlist"/>
        <w:numPr>
          <w:ilvl w:val="4"/>
          <w:numId w:val="1"/>
        </w:numPr>
        <w:ind w:left="851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lastRenderedPageBreak/>
        <w:t>Wykonawca otrzyma 20 punktów jeżeli k</w:t>
      </w:r>
      <w:r w:rsidR="00884C71">
        <w:rPr>
          <w:rFonts w:eastAsia="Calibri" w:cs="Times New Roman"/>
          <w:bCs/>
        </w:rPr>
        <w:t xml:space="preserve">oncepcja scenariusza zawiera </w:t>
      </w:r>
      <w:r w:rsidR="00884C71" w:rsidRPr="00CA1570">
        <w:rPr>
          <w:rFonts w:eastAsia="Calibri" w:cs="Times New Roman"/>
          <w:b/>
          <w:bCs/>
          <w:u w:val="single"/>
        </w:rPr>
        <w:t xml:space="preserve">co najmniej </w:t>
      </w:r>
      <w:r w:rsidRPr="00CA1570">
        <w:rPr>
          <w:rFonts w:eastAsia="Calibri" w:cs="Times New Roman"/>
          <w:b/>
          <w:bCs/>
          <w:u w:val="single"/>
        </w:rPr>
        <w:t>wszystkie poniższe elementy</w:t>
      </w:r>
      <w:r w:rsidR="00884C71">
        <w:rPr>
          <w:rFonts w:eastAsia="Calibri" w:cs="Times New Roman"/>
          <w:bCs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7577"/>
      </w:tblGrid>
      <w:tr w:rsidR="00884C71" w:rsidRPr="001A414F" w14:paraId="69B60503" w14:textId="77777777" w:rsidTr="00CA1570">
        <w:trPr>
          <w:trHeight w:val="497"/>
          <w:jc w:val="center"/>
        </w:trPr>
        <w:tc>
          <w:tcPr>
            <w:tcW w:w="545" w:type="dxa"/>
            <w:shd w:val="clear" w:color="auto" w:fill="E5DFEC" w:themeFill="accent4" w:themeFillTint="33"/>
          </w:tcPr>
          <w:p w14:paraId="45178015" w14:textId="77777777" w:rsidR="00884C71" w:rsidRPr="001A414F" w:rsidRDefault="00884C71" w:rsidP="0051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577" w:type="dxa"/>
            <w:shd w:val="clear" w:color="auto" w:fill="E5DFEC" w:themeFill="accent4" w:themeFillTint="33"/>
            <w:vAlign w:val="center"/>
          </w:tcPr>
          <w:p w14:paraId="319985FD" w14:textId="77777777" w:rsidR="00884C71" w:rsidRPr="001A414F" w:rsidRDefault="00CA1570" w:rsidP="0051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Niezbędne elementy konstrukcji scenariusza</w:t>
            </w:r>
          </w:p>
        </w:tc>
      </w:tr>
      <w:tr w:rsidR="004619DC" w14:paraId="0C97D8C6" w14:textId="77777777" w:rsidTr="00CA1570">
        <w:trPr>
          <w:trHeight w:val="394"/>
          <w:jc w:val="center"/>
        </w:trPr>
        <w:tc>
          <w:tcPr>
            <w:tcW w:w="545" w:type="dxa"/>
            <w:vAlign w:val="center"/>
          </w:tcPr>
          <w:p w14:paraId="06EB3696" w14:textId="77777777" w:rsidR="004619DC" w:rsidRDefault="004619DC" w:rsidP="00884C71">
            <w:pPr>
              <w:jc w:val="center"/>
            </w:pPr>
            <w:r>
              <w:t>1</w:t>
            </w:r>
          </w:p>
        </w:tc>
        <w:tc>
          <w:tcPr>
            <w:tcW w:w="7577" w:type="dxa"/>
            <w:vAlign w:val="center"/>
          </w:tcPr>
          <w:p w14:paraId="0899BA97" w14:textId="77777777" w:rsidR="004619DC" w:rsidRPr="001A414F" w:rsidRDefault="004619DC" w:rsidP="004619DC">
            <w:pPr>
              <w:rPr>
                <w:b/>
                <w:bCs/>
              </w:rPr>
            </w:pPr>
            <w:r>
              <w:t>Czołówka zawierająca nazwę gry i projektu – np. najazd na litery w napisie: „Godność, wolność i niepodległość”</w:t>
            </w:r>
          </w:p>
        </w:tc>
      </w:tr>
      <w:tr w:rsidR="004619DC" w14:paraId="40316E8F" w14:textId="77777777" w:rsidTr="00CA1570">
        <w:trPr>
          <w:jc w:val="center"/>
        </w:trPr>
        <w:tc>
          <w:tcPr>
            <w:tcW w:w="545" w:type="dxa"/>
            <w:vAlign w:val="center"/>
          </w:tcPr>
          <w:p w14:paraId="3863D3F6" w14:textId="77777777" w:rsidR="004619DC" w:rsidRDefault="004619DC" w:rsidP="00884C71">
            <w:pPr>
              <w:jc w:val="center"/>
            </w:pPr>
            <w:r>
              <w:t>2</w:t>
            </w:r>
          </w:p>
        </w:tc>
        <w:tc>
          <w:tcPr>
            <w:tcW w:w="7577" w:type="dxa"/>
          </w:tcPr>
          <w:p w14:paraId="68C74866" w14:textId="77777777" w:rsidR="004619DC" w:rsidRDefault="004619DC" w:rsidP="005177AF">
            <w:pPr>
              <w:jc w:val="both"/>
            </w:pPr>
            <w:r>
              <w:t>Fragmenty animacji trzech gier z każdego etapu edukacyjnego zachęcające uczestników do zagrania w grę i podkreślające odniesienia do podstawy programowej</w:t>
            </w:r>
          </w:p>
        </w:tc>
      </w:tr>
      <w:tr w:rsidR="004619DC" w14:paraId="324ABA97" w14:textId="77777777" w:rsidTr="00CA1570">
        <w:trPr>
          <w:jc w:val="center"/>
        </w:trPr>
        <w:tc>
          <w:tcPr>
            <w:tcW w:w="545" w:type="dxa"/>
            <w:vAlign w:val="center"/>
          </w:tcPr>
          <w:p w14:paraId="436B474E" w14:textId="77777777" w:rsidR="004619DC" w:rsidRDefault="004619DC" w:rsidP="00884C71">
            <w:pPr>
              <w:jc w:val="center"/>
            </w:pPr>
            <w:r>
              <w:t>3</w:t>
            </w:r>
          </w:p>
        </w:tc>
        <w:tc>
          <w:tcPr>
            <w:tcW w:w="7577" w:type="dxa"/>
          </w:tcPr>
          <w:p w14:paraId="059B4FA2" w14:textId="77777777" w:rsidR="004619DC" w:rsidRDefault="004619DC" w:rsidP="005177AF">
            <w:pPr>
              <w:jc w:val="both"/>
            </w:pPr>
            <w:r>
              <w:t>Radosne dziecko z rodzicem grające wspólnie w grę – sytuacja domowa</w:t>
            </w:r>
          </w:p>
        </w:tc>
      </w:tr>
      <w:tr w:rsidR="004619DC" w14:paraId="3D0BB248" w14:textId="77777777" w:rsidTr="00CA1570">
        <w:trPr>
          <w:jc w:val="center"/>
        </w:trPr>
        <w:tc>
          <w:tcPr>
            <w:tcW w:w="545" w:type="dxa"/>
            <w:vAlign w:val="center"/>
          </w:tcPr>
          <w:p w14:paraId="77E50A4B" w14:textId="77777777" w:rsidR="004619DC" w:rsidRDefault="004619DC" w:rsidP="00884C71">
            <w:pPr>
              <w:jc w:val="center"/>
            </w:pPr>
            <w:r>
              <w:t>4</w:t>
            </w:r>
          </w:p>
        </w:tc>
        <w:tc>
          <w:tcPr>
            <w:tcW w:w="7577" w:type="dxa"/>
          </w:tcPr>
          <w:p w14:paraId="28C8DE7A" w14:textId="77777777" w:rsidR="004619DC" w:rsidRDefault="004619DC" w:rsidP="005177AF">
            <w:pPr>
              <w:jc w:val="both"/>
            </w:pPr>
            <w:r>
              <w:t>Nauczyciel na lekcji wykorzystujący grę – widać zadowolonych i zaangażowanych uczniów wpatrujących się/grających w grę</w:t>
            </w:r>
          </w:p>
        </w:tc>
      </w:tr>
      <w:tr w:rsidR="004619DC" w14:paraId="5E87B131" w14:textId="77777777" w:rsidTr="00CA1570">
        <w:trPr>
          <w:jc w:val="center"/>
        </w:trPr>
        <w:tc>
          <w:tcPr>
            <w:tcW w:w="545" w:type="dxa"/>
            <w:vAlign w:val="center"/>
          </w:tcPr>
          <w:p w14:paraId="04C34455" w14:textId="77777777" w:rsidR="004619DC" w:rsidRDefault="004619DC" w:rsidP="00884C71">
            <w:pPr>
              <w:jc w:val="center"/>
            </w:pPr>
            <w:r>
              <w:t>5</w:t>
            </w:r>
          </w:p>
        </w:tc>
        <w:tc>
          <w:tcPr>
            <w:tcW w:w="7577" w:type="dxa"/>
          </w:tcPr>
          <w:p w14:paraId="522131FE" w14:textId="77777777" w:rsidR="004619DC" w:rsidRDefault="004619DC" w:rsidP="005177AF">
            <w:pPr>
              <w:jc w:val="both"/>
            </w:pPr>
            <w:r>
              <w:t>Scena ukazująca grę w trybie dla uczniów słabo widzących i niedowidzących (edukacja włączająca)</w:t>
            </w:r>
          </w:p>
        </w:tc>
      </w:tr>
      <w:tr w:rsidR="004619DC" w14:paraId="7A3CB725" w14:textId="77777777" w:rsidTr="00CA1570">
        <w:trPr>
          <w:jc w:val="center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16A58F6D" w14:textId="77777777" w:rsidR="004619DC" w:rsidRDefault="004619DC" w:rsidP="00884C71">
            <w:pPr>
              <w:jc w:val="center"/>
            </w:pPr>
            <w:r>
              <w:t>6</w:t>
            </w:r>
          </w:p>
        </w:tc>
        <w:tc>
          <w:tcPr>
            <w:tcW w:w="7577" w:type="dxa"/>
            <w:tcBorders>
              <w:bottom w:val="single" w:sz="4" w:space="0" w:color="auto"/>
            </w:tcBorders>
          </w:tcPr>
          <w:p w14:paraId="687C0E47" w14:textId="77777777" w:rsidR="004619DC" w:rsidRDefault="004619DC" w:rsidP="005177AF">
            <w:pPr>
              <w:jc w:val="both"/>
            </w:pPr>
            <w:r>
              <w:t>Scena lub sceny podkreślające walory wychowawcze i edukacyjne gry</w:t>
            </w:r>
          </w:p>
        </w:tc>
      </w:tr>
      <w:tr w:rsidR="004619DC" w14:paraId="6E852DDF" w14:textId="77777777" w:rsidTr="00CA1570">
        <w:trPr>
          <w:jc w:val="center"/>
        </w:trPr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64B023A" w14:textId="77777777" w:rsidR="004619DC" w:rsidRDefault="004619DC" w:rsidP="00884C71">
            <w:pPr>
              <w:jc w:val="center"/>
            </w:pPr>
            <w:r>
              <w:t>7</w:t>
            </w:r>
          </w:p>
        </w:tc>
        <w:tc>
          <w:tcPr>
            <w:tcW w:w="7577" w:type="dxa"/>
            <w:tcBorders>
              <w:left w:val="single" w:sz="4" w:space="0" w:color="auto"/>
            </w:tcBorders>
          </w:tcPr>
          <w:p w14:paraId="06A1213F" w14:textId="77777777" w:rsidR="004619DC" w:rsidRDefault="004619DC" w:rsidP="004619DC">
            <w:pPr>
              <w:jc w:val="both"/>
            </w:pPr>
            <w:r>
              <w:t>Scena lub sceny ukazujące uczniów w grupie co najmniej czteroosobowej grających w grę, po czym kończy się etap i następuje celebracja: udało ci się! świetnie! Z tego miejsca wchodzimy do świata gry, znika świat rzeczywisty, pojawia się głos lektora, który opisuje grę – pokazana jest jedna z gier, najlepiej z etapu edukacji wczesnoszkolnej.</w:t>
            </w:r>
          </w:p>
        </w:tc>
      </w:tr>
      <w:tr w:rsidR="004619DC" w14:paraId="0349BC27" w14:textId="77777777" w:rsidTr="00CA1570">
        <w:trPr>
          <w:jc w:val="center"/>
        </w:trPr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63DC8DD" w14:textId="77777777" w:rsidR="004619DC" w:rsidRDefault="004619DC" w:rsidP="00884C71">
            <w:pPr>
              <w:jc w:val="center"/>
            </w:pPr>
            <w:r>
              <w:t>8</w:t>
            </w:r>
          </w:p>
        </w:tc>
        <w:tc>
          <w:tcPr>
            <w:tcW w:w="7577" w:type="dxa"/>
            <w:tcBorders>
              <w:left w:val="single" w:sz="4" w:space="0" w:color="auto"/>
            </w:tcBorders>
          </w:tcPr>
          <w:p w14:paraId="0B4F7BB6" w14:textId="77777777" w:rsidR="004619DC" w:rsidRDefault="004619DC" w:rsidP="004619DC">
            <w:pPr>
              <w:jc w:val="both"/>
            </w:pPr>
            <w:r>
              <w:t>Zakończenie zawierające informację o projekcie MEN i odpowiednie emblematy udostępnione przez Zamawiającego</w:t>
            </w:r>
          </w:p>
        </w:tc>
      </w:tr>
      <w:tr w:rsidR="004619DC" w:rsidRPr="002D3873" w14:paraId="646A227E" w14:textId="77777777" w:rsidTr="00CA1570">
        <w:trPr>
          <w:jc w:val="center"/>
        </w:trPr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3EC3DF23" w14:textId="77777777" w:rsidR="004619DC" w:rsidRDefault="004619DC" w:rsidP="00884C71">
            <w:pPr>
              <w:jc w:val="center"/>
            </w:pPr>
            <w:r>
              <w:t>9</w:t>
            </w:r>
          </w:p>
        </w:tc>
        <w:tc>
          <w:tcPr>
            <w:tcW w:w="7577" w:type="dxa"/>
            <w:tcBorders>
              <w:left w:val="single" w:sz="4" w:space="0" w:color="auto"/>
            </w:tcBorders>
          </w:tcPr>
          <w:p w14:paraId="7B5419AE" w14:textId="77777777" w:rsidR="004619DC" w:rsidRDefault="004619DC" w:rsidP="005177AF">
            <w:pPr>
              <w:jc w:val="both"/>
            </w:pPr>
            <w:r>
              <w:t>Odesłanie do strony, gdzie można znaleźć grę</w:t>
            </w:r>
          </w:p>
        </w:tc>
      </w:tr>
    </w:tbl>
    <w:p w14:paraId="56BA2665" w14:textId="77777777" w:rsidR="004619DC" w:rsidRDefault="004619DC" w:rsidP="004619DC">
      <w:pPr>
        <w:pStyle w:val="Akapitzlist"/>
        <w:numPr>
          <w:ilvl w:val="4"/>
          <w:numId w:val="1"/>
        </w:numPr>
        <w:ind w:left="851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W przypadku braku, któregokolwiek elementu wskazanego w pkt 1) oferta Wykonawcy otrzyma 0 punktów.</w:t>
      </w:r>
    </w:p>
    <w:p w14:paraId="3E5FDCBD" w14:textId="77777777" w:rsidR="004619DC" w:rsidRPr="00CA1570" w:rsidRDefault="004619DC" w:rsidP="004619DC">
      <w:pPr>
        <w:pStyle w:val="Akapitzlist"/>
        <w:numPr>
          <w:ilvl w:val="4"/>
          <w:numId w:val="1"/>
        </w:numPr>
        <w:ind w:left="851"/>
        <w:jc w:val="both"/>
        <w:rPr>
          <w:rFonts w:eastAsia="Calibri" w:cs="Times New Roman"/>
          <w:b/>
          <w:bCs/>
          <w:u w:val="single"/>
        </w:rPr>
      </w:pPr>
      <w:r w:rsidRPr="00CA1570">
        <w:rPr>
          <w:rFonts w:eastAsia="Calibri" w:cs="Times New Roman"/>
          <w:b/>
          <w:bCs/>
          <w:u w:val="single"/>
        </w:rPr>
        <w:t>Oferta, która otrzyma 0 punktów w niniejszym kryterium będzie podlegać odrzuceniu na podstawie rozdziału V ust. 12 lit a) Zapytania, jako niezgodna z treścią Zapytania ofertowego.</w:t>
      </w:r>
    </w:p>
    <w:p w14:paraId="7EA415A6" w14:textId="77777777" w:rsidR="004619DC" w:rsidRPr="004619DC" w:rsidRDefault="004619DC" w:rsidP="004619DC">
      <w:pPr>
        <w:pStyle w:val="Akapitzlist"/>
        <w:numPr>
          <w:ilvl w:val="4"/>
          <w:numId w:val="1"/>
        </w:numPr>
        <w:ind w:left="851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Koncepcja </w:t>
      </w:r>
      <w:r w:rsidR="00CA1570">
        <w:rPr>
          <w:rFonts w:eastAsia="Calibri" w:cs="Times New Roman"/>
          <w:bCs/>
        </w:rPr>
        <w:t xml:space="preserve">scenariusza </w:t>
      </w:r>
      <w:r>
        <w:rPr>
          <w:rFonts w:eastAsia="Calibri" w:cs="Times New Roman"/>
          <w:bCs/>
        </w:rPr>
        <w:t>musi być załączona do o</w:t>
      </w:r>
      <w:r w:rsidR="00CA1570">
        <w:rPr>
          <w:rFonts w:eastAsia="Calibri" w:cs="Times New Roman"/>
          <w:bCs/>
        </w:rPr>
        <w:t>ferty na nośniku elektronicznym, zgodnie z rozdziałem V ust. 4 Zapytania.</w:t>
      </w:r>
    </w:p>
    <w:p w14:paraId="77DF7D15" w14:textId="77777777" w:rsidR="00884C71" w:rsidRDefault="004619DC" w:rsidP="00CA1570">
      <w:pPr>
        <w:pStyle w:val="Akapitzlist"/>
        <w:numPr>
          <w:ilvl w:val="4"/>
          <w:numId w:val="1"/>
        </w:numPr>
        <w:ind w:left="851"/>
        <w:jc w:val="both"/>
        <w:rPr>
          <w:rFonts w:eastAsia="Calibri" w:cs="Times New Roman"/>
          <w:bCs/>
        </w:rPr>
      </w:pPr>
      <w:r w:rsidRPr="004619DC">
        <w:rPr>
          <w:rFonts w:eastAsia="Calibri" w:cs="Times New Roman"/>
          <w:bCs/>
        </w:rPr>
        <w:t>Zamawiający nie określa kolejności/chronologii powyższych elementów. Wykonawca samodzielnie decyduje o kolejności występowania elementów.</w:t>
      </w:r>
    </w:p>
    <w:p w14:paraId="53CE9187" w14:textId="77777777" w:rsidR="006051A3" w:rsidRDefault="00CA1570" w:rsidP="006051A3">
      <w:pPr>
        <w:pStyle w:val="Akapitzlist"/>
        <w:numPr>
          <w:ilvl w:val="3"/>
          <w:numId w:val="1"/>
        </w:numPr>
        <w:ind w:left="426"/>
        <w:jc w:val="both"/>
        <w:rPr>
          <w:rFonts w:eastAsia="Calibri" w:cs="Times New Roman"/>
          <w:bCs/>
        </w:rPr>
      </w:pPr>
      <w:r w:rsidRPr="00882E3D">
        <w:rPr>
          <w:rFonts w:eastAsia="Calibri" w:cs="Times New Roman"/>
          <w:bCs/>
        </w:rPr>
        <w:t xml:space="preserve">Kryterium </w:t>
      </w:r>
      <w:r w:rsidR="00556A13">
        <w:rPr>
          <w:rFonts w:eastAsia="Calibri" w:cs="Times New Roman"/>
          <w:bCs/>
        </w:rPr>
        <w:t>„</w:t>
      </w:r>
      <w:r>
        <w:rPr>
          <w:rFonts w:eastAsia="Calibri" w:cs="Times New Roman"/>
          <w:b/>
          <w:bCs/>
        </w:rPr>
        <w:t xml:space="preserve">Doświadczenie </w:t>
      </w:r>
      <w:r w:rsidR="00006811">
        <w:rPr>
          <w:rFonts w:eastAsia="Calibri" w:cs="Times New Roman"/>
          <w:b/>
          <w:bCs/>
        </w:rPr>
        <w:t>w produkcji spotów</w:t>
      </w:r>
      <w:r w:rsidR="00556A13">
        <w:rPr>
          <w:rFonts w:eastAsia="Calibri" w:cs="Times New Roman"/>
          <w:b/>
          <w:bCs/>
        </w:rPr>
        <w:t>”</w:t>
      </w:r>
      <w:r>
        <w:rPr>
          <w:rFonts w:eastAsia="Calibri" w:cs="Times New Roman"/>
          <w:b/>
          <w:bCs/>
        </w:rPr>
        <w:t xml:space="preserve"> (D</w:t>
      </w:r>
      <w:r w:rsidRPr="00882E3D">
        <w:rPr>
          <w:rFonts w:eastAsia="Calibri" w:cs="Times New Roman"/>
          <w:b/>
          <w:bCs/>
        </w:rPr>
        <w:t xml:space="preserve">) </w:t>
      </w:r>
      <w:r w:rsidRPr="00882E3D">
        <w:rPr>
          <w:rFonts w:eastAsia="Calibri" w:cs="Times New Roman"/>
          <w:bCs/>
        </w:rPr>
        <w:t xml:space="preserve">będzie oceniane na podstawie </w:t>
      </w:r>
      <w:r>
        <w:rPr>
          <w:rFonts w:eastAsia="Calibri" w:cs="Times New Roman"/>
          <w:bCs/>
        </w:rPr>
        <w:t>dołączonego do oferty Wykazu wykonanych usług</w:t>
      </w:r>
      <w:r w:rsidR="006C0EBF">
        <w:rPr>
          <w:rFonts w:eastAsia="Calibri" w:cs="Times New Roman"/>
          <w:bCs/>
        </w:rPr>
        <w:t xml:space="preserve">. Ocenie będą podlegać </w:t>
      </w:r>
      <w:r w:rsidR="006051A3">
        <w:rPr>
          <w:rFonts w:eastAsia="Calibri" w:cs="Times New Roman"/>
          <w:bCs/>
        </w:rPr>
        <w:t xml:space="preserve">wykazane </w:t>
      </w:r>
      <w:r w:rsidR="006C0EBF">
        <w:rPr>
          <w:rFonts w:eastAsia="Calibri" w:cs="Times New Roman"/>
          <w:bCs/>
        </w:rPr>
        <w:t>usługi</w:t>
      </w:r>
      <w:r>
        <w:rPr>
          <w:rFonts w:eastAsia="Calibri" w:cs="Times New Roman"/>
          <w:bCs/>
        </w:rPr>
        <w:t xml:space="preserve"> </w:t>
      </w:r>
      <w:r w:rsidR="00006811">
        <w:rPr>
          <w:rFonts w:eastAsia="Calibri" w:cs="Times New Roman"/>
          <w:bCs/>
        </w:rPr>
        <w:t>wykonane</w:t>
      </w:r>
      <w:r w:rsidR="00006811">
        <w:rPr>
          <w:rFonts w:eastAsia="Calibri" w:cs="Times New Roman"/>
          <w:bCs/>
        </w:rPr>
        <w:br/>
      </w:r>
      <w:r w:rsidRPr="00006811">
        <w:rPr>
          <w:rFonts w:eastAsia="Calibri" w:cs="Times New Roman"/>
          <w:b/>
          <w:bCs/>
          <w:u w:val="single"/>
        </w:rPr>
        <w:t>w okresie ostatnich 3-trzech lat</w:t>
      </w:r>
      <w:r w:rsidR="006C0EBF">
        <w:rPr>
          <w:rFonts w:eastAsia="Calibri" w:cs="Times New Roman"/>
          <w:bCs/>
        </w:rPr>
        <w:t xml:space="preserve"> przed upływem terminu składania ofert, </w:t>
      </w:r>
      <w:r w:rsidR="006C0EBF" w:rsidRPr="006C0EBF">
        <w:rPr>
          <w:rFonts w:eastAsia="Calibri" w:cs="Times New Roman"/>
          <w:bCs/>
        </w:rPr>
        <w:t>a jeżeli okres prowadzenia działalności jest krótszy – w tym okresie,</w:t>
      </w:r>
      <w:r w:rsidR="006C0EBF">
        <w:rPr>
          <w:rFonts w:eastAsia="Calibri" w:cs="Times New Roman"/>
          <w:bCs/>
        </w:rPr>
        <w:t xml:space="preserve"> polegające na produkcji spotu promocyjnego </w:t>
      </w:r>
      <w:r w:rsidR="006C0EBF" w:rsidRPr="006051A3">
        <w:rPr>
          <w:rFonts w:eastAsia="Calibri" w:cs="Times New Roman"/>
          <w:b/>
          <w:bCs/>
          <w:u w:val="single"/>
        </w:rPr>
        <w:t>trwającego co najmniej 2 minuty</w:t>
      </w:r>
      <w:r w:rsidR="006051A3">
        <w:rPr>
          <w:rFonts w:eastAsia="Calibri" w:cs="Times New Roman"/>
          <w:b/>
          <w:bCs/>
          <w:u w:val="single"/>
        </w:rPr>
        <w:t>,</w:t>
      </w:r>
      <w:r w:rsidR="006051A3">
        <w:rPr>
          <w:rFonts w:eastAsia="Calibri" w:cs="Times New Roman"/>
          <w:b/>
          <w:bCs/>
        </w:rPr>
        <w:t xml:space="preserve"> o wartości </w:t>
      </w:r>
      <w:r w:rsidR="006051A3" w:rsidRPr="006051A3">
        <w:rPr>
          <w:rFonts w:eastAsia="Calibri" w:cs="Times New Roman"/>
          <w:b/>
          <w:bCs/>
          <w:u w:val="single"/>
        </w:rPr>
        <w:t>nie mniejszej niż 25 000,00 zł brutto</w:t>
      </w:r>
      <w:r w:rsidR="006051A3">
        <w:rPr>
          <w:rFonts w:eastAsia="Calibri" w:cs="Times New Roman"/>
          <w:b/>
          <w:bCs/>
        </w:rPr>
        <w:t xml:space="preserve">. </w:t>
      </w:r>
      <w:r w:rsidR="006051A3">
        <w:rPr>
          <w:rFonts w:eastAsia="Calibri" w:cs="Times New Roman"/>
          <w:bCs/>
        </w:rPr>
        <w:t xml:space="preserve">Wykonawca w niniejszym kryterium </w:t>
      </w:r>
      <w:r w:rsidR="006051A3" w:rsidRPr="006051A3">
        <w:rPr>
          <w:rFonts w:eastAsia="Calibri" w:cs="Times New Roman"/>
          <w:b/>
          <w:bCs/>
          <w:u w:val="single"/>
        </w:rPr>
        <w:t xml:space="preserve">może otrzymać maksymalnie </w:t>
      </w:r>
      <w:r w:rsidR="006051A3">
        <w:rPr>
          <w:rFonts w:eastAsia="Calibri" w:cs="Times New Roman"/>
          <w:b/>
          <w:bCs/>
          <w:u w:val="single"/>
        </w:rPr>
        <w:t>6</w:t>
      </w:r>
      <w:r w:rsidR="006051A3" w:rsidRPr="006051A3">
        <w:rPr>
          <w:rFonts w:eastAsia="Calibri" w:cs="Times New Roman"/>
          <w:b/>
          <w:bCs/>
          <w:u w:val="single"/>
        </w:rPr>
        <w:t>0 punktów</w:t>
      </w:r>
      <w:r w:rsidR="006051A3">
        <w:rPr>
          <w:rFonts w:eastAsia="Calibri" w:cs="Times New Roman"/>
          <w:bCs/>
        </w:rPr>
        <w:t xml:space="preserve">. </w:t>
      </w:r>
      <w:r w:rsidR="006051A3" w:rsidRPr="00882E3D">
        <w:rPr>
          <w:rFonts w:eastAsia="Calibri" w:cs="Times New Roman"/>
          <w:bCs/>
        </w:rPr>
        <w:t xml:space="preserve">Ocena punktowa w ramach kryterium zostanie </w:t>
      </w:r>
      <w:r w:rsidR="006051A3">
        <w:rPr>
          <w:rFonts w:eastAsia="Calibri" w:cs="Times New Roman"/>
          <w:bCs/>
        </w:rPr>
        <w:t>przyznana zgodnie z poniższymi zasadami:</w:t>
      </w:r>
    </w:p>
    <w:p w14:paraId="36B1CE79" w14:textId="77777777" w:rsidR="006051A3" w:rsidRDefault="00006811" w:rsidP="006051A3">
      <w:pPr>
        <w:pStyle w:val="Akapitzlist"/>
        <w:numPr>
          <w:ilvl w:val="4"/>
          <w:numId w:val="1"/>
        </w:numPr>
        <w:ind w:left="784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Za każdą</w:t>
      </w:r>
      <w:r w:rsidR="006051A3">
        <w:rPr>
          <w:rFonts w:eastAsia="Calibri" w:cs="Times New Roman"/>
          <w:bCs/>
        </w:rPr>
        <w:t xml:space="preserve"> wykazaną usługę spełniającą wymagania wskazane powyżej i </w:t>
      </w:r>
      <w:r w:rsidR="006051A3" w:rsidRPr="00006811">
        <w:rPr>
          <w:rFonts w:eastAsia="Calibri" w:cs="Times New Roman"/>
          <w:b/>
          <w:bCs/>
          <w:u w:val="single"/>
        </w:rPr>
        <w:t>udokumentowaną wyprodukowanym/zrealizowanym spotem załączonym do oferty na nośniku elektronicznym</w:t>
      </w:r>
      <w:r w:rsidR="006051A3">
        <w:rPr>
          <w:rFonts w:eastAsia="Calibri" w:cs="Times New Roman"/>
          <w:bCs/>
        </w:rPr>
        <w:t>, zgodnie z</w:t>
      </w:r>
      <w:r>
        <w:rPr>
          <w:rFonts w:eastAsia="Calibri" w:cs="Times New Roman"/>
          <w:bCs/>
        </w:rPr>
        <w:t xml:space="preserve"> rozdziałem V ust. 4 Zapytania, </w:t>
      </w:r>
      <w:r w:rsidR="006051A3" w:rsidRPr="007B044C">
        <w:rPr>
          <w:rFonts w:eastAsia="Calibri" w:cs="Times New Roman"/>
          <w:b/>
          <w:bCs/>
          <w:u w:val="single"/>
        </w:rPr>
        <w:t xml:space="preserve">Wykonawca otrzyma </w:t>
      </w:r>
      <w:r w:rsidR="002A6848" w:rsidRPr="007B044C">
        <w:rPr>
          <w:rFonts w:eastAsia="Calibri" w:cs="Times New Roman"/>
          <w:b/>
          <w:bCs/>
          <w:u w:val="single"/>
        </w:rPr>
        <w:t>15</w:t>
      </w:r>
      <w:r w:rsidR="006051A3" w:rsidRPr="007B044C">
        <w:rPr>
          <w:rFonts w:eastAsia="Calibri" w:cs="Times New Roman"/>
          <w:b/>
          <w:bCs/>
          <w:u w:val="single"/>
        </w:rPr>
        <w:t xml:space="preserve"> punktów w niniejszym kryterium</w:t>
      </w:r>
      <w:r w:rsidR="006051A3">
        <w:rPr>
          <w:rFonts w:eastAsia="Calibri" w:cs="Times New Roman"/>
          <w:bCs/>
        </w:rPr>
        <w:t>.</w:t>
      </w:r>
    </w:p>
    <w:p w14:paraId="5E4AB70C" w14:textId="77777777" w:rsidR="006051A3" w:rsidRDefault="006051A3" w:rsidP="006051A3">
      <w:pPr>
        <w:pStyle w:val="Akapitzlist"/>
        <w:numPr>
          <w:ilvl w:val="4"/>
          <w:numId w:val="1"/>
        </w:numPr>
        <w:ind w:left="784"/>
        <w:jc w:val="both"/>
        <w:rPr>
          <w:rFonts w:eastAsia="Calibri" w:cs="Times New Roman"/>
          <w:bCs/>
        </w:rPr>
      </w:pPr>
      <w:r w:rsidRPr="002A6848">
        <w:rPr>
          <w:rFonts w:eastAsia="Calibri" w:cs="Times New Roman"/>
          <w:b/>
          <w:bCs/>
          <w:u w:val="single"/>
        </w:rPr>
        <w:t>Ocenie podlegać będą maksymalnie 3 usługi</w:t>
      </w:r>
      <w:r>
        <w:rPr>
          <w:rFonts w:eastAsia="Calibri" w:cs="Times New Roman"/>
          <w:bCs/>
        </w:rPr>
        <w:t xml:space="preserve"> wykazane w Wykazie wykonanych usług spełniające minimalne wymagania </w:t>
      </w:r>
      <w:r w:rsidR="00006811">
        <w:rPr>
          <w:rFonts w:eastAsia="Calibri" w:cs="Times New Roman"/>
          <w:bCs/>
        </w:rPr>
        <w:t>określone</w:t>
      </w:r>
      <w:r>
        <w:rPr>
          <w:rFonts w:eastAsia="Calibri" w:cs="Times New Roman"/>
          <w:bCs/>
        </w:rPr>
        <w:t xml:space="preserve"> w </w:t>
      </w:r>
      <w:r w:rsidR="00006811">
        <w:rPr>
          <w:rFonts w:eastAsia="Calibri" w:cs="Times New Roman"/>
          <w:bCs/>
        </w:rPr>
        <w:t>niniejszym kryterium.</w:t>
      </w:r>
      <w:r w:rsidR="002A6848">
        <w:rPr>
          <w:rFonts w:eastAsia="Calibri" w:cs="Times New Roman"/>
          <w:bCs/>
        </w:rPr>
        <w:t xml:space="preserve"> </w:t>
      </w:r>
    </w:p>
    <w:p w14:paraId="735D1EF3" w14:textId="4FEDB805" w:rsidR="002A6848" w:rsidRDefault="002A6848" w:rsidP="002A6848">
      <w:pPr>
        <w:pStyle w:val="Akapitzlist"/>
        <w:numPr>
          <w:ilvl w:val="4"/>
          <w:numId w:val="1"/>
        </w:numPr>
        <w:ind w:left="784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Zamawiający informuje, iż wykazane usługi udokumentowane </w:t>
      </w:r>
      <w:r>
        <w:rPr>
          <w:rFonts w:eastAsia="Calibri" w:cs="Times New Roman"/>
          <w:b/>
          <w:bCs/>
          <w:u w:val="single"/>
        </w:rPr>
        <w:t>wyprodukowanym</w:t>
      </w:r>
      <w:r w:rsidRPr="002A6848">
        <w:rPr>
          <w:rFonts w:eastAsia="Calibri" w:cs="Times New Roman"/>
          <w:b/>
          <w:bCs/>
          <w:u w:val="single"/>
        </w:rPr>
        <w:t xml:space="preserve"> spotem</w:t>
      </w:r>
      <w:r>
        <w:rPr>
          <w:rFonts w:eastAsia="Calibri" w:cs="Times New Roman"/>
          <w:b/>
          <w:bCs/>
          <w:u w:val="single"/>
        </w:rPr>
        <w:t xml:space="preserve"> dotyczącym tematyki edukacyjnej otrzymają dodatkowo po 5 punktów, łączni</w:t>
      </w:r>
      <w:r w:rsidR="007B044C">
        <w:rPr>
          <w:rFonts w:eastAsia="Calibri" w:cs="Times New Roman"/>
          <w:b/>
          <w:bCs/>
          <w:u w:val="single"/>
        </w:rPr>
        <w:t>e za każdą</w:t>
      </w:r>
      <w:r w:rsidR="007B044C">
        <w:rPr>
          <w:rFonts w:eastAsia="Calibri" w:cs="Times New Roman"/>
          <w:b/>
          <w:bCs/>
          <w:u w:val="single"/>
        </w:rPr>
        <w:br/>
      </w:r>
      <w:r>
        <w:rPr>
          <w:rFonts w:eastAsia="Calibri" w:cs="Times New Roman"/>
          <w:b/>
          <w:bCs/>
          <w:u w:val="single"/>
        </w:rPr>
        <w:t>z trzech usług Wykonawca może otrzymać maksymalnie 20 punktów.</w:t>
      </w:r>
    </w:p>
    <w:p w14:paraId="56793714" w14:textId="14B10415" w:rsidR="006051A3" w:rsidRDefault="002A6848" w:rsidP="002A6848">
      <w:pPr>
        <w:pStyle w:val="Akapitzlist"/>
        <w:numPr>
          <w:ilvl w:val="4"/>
          <w:numId w:val="1"/>
        </w:numPr>
        <w:ind w:left="784"/>
        <w:jc w:val="both"/>
        <w:rPr>
          <w:rFonts w:eastAsia="Calibri" w:cs="Times New Roman"/>
          <w:bCs/>
        </w:rPr>
      </w:pPr>
      <w:r w:rsidRPr="002A6848">
        <w:rPr>
          <w:rFonts w:eastAsia="Calibri" w:cs="Times New Roman"/>
          <w:b/>
          <w:bCs/>
          <w:u w:val="single"/>
        </w:rPr>
        <w:lastRenderedPageBreak/>
        <w:t>Oferta, która otrzyma mniej niż 15 punktów w niniejszym kryterium</w:t>
      </w:r>
      <w:r w:rsidRPr="002A6848">
        <w:rPr>
          <w:rFonts w:eastAsia="Calibri" w:cs="Times New Roman"/>
          <w:bCs/>
        </w:rPr>
        <w:t xml:space="preserve"> będzie podlegać odrzuceniu na podstawie rozdziału V ust. 12 lit a) Zapytania, jako niezgodna z treścią Zapytania ofertowego.</w:t>
      </w:r>
    </w:p>
    <w:p w14:paraId="65F66408" w14:textId="4AF0D05F" w:rsidR="002A46B0" w:rsidRPr="002A46B0" w:rsidRDefault="002A46B0" w:rsidP="002A46B0">
      <w:pPr>
        <w:pStyle w:val="Akapitzlist"/>
        <w:numPr>
          <w:ilvl w:val="4"/>
          <w:numId w:val="1"/>
        </w:numPr>
        <w:ind w:left="784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Przekazany spot powinien być zrealizowany w jednym z formatów pliku, do wyboru</w:t>
      </w:r>
      <w:r w:rsidRPr="002A46B0">
        <w:rPr>
          <w:rFonts w:eastAsia="Calibri" w:cs="Times New Roman"/>
          <w:bCs/>
        </w:rPr>
        <w:t>: mp4,flv,avi,wmv,mov,mpeg,mpg,mkv,ts,tp</w:t>
      </w:r>
      <w:r>
        <w:rPr>
          <w:rFonts w:eastAsia="Calibri" w:cs="Times New Roman"/>
          <w:bCs/>
        </w:rPr>
        <w:t>, umożliwiającym Zamawiającemu przejrzenie przekazanego materiału.</w:t>
      </w:r>
    </w:p>
    <w:p w14:paraId="0342DC33" w14:textId="5996038F" w:rsidR="00032173" w:rsidRDefault="00032173" w:rsidP="00032173">
      <w:pPr>
        <w:pStyle w:val="Akapitzlist"/>
        <w:numPr>
          <w:ilvl w:val="3"/>
          <w:numId w:val="1"/>
        </w:numPr>
        <w:ind w:left="426"/>
        <w:jc w:val="both"/>
      </w:pPr>
      <w:r>
        <w:t xml:space="preserve">Kryterium </w:t>
      </w:r>
      <w:r w:rsidRPr="00556A13">
        <w:rPr>
          <w:b/>
        </w:rPr>
        <w:t>„Skrócenie terminu realizacji” (T)</w:t>
      </w:r>
      <w:r>
        <w:t xml:space="preserve"> będzie ocenia</w:t>
      </w:r>
      <w:r w:rsidR="006818CD">
        <w:t>ne na podstawie podanego przez W</w:t>
      </w:r>
      <w:r>
        <w:t xml:space="preserve">ykonawcę w </w:t>
      </w:r>
      <w:r w:rsidR="006818CD">
        <w:t>formularzu ofertowym</w:t>
      </w:r>
      <w:r>
        <w:t xml:space="preserve"> terminu realizacji zamówienia. </w:t>
      </w:r>
      <w:r>
        <w:rPr>
          <w:rFonts w:eastAsia="Calibri" w:cs="Times New Roman"/>
          <w:bCs/>
        </w:rPr>
        <w:t xml:space="preserve">Wykonawca w niniejszym kryterium </w:t>
      </w:r>
      <w:r w:rsidRPr="006051A3">
        <w:rPr>
          <w:rFonts w:eastAsia="Calibri" w:cs="Times New Roman"/>
          <w:b/>
          <w:bCs/>
          <w:u w:val="single"/>
        </w:rPr>
        <w:t xml:space="preserve">może otrzymać maksymalnie </w:t>
      </w:r>
      <w:r>
        <w:rPr>
          <w:rFonts w:eastAsia="Calibri" w:cs="Times New Roman"/>
          <w:b/>
          <w:bCs/>
          <w:u w:val="single"/>
        </w:rPr>
        <w:t>1</w:t>
      </w:r>
      <w:r w:rsidRPr="006051A3">
        <w:rPr>
          <w:rFonts w:eastAsia="Calibri" w:cs="Times New Roman"/>
          <w:b/>
          <w:bCs/>
          <w:u w:val="single"/>
        </w:rPr>
        <w:t>0 punktów</w:t>
      </w:r>
      <w:r>
        <w:t>.</w:t>
      </w:r>
    </w:p>
    <w:p w14:paraId="37065384" w14:textId="77777777" w:rsidR="00032173" w:rsidRPr="0052325F" w:rsidRDefault="00032173" w:rsidP="00032173">
      <w:pPr>
        <w:pStyle w:val="Akapitzlist"/>
        <w:numPr>
          <w:ilvl w:val="4"/>
          <w:numId w:val="1"/>
        </w:numPr>
        <w:ind w:left="840"/>
        <w:jc w:val="both"/>
      </w:pPr>
      <w:r w:rsidRPr="0052325F">
        <w:t>Punkty będą przyznane wg następującej zasady: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7577"/>
      </w:tblGrid>
      <w:tr w:rsidR="00032173" w:rsidRPr="001A414F" w14:paraId="1567A9E4" w14:textId="77777777" w:rsidTr="005177AF">
        <w:trPr>
          <w:trHeight w:val="497"/>
          <w:jc w:val="center"/>
        </w:trPr>
        <w:tc>
          <w:tcPr>
            <w:tcW w:w="545" w:type="dxa"/>
            <w:shd w:val="clear" w:color="auto" w:fill="E5DFEC" w:themeFill="accent4" w:themeFillTint="33"/>
          </w:tcPr>
          <w:p w14:paraId="08BEB145" w14:textId="77777777" w:rsidR="00032173" w:rsidRPr="001A414F" w:rsidRDefault="00032173" w:rsidP="0051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577" w:type="dxa"/>
            <w:shd w:val="clear" w:color="auto" w:fill="E5DFEC" w:themeFill="accent4" w:themeFillTint="33"/>
            <w:vAlign w:val="center"/>
          </w:tcPr>
          <w:p w14:paraId="16A36508" w14:textId="77777777" w:rsidR="00032173" w:rsidRPr="001A414F" w:rsidRDefault="00032173" w:rsidP="00517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przyznawania punktów</w:t>
            </w:r>
          </w:p>
        </w:tc>
      </w:tr>
      <w:tr w:rsidR="00032173" w14:paraId="3BDF2299" w14:textId="77777777" w:rsidTr="005177AF">
        <w:trPr>
          <w:trHeight w:val="394"/>
          <w:jc w:val="center"/>
        </w:trPr>
        <w:tc>
          <w:tcPr>
            <w:tcW w:w="545" w:type="dxa"/>
            <w:vAlign w:val="center"/>
          </w:tcPr>
          <w:p w14:paraId="44ED5C54" w14:textId="77777777" w:rsidR="00032173" w:rsidRDefault="00032173" w:rsidP="005177AF">
            <w:pPr>
              <w:jc w:val="center"/>
            </w:pPr>
            <w:r>
              <w:t>1</w:t>
            </w:r>
          </w:p>
        </w:tc>
        <w:tc>
          <w:tcPr>
            <w:tcW w:w="7577" w:type="dxa"/>
            <w:vAlign w:val="center"/>
          </w:tcPr>
          <w:p w14:paraId="60FBEDD0" w14:textId="77777777" w:rsidR="00032173" w:rsidRPr="001A414F" w:rsidRDefault="00032173" w:rsidP="00032173">
            <w:pPr>
              <w:rPr>
                <w:b/>
                <w:bCs/>
              </w:rPr>
            </w:pPr>
            <w:r w:rsidRPr="00032173">
              <w:t xml:space="preserve">10 pkt. otrzyma Wykonawca, który zadeklaruje termin realizacji zamówienia maksymalnie do </w:t>
            </w:r>
            <w:r>
              <w:t>3 grudnia 2019 roku.</w:t>
            </w:r>
          </w:p>
        </w:tc>
      </w:tr>
      <w:tr w:rsidR="00032173" w14:paraId="6CDFD70A" w14:textId="77777777" w:rsidTr="005177AF">
        <w:trPr>
          <w:jc w:val="center"/>
        </w:trPr>
        <w:tc>
          <w:tcPr>
            <w:tcW w:w="545" w:type="dxa"/>
            <w:vAlign w:val="center"/>
          </w:tcPr>
          <w:p w14:paraId="7A3F1FD8" w14:textId="77777777" w:rsidR="00032173" w:rsidRDefault="00032173" w:rsidP="005177AF">
            <w:pPr>
              <w:jc w:val="center"/>
            </w:pPr>
            <w:r>
              <w:t>2</w:t>
            </w:r>
          </w:p>
        </w:tc>
        <w:tc>
          <w:tcPr>
            <w:tcW w:w="7577" w:type="dxa"/>
          </w:tcPr>
          <w:p w14:paraId="62B5A09F" w14:textId="77777777" w:rsidR="00032173" w:rsidRDefault="00032173" w:rsidP="00032173">
            <w:pPr>
              <w:jc w:val="both"/>
            </w:pPr>
            <w:r>
              <w:t>7</w:t>
            </w:r>
            <w:r w:rsidRPr="00032173">
              <w:t xml:space="preserve"> pkt. otrzyma Wykonawca, który zadeklaruje termin realizacji zamówienia maksymalnie do </w:t>
            </w:r>
            <w:r>
              <w:t>4 grudnia 2019 roku.</w:t>
            </w:r>
          </w:p>
        </w:tc>
      </w:tr>
      <w:tr w:rsidR="00032173" w14:paraId="1CAA0929" w14:textId="77777777" w:rsidTr="005177AF">
        <w:trPr>
          <w:jc w:val="center"/>
        </w:trPr>
        <w:tc>
          <w:tcPr>
            <w:tcW w:w="545" w:type="dxa"/>
            <w:vAlign w:val="center"/>
          </w:tcPr>
          <w:p w14:paraId="62498E52" w14:textId="77777777" w:rsidR="00032173" w:rsidRDefault="00032173" w:rsidP="005177AF">
            <w:pPr>
              <w:jc w:val="center"/>
            </w:pPr>
            <w:r>
              <w:t>3</w:t>
            </w:r>
          </w:p>
        </w:tc>
        <w:tc>
          <w:tcPr>
            <w:tcW w:w="7577" w:type="dxa"/>
          </w:tcPr>
          <w:p w14:paraId="3AE5CB03" w14:textId="77777777" w:rsidR="00032173" w:rsidRDefault="00032173" w:rsidP="00032173">
            <w:pPr>
              <w:jc w:val="both"/>
            </w:pPr>
            <w:r>
              <w:t>5</w:t>
            </w:r>
            <w:r w:rsidRPr="00032173">
              <w:t xml:space="preserve"> pkt. otrzyma Wykonawca, który zadeklaruje termin realizacji zamówienia maksymalnie do </w:t>
            </w:r>
            <w:r>
              <w:t>5 grudnia 2019 roku.</w:t>
            </w:r>
          </w:p>
        </w:tc>
      </w:tr>
      <w:tr w:rsidR="00032173" w14:paraId="41F3CFBF" w14:textId="77777777" w:rsidTr="005177AF">
        <w:trPr>
          <w:jc w:val="center"/>
        </w:trPr>
        <w:tc>
          <w:tcPr>
            <w:tcW w:w="545" w:type="dxa"/>
            <w:vAlign w:val="center"/>
          </w:tcPr>
          <w:p w14:paraId="422E1FEB" w14:textId="77777777" w:rsidR="00032173" w:rsidRDefault="00032173" w:rsidP="005177AF">
            <w:pPr>
              <w:jc w:val="center"/>
            </w:pPr>
            <w:r>
              <w:t>4</w:t>
            </w:r>
          </w:p>
        </w:tc>
        <w:tc>
          <w:tcPr>
            <w:tcW w:w="7577" w:type="dxa"/>
          </w:tcPr>
          <w:p w14:paraId="7E8B52C8" w14:textId="77777777" w:rsidR="00032173" w:rsidRDefault="00032173" w:rsidP="00032173">
            <w:pPr>
              <w:jc w:val="both"/>
            </w:pPr>
            <w:r>
              <w:t>4</w:t>
            </w:r>
            <w:r w:rsidRPr="00032173">
              <w:t xml:space="preserve"> pkt. otrzyma Wykonawca, który zadeklaruje termin realizacji zamówienia maksymalnie do </w:t>
            </w:r>
            <w:r>
              <w:t>6 grudnia 2019 roku.</w:t>
            </w:r>
          </w:p>
        </w:tc>
      </w:tr>
      <w:tr w:rsidR="00032173" w14:paraId="210C36AA" w14:textId="77777777" w:rsidTr="005177AF">
        <w:trPr>
          <w:jc w:val="center"/>
        </w:trPr>
        <w:tc>
          <w:tcPr>
            <w:tcW w:w="545" w:type="dxa"/>
            <w:vAlign w:val="center"/>
          </w:tcPr>
          <w:p w14:paraId="4175AD6D" w14:textId="77777777" w:rsidR="00032173" w:rsidRDefault="00032173" w:rsidP="005177AF">
            <w:pPr>
              <w:jc w:val="center"/>
            </w:pPr>
            <w:r>
              <w:t>5</w:t>
            </w:r>
          </w:p>
        </w:tc>
        <w:tc>
          <w:tcPr>
            <w:tcW w:w="7577" w:type="dxa"/>
          </w:tcPr>
          <w:p w14:paraId="5A8AFCAC" w14:textId="77777777" w:rsidR="00032173" w:rsidRDefault="00032173" w:rsidP="00032173">
            <w:pPr>
              <w:jc w:val="both"/>
            </w:pPr>
            <w:r>
              <w:t>3</w:t>
            </w:r>
            <w:r w:rsidRPr="00032173">
              <w:t xml:space="preserve"> pkt. otrzyma Wykonawca, który zadeklaruje termin realizacji zamówienia maksymalnie do </w:t>
            </w:r>
            <w:r>
              <w:t>7 grudnia 2019 roku.</w:t>
            </w:r>
          </w:p>
        </w:tc>
      </w:tr>
      <w:tr w:rsidR="00032173" w14:paraId="31972D47" w14:textId="77777777" w:rsidTr="005177AF">
        <w:trPr>
          <w:jc w:val="center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6C99EBFA" w14:textId="77777777" w:rsidR="00032173" w:rsidRDefault="00032173" w:rsidP="005177AF">
            <w:pPr>
              <w:jc w:val="center"/>
            </w:pPr>
            <w:r>
              <w:t>6</w:t>
            </w:r>
          </w:p>
        </w:tc>
        <w:tc>
          <w:tcPr>
            <w:tcW w:w="7577" w:type="dxa"/>
            <w:tcBorders>
              <w:bottom w:val="single" w:sz="4" w:space="0" w:color="auto"/>
            </w:tcBorders>
          </w:tcPr>
          <w:p w14:paraId="67FEB5F4" w14:textId="77777777" w:rsidR="00032173" w:rsidRDefault="00032173" w:rsidP="00032173">
            <w:pPr>
              <w:jc w:val="both"/>
            </w:pPr>
            <w:r>
              <w:t>2</w:t>
            </w:r>
            <w:r w:rsidRPr="00032173">
              <w:t xml:space="preserve"> pkt. otrzyma Wykonawca, który zadeklaruje termin realizacji zamówienia maksymalnie do </w:t>
            </w:r>
            <w:r>
              <w:t>8 grudnia 2019 roku.</w:t>
            </w:r>
          </w:p>
        </w:tc>
      </w:tr>
      <w:tr w:rsidR="00032173" w14:paraId="51A1B1DE" w14:textId="77777777" w:rsidTr="005177AF">
        <w:trPr>
          <w:jc w:val="center"/>
        </w:trPr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0FB0DC41" w14:textId="77777777" w:rsidR="00032173" w:rsidRDefault="00032173" w:rsidP="005177AF">
            <w:pPr>
              <w:jc w:val="center"/>
            </w:pPr>
            <w:r>
              <w:t>7</w:t>
            </w:r>
          </w:p>
        </w:tc>
        <w:tc>
          <w:tcPr>
            <w:tcW w:w="7577" w:type="dxa"/>
            <w:tcBorders>
              <w:left w:val="single" w:sz="4" w:space="0" w:color="auto"/>
            </w:tcBorders>
          </w:tcPr>
          <w:p w14:paraId="0EFE6CD4" w14:textId="77777777" w:rsidR="00032173" w:rsidRDefault="00032173" w:rsidP="00032173">
            <w:pPr>
              <w:jc w:val="both"/>
            </w:pPr>
            <w:r>
              <w:t>1</w:t>
            </w:r>
            <w:r w:rsidRPr="00032173">
              <w:t xml:space="preserve"> pkt. otrzyma Wykonawca, który zadeklaruje termin realizacji zamówienia maksymalnie do </w:t>
            </w:r>
            <w:r>
              <w:t>9 grudnia 2019 roku.</w:t>
            </w:r>
          </w:p>
        </w:tc>
      </w:tr>
      <w:tr w:rsidR="00032173" w14:paraId="7BC33AF6" w14:textId="77777777" w:rsidTr="005177AF">
        <w:trPr>
          <w:jc w:val="center"/>
        </w:trPr>
        <w:tc>
          <w:tcPr>
            <w:tcW w:w="545" w:type="dxa"/>
            <w:tcBorders>
              <w:left w:val="single" w:sz="4" w:space="0" w:color="auto"/>
            </w:tcBorders>
            <w:vAlign w:val="center"/>
          </w:tcPr>
          <w:p w14:paraId="43317BF9" w14:textId="77777777" w:rsidR="00032173" w:rsidRDefault="00032173" w:rsidP="005177AF">
            <w:pPr>
              <w:jc w:val="center"/>
            </w:pPr>
            <w:r>
              <w:t>8</w:t>
            </w:r>
          </w:p>
        </w:tc>
        <w:tc>
          <w:tcPr>
            <w:tcW w:w="7577" w:type="dxa"/>
            <w:tcBorders>
              <w:left w:val="single" w:sz="4" w:space="0" w:color="auto"/>
            </w:tcBorders>
          </w:tcPr>
          <w:p w14:paraId="5C6DCFA1" w14:textId="77777777" w:rsidR="00032173" w:rsidRDefault="00032173" w:rsidP="005177AF">
            <w:pPr>
              <w:jc w:val="both"/>
            </w:pPr>
            <w:r>
              <w:t>0</w:t>
            </w:r>
            <w:r w:rsidRPr="00032173">
              <w:t xml:space="preserve"> pkt. otrzyma Wykonawca, który zadeklaruje termin realizacji zamówienia maksymalnie do </w:t>
            </w:r>
            <w:r>
              <w:t>10 grudnia 2019 roku.</w:t>
            </w:r>
          </w:p>
        </w:tc>
      </w:tr>
    </w:tbl>
    <w:p w14:paraId="0BB9E9A7" w14:textId="77777777" w:rsidR="00032173" w:rsidRDefault="00032173" w:rsidP="00032173">
      <w:pPr>
        <w:pStyle w:val="Akapitzlist"/>
        <w:numPr>
          <w:ilvl w:val="4"/>
          <w:numId w:val="1"/>
        </w:numPr>
        <w:ind w:left="840"/>
        <w:jc w:val="both"/>
      </w:pPr>
      <w:r>
        <w:t xml:space="preserve">Oferowany przez Wykonawcę termin realizacji </w:t>
      </w:r>
      <w:r w:rsidRPr="00B04E94">
        <w:t xml:space="preserve">zamówienia </w:t>
      </w:r>
      <w:r>
        <w:t>nie może być dłuższy niż do 10 grudnia 2019 r.</w:t>
      </w:r>
      <w:r w:rsidRPr="00905C2B">
        <w:t xml:space="preserve"> od daty zawarcia umowy</w:t>
      </w:r>
      <w:r>
        <w:t>.</w:t>
      </w:r>
    </w:p>
    <w:p w14:paraId="76456FED" w14:textId="77777777" w:rsidR="00032173" w:rsidRDefault="00032173" w:rsidP="00032173">
      <w:pPr>
        <w:pStyle w:val="Akapitzlist"/>
        <w:numPr>
          <w:ilvl w:val="4"/>
          <w:numId w:val="1"/>
        </w:numPr>
        <w:ind w:left="840"/>
        <w:jc w:val="both"/>
      </w:pPr>
      <w:r w:rsidRPr="00905C2B">
        <w:t xml:space="preserve">Zaoferowanie terminu </w:t>
      </w:r>
      <w:r>
        <w:t xml:space="preserve">realizacji zamówienia </w:t>
      </w:r>
      <w:r w:rsidRPr="00905C2B">
        <w:t xml:space="preserve">dłuższego niż </w:t>
      </w:r>
      <w:r>
        <w:t xml:space="preserve">w pkt. 2) </w:t>
      </w:r>
      <w:r w:rsidRPr="00905C2B">
        <w:t>powyżej spowoduje</w:t>
      </w:r>
      <w:r>
        <w:t xml:space="preserve"> </w:t>
      </w:r>
      <w:r w:rsidRPr="00A0150D">
        <w:t xml:space="preserve">odrzucenie oferty </w:t>
      </w:r>
      <w:r>
        <w:t xml:space="preserve">na </w:t>
      </w:r>
      <w:r w:rsidRPr="002A6848">
        <w:rPr>
          <w:rFonts w:eastAsia="Calibri" w:cs="Times New Roman"/>
          <w:bCs/>
        </w:rPr>
        <w:t>podstawie rozdziału V ust. 12 lit a) Zapytania</w:t>
      </w:r>
      <w:r w:rsidRPr="00081389">
        <w:t>.</w:t>
      </w:r>
    </w:p>
    <w:p w14:paraId="60E3C325" w14:textId="77777777" w:rsidR="00032173" w:rsidRDefault="00032173" w:rsidP="00032173">
      <w:pPr>
        <w:pStyle w:val="Akapitzlist"/>
        <w:numPr>
          <w:ilvl w:val="4"/>
          <w:numId w:val="1"/>
        </w:numPr>
        <w:ind w:left="840"/>
        <w:jc w:val="both"/>
      </w:pPr>
      <w:r w:rsidRPr="00905C2B">
        <w:t xml:space="preserve">W przypadku, gdy Wykonawca nie wskaże </w:t>
      </w:r>
      <w:r>
        <w:t>terminu realizacji w ofercie</w:t>
      </w:r>
      <w:r w:rsidRPr="00905C2B">
        <w:t>, Zamawiający przyjmie termin</w:t>
      </w:r>
      <w:r>
        <w:t xml:space="preserve"> </w:t>
      </w:r>
      <w:r w:rsidRPr="00A0150D">
        <w:t xml:space="preserve">wykonania </w:t>
      </w:r>
      <w:r>
        <w:t xml:space="preserve">dzieła </w:t>
      </w:r>
      <w:r w:rsidRPr="00032173">
        <w:rPr>
          <w:b/>
        </w:rPr>
        <w:t>do dnia 10 grudnia 2019 roku</w:t>
      </w:r>
      <w:r w:rsidRPr="00032173">
        <w:t>.</w:t>
      </w:r>
    </w:p>
    <w:p w14:paraId="1CC23996" w14:textId="77777777" w:rsidR="00032173" w:rsidRDefault="00032173" w:rsidP="00032173">
      <w:pPr>
        <w:pStyle w:val="Akapitzlist"/>
        <w:numPr>
          <w:ilvl w:val="4"/>
          <w:numId w:val="1"/>
        </w:numPr>
        <w:ind w:left="840"/>
        <w:jc w:val="both"/>
      </w:pPr>
      <w:r w:rsidRPr="00905C2B">
        <w:t xml:space="preserve">W przypadku, gdy Wykonawca zaoferuje termin </w:t>
      </w:r>
      <w:r>
        <w:t>realizacji zamówienia</w:t>
      </w:r>
      <w:r w:rsidRPr="00905C2B">
        <w:t xml:space="preserve"> krótszy niż</w:t>
      </w:r>
      <w:r>
        <w:t xml:space="preserve"> do 3 grudnia 2019 r. od dnia podpisania</w:t>
      </w:r>
      <w:r w:rsidRPr="00905C2B">
        <w:t xml:space="preserve"> umowy</w:t>
      </w:r>
      <w:r>
        <w:t xml:space="preserve">, </w:t>
      </w:r>
      <w:r w:rsidRPr="00B04E94">
        <w:t>w celu obliczenia punktów w tym kryterium</w:t>
      </w:r>
      <w:r>
        <w:t>,</w:t>
      </w:r>
      <w:r w:rsidRPr="00B04E94">
        <w:t xml:space="preserve"> Zamawiający przyjmie </w:t>
      </w:r>
      <w:r>
        <w:t>t</w:t>
      </w:r>
      <w:r w:rsidRPr="00B04E94">
        <w:t>ermin realizacji zamówienia</w:t>
      </w:r>
      <w:r>
        <w:t>:</w:t>
      </w:r>
      <w:r w:rsidRPr="00B04E94">
        <w:t xml:space="preserve"> </w:t>
      </w:r>
      <w:r w:rsidR="00556A13" w:rsidRPr="00556A13">
        <w:t>maksymalnie do 3 grudnia 2019 roku</w:t>
      </w:r>
      <w:r w:rsidR="00556A13">
        <w:t xml:space="preserve"> od dnia podpisania umowy</w:t>
      </w:r>
      <w:r w:rsidRPr="00B04E94">
        <w:t>, natomiast do umowy zostanie wpisany termin wskazany przez Wykonawcę</w:t>
      </w:r>
      <w:r>
        <w:t>.</w:t>
      </w:r>
    </w:p>
    <w:p w14:paraId="6227EC7B" w14:textId="77777777" w:rsidR="00556A13" w:rsidRDefault="00556A13" w:rsidP="00556A13">
      <w:pPr>
        <w:pStyle w:val="Akapitzlist"/>
        <w:numPr>
          <w:ilvl w:val="3"/>
          <w:numId w:val="1"/>
        </w:numPr>
        <w:ind w:left="426"/>
        <w:jc w:val="both"/>
      </w:pPr>
      <w:r w:rsidRPr="00335504">
        <w:t>Punktacje będą zaokrąglane z dokładnością do dwóch miejsc po przecinku.</w:t>
      </w:r>
    </w:p>
    <w:p w14:paraId="30A82558" w14:textId="77777777" w:rsidR="00556A13" w:rsidRDefault="00556A13" w:rsidP="00556A13">
      <w:pPr>
        <w:pStyle w:val="Akapitzlist"/>
        <w:numPr>
          <w:ilvl w:val="3"/>
          <w:numId w:val="1"/>
        </w:numPr>
        <w:ind w:left="426"/>
        <w:jc w:val="both"/>
      </w:pPr>
      <w:r>
        <w:t xml:space="preserve">Za najkorzystniejszą Zamawiający uzna tą ofertę, która uzyska najwyższą liczbę punktów uzyskanych we wskazanych wyżej kryteriach, zgodnie z poniższym wzorem: </w:t>
      </w:r>
    </w:p>
    <w:p w14:paraId="3DAD61B5" w14:textId="77777777" w:rsidR="00556A13" w:rsidRDefault="00556A13" w:rsidP="00556A13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P = C + K + D + T</w:t>
      </w:r>
    </w:p>
    <w:p w14:paraId="3F8A3432" w14:textId="77777777" w:rsidR="00556A13" w:rsidRDefault="00556A13" w:rsidP="00556A13">
      <w:pPr>
        <w:pStyle w:val="Akapitzlist"/>
        <w:ind w:left="360"/>
        <w:jc w:val="both"/>
      </w:pPr>
      <w:r>
        <w:t>gdzie:</w:t>
      </w:r>
    </w:p>
    <w:p w14:paraId="34013B08" w14:textId="77777777" w:rsidR="00556A13" w:rsidRDefault="00556A13" w:rsidP="00556A13">
      <w:pPr>
        <w:pStyle w:val="Akapitzlist"/>
        <w:ind w:left="360"/>
        <w:jc w:val="both"/>
      </w:pPr>
      <w:r>
        <w:rPr>
          <w:b/>
          <w:bCs/>
        </w:rPr>
        <w:t xml:space="preserve">P </w:t>
      </w:r>
      <w:r>
        <w:t>– całkowita liczba punktów przyznana ofercie,</w:t>
      </w:r>
    </w:p>
    <w:p w14:paraId="2E4265B8" w14:textId="77777777" w:rsidR="00556A13" w:rsidRDefault="00556A13" w:rsidP="00556A13">
      <w:pPr>
        <w:pStyle w:val="Akapitzlist"/>
        <w:ind w:left="360"/>
        <w:jc w:val="both"/>
      </w:pPr>
      <w:r>
        <w:rPr>
          <w:b/>
          <w:bCs/>
        </w:rPr>
        <w:t xml:space="preserve">C </w:t>
      </w:r>
      <w:r>
        <w:rPr>
          <w:bCs/>
        </w:rPr>
        <w:t>–</w:t>
      </w:r>
      <w:r>
        <w:rPr>
          <w:b/>
          <w:bCs/>
        </w:rPr>
        <w:t xml:space="preserve"> </w:t>
      </w:r>
      <w:r>
        <w:t>liczba punktów przyznanych badanej ofercie w kryterium „</w:t>
      </w:r>
      <w:r w:rsidRPr="00556A13">
        <w:rPr>
          <w:b/>
        </w:rPr>
        <w:t>Cena brutto</w:t>
      </w:r>
      <w:r>
        <w:t>”,</w:t>
      </w:r>
    </w:p>
    <w:p w14:paraId="44450615" w14:textId="77777777" w:rsidR="00556A13" w:rsidRDefault="00556A13" w:rsidP="00556A13">
      <w:pPr>
        <w:pStyle w:val="Akapitzlist"/>
        <w:ind w:left="360"/>
        <w:jc w:val="both"/>
      </w:pPr>
      <w:r>
        <w:rPr>
          <w:rFonts w:cs="Calibri"/>
          <w:b/>
        </w:rPr>
        <w:t xml:space="preserve">K </w:t>
      </w:r>
      <w:r>
        <w:t>– liczba punktów przyznanych badanej ofercie w kryterium „</w:t>
      </w:r>
      <w:r w:rsidRPr="00556A13">
        <w:rPr>
          <w:b/>
          <w:bCs/>
        </w:rPr>
        <w:t>Koncepcja scenariusza</w:t>
      </w:r>
      <w:r>
        <w:t>”</w:t>
      </w:r>
    </w:p>
    <w:p w14:paraId="27071CFC" w14:textId="77777777" w:rsidR="00556A13" w:rsidRDefault="00556A13" w:rsidP="00556A13">
      <w:pPr>
        <w:pStyle w:val="Akapitzlist"/>
        <w:ind w:left="360"/>
        <w:jc w:val="both"/>
      </w:pPr>
      <w:r>
        <w:rPr>
          <w:rFonts w:cs="Calibri"/>
          <w:b/>
        </w:rPr>
        <w:lastRenderedPageBreak/>
        <w:t xml:space="preserve">D </w:t>
      </w:r>
      <w:r>
        <w:t>– liczba punktów przyznanych badanej ofercie w kryterium „</w:t>
      </w:r>
      <w:r w:rsidRPr="00556A13">
        <w:rPr>
          <w:b/>
        </w:rPr>
        <w:t>Doświadczenie w produkcji spotów</w:t>
      </w:r>
      <w:r>
        <w:t>”</w:t>
      </w:r>
    </w:p>
    <w:p w14:paraId="56EFC2B7" w14:textId="77777777" w:rsidR="00556A13" w:rsidRDefault="00556A13" w:rsidP="00556A13">
      <w:pPr>
        <w:pStyle w:val="Akapitzlist"/>
        <w:ind w:left="360"/>
        <w:jc w:val="both"/>
      </w:pPr>
      <w:r>
        <w:rPr>
          <w:rFonts w:cs="Calibri"/>
          <w:b/>
        </w:rPr>
        <w:t xml:space="preserve">T </w:t>
      </w:r>
      <w:r>
        <w:t>– liczba punktów przyznanych badanej ofercie w kryterium „</w:t>
      </w:r>
      <w:r w:rsidRPr="00556A13">
        <w:rPr>
          <w:b/>
          <w:bCs/>
        </w:rPr>
        <w:t>Skrócenie terminu realizacji</w:t>
      </w:r>
      <w:r>
        <w:t>”</w:t>
      </w:r>
    </w:p>
    <w:p w14:paraId="470DD826" w14:textId="77777777" w:rsidR="00556A13" w:rsidRPr="004956C6" w:rsidRDefault="00556A13" w:rsidP="00556A13">
      <w:pPr>
        <w:pStyle w:val="Akapitzlist"/>
        <w:numPr>
          <w:ilvl w:val="3"/>
          <w:numId w:val="1"/>
        </w:numPr>
        <w:ind w:left="426"/>
        <w:jc w:val="both"/>
      </w:pPr>
      <w:r w:rsidRPr="004956C6"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14:paraId="7929F255" w14:textId="77777777" w:rsidR="00274881" w:rsidRPr="00882E3D" w:rsidRDefault="00274881" w:rsidP="00B26FC2">
      <w:pPr>
        <w:rPr>
          <w:rFonts w:eastAsia="Calibri" w:cs="Times New Roman"/>
          <w:b/>
        </w:rPr>
      </w:pPr>
      <w:r w:rsidRPr="00882E3D">
        <w:rPr>
          <w:rFonts w:eastAsia="Calibri" w:cs="Times New Roman"/>
          <w:b/>
        </w:rPr>
        <w:t>VII.</w:t>
      </w:r>
      <w:r w:rsidR="00B62A29">
        <w:rPr>
          <w:rFonts w:eastAsia="Calibri" w:cs="Times New Roman"/>
          <w:b/>
        </w:rPr>
        <w:t xml:space="preserve"> </w:t>
      </w:r>
      <w:r w:rsidRPr="00882E3D">
        <w:rPr>
          <w:rFonts w:eastAsia="Calibri" w:cs="Arial"/>
          <w:b/>
        </w:rPr>
        <w:t xml:space="preserve">Tryb udzielania zamówienia </w:t>
      </w:r>
    </w:p>
    <w:p w14:paraId="5942A07C" w14:textId="77777777" w:rsidR="00274881" w:rsidRPr="00882E3D" w:rsidRDefault="00274881" w:rsidP="00274881">
      <w:pPr>
        <w:spacing w:after="120"/>
        <w:rPr>
          <w:rFonts w:eastAsia="Calibri" w:cs="Arial"/>
        </w:rPr>
      </w:pPr>
      <w:r w:rsidRPr="00882E3D">
        <w:rPr>
          <w:rFonts w:eastAsia="Calibri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6C13ADC1" w14:textId="5E017A1A" w:rsidR="00274881" w:rsidRPr="00882E3D" w:rsidRDefault="00274881" w:rsidP="00274881">
      <w:pPr>
        <w:spacing w:before="240" w:after="120"/>
        <w:rPr>
          <w:rFonts w:eastAsia="Calibri" w:cs="Arial"/>
          <w:b/>
        </w:rPr>
      </w:pPr>
      <w:r w:rsidRPr="00882E3D">
        <w:rPr>
          <w:rFonts w:eastAsia="Calibri" w:cs="Times New Roman"/>
          <w:b/>
        </w:rPr>
        <w:t>VIII.</w:t>
      </w:r>
      <w:r w:rsidR="00AD3028">
        <w:rPr>
          <w:rFonts w:eastAsia="Calibri" w:cs="Times New Roman"/>
          <w:b/>
        </w:rPr>
        <w:t xml:space="preserve"> </w:t>
      </w:r>
      <w:r w:rsidRPr="00882E3D">
        <w:rPr>
          <w:rFonts w:eastAsia="Calibri" w:cs="Arial"/>
          <w:b/>
        </w:rPr>
        <w:t>Uwagi końcowe</w:t>
      </w:r>
    </w:p>
    <w:p w14:paraId="49FDB6DB" w14:textId="77777777"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zastrzega sobie prawo do zamknięcia postępowania o udzielenie zamówienia bez podawania przyczyny na każdym etapie postępowania.</w:t>
      </w:r>
    </w:p>
    <w:p w14:paraId="255CBF36" w14:textId="77777777"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Zamawiający wykluczy z postępowania Wykonawców, którzy nie spełniają warunków udziału </w:t>
      </w:r>
      <w:r w:rsidRPr="00882E3D">
        <w:rPr>
          <w:rFonts w:eastAsia="Calibri" w:cs="Arial"/>
        </w:rPr>
        <w:br/>
        <w:t>w postępowaniu. Ofertę Wykonawcy wykluczonego z postępowania uznaje się za odrzuconą.</w:t>
      </w:r>
    </w:p>
    <w:p w14:paraId="72203150" w14:textId="77777777"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5810BAD4" w14:textId="77777777"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 xml:space="preserve">Ocena zgodności ofert z wymaganiami Zamawiającego przeprowadzona zostanie na podstawie analizy dokumentów i materiałów, jakie Wykonawca zawarł w swej ofercie. </w:t>
      </w:r>
    </w:p>
    <w:p w14:paraId="14DC3F18" w14:textId="77777777" w:rsidR="00274881" w:rsidRPr="00882E3D" w:rsidRDefault="00274881" w:rsidP="00274881">
      <w:pPr>
        <w:pStyle w:val="Akapitzlist"/>
        <w:numPr>
          <w:ilvl w:val="0"/>
          <w:numId w:val="17"/>
        </w:numPr>
        <w:spacing w:after="120"/>
        <w:ind w:left="426"/>
        <w:jc w:val="both"/>
        <w:rPr>
          <w:rFonts w:eastAsia="Calibri" w:cs="Arial"/>
        </w:rPr>
      </w:pPr>
      <w:r w:rsidRPr="00882E3D">
        <w:rPr>
          <w:rFonts w:eastAsia="Calibri" w:cs="Arial"/>
        </w:rPr>
        <w:t>Zamawiający zastrzega sobie prawo sprawdzania w toku oceny ofert wiarygodności przedstawionych przez Wykonawców dokumentów, wykazów, danych i informacji.</w:t>
      </w:r>
    </w:p>
    <w:p w14:paraId="606D3AA8" w14:textId="77777777" w:rsidR="00274881" w:rsidRPr="00882E3D" w:rsidRDefault="00274881" w:rsidP="00274881">
      <w:pPr>
        <w:tabs>
          <w:tab w:val="left" w:pos="7392"/>
        </w:tabs>
        <w:rPr>
          <w:rFonts w:cs="Arial"/>
          <w:b/>
          <w:bCs/>
          <w:color w:val="222222"/>
          <w:sz w:val="19"/>
          <w:szCs w:val="19"/>
        </w:rPr>
      </w:pPr>
      <w:r w:rsidRPr="00882E3D">
        <w:rPr>
          <w:rFonts w:eastAsia="Calibri" w:cs="Times New Roman"/>
          <w:b/>
        </w:rPr>
        <w:t>IX. Klauzula informacyjna o przetwarzaniu danych osobowych</w:t>
      </w:r>
    </w:p>
    <w:p w14:paraId="59702F0C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 xml:space="preserve">Zgodnie z art. 13 ust. 1 i 2 rozporządzenia Parlamentu Europejskiego i Rady (UE) 2016/679 z dnia </w:t>
      </w:r>
      <w:r w:rsidRPr="00882E3D">
        <w:rPr>
          <w:rFonts w:eastAsia="Calibri" w:cs="Arial"/>
        </w:rPr>
        <w:br/>
        <w:t xml:space="preserve">27 kwietnia 2016 r. (Dz. Urz. UE L 119 z 04.05.2016 r.), dalej „RODO”, Ośrodek Rozwoju Edukacji </w:t>
      </w:r>
      <w:r w:rsidRPr="00882E3D">
        <w:rPr>
          <w:rFonts w:eastAsia="Calibri" w:cs="Arial"/>
        </w:rPr>
        <w:br/>
        <w:t>w Warszawie</w:t>
      </w:r>
      <w:r w:rsidR="00463CE8" w:rsidRPr="00882E3D">
        <w:rPr>
          <w:rFonts w:eastAsia="Calibri" w:cs="Arial"/>
        </w:rPr>
        <w:t xml:space="preserve"> </w:t>
      </w:r>
      <w:r w:rsidRPr="00882E3D">
        <w:rPr>
          <w:rFonts w:eastAsia="Calibri" w:cs="Arial"/>
        </w:rPr>
        <w:t>informuje, że:</w:t>
      </w:r>
    </w:p>
    <w:p w14:paraId="3FC9CE67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 xml:space="preserve">1. Administratorem Pani/Pana danych osobowych jest Ośrodek Rozwoju Edukacji z siedzibą </w:t>
      </w:r>
      <w:r w:rsidRPr="00882E3D">
        <w:rPr>
          <w:rFonts w:eastAsia="Calibri" w:cs="Arial"/>
        </w:rPr>
        <w:br/>
        <w:t>w Warszawie (00-478), Aleje Ujazdowskie 28, e-mail: sekretariat@ore.edu.pl, tel. 22 345 37 00;</w:t>
      </w:r>
    </w:p>
    <w:p w14:paraId="3C00269A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>2. W sprawach dotyczących przetwarzania danych osobowych może się Pani/Pan skontaktować z Inspektorem Ochrony Danych poprzez e-mail: iod@ore.edu.pl;</w:t>
      </w:r>
    </w:p>
    <w:p w14:paraId="6CD5ABF9" w14:textId="77777777" w:rsidR="00274881" w:rsidRPr="00882E3D" w:rsidRDefault="00274881" w:rsidP="00B62A29">
      <w:pPr>
        <w:spacing w:after="120"/>
        <w:contextualSpacing/>
        <w:rPr>
          <w:rFonts w:eastAsia="Times New Roman" w:cs="Arial"/>
        </w:rPr>
      </w:pPr>
      <w:r w:rsidRPr="00882E3D">
        <w:rPr>
          <w:rFonts w:eastAsia="Times New Roman" w:cs="Arial"/>
        </w:rPr>
        <w:t xml:space="preserve">3. Pani/Pana dane osobowe przetwarzane będą w celu związanym z postępowaniem </w:t>
      </w:r>
      <w:r w:rsidRPr="00882E3D">
        <w:rPr>
          <w:rFonts w:eastAsia="Times New Roman" w:cs="Arial"/>
        </w:rPr>
        <w:br/>
        <w:t xml:space="preserve">o udzielenie zamówienia publicznego </w:t>
      </w:r>
      <w:r w:rsidRPr="00882E3D">
        <w:rPr>
          <w:rFonts w:eastAsia="Calibri" w:cs="Arial"/>
        </w:rPr>
        <w:t>w związku z koniecznością wypełnienia obowiązku prawnego ciążącego na administratorze;</w:t>
      </w:r>
    </w:p>
    <w:p w14:paraId="5C335AFA" w14:textId="77777777" w:rsidR="00274881" w:rsidRPr="00882E3D" w:rsidRDefault="00274881" w:rsidP="00B62A29">
      <w:pPr>
        <w:spacing w:after="120"/>
        <w:contextualSpacing/>
        <w:rPr>
          <w:rFonts w:eastAsia="Calibri" w:cs="Arial"/>
          <w:u w:val="single"/>
        </w:rPr>
      </w:pPr>
      <w:r w:rsidRPr="00882E3D">
        <w:rPr>
          <w:rFonts w:eastAsia="Times New Roman" w:cs="Arial"/>
        </w:rPr>
        <w:t>4. 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39361BD6" w14:textId="77777777" w:rsidR="00274881" w:rsidRPr="00882E3D" w:rsidRDefault="00274881" w:rsidP="00B62A29">
      <w:pPr>
        <w:spacing w:after="120"/>
        <w:contextualSpacing/>
        <w:rPr>
          <w:rFonts w:eastAsia="Calibri" w:cs="Arial"/>
          <w:u w:val="single"/>
        </w:rPr>
      </w:pPr>
      <w:r w:rsidRPr="00882E3D">
        <w:rPr>
          <w:rFonts w:eastAsia="Times New Roman" w:cs="Arial"/>
        </w:rPr>
        <w:t xml:space="preserve">5. Pani/Pana dane osobowe będą przechowywane, przez okres 5 lat z uwagi na fakt, iż zamówienie finansowane jest ze środków budżetu państwa </w:t>
      </w:r>
      <w:r w:rsidRPr="00882E3D">
        <w:rPr>
          <w:rFonts w:eastAsia="Calibri" w:cs="Arial"/>
        </w:rPr>
        <w:t xml:space="preserve">a po tym czasie przez okres, oraz </w:t>
      </w:r>
      <w:r w:rsidRPr="00882E3D">
        <w:rPr>
          <w:rFonts w:eastAsia="Calibri" w:cs="Arial"/>
        </w:rPr>
        <w:br/>
        <w:t>w zakresie wymaganym przez przepisy powszechnie obowiązującego prawa</w:t>
      </w:r>
      <w:r w:rsidRPr="00882E3D">
        <w:rPr>
          <w:rFonts w:eastAsia="Times New Roman" w:cs="Arial"/>
        </w:rPr>
        <w:t>;</w:t>
      </w:r>
    </w:p>
    <w:p w14:paraId="6BD6B39C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Calibri" w:cs="Arial"/>
        </w:rPr>
        <w:t>6. Pani/Pana dane nie będą podlegały zautomatyzowanemu podejmowaniu decyzji i nie  będą profilowane;</w:t>
      </w:r>
    </w:p>
    <w:p w14:paraId="26B563D4" w14:textId="77777777" w:rsidR="00274881" w:rsidRPr="00882E3D" w:rsidRDefault="00274881" w:rsidP="00B62A29">
      <w:pPr>
        <w:spacing w:after="120"/>
        <w:contextualSpacing/>
        <w:rPr>
          <w:rFonts w:eastAsia="Times New Roman" w:cs="Arial"/>
        </w:rPr>
      </w:pPr>
      <w:r w:rsidRPr="00882E3D">
        <w:rPr>
          <w:rFonts w:eastAsia="Times New Roman" w:cs="Arial"/>
        </w:rPr>
        <w:lastRenderedPageBreak/>
        <w:t>7. Podanie danych osobowych Pani/Pana dotyczących jest dobrowolne ale niezbędne w celu wzięcia udziału w postępowaniu o udzielenie zamówienia publicznego;</w:t>
      </w:r>
    </w:p>
    <w:p w14:paraId="17C3951C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  <w:r w:rsidRPr="00882E3D">
        <w:rPr>
          <w:rFonts w:eastAsia="Times New Roman" w:cs="Arial"/>
        </w:rPr>
        <w:t>8. 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882E3D">
        <w:rPr>
          <w:rFonts w:eastAsia="Calibri" w:cs="Arial"/>
        </w:rPr>
        <w:t>.</w:t>
      </w:r>
    </w:p>
    <w:p w14:paraId="453C0586" w14:textId="77777777" w:rsidR="00274881" w:rsidRPr="00882E3D" w:rsidRDefault="00274881" w:rsidP="00B62A29">
      <w:pPr>
        <w:spacing w:after="120"/>
        <w:contextualSpacing/>
        <w:rPr>
          <w:rFonts w:eastAsia="Calibri" w:cs="Arial"/>
        </w:rPr>
      </w:pPr>
    </w:p>
    <w:p w14:paraId="2AACC1EB" w14:textId="77777777" w:rsidR="00274881" w:rsidRPr="00882E3D" w:rsidRDefault="00274881" w:rsidP="00643E6E">
      <w:pPr>
        <w:rPr>
          <w:rFonts w:eastAsia="Calibri" w:cs="Arial"/>
        </w:rPr>
      </w:pPr>
      <w:r w:rsidRPr="00882E3D">
        <w:rPr>
          <w:rFonts w:eastAsia="Calibri" w:cs="Arial"/>
          <w:b/>
        </w:rPr>
        <w:t>X. Załączniki do zapytania:</w:t>
      </w:r>
    </w:p>
    <w:p w14:paraId="40981EDA" w14:textId="77777777" w:rsidR="009848FE" w:rsidRDefault="00274881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 w:rsidRPr="00882E3D">
        <w:rPr>
          <w:rFonts w:eastAsia="Calibri" w:cs="Arial"/>
        </w:rPr>
        <w:t>Załącznik nr 1 –</w:t>
      </w:r>
      <w:r w:rsidR="00556A13">
        <w:rPr>
          <w:rFonts w:cs="Times New Roman"/>
          <w:lang w:eastAsia="en-US"/>
        </w:rPr>
        <w:t xml:space="preserve"> </w:t>
      </w:r>
      <w:r w:rsidR="009848FE" w:rsidRPr="00882E3D">
        <w:rPr>
          <w:rFonts w:cs="Times New Roman"/>
          <w:lang w:eastAsia="en-US"/>
        </w:rPr>
        <w:t>Opis Przedmiotu Zamówienia</w:t>
      </w:r>
      <w:r w:rsidR="009848FE">
        <w:rPr>
          <w:rFonts w:cs="Times New Roman"/>
          <w:lang w:eastAsia="en-US"/>
        </w:rPr>
        <w:t>;</w:t>
      </w:r>
    </w:p>
    <w:p w14:paraId="26E459CD" w14:textId="77777777" w:rsidR="00274881" w:rsidRDefault="00160D38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>
        <w:rPr>
          <w:rFonts w:eastAsia="Calibri" w:cs="Arial"/>
        </w:rPr>
        <w:t>Załącznik</w:t>
      </w:r>
      <w:r w:rsidR="009848FE">
        <w:rPr>
          <w:rFonts w:eastAsia="Calibri" w:cs="Arial"/>
        </w:rPr>
        <w:t xml:space="preserve"> nr 2 </w:t>
      </w:r>
      <w:r w:rsidR="00556A13" w:rsidRPr="00882E3D">
        <w:rPr>
          <w:rFonts w:eastAsia="Calibri" w:cs="Arial"/>
        </w:rPr>
        <w:t>–</w:t>
      </w:r>
      <w:r w:rsidR="009848FE">
        <w:rPr>
          <w:rFonts w:eastAsia="Calibri" w:cs="Arial"/>
        </w:rPr>
        <w:t xml:space="preserve"> </w:t>
      </w:r>
      <w:r w:rsidR="00274881" w:rsidRPr="00882E3D">
        <w:rPr>
          <w:rFonts w:eastAsia="Calibri" w:cs="Arial"/>
        </w:rPr>
        <w:t>Wzór formularza ofertowego;</w:t>
      </w:r>
    </w:p>
    <w:p w14:paraId="2155E7B0" w14:textId="77777777" w:rsidR="00274881" w:rsidRDefault="00274881" w:rsidP="00274881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 w:rsidRPr="00882E3D">
        <w:rPr>
          <w:rFonts w:eastAsia="Calibri" w:cs="Arial"/>
        </w:rPr>
        <w:t xml:space="preserve">Załącznik nr </w:t>
      </w:r>
      <w:r w:rsidR="009848FE">
        <w:rPr>
          <w:rFonts w:eastAsia="Calibri" w:cs="Arial"/>
        </w:rPr>
        <w:t>3</w:t>
      </w:r>
      <w:r w:rsidR="00B62A29">
        <w:rPr>
          <w:rFonts w:eastAsia="Calibri" w:cs="Arial"/>
        </w:rPr>
        <w:t xml:space="preserve"> </w:t>
      </w:r>
      <w:r w:rsidRPr="00882E3D">
        <w:rPr>
          <w:rFonts w:eastAsia="Calibri" w:cs="Arial"/>
        </w:rPr>
        <w:t>– Wzór umowy;</w:t>
      </w:r>
    </w:p>
    <w:p w14:paraId="3A1D4C24" w14:textId="31DC06C0" w:rsidR="00556A13" w:rsidRPr="006818CD" w:rsidRDefault="00556A13" w:rsidP="006818CD">
      <w:pPr>
        <w:pStyle w:val="Akapitzlist"/>
        <w:numPr>
          <w:ilvl w:val="3"/>
          <w:numId w:val="18"/>
        </w:numPr>
        <w:spacing w:after="120"/>
        <w:ind w:left="426"/>
        <w:rPr>
          <w:rFonts w:eastAsia="Calibri" w:cs="Arial"/>
        </w:rPr>
      </w:pPr>
      <w:r w:rsidRPr="00882E3D">
        <w:rPr>
          <w:rFonts w:eastAsia="Calibri" w:cs="Arial"/>
        </w:rPr>
        <w:t xml:space="preserve">Załącznik nr </w:t>
      </w:r>
      <w:r>
        <w:rPr>
          <w:rFonts w:eastAsia="Calibri" w:cs="Arial"/>
        </w:rPr>
        <w:t xml:space="preserve">4 </w:t>
      </w:r>
      <w:r w:rsidRPr="00882E3D">
        <w:rPr>
          <w:rFonts w:eastAsia="Calibri" w:cs="Arial"/>
        </w:rPr>
        <w:t xml:space="preserve">– </w:t>
      </w:r>
      <w:r>
        <w:rPr>
          <w:rFonts w:eastAsia="Calibri" w:cs="Arial"/>
        </w:rPr>
        <w:t>Wykaz wykonanych usług</w:t>
      </w:r>
      <w:r w:rsidRPr="00882E3D">
        <w:rPr>
          <w:rFonts w:eastAsia="Calibri" w:cs="Arial"/>
        </w:rPr>
        <w:t>;</w:t>
      </w:r>
    </w:p>
    <w:p w14:paraId="09AC554B" w14:textId="77777777" w:rsidR="008A2C2D" w:rsidRDefault="008A2C2D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76E61FBA" w14:textId="1BB1A8FB" w:rsidR="00B26FC2" w:rsidRPr="00882E3D" w:rsidRDefault="00B26FC2" w:rsidP="00B26FC2">
      <w:pPr>
        <w:jc w:val="right"/>
        <w:rPr>
          <w:b/>
          <w:i/>
          <w:iCs/>
          <w:color w:val="000000"/>
        </w:rPr>
      </w:pPr>
      <w:r w:rsidRPr="00882E3D">
        <w:rPr>
          <w:b/>
          <w:i/>
          <w:iCs/>
          <w:color w:val="000000"/>
        </w:rPr>
        <w:lastRenderedPageBreak/>
        <w:t xml:space="preserve">Załącznik nr </w:t>
      </w:r>
      <w:r w:rsidR="009848FE">
        <w:rPr>
          <w:b/>
          <w:i/>
          <w:iCs/>
          <w:color w:val="000000"/>
        </w:rPr>
        <w:t>2</w:t>
      </w:r>
      <w:r w:rsidRPr="00882E3D">
        <w:rPr>
          <w:b/>
          <w:i/>
          <w:iCs/>
          <w:color w:val="000000"/>
        </w:rPr>
        <w:t xml:space="preserve"> do </w:t>
      </w:r>
      <w:r w:rsidR="00474F39">
        <w:rPr>
          <w:b/>
          <w:i/>
          <w:iCs/>
          <w:color w:val="000000"/>
        </w:rPr>
        <w:t>Zapytania ofertowego</w:t>
      </w:r>
    </w:p>
    <w:p w14:paraId="755C29D0" w14:textId="77777777" w:rsidR="00B26FC2" w:rsidRPr="00882E3D" w:rsidRDefault="00B26FC2" w:rsidP="00B26FC2">
      <w:pPr>
        <w:rPr>
          <w:color w:val="000000"/>
        </w:rPr>
      </w:pPr>
    </w:p>
    <w:p w14:paraId="6BBD0B84" w14:textId="77777777" w:rsidR="00B26FC2" w:rsidRPr="00882E3D" w:rsidRDefault="00B26FC2" w:rsidP="00B26FC2">
      <w:pPr>
        <w:pStyle w:val="Nagwek1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882E3D">
        <w:rPr>
          <w:rFonts w:asciiTheme="minorHAnsi" w:hAnsiTheme="minorHAnsi"/>
          <w:color w:val="000000"/>
          <w:sz w:val="24"/>
          <w:szCs w:val="24"/>
          <w:lang w:val="pl-PL"/>
        </w:rPr>
        <w:t>F O R M U L A R Z   O F E R T O W Y</w:t>
      </w:r>
    </w:p>
    <w:p w14:paraId="4E6FCA01" w14:textId="77777777" w:rsidR="00B26FC2" w:rsidRPr="00882E3D" w:rsidRDefault="00B26FC2" w:rsidP="00B26FC2"/>
    <w:p w14:paraId="31A5565D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Oferta złożona przez wykonawcę/podmioty wspólnie ubiegające się o zamówienie:</w:t>
      </w:r>
    </w:p>
    <w:p w14:paraId="2EEF0AFF" w14:textId="77777777" w:rsidR="00B26FC2" w:rsidRPr="00882E3D" w:rsidRDefault="00B26FC2" w:rsidP="00B26FC2">
      <w:pPr>
        <w:rPr>
          <w:b/>
          <w:iCs/>
          <w:color w:val="000000"/>
          <w:kern w:val="32"/>
        </w:rPr>
      </w:pPr>
      <w:r w:rsidRPr="00882E3D">
        <w:rPr>
          <w:b/>
          <w:iCs/>
          <w:color w:val="000000"/>
          <w:kern w:val="32"/>
        </w:rPr>
        <w:t>Pełna nazwa Wykonawcy (imię i nazwisko lub firma):</w:t>
      </w:r>
    </w:p>
    <w:p w14:paraId="2385B0FB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AE34694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Adres Wykonawcy:...........................................................................................................</w:t>
      </w:r>
    </w:p>
    <w:p w14:paraId="5C177AD9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0BD0C3EE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NIP: …………………………</w:t>
      </w:r>
    </w:p>
    <w:p w14:paraId="62F946EB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Kontakt:</w:t>
      </w:r>
    </w:p>
    <w:p w14:paraId="10228DD3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18A79313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Adres do korespondencji:.................................................................................................</w:t>
      </w:r>
    </w:p>
    <w:p w14:paraId="6FC1F4F3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7EDEFF31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tel.: ……….….………e-mail: ……….…..………..………fax.: …….….….……….…</w:t>
      </w:r>
    </w:p>
    <w:p w14:paraId="4BF0F0D0" w14:textId="77777777" w:rsidR="00B26FC2" w:rsidRPr="00882E3D" w:rsidRDefault="00B26FC2" w:rsidP="00B26FC2">
      <w:pPr>
        <w:rPr>
          <w:iCs/>
          <w:color w:val="000000"/>
          <w:kern w:val="32"/>
        </w:rPr>
      </w:pPr>
    </w:p>
    <w:p w14:paraId="755338B2" w14:textId="77777777" w:rsidR="00B26FC2" w:rsidRPr="00882E3D" w:rsidRDefault="00B26FC2" w:rsidP="00B26FC2">
      <w:pPr>
        <w:rPr>
          <w:iCs/>
          <w:color w:val="000000"/>
          <w:kern w:val="32"/>
          <w:vertAlign w:val="superscript"/>
        </w:rPr>
      </w:pPr>
      <w:r w:rsidRPr="00882E3D">
        <w:rPr>
          <w:iCs/>
          <w:color w:val="000000"/>
          <w:kern w:val="32"/>
        </w:rPr>
        <w:t>Wykonawca prowadzi działalność gospodarczą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14:paraId="14B2FC67" w14:textId="77777777" w:rsidR="00B26FC2" w:rsidRPr="00882E3D" w:rsidRDefault="00B26FC2" w:rsidP="00B26FC2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14:paraId="3189B916" w14:textId="77777777" w:rsidR="00B26FC2" w:rsidRPr="00882E3D" w:rsidRDefault="00B26FC2" w:rsidP="00B26FC2">
      <w:pPr>
        <w:rPr>
          <w:i/>
          <w:iCs/>
          <w:color w:val="000000"/>
          <w:kern w:val="32"/>
        </w:rPr>
      </w:pPr>
      <w:r w:rsidRPr="00882E3D">
        <w:rPr>
          <w:iCs/>
          <w:color w:val="000000"/>
          <w:kern w:val="32"/>
          <w:vertAlign w:val="superscript"/>
        </w:rPr>
        <w:t xml:space="preserve">1 </w:t>
      </w:r>
      <w:r w:rsidRPr="00882E3D">
        <w:rPr>
          <w:i/>
          <w:iCs/>
          <w:color w:val="000000"/>
          <w:kern w:val="32"/>
        </w:rPr>
        <w:t>niepotrzebne skreślić</w:t>
      </w:r>
    </w:p>
    <w:p w14:paraId="0B8E4747" w14:textId="77777777" w:rsidR="00B26FC2" w:rsidRPr="00882E3D" w:rsidRDefault="00B26FC2" w:rsidP="00556A13">
      <w:pPr>
        <w:spacing w:after="0"/>
        <w:rPr>
          <w:color w:val="000000"/>
        </w:rPr>
      </w:pPr>
      <w:r w:rsidRPr="00882E3D">
        <w:rPr>
          <w:rFonts w:eastAsia="Calibri" w:cs="Times New Roman"/>
          <w:b/>
        </w:rPr>
        <w:t xml:space="preserve">W odpowiedzi na zapytanie ofertowe </w:t>
      </w:r>
      <w:r w:rsidR="00556A13">
        <w:rPr>
          <w:rFonts w:eastAsia="Calibri" w:cs="Times New Roman"/>
          <w:b/>
        </w:rPr>
        <w:t xml:space="preserve">pn. </w:t>
      </w:r>
      <w:r w:rsidR="00556A13" w:rsidRPr="00556A13">
        <w:rPr>
          <w:rFonts w:eastAsia="Calibri" w:cs="Times New Roman"/>
          <w:b/>
        </w:rPr>
        <w:t>„Produkcja spotu promocyjnego gry Godność, wolność i niepodległość w dwóch wersjach”</w:t>
      </w:r>
      <w:r w:rsidR="00556A13">
        <w:rPr>
          <w:rFonts w:eastAsia="Calibri" w:cs="Times New Roman"/>
          <w:b/>
        </w:rPr>
        <w:t xml:space="preserve"> </w:t>
      </w:r>
      <w:r w:rsidRPr="00882E3D">
        <w:rPr>
          <w:color w:val="000000"/>
        </w:rPr>
        <w:t xml:space="preserve">zgodnie z wymogami zawartymi w </w:t>
      </w:r>
      <w:r w:rsidR="0035102F">
        <w:rPr>
          <w:color w:val="000000"/>
        </w:rPr>
        <w:t>Zapytaniu Ofertowym</w:t>
      </w:r>
      <w:r w:rsidRPr="00882E3D">
        <w:rPr>
          <w:color w:val="000000"/>
        </w:rPr>
        <w:t xml:space="preserve"> oferuję wykonanie przedmiotowego za cenę</w:t>
      </w:r>
      <w:r w:rsidR="00B62A29">
        <w:rPr>
          <w:color w:val="000000"/>
        </w:rPr>
        <w:t>:</w:t>
      </w:r>
    </w:p>
    <w:p w14:paraId="6C5130CD" w14:textId="77777777" w:rsidR="00B26FC2" w:rsidRDefault="00B26FC2" w:rsidP="00B26FC2">
      <w:pPr>
        <w:jc w:val="both"/>
        <w:rPr>
          <w:b/>
          <w:color w:val="000000"/>
        </w:rPr>
      </w:pPr>
    </w:p>
    <w:p w14:paraId="01CA29A7" w14:textId="77777777" w:rsidR="00556A13" w:rsidRDefault="00556A13" w:rsidP="00556A1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 netto:………………(słownie:…………………………………………………)</w:t>
      </w:r>
    </w:p>
    <w:p w14:paraId="43ACA4D7" w14:textId="77777777" w:rsidR="00556A13" w:rsidRDefault="00556A13" w:rsidP="00556A1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Podatek VAT (wpisać stawkę podatku w %)…………….</w:t>
      </w:r>
    </w:p>
    <w:p w14:paraId="513C9649" w14:textId="77777777" w:rsidR="00556A13" w:rsidRDefault="00556A13" w:rsidP="00556A13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Cena brutto:……………...(słownie:…………………………………………………)</w:t>
      </w:r>
    </w:p>
    <w:p w14:paraId="1C5E589F" w14:textId="77777777" w:rsidR="00A018E6" w:rsidRDefault="00A018E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6A7A8707" w14:textId="77777777" w:rsidR="00D074B8" w:rsidRDefault="00D074B8" w:rsidP="00D074B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ZOBOWIĄZANIE WYKONAWCY</w:t>
      </w:r>
    </w:p>
    <w:p w14:paraId="799B0B61" w14:textId="77777777" w:rsidR="00A018E6" w:rsidRDefault="00A018E6" w:rsidP="00D074B8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SKŁADANE NA POTRZEBY OCENY OFERT</w:t>
      </w:r>
      <w:r w:rsidR="00D074B8">
        <w:rPr>
          <w:b/>
          <w:color w:val="000000"/>
        </w:rPr>
        <w:t xml:space="preserve">  W RAMACH KRYTERIUM:</w:t>
      </w:r>
      <w:r w:rsidR="00D074B8">
        <w:rPr>
          <w:b/>
          <w:color w:val="000000"/>
        </w:rPr>
        <w:br/>
      </w:r>
      <w:r w:rsidR="00D074B8" w:rsidRPr="00D074B8">
        <w:rPr>
          <w:b/>
          <w:color w:val="000000"/>
        </w:rPr>
        <w:t>„SKRÓCENIE TERMINU REALIZACJI”</w:t>
      </w:r>
    </w:p>
    <w:p w14:paraId="4C108166" w14:textId="77777777" w:rsidR="00DF7ECA" w:rsidRDefault="00DF7ECA" w:rsidP="00A018E6">
      <w:pPr>
        <w:jc w:val="both"/>
        <w:rPr>
          <w:color w:val="000000"/>
        </w:rPr>
      </w:pPr>
    </w:p>
    <w:p w14:paraId="3040F4F5" w14:textId="77777777" w:rsidR="00A018E6" w:rsidRDefault="00DF7ECA" w:rsidP="00A018E6">
      <w:pPr>
        <w:jc w:val="both"/>
        <w:rPr>
          <w:color w:val="000000"/>
        </w:rPr>
      </w:pPr>
      <w:r>
        <w:rPr>
          <w:color w:val="000000"/>
        </w:rPr>
        <w:t>Zo</w:t>
      </w:r>
      <w:r w:rsidR="00D074B8">
        <w:rPr>
          <w:color w:val="000000"/>
        </w:rPr>
        <w:t>bowiązujemy się do realizacji przedmiotu zamówienia w maksymalnym terminie do ……</w:t>
      </w:r>
      <w:r>
        <w:rPr>
          <w:color w:val="000000"/>
        </w:rPr>
        <w:t>……………</w:t>
      </w:r>
      <w:r w:rsidR="00D074B8">
        <w:rPr>
          <w:color w:val="000000"/>
        </w:rPr>
        <w:t xml:space="preserve"> 2019 roku od dnia podpisania umowy.*</w:t>
      </w:r>
    </w:p>
    <w:p w14:paraId="470218BF" w14:textId="77777777" w:rsidR="00D074B8" w:rsidRPr="00D074B8" w:rsidRDefault="00D074B8" w:rsidP="00B26FC2">
      <w:pPr>
        <w:jc w:val="both"/>
        <w:rPr>
          <w:b/>
          <w:color w:val="000000"/>
          <w:sz w:val="20"/>
        </w:rPr>
      </w:pPr>
      <w:r w:rsidRPr="00D074B8">
        <w:rPr>
          <w:b/>
          <w:color w:val="000000"/>
          <w:sz w:val="20"/>
        </w:rPr>
        <w:t>*Należy wskazać termin realizacji zgodnie z rozdziałem VI ust.5 Zapytania ofertowego</w:t>
      </w:r>
    </w:p>
    <w:p w14:paraId="367C24A4" w14:textId="77777777" w:rsidR="00B26FC2" w:rsidRPr="00882E3D" w:rsidRDefault="00B26FC2" w:rsidP="00B26FC2">
      <w:pPr>
        <w:jc w:val="both"/>
        <w:rPr>
          <w:b/>
          <w:color w:val="000000"/>
        </w:rPr>
      </w:pPr>
      <w:r w:rsidRPr="00882E3D">
        <w:rPr>
          <w:b/>
          <w:color w:val="000000"/>
        </w:rPr>
        <w:t>Oświadczam, że:</w:t>
      </w:r>
    </w:p>
    <w:p w14:paraId="53966578" w14:textId="77777777"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zapoznałem się z </w:t>
      </w:r>
      <w:r w:rsidR="00B62A29">
        <w:rPr>
          <w:color w:val="000000"/>
        </w:rPr>
        <w:t>Zapytaniem ofertowym</w:t>
      </w:r>
      <w:r w:rsidR="00BA3327" w:rsidRPr="00882E3D">
        <w:rPr>
          <w:color w:val="000000"/>
        </w:rPr>
        <w:t xml:space="preserve"> </w:t>
      </w:r>
      <w:r w:rsidRPr="00882E3D">
        <w:rPr>
          <w:color w:val="000000"/>
        </w:rPr>
        <w:t>i nie wnoszę do jego treści żadnych zastrzeżeń oraz zdobyłem wszelkie informacje konieczne do przygotowania oferty;</w:t>
      </w:r>
    </w:p>
    <w:p w14:paraId="4BBF87C8" w14:textId="77777777"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uważam się za związanego niniejszą ofertą przez okres </w:t>
      </w:r>
      <w:r w:rsidR="00474F39">
        <w:rPr>
          <w:color w:val="000000"/>
        </w:rPr>
        <w:t>30</w:t>
      </w:r>
      <w:r w:rsidRPr="00882E3D">
        <w:rPr>
          <w:color w:val="000000"/>
        </w:rPr>
        <w:t xml:space="preserve"> dni od upływu terminu składania ofert;</w:t>
      </w:r>
    </w:p>
    <w:p w14:paraId="0DC8DFAC" w14:textId="77777777"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 xml:space="preserve">załączony do </w:t>
      </w:r>
      <w:r w:rsidR="00B62A29">
        <w:rPr>
          <w:color w:val="000000"/>
        </w:rPr>
        <w:t>Zapytania ofertowego</w:t>
      </w:r>
      <w:r w:rsidRPr="00882E3D">
        <w:rPr>
          <w:color w:val="000000"/>
        </w:rPr>
        <w:t xml:space="preserve"> wzór umowy został przez nas zaakceptowany bez zastrzeżeń i w razie wybrania mojej oferty zobowiązuję się do podpisania umowy na warunkach zawartych w </w:t>
      </w:r>
      <w:r w:rsidR="00474F39">
        <w:rPr>
          <w:color w:val="000000"/>
        </w:rPr>
        <w:t>zapytaniu ofertowym</w:t>
      </w:r>
      <w:r w:rsidRPr="00882E3D">
        <w:rPr>
          <w:color w:val="000000"/>
        </w:rPr>
        <w:t xml:space="preserve"> oraz w miejscu i terminie określonym przez Zamawiającego;</w:t>
      </w:r>
    </w:p>
    <w:p w14:paraId="6E397F0E" w14:textId="77777777" w:rsidR="00B26FC2" w:rsidRPr="00882E3D" w:rsidRDefault="00B26FC2" w:rsidP="00B26FC2">
      <w:pPr>
        <w:numPr>
          <w:ilvl w:val="0"/>
          <w:numId w:val="26"/>
        </w:numPr>
        <w:spacing w:after="0" w:line="240" w:lineRule="auto"/>
        <w:ind w:left="709"/>
        <w:jc w:val="both"/>
        <w:rPr>
          <w:color w:val="000000"/>
        </w:rPr>
      </w:pPr>
      <w:r w:rsidRPr="00882E3D">
        <w:rPr>
          <w:color w:val="000000"/>
        </w:rPr>
        <w:t>Wykonawca wyraża zgodę na przetwarzanie przez Zamawiającego informacji zawierających dane osobowe oraz, że poinformował pisemnie i uzyskał zgodę każdej osoby, której dane osobowe są podane w ofercie or</w:t>
      </w:r>
      <w:r w:rsidR="00FF51D3">
        <w:rPr>
          <w:color w:val="000000"/>
        </w:rPr>
        <w:t xml:space="preserve">az dokumentach składanych wraz </w:t>
      </w:r>
      <w:r w:rsidRPr="00882E3D">
        <w:rPr>
          <w:color w:val="000000"/>
        </w:rPr>
        <w:t>z niniejszą ofertą  lub będą  podane w oświadczeniach i dokumentach złożonych przez Wykonawcę w niniejszym postępowaniu o udzielenie zamówienia;</w:t>
      </w:r>
    </w:p>
    <w:p w14:paraId="2ECC376B" w14:textId="77777777" w:rsidR="00474F39" w:rsidRDefault="00474F39" w:rsidP="00B26FC2">
      <w:pPr>
        <w:jc w:val="both"/>
        <w:rPr>
          <w:color w:val="000000"/>
        </w:rPr>
      </w:pPr>
    </w:p>
    <w:p w14:paraId="6B76DD1C" w14:textId="77777777" w:rsidR="00B26FC2" w:rsidRPr="00882E3D" w:rsidRDefault="00B26FC2" w:rsidP="00B26FC2">
      <w:pPr>
        <w:jc w:val="both"/>
        <w:rPr>
          <w:color w:val="000000"/>
        </w:rPr>
      </w:pPr>
      <w:r w:rsidRPr="00882E3D">
        <w:rPr>
          <w:color w:val="000000"/>
        </w:rPr>
        <w:t>Załącznikami do niniejszej oferty są:</w:t>
      </w:r>
    </w:p>
    <w:p w14:paraId="4A0D61D3" w14:textId="77777777" w:rsidR="00B26FC2" w:rsidRPr="00882E3D" w:rsidRDefault="00B26FC2" w:rsidP="00B26FC2">
      <w:pPr>
        <w:ind w:firstLine="357"/>
        <w:jc w:val="both"/>
        <w:rPr>
          <w:color w:val="000000"/>
        </w:rPr>
      </w:pPr>
      <w:r w:rsidRPr="00882E3D">
        <w:rPr>
          <w:color w:val="000000"/>
        </w:rPr>
        <w:t>1) ……………………………………………</w:t>
      </w:r>
    </w:p>
    <w:p w14:paraId="7E6EAFCB" w14:textId="77777777" w:rsidR="00B26FC2" w:rsidRPr="00882E3D" w:rsidRDefault="00B26FC2" w:rsidP="00B26FC2">
      <w:pPr>
        <w:ind w:firstLine="360"/>
        <w:jc w:val="both"/>
        <w:rPr>
          <w:color w:val="000000"/>
        </w:rPr>
      </w:pPr>
      <w:r w:rsidRPr="00882E3D">
        <w:rPr>
          <w:color w:val="000000"/>
        </w:rPr>
        <w:t>2) ……………………………………………</w:t>
      </w:r>
    </w:p>
    <w:p w14:paraId="775AFE45" w14:textId="77777777" w:rsidR="00B26FC2" w:rsidRPr="00882E3D" w:rsidRDefault="00B26FC2" w:rsidP="00B26FC2">
      <w:pPr>
        <w:rPr>
          <w:color w:val="000000"/>
        </w:rPr>
      </w:pPr>
    </w:p>
    <w:p w14:paraId="78D9A343" w14:textId="77777777" w:rsidR="00B26FC2" w:rsidRPr="00882E3D" w:rsidRDefault="00B26FC2" w:rsidP="0035102F">
      <w:pPr>
        <w:spacing w:after="0"/>
        <w:ind w:left="4961"/>
        <w:rPr>
          <w:bCs/>
          <w:iCs/>
          <w:color w:val="000000"/>
        </w:rPr>
      </w:pPr>
      <w:r w:rsidRPr="00882E3D">
        <w:rPr>
          <w:bCs/>
          <w:iCs/>
          <w:color w:val="000000"/>
        </w:rPr>
        <w:t>……………………………………</w:t>
      </w:r>
    </w:p>
    <w:p w14:paraId="50592777" w14:textId="77777777" w:rsidR="00B26FC2" w:rsidRPr="0035102F" w:rsidRDefault="00B26FC2" w:rsidP="0035102F">
      <w:pPr>
        <w:spacing w:after="0"/>
        <w:ind w:left="4961"/>
        <w:rPr>
          <w:bCs/>
          <w:iCs/>
          <w:color w:val="000000"/>
          <w:sz w:val="16"/>
          <w:szCs w:val="16"/>
        </w:rPr>
      </w:pPr>
      <w:r w:rsidRPr="0035102F">
        <w:rPr>
          <w:bCs/>
          <w:iCs/>
          <w:color w:val="000000"/>
          <w:sz w:val="16"/>
          <w:szCs w:val="16"/>
        </w:rPr>
        <w:t>Czytelny Podpis Wykonawcy/umocowanego Pełnomocnika</w:t>
      </w:r>
    </w:p>
    <w:p w14:paraId="074BF041" w14:textId="77777777" w:rsidR="0035102F" w:rsidRDefault="0035102F" w:rsidP="00B26FC2">
      <w:pPr>
        <w:jc w:val="both"/>
        <w:rPr>
          <w:i/>
          <w:sz w:val="18"/>
          <w:szCs w:val="18"/>
          <w:u w:val="single"/>
        </w:rPr>
      </w:pPr>
    </w:p>
    <w:p w14:paraId="074C8FEF" w14:textId="77777777" w:rsidR="00B26FC2" w:rsidRPr="00882E3D" w:rsidRDefault="00B26FC2" w:rsidP="00B26FC2">
      <w:pPr>
        <w:jc w:val="both"/>
        <w:rPr>
          <w:i/>
          <w:sz w:val="18"/>
          <w:szCs w:val="18"/>
          <w:u w:val="single"/>
        </w:rPr>
      </w:pPr>
      <w:r w:rsidRPr="00882E3D">
        <w:rPr>
          <w:i/>
          <w:sz w:val="18"/>
          <w:szCs w:val="18"/>
          <w:u w:val="single"/>
        </w:rPr>
        <w:t>Informacja dla wykonawcy:</w:t>
      </w:r>
    </w:p>
    <w:p w14:paraId="1F3A7EA5" w14:textId="77777777" w:rsidR="00B26FC2" w:rsidRPr="00882E3D" w:rsidRDefault="00B26FC2" w:rsidP="00B26FC2">
      <w:pPr>
        <w:jc w:val="both"/>
        <w:rPr>
          <w:i/>
          <w:sz w:val="18"/>
          <w:szCs w:val="18"/>
        </w:rPr>
      </w:pPr>
      <w:r w:rsidRPr="00882E3D">
        <w:rPr>
          <w:i/>
          <w:sz w:val="18"/>
          <w:szCs w:val="18"/>
        </w:rPr>
        <w:t>1) Formularz oferty musi być podpisany przez osobę lub osoby uprawnione do reprezentowania firmy.</w:t>
      </w:r>
    </w:p>
    <w:p w14:paraId="221949F9" w14:textId="5C658829" w:rsidR="009276CE" w:rsidRDefault="00B26FC2" w:rsidP="00474F39">
      <w:pPr>
        <w:jc w:val="both"/>
        <w:rPr>
          <w:i/>
          <w:sz w:val="18"/>
          <w:szCs w:val="18"/>
        </w:rPr>
      </w:pPr>
      <w:r w:rsidRPr="00882E3D">
        <w:rPr>
          <w:i/>
          <w:sz w:val="18"/>
          <w:szCs w:val="18"/>
        </w:rPr>
        <w:t>2) W przypadku oferty wspólnej należy podać dane dotyczące pełnomocnika Wykonawcy.</w:t>
      </w:r>
    </w:p>
    <w:p w14:paraId="6EE1D76F" w14:textId="77777777" w:rsidR="007D7026" w:rsidRDefault="007D7026" w:rsidP="00474F39">
      <w:pPr>
        <w:jc w:val="both"/>
        <w:rPr>
          <w:i/>
          <w:sz w:val="18"/>
          <w:szCs w:val="18"/>
        </w:rPr>
        <w:sectPr w:rsidR="007D7026" w:rsidSect="00BB4602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</w:p>
    <w:p w14:paraId="39B6EAF7" w14:textId="3D322B6F" w:rsidR="007D7026" w:rsidRPr="007B044C" w:rsidRDefault="007D7026" w:rsidP="007D7026">
      <w:pPr>
        <w:jc w:val="right"/>
        <w:rPr>
          <w:rFonts w:cstheme="minorHAnsi"/>
          <w:b/>
          <w:bCs/>
        </w:rPr>
      </w:pPr>
      <w:r w:rsidRPr="007B044C">
        <w:rPr>
          <w:rFonts w:cstheme="minorHAnsi"/>
          <w:b/>
          <w:bCs/>
        </w:rPr>
        <w:lastRenderedPageBreak/>
        <w:t xml:space="preserve">Załącznik nr </w:t>
      </w:r>
      <w:r w:rsidR="007B044C">
        <w:rPr>
          <w:rFonts w:cstheme="minorHAnsi"/>
          <w:b/>
          <w:bCs/>
        </w:rPr>
        <w:t>4</w:t>
      </w:r>
      <w:r w:rsidRPr="007B044C">
        <w:rPr>
          <w:rFonts w:cstheme="minorHAnsi"/>
          <w:b/>
          <w:bCs/>
        </w:rPr>
        <w:t xml:space="preserve"> do </w:t>
      </w:r>
      <w:r w:rsidR="007B044C">
        <w:rPr>
          <w:rFonts w:cstheme="minorHAnsi"/>
          <w:b/>
          <w:bCs/>
        </w:rPr>
        <w:t>Zapytania ofertowego</w:t>
      </w:r>
    </w:p>
    <w:p w14:paraId="54F7AF81" w14:textId="2D09DF7B" w:rsidR="007D7026" w:rsidRPr="007B044C" w:rsidRDefault="007D7026" w:rsidP="007D7026">
      <w:pPr>
        <w:jc w:val="center"/>
        <w:rPr>
          <w:rFonts w:cstheme="minorHAnsi"/>
          <w:b/>
          <w:bCs/>
        </w:rPr>
      </w:pPr>
      <w:r w:rsidRPr="007B044C">
        <w:rPr>
          <w:rFonts w:cstheme="minorHAnsi"/>
          <w:b/>
          <w:bCs/>
        </w:rPr>
        <w:t xml:space="preserve">WYKAZ WYKONANYCH USŁUG </w:t>
      </w:r>
    </w:p>
    <w:p w14:paraId="5F60B32F" w14:textId="541E46A9" w:rsidR="007D7026" w:rsidRPr="007B044C" w:rsidRDefault="007D7026" w:rsidP="007D7026">
      <w:pPr>
        <w:spacing w:line="240" w:lineRule="auto"/>
        <w:jc w:val="both"/>
        <w:rPr>
          <w:rFonts w:eastAsia="Calibri" w:cstheme="minorHAnsi"/>
          <w:b/>
          <w:sz w:val="24"/>
          <w:szCs w:val="24"/>
        </w:rPr>
      </w:pPr>
      <w:r w:rsidRPr="007B044C">
        <w:rPr>
          <w:rFonts w:eastAsia="Calibri" w:cstheme="minorHAnsi"/>
          <w:sz w:val="24"/>
          <w:szCs w:val="24"/>
        </w:rPr>
        <w:t>Dotyczy oferty złożonej w postępowaniu w postępowaniu pn.  „</w:t>
      </w:r>
      <w:r w:rsidRPr="007B044C">
        <w:rPr>
          <w:rFonts w:eastAsia="Calibri" w:cstheme="minorHAnsi"/>
          <w:b/>
          <w:sz w:val="24"/>
          <w:szCs w:val="24"/>
        </w:rPr>
        <w:t>Produkcja spotu promocyjnego gry Godność, wolność i niepodległość w dwóch wersjach</w:t>
      </w:r>
      <w:r w:rsidRPr="007B044C">
        <w:rPr>
          <w:rFonts w:eastAsia="Calibri" w:cstheme="minorHAnsi"/>
          <w:sz w:val="24"/>
          <w:szCs w:val="24"/>
        </w:rPr>
        <w:t>” prowadzonego przez Ośrodek Rozwoju Edukacji w Warszawie.</w:t>
      </w:r>
    </w:p>
    <w:p w14:paraId="3AA2B2AE" w14:textId="4F5B2621" w:rsidR="007D7026" w:rsidRPr="007B044C" w:rsidRDefault="007D7026" w:rsidP="007D7026">
      <w:pPr>
        <w:rPr>
          <w:rFonts w:cstheme="minorHAnsi"/>
          <w:b/>
          <w:bCs/>
        </w:rPr>
      </w:pPr>
      <w:r w:rsidRPr="007B044C">
        <w:rPr>
          <w:rFonts w:cstheme="minorHAnsi"/>
          <w:b/>
          <w:bCs/>
        </w:rPr>
        <w:t>Oświadczam, że</w:t>
      </w:r>
      <w:r w:rsidRPr="007B044C">
        <w:rPr>
          <w:rFonts w:cstheme="minorHAnsi"/>
        </w:rPr>
        <w:t xml:space="preserve"> </w:t>
      </w:r>
      <w:r w:rsidRPr="007B044C">
        <w:rPr>
          <w:rFonts w:cstheme="minorHAnsi"/>
          <w:b/>
          <w:bCs/>
        </w:rPr>
        <w:t>wykonałem/wykonaliśmy w okresie ostatnich 3 lat przed upływem terminu składania ofert, a jeżeli okres prowadzenia działalności jest krótszy – w tym okresie następujące usługi: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488"/>
        <w:gridCol w:w="2963"/>
        <w:gridCol w:w="3581"/>
        <w:gridCol w:w="3581"/>
        <w:gridCol w:w="1463"/>
      </w:tblGrid>
      <w:tr w:rsidR="0095632B" w:rsidRPr="004952B8" w14:paraId="2178782C" w14:textId="77777777" w:rsidTr="0095632B">
        <w:trPr>
          <w:jc w:val="center"/>
        </w:trPr>
        <w:tc>
          <w:tcPr>
            <w:tcW w:w="169" w:type="pct"/>
            <w:shd w:val="clear" w:color="auto" w:fill="D9D9D9" w:themeFill="background1" w:themeFillShade="D9"/>
            <w:vAlign w:val="center"/>
          </w:tcPr>
          <w:p w14:paraId="31D0FEB1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854" w:type="pct"/>
            <w:shd w:val="clear" w:color="auto" w:fill="D9D9D9" w:themeFill="background1" w:themeFillShade="D9"/>
            <w:vAlign w:val="center"/>
          </w:tcPr>
          <w:p w14:paraId="39C7A58B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2B8">
              <w:rPr>
                <w:rFonts w:ascii="Times New Roman" w:hAnsi="Times New Roman" w:cs="Times New Roman"/>
                <w:bCs/>
                <w:sz w:val="20"/>
                <w:szCs w:val="20"/>
              </w:rPr>
              <w:t>Zamawiający na rzecz którego realizowane było zamówienie (dane teleadresowe)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14:paraId="4FE74403" w14:textId="20F0039C" w:rsidR="0095632B" w:rsidRPr="004072AA" w:rsidRDefault="0095632B" w:rsidP="007D702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72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47B99C0E" w14:textId="1B7A70D8" w:rsidR="0095632B" w:rsidRDefault="0095632B" w:rsidP="00956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Termin realizacji usługi</w:t>
            </w:r>
          </w:p>
          <w:p w14:paraId="598C07DA" w14:textId="33646225" w:rsidR="0095632B" w:rsidRPr="007772A5" w:rsidRDefault="0095632B" w:rsidP="00956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podpisania protokołu odbioru końcowego/data odbioru usługi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3410DDF7" w14:textId="59DB9FBD" w:rsidR="0095632B" w:rsidRPr="007772A5" w:rsidRDefault="0095632B" w:rsidP="00956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usługi - opracowanego spotu promocyjnego</w:t>
            </w:r>
          </w:p>
          <w:p w14:paraId="1F5EECDE" w14:textId="428766ED" w:rsidR="0095632B" w:rsidRPr="006A389E" w:rsidRDefault="0095632B" w:rsidP="009563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25</w:t>
            </w:r>
            <w:r w:rsidRPr="007772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000,00 zł brutto</w:t>
            </w:r>
            <w:r w:rsidRPr="007772A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78D7B726" w14:textId="77777777" w:rsidR="0095632B" w:rsidRDefault="0095632B" w:rsidP="00956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Czas trwania spotu</w:t>
            </w:r>
          </w:p>
          <w:p w14:paraId="17B1C2E3" w14:textId="54A444EA" w:rsidR="0095632B" w:rsidRPr="0095632B" w:rsidRDefault="0095632B" w:rsidP="009563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 najmniej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56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minuty)</w:t>
            </w:r>
          </w:p>
        </w:tc>
      </w:tr>
      <w:tr w:rsidR="0095632B" w:rsidRPr="004952B8" w14:paraId="0FEF3EA4" w14:textId="77777777" w:rsidTr="0095632B">
        <w:trPr>
          <w:jc w:val="center"/>
        </w:trPr>
        <w:tc>
          <w:tcPr>
            <w:tcW w:w="169" w:type="pct"/>
          </w:tcPr>
          <w:p w14:paraId="25A6F885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54" w:type="pct"/>
          </w:tcPr>
          <w:p w14:paraId="1198CA34" w14:textId="77777777" w:rsidR="0095632B" w:rsidRPr="004952B8" w:rsidRDefault="0095632B" w:rsidP="0051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2D91F619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246986D7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539AE251" w14:textId="6C160923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</w:tcPr>
          <w:p w14:paraId="77E910F8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32B" w:rsidRPr="004952B8" w14:paraId="23BCE67B" w14:textId="77777777" w:rsidTr="0095632B">
        <w:trPr>
          <w:jc w:val="center"/>
        </w:trPr>
        <w:tc>
          <w:tcPr>
            <w:tcW w:w="169" w:type="pct"/>
          </w:tcPr>
          <w:p w14:paraId="6842D1FF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54" w:type="pct"/>
          </w:tcPr>
          <w:p w14:paraId="667F1B38" w14:textId="77777777" w:rsidR="0095632B" w:rsidRPr="004952B8" w:rsidRDefault="0095632B" w:rsidP="0051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35442FA7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232680DD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13E4DA42" w14:textId="7F66BB25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</w:tcPr>
          <w:p w14:paraId="4D95DF7B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32B" w:rsidRPr="004952B8" w14:paraId="38C7FCBE" w14:textId="77777777" w:rsidTr="0095632B">
        <w:trPr>
          <w:jc w:val="center"/>
        </w:trPr>
        <w:tc>
          <w:tcPr>
            <w:tcW w:w="169" w:type="pct"/>
          </w:tcPr>
          <w:p w14:paraId="38EF7D6E" w14:textId="566B389E" w:rsidR="0095632B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54" w:type="pct"/>
          </w:tcPr>
          <w:p w14:paraId="56ABBE20" w14:textId="77777777" w:rsidR="0095632B" w:rsidRPr="004952B8" w:rsidRDefault="0095632B" w:rsidP="0051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15A9B150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528BBE17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2A03FBD1" w14:textId="172A7308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</w:tcPr>
          <w:p w14:paraId="75E04BC7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632B" w:rsidRPr="004952B8" w14:paraId="634C1413" w14:textId="77777777" w:rsidTr="0095632B">
        <w:trPr>
          <w:jc w:val="center"/>
        </w:trPr>
        <w:tc>
          <w:tcPr>
            <w:tcW w:w="169" w:type="pct"/>
          </w:tcPr>
          <w:p w14:paraId="332F2708" w14:textId="48859A48" w:rsidR="0095632B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54" w:type="pct"/>
          </w:tcPr>
          <w:p w14:paraId="32F933C6" w14:textId="77777777" w:rsidR="0095632B" w:rsidRPr="004952B8" w:rsidRDefault="0095632B" w:rsidP="005177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7" w:type="pct"/>
          </w:tcPr>
          <w:p w14:paraId="1D4412EA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19F54671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29" w:type="pct"/>
          </w:tcPr>
          <w:p w14:paraId="579668A2" w14:textId="56085D6F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2" w:type="pct"/>
          </w:tcPr>
          <w:p w14:paraId="4038EF96" w14:textId="77777777" w:rsidR="0095632B" w:rsidRPr="004952B8" w:rsidRDefault="0095632B" w:rsidP="005177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417BE4" w14:textId="77777777" w:rsidR="007D7026" w:rsidRPr="0095632B" w:rsidRDefault="007D7026" w:rsidP="007D7026">
      <w:pPr>
        <w:rPr>
          <w:b/>
          <w:bCs/>
          <w:i/>
          <w:sz w:val="18"/>
          <w:szCs w:val="16"/>
        </w:rPr>
      </w:pPr>
      <w:r w:rsidRPr="0095632B">
        <w:rPr>
          <w:b/>
          <w:bCs/>
          <w:i/>
          <w:sz w:val="18"/>
          <w:szCs w:val="16"/>
        </w:rPr>
        <w:t>Uwaga!</w:t>
      </w:r>
    </w:p>
    <w:p w14:paraId="55C1C3D3" w14:textId="63C8A19B" w:rsidR="007B044C" w:rsidRPr="007B044C" w:rsidRDefault="007B044C" w:rsidP="007B044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bCs/>
          <w:i/>
          <w:sz w:val="18"/>
          <w:szCs w:val="16"/>
        </w:rPr>
      </w:pPr>
      <w:r w:rsidRPr="007B044C">
        <w:rPr>
          <w:b/>
          <w:bCs/>
          <w:i/>
          <w:sz w:val="18"/>
          <w:szCs w:val="16"/>
        </w:rPr>
        <w:t xml:space="preserve">Za każdą wykazaną usługę spełniającą wymagania wskazane </w:t>
      </w:r>
      <w:r>
        <w:rPr>
          <w:b/>
          <w:bCs/>
          <w:i/>
          <w:sz w:val="18"/>
          <w:szCs w:val="16"/>
        </w:rPr>
        <w:t>w zapytaniu ofertowym</w:t>
      </w:r>
      <w:r w:rsidRPr="007B044C">
        <w:rPr>
          <w:b/>
          <w:bCs/>
          <w:i/>
          <w:sz w:val="18"/>
          <w:szCs w:val="16"/>
        </w:rPr>
        <w:t xml:space="preserve"> i udokumentowaną wyprodukowanym/zrealizowanym spotem załączonym do oferty na nośniku elektronicznym, Wykonawca otrzyma 15 punktów w </w:t>
      </w:r>
      <w:r w:rsidRPr="0095632B">
        <w:rPr>
          <w:b/>
          <w:bCs/>
          <w:i/>
          <w:sz w:val="18"/>
          <w:szCs w:val="16"/>
        </w:rPr>
        <w:t>kryterium „Doświadczenie w produkcji spotów”</w:t>
      </w:r>
      <w:r>
        <w:rPr>
          <w:b/>
          <w:bCs/>
          <w:i/>
          <w:sz w:val="18"/>
          <w:szCs w:val="16"/>
        </w:rPr>
        <w:t>.</w:t>
      </w:r>
    </w:p>
    <w:p w14:paraId="05824E99" w14:textId="020C4CD8" w:rsidR="007B044C" w:rsidRPr="007B044C" w:rsidRDefault="007B044C" w:rsidP="007B044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bCs/>
          <w:i/>
          <w:sz w:val="18"/>
          <w:szCs w:val="16"/>
        </w:rPr>
      </w:pPr>
      <w:r w:rsidRPr="007B044C">
        <w:rPr>
          <w:b/>
          <w:bCs/>
          <w:i/>
          <w:sz w:val="18"/>
          <w:szCs w:val="16"/>
        </w:rPr>
        <w:t xml:space="preserve">Ocenie podlegać będą maksymalnie 3 usługi wykazane w Wykazie wykonanych usług spełniające minimalne wymagania określone w </w:t>
      </w:r>
      <w:r w:rsidRPr="0095632B">
        <w:rPr>
          <w:b/>
          <w:bCs/>
          <w:i/>
          <w:sz w:val="18"/>
          <w:szCs w:val="16"/>
        </w:rPr>
        <w:t>kryterium „Doświadczenie w produkcji spotów”</w:t>
      </w:r>
      <w:r>
        <w:rPr>
          <w:b/>
          <w:bCs/>
          <w:i/>
          <w:sz w:val="18"/>
          <w:szCs w:val="16"/>
        </w:rPr>
        <w:t>.</w:t>
      </w:r>
    </w:p>
    <w:p w14:paraId="730DE7FF" w14:textId="2753C86D" w:rsidR="007B044C" w:rsidRDefault="007B044C" w:rsidP="007B044C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bCs/>
          <w:i/>
          <w:sz w:val="18"/>
          <w:szCs w:val="16"/>
        </w:rPr>
      </w:pPr>
      <w:r w:rsidRPr="007B044C">
        <w:rPr>
          <w:b/>
          <w:bCs/>
          <w:i/>
          <w:sz w:val="18"/>
          <w:szCs w:val="16"/>
        </w:rPr>
        <w:t>Zamawiający informuje, iż wykazane usługi udokumentowane wyprodukowanym spotem dotyczącym tematyki edukacyjnej otrzymają dodatkowo po 5 punktów, łącznie za każdą z trzech usług Wykonawca może otrzymać maksymalnie 20 punktów.</w:t>
      </w:r>
    </w:p>
    <w:p w14:paraId="7084684F" w14:textId="6D7C0C4D" w:rsidR="002A46B0" w:rsidRPr="002A46B0" w:rsidRDefault="002A46B0" w:rsidP="002A46B0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b/>
          <w:bCs/>
          <w:i/>
          <w:sz w:val="18"/>
          <w:szCs w:val="16"/>
        </w:rPr>
      </w:pPr>
      <w:r w:rsidRPr="002A46B0">
        <w:rPr>
          <w:b/>
          <w:bCs/>
          <w:i/>
          <w:sz w:val="18"/>
          <w:szCs w:val="16"/>
        </w:rPr>
        <w:t>Przekazany spot powinien być zrealizowany w jednym z formatów pliku</w:t>
      </w:r>
      <w:r>
        <w:rPr>
          <w:b/>
          <w:bCs/>
          <w:i/>
          <w:sz w:val="18"/>
          <w:szCs w:val="16"/>
        </w:rPr>
        <w:t>,</w:t>
      </w:r>
      <w:r w:rsidRPr="002A46B0">
        <w:rPr>
          <w:b/>
          <w:bCs/>
          <w:i/>
          <w:sz w:val="18"/>
          <w:szCs w:val="16"/>
        </w:rPr>
        <w:t xml:space="preserve"> do wyboru: mp4,flv,avi,wmv,mov,mpeg,mpg,mkv,ts,tp, umożliwiającym Zamawiającemu przejrzenie przekazanego materiału.</w:t>
      </w:r>
    </w:p>
    <w:p w14:paraId="3F379A9E" w14:textId="77777777" w:rsidR="009276CE" w:rsidRDefault="009276CE" w:rsidP="006818CD">
      <w:pPr>
        <w:rPr>
          <w:rFonts w:eastAsia="Calibri" w:cs="Arial"/>
        </w:rPr>
      </w:pPr>
    </w:p>
    <w:sectPr w:rsidR="009276CE" w:rsidSect="007D7026">
      <w:pgSz w:w="16838" w:h="11906" w:orient="landscape"/>
      <w:pgMar w:top="1417" w:right="113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879"/>
    <w:multiLevelType w:val="hybridMultilevel"/>
    <w:tmpl w:val="12BC33D4"/>
    <w:lvl w:ilvl="0" w:tplc="BA86401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1620B"/>
    <w:multiLevelType w:val="hybridMultilevel"/>
    <w:tmpl w:val="32DC6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16C0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4D242F"/>
    <w:multiLevelType w:val="hybridMultilevel"/>
    <w:tmpl w:val="B74E9F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6213763"/>
    <w:multiLevelType w:val="multilevel"/>
    <w:tmpl w:val="FD683EC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81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73F"/>
    <w:multiLevelType w:val="hybridMultilevel"/>
    <w:tmpl w:val="7DF460F0"/>
    <w:lvl w:ilvl="0" w:tplc="6C0805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87F1D"/>
    <w:multiLevelType w:val="hybridMultilevel"/>
    <w:tmpl w:val="43B838A2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6EBED270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</w:rPr>
    </w:lvl>
    <w:lvl w:ilvl="4" w:tplc="04150011">
      <w:start w:val="1"/>
      <w:numFmt w:val="decimal"/>
      <w:lvlText w:val="%5)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595FDD"/>
    <w:multiLevelType w:val="hybridMultilevel"/>
    <w:tmpl w:val="CF7C7F08"/>
    <w:lvl w:ilvl="0" w:tplc="FD8ED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D60E4"/>
    <w:multiLevelType w:val="hybridMultilevel"/>
    <w:tmpl w:val="D17A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BC70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A04E8"/>
    <w:multiLevelType w:val="hybridMultilevel"/>
    <w:tmpl w:val="B8065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93416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19AD"/>
    <w:multiLevelType w:val="hybridMultilevel"/>
    <w:tmpl w:val="8A461E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B94192"/>
    <w:multiLevelType w:val="hybridMultilevel"/>
    <w:tmpl w:val="F7EE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1544"/>
    <w:multiLevelType w:val="hybridMultilevel"/>
    <w:tmpl w:val="0A081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F432FA"/>
    <w:multiLevelType w:val="hybridMultilevel"/>
    <w:tmpl w:val="CBCA8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6C5E16"/>
    <w:multiLevelType w:val="hybridMultilevel"/>
    <w:tmpl w:val="74B6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3777C"/>
    <w:multiLevelType w:val="hybridMultilevel"/>
    <w:tmpl w:val="5BF42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2028380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F4E1E"/>
    <w:multiLevelType w:val="hybridMultilevel"/>
    <w:tmpl w:val="477CC92C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764904"/>
    <w:multiLevelType w:val="hybridMultilevel"/>
    <w:tmpl w:val="A7F25C58"/>
    <w:lvl w:ilvl="0" w:tplc="99DE62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32320"/>
    <w:multiLevelType w:val="hybridMultilevel"/>
    <w:tmpl w:val="768AF558"/>
    <w:lvl w:ilvl="0" w:tplc="CEC853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202D5A"/>
    <w:multiLevelType w:val="hybridMultilevel"/>
    <w:tmpl w:val="470A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6750B"/>
    <w:multiLevelType w:val="hybridMultilevel"/>
    <w:tmpl w:val="E9B6804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0"/>
  </w:num>
  <w:num w:numId="8">
    <w:abstractNumId w:val="19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1"/>
  </w:num>
  <w:num w:numId="27">
    <w:abstractNumId w:val="11"/>
  </w:num>
  <w:num w:numId="28">
    <w:abstractNumId w:val="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00"/>
    <w:rsid w:val="00006811"/>
    <w:rsid w:val="00032173"/>
    <w:rsid w:val="00050510"/>
    <w:rsid w:val="00097962"/>
    <w:rsid w:val="000C46E6"/>
    <w:rsid w:val="00132AEF"/>
    <w:rsid w:val="00160D38"/>
    <w:rsid w:val="00274881"/>
    <w:rsid w:val="002A46B0"/>
    <w:rsid w:val="002A6848"/>
    <w:rsid w:val="0035102F"/>
    <w:rsid w:val="00364F8D"/>
    <w:rsid w:val="00372F00"/>
    <w:rsid w:val="003A5286"/>
    <w:rsid w:val="004477BB"/>
    <w:rsid w:val="004619DC"/>
    <w:rsid w:val="00463CE8"/>
    <w:rsid w:val="004728E8"/>
    <w:rsid w:val="00474F39"/>
    <w:rsid w:val="004E6CCF"/>
    <w:rsid w:val="00502590"/>
    <w:rsid w:val="00506D44"/>
    <w:rsid w:val="00553ADE"/>
    <w:rsid w:val="00556A13"/>
    <w:rsid w:val="005D475A"/>
    <w:rsid w:val="006051A3"/>
    <w:rsid w:val="006245AB"/>
    <w:rsid w:val="00643E6E"/>
    <w:rsid w:val="00650574"/>
    <w:rsid w:val="006818CD"/>
    <w:rsid w:val="006C0EBF"/>
    <w:rsid w:val="00714A96"/>
    <w:rsid w:val="00716C3E"/>
    <w:rsid w:val="0072407B"/>
    <w:rsid w:val="007B044C"/>
    <w:rsid w:val="007B6FC5"/>
    <w:rsid w:val="007D5AEB"/>
    <w:rsid w:val="007D7026"/>
    <w:rsid w:val="007F0D45"/>
    <w:rsid w:val="00882E3D"/>
    <w:rsid w:val="00884C71"/>
    <w:rsid w:val="008906FB"/>
    <w:rsid w:val="008A2C2D"/>
    <w:rsid w:val="008E388F"/>
    <w:rsid w:val="009233B8"/>
    <w:rsid w:val="009276CE"/>
    <w:rsid w:val="00931E9F"/>
    <w:rsid w:val="0095632B"/>
    <w:rsid w:val="009848FE"/>
    <w:rsid w:val="00A018E6"/>
    <w:rsid w:val="00AB66FF"/>
    <w:rsid w:val="00AD3028"/>
    <w:rsid w:val="00AF750D"/>
    <w:rsid w:val="00B26FC2"/>
    <w:rsid w:val="00B3639B"/>
    <w:rsid w:val="00B62A29"/>
    <w:rsid w:val="00B86191"/>
    <w:rsid w:val="00BA3327"/>
    <w:rsid w:val="00BB4602"/>
    <w:rsid w:val="00BC1E2C"/>
    <w:rsid w:val="00BD6C44"/>
    <w:rsid w:val="00C0268F"/>
    <w:rsid w:val="00C24452"/>
    <w:rsid w:val="00C373B8"/>
    <w:rsid w:val="00CA1570"/>
    <w:rsid w:val="00CB72AD"/>
    <w:rsid w:val="00CC1806"/>
    <w:rsid w:val="00D06F07"/>
    <w:rsid w:val="00D074B8"/>
    <w:rsid w:val="00D41119"/>
    <w:rsid w:val="00D439A3"/>
    <w:rsid w:val="00DF5AA2"/>
    <w:rsid w:val="00DF7ECA"/>
    <w:rsid w:val="00E27220"/>
    <w:rsid w:val="00F158B7"/>
    <w:rsid w:val="00FC0428"/>
    <w:rsid w:val="00FF51D3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C474"/>
  <w15:docId w15:val="{EF080021-719F-4CFF-955D-9E8E6BFF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B26FC2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Akapit z listą1,x."/>
    <w:basedOn w:val="Normalny"/>
    <w:link w:val="AkapitzlistZnak"/>
    <w:qFormat/>
    <w:rsid w:val="00FF6C00"/>
    <w:pPr>
      <w:ind w:left="720"/>
      <w:contextualSpacing/>
    </w:pPr>
  </w:style>
  <w:style w:type="paragraph" w:styleId="Bezodstpw">
    <w:name w:val="No Spacing"/>
    <w:uiPriority w:val="1"/>
    <w:qFormat/>
    <w:rsid w:val="00FF6C0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6C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F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6C0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650574"/>
  </w:style>
  <w:style w:type="paragraph" w:customStyle="1" w:styleId="Normalny1">
    <w:name w:val="Normalny1"/>
    <w:rsid w:val="00DF5A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C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E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E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B26FC2"/>
    <w:rPr>
      <w:rFonts w:ascii="Cambria" w:eastAsia="Times New Roman" w:hAnsi="Cambria" w:cs="Times New Roman"/>
      <w:b/>
      <w:bCs/>
      <w:kern w:val="32"/>
      <w:sz w:val="32"/>
      <w:szCs w:val="32"/>
      <w:lang w:val="ru-RU" w:eastAsia="pl-PL"/>
    </w:rPr>
  </w:style>
  <w:style w:type="table" w:styleId="Tabela-Siatka">
    <w:name w:val="Table Grid"/>
    <w:basedOn w:val="Standardowy"/>
    <w:uiPriority w:val="39"/>
    <w:rsid w:val="00B2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1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191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556A1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EC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ECA"/>
    <w:rPr>
      <w:rFonts w:ascii="Calibri" w:eastAsia="Calibri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iusz.lukaszewicz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0177-291D-4603-A903-268C8DF3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3107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Warsimaszwili</dc:creator>
  <cp:lastModifiedBy>Patryk Morawczyński</cp:lastModifiedBy>
  <cp:revision>24</cp:revision>
  <cp:lastPrinted>2019-11-07T15:00:00Z</cp:lastPrinted>
  <dcterms:created xsi:type="dcterms:W3CDTF">2019-09-26T07:44:00Z</dcterms:created>
  <dcterms:modified xsi:type="dcterms:W3CDTF">2019-11-07T15:00:00Z</dcterms:modified>
</cp:coreProperties>
</file>