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0C" w:rsidRPr="001D6275" w:rsidRDefault="000B1B0C" w:rsidP="001D6275">
      <w:pPr>
        <w:spacing w:before="240"/>
        <w:ind w:left="5664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530B9B9" wp14:editId="5951C6FF">
            <wp:simplePos x="0" y="0"/>
            <wp:positionH relativeFrom="column">
              <wp:posOffset>-457200</wp:posOffset>
            </wp:positionH>
            <wp:positionV relativeFrom="paragraph">
              <wp:posOffset>-571500</wp:posOffset>
            </wp:positionV>
            <wp:extent cx="3314700" cy="525145"/>
            <wp:effectExtent l="0" t="0" r="0" b="8255"/>
            <wp:wrapNone/>
            <wp:docPr id="1" name="Obraz 1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275">
        <w:rPr>
          <w:rFonts w:ascii="Arial" w:hAnsi="Arial" w:cs="Arial"/>
          <w:sz w:val="22"/>
          <w:szCs w:val="22"/>
        </w:rPr>
        <w:t xml:space="preserve">Warszawa, </w:t>
      </w:r>
      <w:r w:rsidRPr="001D6275">
        <w:rPr>
          <w:rFonts w:ascii="Arial" w:hAnsi="Arial" w:cs="Arial"/>
          <w:sz w:val="22"/>
          <w:szCs w:val="22"/>
        </w:rPr>
        <w:t>18 maja 2017</w:t>
      </w:r>
      <w:r w:rsidRPr="001D6275">
        <w:rPr>
          <w:rFonts w:ascii="Arial" w:hAnsi="Arial" w:cs="Arial"/>
          <w:sz w:val="22"/>
          <w:szCs w:val="22"/>
        </w:rPr>
        <w:t xml:space="preserve"> r.</w:t>
      </w:r>
    </w:p>
    <w:p w:rsidR="000B1B0C" w:rsidRPr="001D6275" w:rsidRDefault="000B1B0C" w:rsidP="001D6275">
      <w:pPr>
        <w:spacing w:before="240"/>
        <w:ind w:left="5664"/>
        <w:rPr>
          <w:rFonts w:ascii="Arial" w:hAnsi="Arial" w:cs="Arial"/>
          <w:sz w:val="22"/>
          <w:szCs w:val="22"/>
        </w:rPr>
      </w:pPr>
    </w:p>
    <w:p w:rsidR="000B1B0C" w:rsidRPr="001D6275" w:rsidRDefault="000B1B0C" w:rsidP="001D6275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0B1B0C" w:rsidRPr="001D6275" w:rsidRDefault="000B1B0C" w:rsidP="001D6275">
      <w:pPr>
        <w:spacing w:before="240"/>
        <w:jc w:val="center"/>
        <w:rPr>
          <w:rFonts w:ascii="Arial" w:hAnsi="Arial" w:cs="Arial"/>
          <w:b/>
          <w:i/>
          <w:sz w:val="22"/>
          <w:szCs w:val="22"/>
        </w:rPr>
      </w:pPr>
      <w:r w:rsidRPr="001D6275">
        <w:rPr>
          <w:rFonts w:ascii="Arial" w:hAnsi="Arial" w:cs="Arial"/>
          <w:b/>
          <w:i/>
          <w:sz w:val="22"/>
          <w:szCs w:val="22"/>
        </w:rPr>
        <w:t>ZAPYTANIE CENOWE</w:t>
      </w:r>
    </w:p>
    <w:p w:rsidR="000B1B0C" w:rsidRPr="001D6275" w:rsidRDefault="000B1B0C" w:rsidP="001D6275">
      <w:pPr>
        <w:spacing w:before="240"/>
        <w:rPr>
          <w:rFonts w:ascii="Arial" w:hAnsi="Arial" w:cs="Arial"/>
          <w:sz w:val="22"/>
          <w:szCs w:val="22"/>
        </w:rPr>
      </w:pPr>
    </w:p>
    <w:p w:rsidR="000B1B0C" w:rsidRPr="001D6275" w:rsidRDefault="000B1B0C" w:rsidP="001D6275">
      <w:pPr>
        <w:spacing w:before="240" w:line="360" w:lineRule="auto"/>
        <w:jc w:val="both"/>
        <w:rPr>
          <w:rStyle w:val="NagwekZnak1"/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Ośrodek Rozwoju Edukacji z siedzibą w Warszawie, Al. Ujazdowskie 28,  kieruje do Państwa zapytanie cenowe w sprawie wykonania </w:t>
      </w:r>
      <w:r w:rsidRPr="001D6275">
        <w:rPr>
          <w:rStyle w:val="NagwekZnak1"/>
          <w:rFonts w:ascii="Arial" w:hAnsi="Arial" w:cs="Arial"/>
          <w:sz w:val="22"/>
          <w:szCs w:val="22"/>
        </w:rPr>
        <w:t xml:space="preserve">usługi o wartości poniżej </w:t>
      </w:r>
      <w:r w:rsidR="001D6275">
        <w:rPr>
          <w:rStyle w:val="NagwekZnak1"/>
          <w:rFonts w:ascii="Arial" w:hAnsi="Arial" w:cs="Arial"/>
          <w:sz w:val="22"/>
          <w:szCs w:val="22"/>
        </w:rPr>
        <w:t xml:space="preserve">30 </w:t>
      </w:r>
      <w:r w:rsidRPr="001D6275">
        <w:rPr>
          <w:rStyle w:val="NagwekZnak1"/>
          <w:rFonts w:ascii="Arial" w:hAnsi="Arial" w:cs="Arial"/>
          <w:sz w:val="22"/>
          <w:szCs w:val="22"/>
        </w:rPr>
        <w:t xml:space="preserve">000 euro (zgodnie </w:t>
      </w:r>
      <w:r w:rsidRPr="001D6275">
        <w:rPr>
          <w:rStyle w:val="NagwekZnak1"/>
          <w:rFonts w:ascii="Arial" w:hAnsi="Arial" w:cs="Arial"/>
          <w:sz w:val="22"/>
          <w:szCs w:val="22"/>
        </w:rPr>
        <w:br/>
        <w:t>z art. 4 pkt. 8 ustawy Prawo zamówień publicznych).</w:t>
      </w:r>
    </w:p>
    <w:p w:rsidR="000B1B0C" w:rsidRPr="001D6275" w:rsidRDefault="000B1B0C" w:rsidP="001D6275">
      <w:pPr>
        <w:spacing w:before="240" w:line="360" w:lineRule="auto"/>
        <w:jc w:val="both"/>
        <w:rPr>
          <w:rStyle w:val="NagwekZnak1"/>
          <w:rFonts w:ascii="Arial" w:hAnsi="Arial" w:cs="Arial"/>
          <w:sz w:val="22"/>
          <w:szCs w:val="22"/>
        </w:rPr>
      </w:pP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Style w:val="NagwekZnak1"/>
          <w:rFonts w:ascii="Arial" w:hAnsi="Arial" w:cs="Arial"/>
          <w:b/>
          <w:sz w:val="22"/>
          <w:szCs w:val="22"/>
        </w:rPr>
      </w:pPr>
      <w:r w:rsidRPr="001D6275">
        <w:rPr>
          <w:rStyle w:val="NagwekZnak1"/>
          <w:rFonts w:ascii="Arial" w:hAnsi="Arial" w:cs="Arial"/>
          <w:b/>
          <w:sz w:val="22"/>
          <w:szCs w:val="22"/>
        </w:rPr>
        <w:t xml:space="preserve">Przedmiot zamówienia: </w:t>
      </w:r>
    </w:p>
    <w:p w:rsidR="000B1B0C" w:rsidRPr="001D6275" w:rsidRDefault="000B1B0C" w:rsidP="001D6275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Style w:val="NagwekZnak1"/>
          <w:rFonts w:ascii="Arial" w:hAnsi="Arial" w:cs="Arial"/>
          <w:sz w:val="22"/>
          <w:szCs w:val="22"/>
        </w:rPr>
        <w:t xml:space="preserve">Przedmiotem zamówienia jest </w:t>
      </w:r>
      <w:r w:rsidRPr="001D6275">
        <w:rPr>
          <w:rFonts w:ascii="Arial" w:hAnsi="Arial" w:cs="Arial"/>
          <w:sz w:val="22"/>
          <w:szCs w:val="22"/>
        </w:rPr>
        <w:t xml:space="preserve">usługa </w:t>
      </w:r>
      <w:r w:rsidR="001F5276" w:rsidRPr="001D6275">
        <w:rPr>
          <w:rFonts w:ascii="Arial" w:hAnsi="Arial" w:cs="Arial"/>
          <w:sz w:val="22"/>
          <w:szCs w:val="22"/>
        </w:rPr>
        <w:t>wykonania dokumentacj</w:t>
      </w:r>
      <w:r w:rsidR="001F5276" w:rsidRPr="001D6275">
        <w:rPr>
          <w:rFonts w:ascii="Arial" w:hAnsi="Arial" w:cs="Arial"/>
          <w:sz w:val="22"/>
          <w:szCs w:val="22"/>
        </w:rPr>
        <w:t>i</w:t>
      </w:r>
      <w:r w:rsidR="001F5276" w:rsidRPr="001D6275">
        <w:rPr>
          <w:rFonts w:ascii="Arial" w:hAnsi="Arial" w:cs="Arial"/>
          <w:sz w:val="22"/>
          <w:szCs w:val="22"/>
        </w:rPr>
        <w:t xml:space="preserve"> techniczn</w:t>
      </w:r>
      <w:r w:rsidR="001F5276" w:rsidRPr="001D6275">
        <w:rPr>
          <w:rFonts w:ascii="Arial" w:hAnsi="Arial" w:cs="Arial"/>
          <w:sz w:val="22"/>
          <w:szCs w:val="22"/>
        </w:rPr>
        <w:t>ej</w:t>
      </w:r>
      <w:r w:rsidR="001F5276" w:rsidRPr="001D6275">
        <w:rPr>
          <w:rFonts w:ascii="Arial" w:hAnsi="Arial" w:cs="Arial"/>
          <w:sz w:val="22"/>
          <w:szCs w:val="22"/>
        </w:rPr>
        <w:t xml:space="preserve">  związan</w:t>
      </w:r>
      <w:r w:rsidR="001F5276" w:rsidRPr="001D6275">
        <w:rPr>
          <w:rFonts w:ascii="Arial" w:hAnsi="Arial" w:cs="Arial"/>
          <w:sz w:val="22"/>
          <w:szCs w:val="22"/>
        </w:rPr>
        <w:t>ej</w:t>
      </w:r>
      <w:r w:rsidR="001F5276" w:rsidRPr="001D6275">
        <w:rPr>
          <w:rFonts w:ascii="Arial" w:hAnsi="Arial" w:cs="Arial"/>
          <w:sz w:val="22"/>
          <w:szCs w:val="22"/>
        </w:rPr>
        <w:t xml:space="preserve"> z realizacją projektu inwestycyjnego pn. Modernizacja wentylacji grawitacyjnej i mechanicznej w budynku Centrum Szkoleniowego w Sulejówku</w:t>
      </w:r>
      <w:r w:rsidRPr="001D6275">
        <w:rPr>
          <w:rFonts w:ascii="Arial" w:hAnsi="Arial" w:cs="Arial"/>
          <w:sz w:val="22"/>
          <w:szCs w:val="22"/>
        </w:rPr>
        <w:t xml:space="preserve">. </w:t>
      </w:r>
      <w:r w:rsidR="00810B72">
        <w:rPr>
          <w:rFonts w:ascii="Arial" w:hAnsi="Arial" w:cs="Arial"/>
          <w:color w:val="333333"/>
          <w:sz w:val="22"/>
          <w:szCs w:val="22"/>
        </w:rPr>
        <w:t>Przedmiot zamówienia obejmuje:</w:t>
      </w:r>
    </w:p>
    <w:p w:rsidR="001F5276" w:rsidRPr="001D6275" w:rsidRDefault="001F5276" w:rsidP="001D6275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prace przedprojektowe</w:t>
      </w:r>
      <w:r w:rsidRPr="001D6275">
        <w:rPr>
          <w:rStyle w:val="apple-converted-space"/>
          <w:rFonts w:ascii="Arial" w:hAnsi="Arial" w:cs="Arial"/>
          <w:sz w:val="22"/>
          <w:szCs w:val="22"/>
        </w:rPr>
        <w:t> </w:t>
      </w:r>
      <w:r w:rsidRPr="001D6275">
        <w:rPr>
          <w:rFonts w:ascii="Arial" w:hAnsi="Arial" w:cs="Arial"/>
          <w:sz w:val="22"/>
          <w:szCs w:val="22"/>
        </w:rPr>
        <w:t>tj. sporządzenie koncepcji modernizacji i przedłożenie jej do</w:t>
      </w:r>
      <w:r w:rsidRPr="001D6275">
        <w:rPr>
          <w:rStyle w:val="apple-converted-space"/>
          <w:rFonts w:ascii="Arial" w:hAnsi="Arial" w:cs="Arial"/>
          <w:sz w:val="22"/>
          <w:szCs w:val="22"/>
        </w:rPr>
        <w:t> </w:t>
      </w:r>
      <w:r w:rsidRPr="001D6275">
        <w:rPr>
          <w:rFonts w:ascii="Arial" w:hAnsi="Arial" w:cs="Arial"/>
          <w:sz w:val="22"/>
          <w:szCs w:val="22"/>
        </w:rPr>
        <w:t>akceptacji Zamawiającego,</w:t>
      </w:r>
    </w:p>
    <w:p w:rsidR="001F5276" w:rsidRPr="001D6275" w:rsidRDefault="001F5276" w:rsidP="001D6275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sporządzenie uszczegółowionego projektu budowlano- wykonawczego,</w:t>
      </w:r>
    </w:p>
    <w:p w:rsidR="001F5276" w:rsidRPr="001D6275" w:rsidRDefault="001F5276" w:rsidP="001D6275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sporządzenie szczegółowego przedmiaru robót,</w:t>
      </w:r>
      <w:bookmarkStart w:id="0" w:name="_GoBack"/>
      <w:bookmarkEnd w:id="0"/>
    </w:p>
    <w:p w:rsidR="001F5276" w:rsidRPr="001D6275" w:rsidRDefault="001F5276" w:rsidP="001D6275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sporządzenie kosztorysu inwestorskiego szczegółowego w wersji papierowej i elektronicznej w programie kosztorysowym,</w:t>
      </w:r>
    </w:p>
    <w:p w:rsidR="001F5276" w:rsidRPr="001D6275" w:rsidRDefault="001F5276" w:rsidP="001D6275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sporządzenie kosztorysu ślepego w wersji papierowej i elektronicznej w programie kosztorysowym,</w:t>
      </w:r>
    </w:p>
    <w:p w:rsidR="001F5276" w:rsidRPr="001D6275" w:rsidRDefault="001F5276" w:rsidP="001D6275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sporządzenie specyfikacji technicznej wykonania i odbioru robót.</w:t>
      </w:r>
    </w:p>
    <w:p w:rsidR="001F5276" w:rsidRPr="001D6275" w:rsidRDefault="00A77996" w:rsidP="001D6275">
      <w:pPr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Wykonawca – przed przystąpieniem do realizacji przedmiotu zapytania ofertowego – zobowiązany jest do dokonania pomiarów we własnym zakresie</w:t>
      </w:r>
    </w:p>
    <w:p w:rsidR="0031798B" w:rsidRPr="001D6275" w:rsidRDefault="0031798B" w:rsidP="001D6275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Przedmiot zamówienia należy wykonać w techniczne tradycyjnej (graficznej </w:t>
      </w:r>
      <w:r w:rsidRPr="001D6275">
        <w:rPr>
          <w:rFonts w:ascii="Arial" w:hAnsi="Arial" w:cs="Arial"/>
          <w:sz w:val="22"/>
          <w:szCs w:val="22"/>
        </w:rPr>
        <w:br/>
        <w:t xml:space="preserve">i opisowej) oraz w formie elektronicznej. </w:t>
      </w:r>
    </w:p>
    <w:p w:rsidR="0031798B" w:rsidRPr="001D6275" w:rsidRDefault="0031798B" w:rsidP="001D6275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Opracowanie projektowe (projekt modernizacji i uszczegółowiony projekt budowlano – wykonawczy) należy wykonać w 3 egzemplarzach, a kosztorys inwestorski szczegółowy, kosztorys ślepy, przedmiar robót, specyfikację techniczną wykonania </w:t>
      </w:r>
      <w:r w:rsidRPr="001D6275">
        <w:rPr>
          <w:rFonts w:ascii="Arial" w:hAnsi="Arial" w:cs="Arial"/>
          <w:sz w:val="22"/>
          <w:szCs w:val="22"/>
        </w:rPr>
        <w:br/>
        <w:t>i odbioru robót oraz instrukcje w 2 egzemplarzach. Wykonawca dostarczy również płyty CD z zapisaną w formacie PDF dokumentacją – 1 egz.</w:t>
      </w:r>
    </w:p>
    <w:p w:rsidR="0031798B" w:rsidRPr="001D6275" w:rsidRDefault="0031798B" w:rsidP="001D6275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0" w:afterAutospacing="0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lastRenderedPageBreak/>
        <w:t>Prace projektowe dotyczą czynnego budynku.</w:t>
      </w:r>
    </w:p>
    <w:p w:rsidR="0031798B" w:rsidRPr="001D6275" w:rsidRDefault="0031798B" w:rsidP="001D6275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Strony zobowiązują się do bieżącej współpracy przy realizacji przedmiotu Umowy. Zamawiający udostępni Wykonawcy znajdujące się w jego posiadaniu informację </w:t>
      </w:r>
      <w:r w:rsidRPr="001D6275">
        <w:rPr>
          <w:rFonts w:ascii="Arial" w:hAnsi="Arial" w:cs="Arial"/>
          <w:sz w:val="22"/>
          <w:szCs w:val="22"/>
        </w:rPr>
        <w:br/>
        <w:t>i materiały dotyczące zakresu współpracy.</w:t>
      </w:r>
    </w:p>
    <w:p w:rsidR="0031798B" w:rsidRPr="001D6275" w:rsidRDefault="0031798B" w:rsidP="001D6275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Wykonawca na swój koszt uzyska wszelkie niezbędne do realizacji Umowy informacje i materiały.</w:t>
      </w:r>
    </w:p>
    <w:p w:rsidR="0031798B" w:rsidRPr="001D6275" w:rsidRDefault="0031798B" w:rsidP="001D6275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Wykonawca przekaże autorskie prawa majątkowe do projektu modernizacji powstałego w ramach realizacji usługi.</w:t>
      </w:r>
    </w:p>
    <w:p w:rsidR="0031798B" w:rsidRPr="001D6275" w:rsidRDefault="0031798B" w:rsidP="001D6275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Wykonawca, w terminie 1 miesiąca od dnia odebrania przedmiotu umowy, będzie udzielał odpowiedzi na ewentualne pytania Zamawiającego dotyczące przygotowanej przez niego dokumentacji mogące pojawić się w procedurze przetargowej mającej na celu wybranie wykonawcy prac budowlanych.</w:t>
      </w:r>
    </w:p>
    <w:p w:rsidR="001F5276" w:rsidRPr="001D6275" w:rsidRDefault="001F5276" w:rsidP="001D6275">
      <w:pPr>
        <w:spacing w:before="240" w:line="360" w:lineRule="auto"/>
        <w:jc w:val="both"/>
        <w:rPr>
          <w:rFonts w:ascii="Arial" w:hAnsi="Arial" w:cs="Arial"/>
          <w:sz w:val="22"/>
          <w:szCs w:val="22"/>
        </w:rPr>
      </w:pP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 xml:space="preserve">Rodzaj zamówienia: </w:t>
      </w:r>
      <w:r w:rsidRPr="001D6275">
        <w:rPr>
          <w:rFonts w:ascii="Arial" w:hAnsi="Arial" w:cs="Arial"/>
          <w:sz w:val="22"/>
          <w:szCs w:val="22"/>
        </w:rPr>
        <w:t>usługa</w:t>
      </w: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 xml:space="preserve">Miejsce świadczenia usługi: </w:t>
      </w:r>
      <w:r w:rsidRPr="001D6275">
        <w:rPr>
          <w:rFonts w:ascii="Arial" w:hAnsi="Arial" w:cs="Arial"/>
          <w:sz w:val="22"/>
          <w:szCs w:val="22"/>
        </w:rPr>
        <w:t>Centrum Szkoleniowe w Sulejówku, ul. Paderewskiego 77:</w:t>
      </w: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 xml:space="preserve">Termin trwania umowy: </w:t>
      </w:r>
      <w:r w:rsidR="0031798B" w:rsidRPr="001D6275">
        <w:rPr>
          <w:rFonts w:ascii="Arial" w:hAnsi="Arial" w:cs="Arial"/>
          <w:sz w:val="22"/>
          <w:szCs w:val="22"/>
        </w:rPr>
        <w:t xml:space="preserve">1 czerwca </w:t>
      </w:r>
      <w:r w:rsidRPr="001D6275">
        <w:rPr>
          <w:rFonts w:ascii="Arial" w:hAnsi="Arial" w:cs="Arial"/>
          <w:sz w:val="22"/>
          <w:szCs w:val="22"/>
        </w:rPr>
        <w:t xml:space="preserve"> 201</w:t>
      </w:r>
      <w:r w:rsidR="0031798B" w:rsidRPr="001D6275">
        <w:rPr>
          <w:rFonts w:ascii="Arial" w:hAnsi="Arial" w:cs="Arial"/>
          <w:sz w:val="22"/>
          <w:szCs w:val="22"/>
        </w:rPr>
        <w:t>7</w:t>
      </w:r>
      <w:r w:rsidRPr="001D6275">
        <w:rPr>
          <w:rFonts w:ascii="Arial" w:hAnsi="Arial" w:cs="Arial"/>
          <w:sz w:val="22"/>
          <w:szCs w:val="22"/>
        </w:rPr>
        <w:t xml:space="preserve"> r. – </w:t>
      </w:r>
      <w:r w:rsidR="0031798B" w:rsidRPr="001D6275">
        <w:rPr>
          <w:rFonts w:ascii="Arial" w:hAnsi="Arial" w:cs="Arial"/>
          <w:sz w:val="22"/>
          <w:szCs w:val="22"/>
        </w:rPr>
        <w:t>23 czerwca 2017</w:t>
      </w:r>
      <w:r w:rsidRPr="001D6275">
        <w:rPr>
          <w:rFonts w:ascii="Arial" w:hAnsi="Arial" w:cs="Arial"/>
          <w:sz w:val="22"/>
          <w:szCs w:val="22"/>
        </w:rPr>
        <w:t xml:space="preserve"> r.</w:t>
      </w: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 xml:space="preserve">Warunki płatności: </w:t>
      </w:r>
    </w:p>
    <w:p w:rsidR="000B1B0C" w:rsidRPr="001D6275" w:rsidRDefault="000B1B0C" w:rsidP="001D6275">
      <w:pPr>
        <w:spacing w:before="24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Zapłata należności za usługę zostanie uiszczona przelewem na rachunek bankowy wskazany przez Zleceniobiorcę, po wykonaniu usług wskazanych w przedmiocie zamówienia, w terminie </w:t>
      </w:r>
      <w:r w:rsidR="0031798B" w:rsidRPr="001D6275">
        <w:rPr>
          <w:rFonts w:ascii="Arial" w:hAnsi="Arial" w:cs="Arial"/>
          <w:sz w:val="22"/>
          <w:szCs w:val="22"/>
        </w:rPr>
        <w:t>21</w:t>
      </w:r>
      <w:r w:rsidRPr="001D6275">
        <w:rPr>
          <w:rFonts w:ascii="Arial" w:hAnsi="Arial" w:cs="Arial"/>
          <w:sz w:val="22"/>
          <w:szCs w:val="22"/>
        </w:rPr>
        <w:t xml:space="preserve"> dni od dnia doręczenia przez Zleceniobiorcę prawidłowo wystawionej faktury VAT.</w:t>
      </w: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 xml:space="preserve">Kryterium oceny oferty: </w:t>
      </w:r>
    </w:p>
    <w:p w:rsidR="0039344D" w:rsidRPr="001D6275" w:rsidRDefault="000B1B0C" w:rsidP="001D6275">
      <w:pPr>
        <w:pStyle w:val="NormalnyWeb"/>
        <w:shd w:val="clear" w:color="auto" w:fill="FFFFFF"/>
        <w:spacing w:before="240" w:beforeAutospacing="0" w:after="0" w:afterAutospacing="0"/>
        <w:ind w:left="28" w:hanging="28"/>
        <w:rPr>
          <w:rFonts w:ascii="Arial" w:hAnsi="Arial" w:cs="Arial"/>
          <w:color w:val="333333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Przy wyborze najkorzystniejszej oferty Zamawiający będzie się kierował kryterium: Cena waga 100%.</w:t>
      </w:r>
      <w:r w:rsidR="0039344D" w:rsidRPr="001D6275">
        <w:rPr>
          <w:rFonts w:ascii="Arial" w:hAnsi="Arial" w:cs="Arial"/>
          <w:sz w:val="22"/>
          <w:szCs w:val="22"/>
        </w:rPr>
        <w:t xml:space="preserve"> </w:t>
      </w:r>
      <w:r w:rsidR="0039344D" w:rsidRPr="001D6275">
        <w:rPr>
          <w:rFonts w:ascii="Arial" w:hAnsi="Arial" w:cs="Arial"/>
          <w:color w:val="333333"/>
          <w:sz w:val="22"/>
          <w:szCs w:val="22"/>
        </w:rPr>
        <w:t>Wykonawca jest zobowiązany do podania ceny ryczałtowej brutto, która będzie obejmować całość opracowania</w:t>
      </w:r>
      <w:r w:rsidR="0039344D" w:rsidRPr="001D6275">
        <w:rPr>
          <w:rFonts w:ascii="Arial" w:hAnsi="Arial" w:cs="Arial"/>
          <w:color w:val="333333"/>
          <w:sz w:val="22"/>
          <w:szCs w:val="22"/>
        </w:rPr>
        <w:t>.</w:t>
      </w:r>
    </w:p>
    <w:p w:rsidR="000B1B0C" w:rsidRPr="001D6275" w:rsidRDefault="000B1B0C" w:rsidP="001D6275">
      <w:pPr>
        <w:spacing w:before="240"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>Wymagania postawione Wykonawcy:</w:t>
      </w:r>
    </w:p>
    <w:p w:rsidR="00A4562B" w:rsidRPr="001D6275" w:rsidRDefault="00A4562B" w:rsidP="001D6275">
      <w:pPr>
        <w:pStyle w:val="NormalnyWeb"/>
        <w:numPr>
          <w:ilvl w:val="0"/>
          <w:numId w:val="8"/>
        </w:numPr>
        <w:shd w:val="clear" w:color="auto" w:fill="FFFFFF"/>
        <w:spacing w:before="24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1D6275">
        <w:rPr>
          <w:rFonts w:ascii="Arial" w:hAnsi="Arial" w:cs="Arial"/>
          <w:color w:val="333333"/>
          <w:sz w:val="22"/>
          <w:szCs w:val="22"/>
        </w:rPr>
        <w:t>druk oferty</w:t>
      </w:r>
    </w:p>
    <w:p w:rsidR="00A4562B" w:rsidRPr="001D6275" w:rsidRDefault="00A4562B" w:rsidP="001D6275">
      <w:pPr>
        <w:pStyle w:val="NormalnyWeb"/>
        <w:numPr>
          <w:ilvl w:val="0"/>
          <w:numId w:val="8"/>
        </w:numPr>
        <w:shd w:val="clear" w:color="auto" w:fill="FFFFFF"/>
        <w:spacing w:before="24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1D6275">
        <w:rPr>
          <w:rFonts w:ascii="Arial" w:hAnsi="Arial" w:cs="Arial"/>
          <w:color w:val="333333"/>
          <w:sz w:val="22"/>
          <w:szCs w:val="22"/>
        </w:rPr>
        <w:t>parafowany projekt umowy</w:t>
      </w:r>
    </w:p>
    <w:p w:rsidR="00A4562B" w:rsidRPr="001D6275" w:rsidRDefault="00A4562B" w:rsidP="001D6275">
      <w:pPr>
        <w:pStyle w:val="NormalnyWeb"/>
        <w:numPr>
          <w:ilvl w:val="0"/>
          <w:numId w:val="8"/>
        </w:numPr>
        <w:shd w:val="clear" w:color="auto" w:fill="FFFFFF"/>
        <w:spacing w:before="240" w:beforeAutospacing="0" w:after="0" w:afterAutospacing="0"/>
        <w:rPr>
          <w:rFonts w:ascii="Arial" w:hAnsi="Arial" w:cs="Arial"/>
          <w:color w:val="333333"/>
          <w:sz w:val="22"/>
          <w:szCs w:val="22"/>
        </w:rPr>
      </w:pPr>
      <w:r w:rsidRPr="001D6275">
        <w:rPr>
          <w:rFonts w:ascii="Arial" w:hAnsi="Arial" w:cs="Arial"/>
          <w:color w:val="333333"/>
          <w:sz w:val="22"/>
          <w:szCs w:val="22"/>
        </w:rPr>
        <w:t>kopia aktualnych uprawnień projektowych i przynależności do Okręgowej Izby Inżynierów</w:t>
      </w:r>
      <w:r w:rsidRPr="001D6275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r w:rsidRPr="001D6275">
        <w:rPr>
          <w:rFonts w:ascii="Arial" w:hAnsi="Arial" w:cs="Arial"/>
          <w:color w:val="333333"/>
          <w:sz w:val="22"/>
          <w:szCs w:val="22"/>
        </w:rPr>
        <w:t>Budownictwa</w:t>
      </w:r>
    </w:p>
    <w:p w:rsidR="00A4562B" w:rsidRPr="001D6275" w:rsidRDefault="00A4562B" w:rsidP="001D6275">
      <w:pPr>
        <w:spacing w:before="240" w:line="360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>Informacje dodatkowe:</w:t>
      </w:r>
    </w:p>
    <w:p w:rsidR="000B1B0C" w:rsidRPr="001D6275" w:rsidRDefault="000B1B0C" w:rsidP="001D6275">
      <w:pPr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Zamawiający wybierze ofertę odpowiadającą wszystkim wymogom postawionym przez niego dla prawidłowej realizacji zamówienia i o najniższej </w:t>
      </w:r>
      <w:r w:rsidRPr="001D6275">
        <w:rPr>
          <w:rFonts w:ascii="Arial" w:hAnsi="Arial" w:cs="Arial"/>
          <w:b/>
          <w:sz w:val="22"/>
          <w:szCs w:val="22"/>
        </w:rPr>
        <w:t>cenie brutto</w:t>
      </w:r>
      <w:r w:rsidRPr="001D6275">
        <w:rPr>
          <w:rFonts w:ascii="Arial" w:hAnsi="Arial" w:cs="Arial"/>
          <w:sz w:val="22"/>
          <w:szCs w:val="22"/>
        </w:rPr>
        <w:t>.</w:t>
      </w:r>
    </w:p>
    <w:p w:rsidR="000B1B0C" w:rsidRPr="001D6275" w:rsidRDefault="000B1B0C" w:rsidP="001D6275">
      <w:pPr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W sprawach dotyczących zapytania cenowego informacji udziela Mirosława Winiarz w dni robocze od poniedziałku do piątku w godzinach 7:30-15:30 tel. 22 783-27-75 lub 601 919 450.</w:t>
      </w:r>
    </w:p>
    <w:p w:rsidR="000B1B0C" w:rsidRPr="001D6275" w:rsidRDefault="000B1B0C" w:rsidP="001D6275">
      <w:pPr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Ofertę cenową (wypełniony i podpisany formularz ofertowy wraz z ofertą) należy złożyć w Centrum Szkoleniowym w Sulejówku, ul. Paderewskiego 77 pok. 9 w formie pisemnej, w zamkniętej kopercie oznaczonej danymi Wykonawcy oraz napisem: „</w:t>
      </w:r>
      <w:r w:rsidR="0031798B" w:rsidRPr="001D6275">
        <w:rPr>
          <w:rFonts w:ascii="Arial" w:hAnsi="Arial" w:cs="Arial"/>
          <w:sz w:val="22"/>
          <w:szCs w:val="22"/>
        </w:rPr>
        <w:t xml:space="preserve">Usługa wykonania </w:t>
      </w:r>
      <w:r w:rsidR="0031798B" w:rsidRPr="001D6275">
        <w:rPr>
          <w:rFonts w:ascii="Arial" w:hAnsi="Arial" w:cs="Arial"/>
          <w:sz w:val="22"/>
          <w:szCs w:val="22"/>
        </w:rPr>
        <w:t>dokumentacji technicznej  związanej z realizacją projektu inwestycyjnego pn. Modernizacja wentylacji grawitacyjnej i mechanicznej w budynku Centrum Szkoleniowego w Sulejówku</w:t>
      </w:r>
      <w:r w:rsidRPr="001D6275">
        <w:rPr>
          <w:rFonts w:ascii="Arial" w:hAnsi="Arial" w:cs="Arial"/>
          <w:sz w:val="22"/>
          <w:szCs w:val="22"/>
        </w:rPr>
        <w:t>” lub przesłać</w:t>
      </w:r>
    </w:p>
    <w:p w:rsidR="000B1B0C" w:rsidRPr="001D6275" w:rsidRDefault="000B1B0C" w:rsidP="001D6275">
      <w:pPr>
        <w:spacing w:before="240" w:line="360" w:lineRule="auto"/>
        <w:ind w:left="1080" w:firstLine="360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>e-mailem pod adres: miroslawa.winiarz@ore.edu.pl</w:t>
      </w:r>
    </w:p>
    <w:p w:rsidR="000B1B0C" w:rsidRPr="001D6275" w:rsidRDefault="000B1B0C" w:rsidP="001D6275">
      <w:pPr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Termin składania ofert: </w:t>
      </w:r>
      <w:r w:rsidRPr="001D6275">
        <w:rPr>
          <w:rFonts w:ascii="Arial" w:hAnsi="Arial" w:cs="Arial"/>
          <w:b/>
          <w:sz w:val="22"/>
          <w:szCs w:val="22"/>
        </w:rPr>
        <w:t xml:space="preserve">do dnia </w:t>
      </w:r>
      <w:r w:rsidR="0031798B" w:rsidRPr="001D6275">
        <w:rPr>
          <w:rFonts w:ascii="Arial" w:hAnsi="Arial" w:cs="Arial"/>
          <w:b/>
          <w:sz w:val="22"/>
          <w:szCs w:val="22"/>
        </w:rPr>
        <w:t>29.05.2017</w:t>
      </w:r>
      <w:r w:rsidRPr="001D6275">
        <w:rPr>
          <w:rFonts w:ascii="Arial" w:hAnsi="Arial" w:cs="Arial"/>
          <w:b/>
          <w:sz w:val="22"/>
          <w:szCs w:val="22"/>
        </w:rPr>
        <w:t xml:space="preserve"> r. godzina 12:00</w:t>
      </w:r>
      <w:r w:rsidRPr="001D6275">
        <w:rPr>
          <w:rFonts w:ascii="Arial" w:hAnsi="Arial" w:cs="Arial"/>
          <w:sz w:val="22"/>
          <w:szCs w:val="22"/>
        </w:rPr>
        <w:t>.</w:t>
      </w:r>
    </w:p>
    <w:p w:rsidR="000B1B0C" w:rsidRPr="001D6275" w:rsidRDefault="000B1B0C" w:rsidP="001D6275">
      <w:pPr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Oferta cenowa złożona po terminie podanym powyżej nie będzie brana pod uwagę przy wyborze oferty najkorzystniejszej. </w:t>
      </w: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 xml:space="preserve">Rozstrzygnięcie postępowania i zlecenie realizacji zamówienia: </w:t>
      </w:r>
    </w:p>
    <w:p w:rsidR="000B1B0C" w:rsidRPr="001D6275" w:rsidRDefault="000B1B0C" w:rsidP="001D6275">
      <w:pPr>
        <w:spacing w:before="240"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sz w:val="22"/>
          <w:szCs w:val="22"/>
        </w:rPr>
        <w:t xml:space="preserve">O wynikach postępowania jego uczestnicy zostaną poinformowani droga </w:t>
      </w:r>
      <w:proofErr w:type="spellStart"/>
      <w:r w:rsidRPr="001D6275">
        <w:rPr>
          <w:rFonts w:ascii="Arial" w:hAnsi="Arial" w:cs="Arial"/>
          <w:sz w:val="22"/>
          <w:szCs w:val="22"/>
        </w:rPr>
        <w:t>faxową</w:t>
      </w:r>
      <w:proofErr w:type="spellEnd"/>
      <w:r w:rsidRPr="001D6275">
        <w:rPr>
          <w:rFonts w:ascii="Arial" w:hAnsi="Arial" w:cs="Arial"/>
          <w:sz w:val="22"/>
          <w:szCs w:val="22"/>
        </w:rPr>
        <w:t xml:space="preserve"> lub e-mailem, niezwłocznie po wyborze najkorzystniejszej oferty, następnie zostanie podpisana umowa.</w:t>
      </w:r>
    </w:p>
    <w:p w:rsidR="000B1B0C" w:rsidRPr="001D6275" w:rsidRDefault="000B1B0C" w:rsidP="001D6275">
      <w:pPr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2"/>
          <w:szCs w:val="22"/>
        </w:rPr>
      </w:pPr>
      <w:r w:rsidRPr="001D6275">
        <w:rPr>
          <w:rFonts w:ascii="Arial" w:hAnsi="Arial" w:cs="Arial"/>
          <w:b/>
          <w:sz w:val="22"/>
          <w:szCs w:val="22"/>
        </w:rPr>
        <w:t xml:space="preserve"> Załącznik nr 1 – </w:t>
      </w:r>
      <w:r w:rsidR="0031798B" w:rsidRPr="001D6275">
        <w:rPr>
          <w:rFonts w:ascii="Arial" w:hAnsi="Arial" w:cs="Arial"/>
          <w:b/>
          <w:sz w:val="22"/>
          <w:szCs w:val="22"/>
        </w:rPr>
        <w:t>Istotne warunki umowy</w:t>
      </w:r>
      <w:r w:rsidRPr="001D6275">
        <w:rPr>
          <w:rFonts w:ascii="Arial" w:hAnsi="Arial" w:cs="Arial"/>
          <w:b/>
          <w:sz w:val="22"/>
          <w:szCs w:val="22"/>
        </w:rPr>
        <w:t>,</w:t>
      </w:r>
    </w:p>
    <w:p w:rsidR="00B37C9C" w:rsidRPr="001D6275" w:rsidRDefault="002E4B47" w:rsidP="001D6275">
      <w:pPr>
        <w:spacing w:before="240"/>
        <w:rPr>
          <w:rFonts w:ascii="Arial" w:hAnsi="Arial" w:cs="Arial"/>
          <w:sz w:val="22"/>
          <w:szCs w:val="22"/>
        </w:rPr>
      </w:pPr>
    </w:p>
    <w:sectPr w:rsidR="00B37C9C" w:rsidRPr="001D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461"/>
    <w:multiLevelType w:val="hybridMultilevel"/>
    <w:tmpl w:val="262CB6EA"/>
    <w:lvl w:ilvl="0" w:tplc="787C9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A048C"/>
    <w:multiLevelType w:val="multilevel"/>
    <w:tmpl w:val="48BC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E6C0A"/>
    <w:multiLevelType w:val="multilevel"/>
    <w:tmpl w:val="362C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D140A"/>
    <w:multiLevelType w:val="multilevel"/>
    <w:tmpl w:val="FB9E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16DEE"/>
    <w:multiLevelType w:val="multilevel"/>
    <w:tmpl w:val="0E4E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B10E5"/>
    <w:multiLevelType w:val="hybridMultilevel"/>
    <w:tmpl w:val="BDFE3B9A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6">
    <w:nsid w:val="55C22EEB"/>
    <w:multiLevelType w:val="multilevel"/>
    <w:tmpl w:val="64EE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1402C"/>
    <w:multiLevelType w:val="hybridMultilevel"/>
    <w:tmpl w:val="4176D2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0C"/>
    <w:rsid w:val="000B1B0C"/>
    <w:rsid w:val="001D6275"/>
    <w:rsid w:val="001F5276"/>
    <w:rsid w:val="002E4B47"/>
    <w:rsid w:val="0031798B"/>
    <w:rsid w:val="0039344D"/>
    <w:rsid w:val="00513E50"/>
    <w:rsid w:val="00810B72"/>
    <w:rsid w:val="00A4562B"/>
    <w:rsid w:val="00A77996"/>
    <w:rsid w:val="00F4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B1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B1B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B1B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52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F5276"/>
  </w:style>
  <w:style w:type="character" w:styleId="Pogrubienie">
    <w:name w:val="Strong"/>
    <w:basedOn w:val="Domylnaczcionkaakapitu"/>
    <w:uiPriority w:val="22"/>
    <w:qFormat/>
    <w:rsid w:val="00A45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0B1B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0B1B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rsid w:val="000B1B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F527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F5276"/>
  </w:style>
  <w:style w:type="character" w:styleId="Pogrubienie">
    <w:name w:val="Strong"/>
    <w:basedOn w:val="Domylnaczcionkaakapitu"/>
    <w:uiPriority w:val="22"/>
    <w:qFormat/>
    <w:rsid w:val="00A45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mwiniarz</cp:lastModifiedBy>
  <cp:revision>7</cp:revision>
  <dcterms:created xsi:type="dcterms:W3CDTF">2017-05-18T07:22:00Z</dcterms:created>
  <dcterms:modified xsi:type="dcterms:W3CDTF">2017-05-18T07:43:00Z</dcterms:modified>
</cp:coreProperties>
</file>