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44" w:rsidRPr="006679B8" w:rsidRDefault="005B7044" w:rsidP="006679B8">
      <w:pPr>
        <w:ind w:left="4248" w:firstLine="708"/>
        <w:rPr>
          <w:rFonts w:ascii="Calibri" w:eastAsia="Times New Roman" w:hAnsi="Calibri" w:cs="Tahoma"/>
          <w:b/>
          <w:bCs/>
          <w:lang w:eastAsia="pl-PL"/>
        </w:rPr>
      </w:pPr>
      <w:bookmarkStart w:id="0" w:name="_GoBack"/>
      <w:bookmarkEnd w:id="0"/>
      <w:r w:rsidRPr="00910957">
        <w:rPr>
          <w:rFonts w:eastAsia="Times New Roman" w:cs="Arial"/>
          <w:i/>
          <w:szCs w:val="24"/>
          <w:lang w:eastAsia="pl-PL"/>
        </w:rPr>
        <w:t>Załącznik nr 1</w:t>
      </w:r>
      <w:r w:rsidR="00910957" w:rsidRPr="00910957">
        <w:rPr>
          <w:rFonts w:eastAsia="Times New Roman" w:cs="Arial"/>
          <w:i/>
          <w:szCs w:val="24"/>
          <w:lang w:eastAsia="pl-PL"/>
        </w:rPr>
        <w:t xml:space="preserve"> do zapytania ofertowego</w:t>
      </w:r>
      <w:r w:rsidRPr="00910957">
        <w:rPr>
          <w:rFonts w:eastAsia="Times New Roman" w:cs="Arial"/>
          <w:i/>
          <w:szCs w:val="24"/>
          <w:lang w:eastAsia="pl-PL"/>
        </w:rPr>
        <w:t xml:space="preserve"> </w:t>
      </w:r>
    </w:p>
    <w:p w:rsidR="005B7044" w:rsidRPr="005B7044" w:rsidRDefault="005B7044" w:rsidP="005B7044">
      <w:pPr>
        <w:spacing w:after="0"/>
        <w:jc w:val="center"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FORMULARZ OFERTOWY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Nazwa i adres Wykonawcy 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NIP:…………………………………………….………. REGON:…………………………………………………………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Adres, na który zamawiający powinien przesłać ewentualną korespondencję: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……………………………………………………………………………………………………………...................................................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Osoba wyznaczona do kontaktów z Zamawiającym: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…………………………………………………………………………………………………….…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telefonu …………………………………………………</w:t>
      </w:r>
    </w:p>
    <w:p w:rsidR="005B7044" w:rsidRPr="005B7044" w:rsidRDefault="005B7044" w:rsidP="00910957">
      <w:pPr>
        <w:spacing w:after="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faksu …………………………………………………….</w:t>
      </w:r>
    </w:p>
    <w:p w:rsidR="005B7044" w:rsidRDefault="005B7044" w:rsidP="006679B8">
      <w:pPr>
        <w:spacing w:after="240" w:line="360" w:lineRule="auto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e-mail: ……………………………………………………………</w:t>
      </w:r>
    </w:p>
    <w:p w:rsidR="005B7044" w:rsidRDefault="005B7044" w:rsidP="006679B8">
      <w:pPr>
        <w:spacing w:after="240"/>
        <w:jc w:val="both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Odpowiadając na zapytanie ofertowe nadesłane przez Ośrodek Rozwoju Edukacji </w:t>
      </w:r>
      <w:r w:rsidRPr="005B7044">
        <w:rPr>
          <w:rFonts w:eastAsia="Times New Roman" w:cs="Arial"/>
          <w:lang w:eastAsia="pl-PL"/>
        </w:rPr>
        <w:br/>
        <w:t>w Warszawie na</w:t>
      </w:r>
      <w:r w:rsidRPr="005B7044">
        <w:rPr>
          <w:rFonts w:eastAsia="Times New Roman" w:cs="Arial"/>
          <w:i/>
          <w:lang w:eastAsia="pl-PL"/>
        </w:rPr>
        <w:t xml:space="preserve"> „</w:t>
      </w:r>
      <w:r w:rsidR="00910957" w:rsidRPr="00910957">
        <w:rPr>
          <w:rFonts w:eastAsia="Times New Roman" w:cs="Arial"/>
          <w:lang w:eastAsia="pl-PL"/>
        </w:rPr>
        <w:t>Sukcesywną d</w:t>
      </w:r>
      <w:r w:rsidRPr="00910957">
        <w:rPr>
          <w:rFonts w:eastAsia="Times New Roman" w:cs="Arial"/>
          <w:lang w:eastAsia="pl-PL"/>
        </w:rPr>
        <w:t>ostawę</w:t>
      </w:r>
      <w:r w:rsidRPr="005B7044">
        <w:rPr>
          <w:rFonts w:eastAsia="Times New Roman" w:cs="Arial"/>
          <w:lang w:eastAsia="pl-PL"/>
        </w:rPr>
        <w:t xml:space="preserve"> artykułów </w:t>
      </w:r>
      <w:r w:rsidR="00EF66AC">
        <w:rPr>
          <w:rFonts w:eastAsia="Times New Roman" w:cs="Arial"/>
          <w:lang w:eastAsia="pl-PL"/>
        </w:rPr>
        <w:t>chemicznych</w:t>
      </w:r>
      <w:r w:rsidRPr="005B7044">
        <w:rPr>
          <w:rFonts w:eastAsia="Times New Roman" w:cs="Arial"/>
          <w:lang w:eastAsia="pl-PL"/>
        </w:rPr>
        <w:t xml:space="preserve"> na potrzeby Centrum Szkoleniowego </w:t>
      </w:r>
      <w:r>
        <w:rPr>
          <w:rFonts w:eastAsia="Times New Roman" w:cs="Arial"/>
          <w:lang w:eastAsia="pl-PL"/>
        </w:rPr>
        <w:br/>
      </w:r>
      <w:r w:rsidRPr="005B7044">
        <w:rPr>
          <w:rFonts w:eastAsia="Times New Roman" w:cs="Arial"/>
          <w:lang w:eastAsia="pl-PL"/>
        </w:rPr>
        <w:t>w Sulejówku</w:t>
      </w:r>
      <w:r w:rsidRPr="005B7044">
        <w:rPr>
          <w:rFonts w:eastAsia="Times New Roman" w:cs="Arial"/>
          <w:i/>
          <w:lang w:eastAsia="pl-PL"/>
        </w:rPr>
        <w:t>”</w:t>
      </w:r>
      <w:r w:rsidRPr="005B7044">
        <w:rPr>
          <w:rFonts w:eastAsia="Times New Roman" w:cs="Arial"/>
          <w:color w:val="FF0000"/>
          <w:lang w:eastAsia="pl-PL"/>
        </w:rPr>
        <w:t xml:space="preserve"> </w:t>
      </w:r>
      <w:r w:rsidRPr="005B7044">
        <w:rPr>
          <w:rFonts w:eastAsia="Times New Roman" w:cs="Arial"/>
          <w:lang w:eastAsia="pl-PL"/>
        </w:rPr>
        <w:t xml:space="preserve">oferujemy wykonanie </w:t>
      </w:r>
      <w:r w:rsidR="00910957">
        <w:rPr>
          <w:rFonts w:eastAsia="Times New Roman" w:cs="Arial"/>
          <w:lang w:eastAsia="pl-PL"/>
        </w:rPr>
        <w:t xml:space="preserve">przedmiotu zamówienia zgodnie z warunkami i terminami ujętymi </w:t>
      </w:r>
      <w:r w:rsidR="00910957" w:rsidRPr="00910957">
        <w:rPr>
          <w:rFonts w:eastAsia="Times New Roman" w:cs="Arial"/>
          <w:lang w:eastAsia="pl-PL"/>
        </w:rPr>
        <w:t>w treści zapytania za kwotę</w:t>
      </w:r>
      <w:r w:rsidR="00F02BEF">
        <w:rPr>
          <w:rFonts w:eastAsia="Times New Roman" w:cs="Arial"/>
          <w:lang w:eastAsia="pl-PL"/>
        </w:rPr>
        <w:t xml:space="preserve"> (zgodną z załączonym formularzem cenowym)</w:t>
      </w:r>
      <w:r w:rsidR="00822D7B">
        <w:rPr>
          <w:rFonts w:eastAsia="Times New Roman" w:cs="Arial"/>
          <w:lang w:eastAsia="pl-PL"/>
        </w:rPr>
        <w:t>:</w:t>
      </w:r>
      <w:r w:rsidRPr="005B7044">
        <w:rPr>
          <w:rFonts w:eastAsia="Times New Roman" w:cs="Arial"/>
          <w:lang w:eastAsia="pl-PL"/>
        </w:rPr>
        <w:t xml:space="preserve"> </w:t>
      </w:r>
    </w:p>
    <w:p w:rsidR="005B7044" w:rsidRPr="005B7044" w:rsidRDefault="00EF66AC" w:rsidP="005B7044">
      <w:pPr>
        <w:contextualSpacing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Pakiet</w:t>
      </w:r>
      <w:r w:rsidR="005B7044" w:rsidRPr="005B7044">
        <w:rPr>
          <w:rFonts w:eastAsia="Times New Roman" w:cs="Arial"/>
          <w:b/>
          <w:lang w:eastAsia="pl-PL"/>
        </w:rPr>
        <w:t xml:space="preserve"> nr 2 „Artykuły </w:t>
      </w:r>
      <w:r>
        <w:rPr>
          <w:rFonts w:eastAsia="Times New Roman" w:cs="Arial"/>
          <w:b/>
          <w:lang w:eastAsia="pl-PL"/>
        </w:rPr>
        <w:t>chemiczne : środki czystości pralnia”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5B7044" w:rsidRDefault="005B7044" w:rsidP="006679B8">
      <w:pPr>
        <w:spacing w:after="24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5B7044" w:rsidRPr="005B7044" w:rsidRDefault="00EF66AC" w:rsidP="005B7044">
      <w:pPr>
        <w:contextualSpacing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Pakiet</w:t>
      </w:r>
      <w:r w:rsidR="005B7044" w:rsidRPr="005B7044">
        <w:rPr>
          <w:rFonts w:eastAsia="Times New Roman" w:cs="Arial"/>
          <w:b/>
          <w:lang w:eastAsia="pl-PL"/>
        </w:rPr>
        <w:t xml:space="preserve"> nr </w:t>
      </w:r>
      <w:r w:rsidR="00176A94">
        <w:rPr>
          <w:rFonts w:eastAsia="Times New Roman" w:cs="Arial"/>
          <w:b/>
          <w:lang w:eastAsia="pl-PL"/>
        </w:rPr>
        <w:t>1</w:t>
      </w:r>
      <w:r w:rsidR="005B7044" w:rsidRPr="005B7044">
        <w:rPr>
          <w:rFonts w:eastAsia="Times New Roman" w:cs="Arial"/>
          <w:b/>
          <w:lang w:eastAsia="pl-PL"/>
        </w:rPr>
        <w:t xml:space="preserve"> „Artykuły </w:t>
      </w:r>
      <w:r>
        <w:rPr>
          <w:rFonts w:eastAsia="Times New Roman" w:cs="Arial"/>
          <w:b/>
          <w:lang w:eastAsia="pl-PL"/>
        </w:rPr>
        <w:t>chemiczne : środki czystości artykuły ogólne”</w:t>
      </w:r>
    </w:p>
    <w:p w:rsidR="005B7044" w:rsidRPr="005B7044" w:rsidRDefault="005B7044" w:rsidP="005B7044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5B7044" w:rsidRDefault="005B7044" w:rsidP="006679B8">
      <w:pPr>
        <w:spacing w:after="24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5B7044" w:rsidRPr="005B7044" w:rsidRDefault="005B7044" w:rsidP="005B7044">
      <w:pPr>
        <w:spacing w:after="0"/>
        <w:jc w:val="both"/>
        <w:rPr>
          <w:rFonts w:cs="Arial"/>
          <w:b/>
          <w:u w:val="single"/>
        </w:rPr>
      </w:pPr>
      <w:r w:rsidRPr="005B7044">
        <w:rPr>
          <w:rFonts w:cs="Arial"/>
          <w:b/>
          <w:u w:val="single"/>
        </w:rPr>
        <w:t xml:space="preserve">Oświadczamy, że: 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zapoznaliśmy się z zapisami Zapytania ofertowego i nie wnosimy do niego żadnych zastrzeżeń; 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akceptujemy przekazany przez Zamawiającego opis przedmiotu zamówienia, zawarty w </w:t>
      </w:r>
      <w:r w:rsidRPr="005B7044">
        <w:rPr>
          <w:rFonts w:cs="Arial"/>
          <w:i/>
        </w:rPr>
        <w:t>pkt III Zapytania ofertowego</w:t>
      </w:r>
      <w:r w:rsidR="00C602C1">
        <w:rPr>
          <w:rFonts w:cs="Arial"/>
          <w:i/>
        </w:rPr>
        <w:t>;</w:t>
      </w:r>
    </w:p>
    <w:p w:rsidR="005B7044" w:rsidRDefault="005B7044" w:rsidP="005B7044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uzyskaliśmy konieczne informacje i wyjaśnienia do przygotowania oferty; </w:t>
      </w:r>
    </w:p>
    <w:p w:rsidR="00910957" w:rsidRPr="00910957" w:rsidRDefault="00910957" w:rsidP="00910957">
      <w:pPr>
        <w:pStyle w:val="Akapitzlist"/>
        <w:numPr>
          <w:ilvl w:val="3"/>
          <w:numId w:val="6"/>
        </w:numPr>
        <w:tabs>
          <w:tab w:val="clear" w:pos="502"/>
        </w:tabs>
        <w:spacing w:after="0"/>
        <w:ind w:left="426" w:hanging="426"/>
        <w:rPr>
          <w:rFonts w:cstheme="minorHAnsi"/>
        </w:rPr>
      </w:pPr>
      <w:r w:rsidRPr="00910957">
        <w:rPr>
          <w:rFonts w:cstheme="minorHAnsi"/>
        </w:rPr>
        <w:t>załączony do Zapytania ofertowego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5B7044" w:rsidRPr="00910957" w:rsidRDefault="00910957" w:rsidP="00910957">
      <w:pPr>
        <w:numPr>
          <w:ilvl w:val="3"/>
          <w:numId w:val="21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cs="Arial"/>
        </w:rPr>
      </w:pPr>
      <w:r w:rsidRPr="00910957">
        <w:rPr>
          <w:rFonts w:cs="Arial"/>
        </w:rPr>
        <w:t xml:space="preserve">uważamy się związani niniejszą ofertą na czas do 31 grudnia 2020 r. lub do wcześniejszego wyczerpania kwoty jaką Zamawiający zamierza przeznaczyć na realizacje zamówienia, tj. </w:t>
      </w:r>
      <w:r w:rsidR="002E63AF">
        <w:rPr>
          <w:rFonts w:cs="Arial"/>
        </w:rPr>
        <w:t>16</w:t>
      </w:r>
      <w:r w:rsidR="00C602C1">
        <w:rPr>
          <w:rFonts w:cs="Arial"/>
        </w:rPr>
        <w:t xml:space="preserve"> </w:t>
      </w:r>
      <w:r w:rsidR="00675810">
        <w:rPr>
          <w:rFonts w:cs="Arial"/>
        </w:rPr>
        <w:t>166</w:t>
      </w:r>
      <w:r w:rsidR="002E63AF">
        <w:rPr>
          <w:rFonts w:cs="Arial"/>
        </w:rPr>
        <w:t>,00</w:t>
      </w:r>
      <w:r w:rsidRPr="00910957">
        <w:rPr>
          <w:rFonts w:cs="Arial"/>
        </w:rPr>
        <w:t xml:space="preserve"> zł brutto od terminu składania ofert określonego w Zapytaniu ofertowym;</w:t>
      </w:r>
    </w:p>
    <w:p w:rsidR="005B7044" w:rsidRPr="005B7044" w:rsidRDefault="005B7044" w:rsidP="005B7044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10957" w:rsidRDefault="00910957" w:rsidP="005B7044">
      <w:pPr>
        <w:spacing w:after="0"/>
        <w:jc w:val="both"/>
        <w:rPr>
          <w:rFonts w:cs="Arial"/>
          <w:b/>
          <w:u w:val="single"/>
        </w:rPr>
      </w:pPr>
    </w:p>
    <w:p w:rsidR="00F02BEF" w:rsidRDefault="00F02BEF" w:rsidP="005B7044">
      <w:pPr>
        <w:spacing w:after="0"/>
        <w:jc w:val="both"/>
        <w:rPr>
          <w:rFonts w:cs="Arial"/>
          <w:b/>
          <w:u w:val="single"/>
        </w:rPr>
      </w:pPr>
    </w:p>
    <w:p w:rsidR="005B7044" w:rsidRPr="005B7044" w:rsidRDefault="005B7044" w:rsidP="005B7044">
      <w:pPr>
        <w:spacing w:after="0"/>
        <w:jc w:val="both"/>
        <w:rPr>
          <w:rFonts w:ascii="Arial" w:hAnsi="Arial" w:cs="Arial"/>
          <w:b/>
          <w:u w:val="single"/>
        </w:rPr>
      </w:pPr>
      <w:r w:rsidRPr="005B7044">
        <w:rPr>
          <w:rFonts w:cs="Arial"/>
          <w:b/>
          <w:u w:val="single"/>
        </w:rPr>
        <w:t>Zobowiązujemy się do:</w:t>
      </w:r>
      <w:r w:rsidRPr="005B7044">
        <w:rPr>
          <w:rFonts w:ascii="Arial" w:hAnsi="Arial" w:cs="Arial"/>
          <w:b/>
          <w:u w:val="single"/>
        </w:rPr>
        <w:t xml:space="preserve"> </w:t>
      </w:r>
    </w:p>
    <w:p w:rsidR="005B7044" w:rsidRPr="005B7044" w:rsidRDefault="005B7044" w:rsidP="005B7044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5B7044">
        <w:rPr>
          <w:rFonts w:cs="Arial"/>
        </w:rPr>
        <w:lastRenderedPageBreak/>
        <w:t>realizacji przedmiotu zamówienia z należytą starannością w</w:t>
      </w:r>
      <w:r w:rsidR="00C602C1">
        <w:rPr>
          <w:rFonts w:cs="Arial"/>
        </w:rPr>
        <w:t xml:space="preserve"> </w:t>
      </w:r>
      <w:r w:rsidRPr="005B7044">
        <w:rPr>
          <w:rFonts w:cs="Arial"/>
        </w:rPr>
        <w:t xml:space="preserve">rozumieniu Kodeksu Cywilnego </w:t>
      </w:r>
      <w:r w:rsidRPr="005B7044">
        <w:rPr>
          <w:rFonts w:cs="Arial"/>
        </w:rPr>
        <w:br/>
        <w:t>i zgodnie z Zapytaniem ofertowym</w:t>
      </w:r>
    </w:p>
    <w:p w:rsidR="005B7044" w:rsidRPr="00910957" w:rsidRDefault="00910957" w:rsidP="00910957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10957">
        <w:rPr>
          <w:rFonts w:cs="Arial"/>
        </w:rPr>
        <w:t xml:space="preserve">wykonania zamówienia w terminie </w:t>
      </w:r>
      <w:r w:rsidRPr="00910957">
        <w:rPr>
          <w:rFonts w:cs="Arial"/>
          <w:b/>
        </w:rPr>
        <w:t>do 31 grudnia 2020 r.</w:t>
      </w:r>
      <w:r w:rsidRPr="00910957">
        <w:rPr>
          <w:rFonts w:cs="Arial"/>
        </w:rPr>
        <w:t>, lub do wcześniejszego wyczerpania kwoty jaką zamawiający zamierza przeznaczyć na realizację zamówienia</w:t>
      </w:r>
    </w:p>
    <w:p w:rsidR="00910957" w:rsidRDefault="00910957" w:rsidP="009109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10957" w:rsidRDefault="00910957" w:rsidP="009109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10957" w:rsidRDefault="00910957" w:rsidP="009109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10957" w:rsidRPr="005B7044" w:rsidRDefault="00910957" w:rsidP="009109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B7044" w:rsidRPr="005B7044" w:rsidRDefault="00910957" w:rsidP="005B7044">
      <w:pPr>
        <w:tabs>
          <w:tab w:val="center" w:pos="6237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………………………………….</w:t>
      </w:r>
      <w:r w:rsidR="005B7044" w:rsidRPr="005B7044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5B7044" w:rsidRPr="005B7044">
        <w:rPr>
          <w:rFonts w:eastAsia="Times New Roman" w:cs="Times New Roman"/>
          <w:sz w:val="24"/>
          <w:szCs w:val="24"/>
          <w:lang w:eastAsia="pl-PL"/>
        </w:rPr>
        <w:t>………………………………………</w:t>
      </w:r>
    </w:p>
    <w:p w:rsidR="005B7044" w:rsidRPr="005B7044" w:rsidRDefault="00910957" w:rsidP="005B7044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>
        <w:rPr>
          <w:rFonts w:eastAsia="Times New Roman" w:cs="Times New Roman"/>
          <w:i/>
          <w:sz w:val="18"/>
          <w:szCs w:val="24"/>
          <w:lang w:eastAsia="pl-PL"/>
        </w:rPr>
        <w:t xml:space="preserve">       </w:t>
      </w:r>
      <w:r w:rsidRPr="00910957">
        <w:rPr>
          <w:rFonts w:eastAsia="Times New Roman" w:cs="Times New Roman"/>
          <w:i/>
          <w:sz w:val="18"/>
          <w:szCs w:val="24"/>
          <w:lang w:eastAsia="pl-PL"/>
        </w:rPr>
        <w:t>(miejscowość i data)</w:t>
      </w:r>
      <w:r w:rsidR="005B7044" w:rsidRPr="005B7044">
        <w:rPr>
          <w:rFonts w:eastAsia="Times New Roman" w:cs="Times New Roman"/>
          <w:sz w:val="18"/>
          <w:szCs w:val="24"/>
          <w:lang w:eastAsia="pl-PL"/>
        </w:rPr>
        <w:tab/>
      </w:r>
      <w:r>
        <w:rPr>
          <w:rFonts w:eastAsia="Times New Roman" w:cs="Times New Roman"/>
          <w:sz w:val="18"/>
          <w:szCs w:val="24"/>
          <w:lang w:eastAsia="pl-PL"/>
        </w:rPr>
        <w:t xml:space="preserve">                                </w:t>
      </w:r>
      <w:r w:rsidR="005B7044" w:rsidRPr="005B7044">
        <w:rPr>
          <w:rFonts w:eastAsia="Times New Roman" w:cs="Times New Roman"/>
          <w:sz w:val="18"/>
          <w:szCs w:val="24"/>
          <w:lang w:eastAsia="pl-PL"/>
        </w:rPr>
        <w:t xml:space="preserve">data, imię i nazwisko praz podpis </w:t>
      </w:r>
    </w:p>
    <w:p w:rsidR="005B7044" w:rsidRPr="005B7044" w:rsidRDefault="005B7044" w:rsidP="005B7044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</w:r>
      <w:r w:rsidR="00910957">
        <w:rPr>
          <w:rFonts w:eastAsia="Times New Roman" w:cs="Times New Roman"/>
          <w:sz w:val="18"/>
          <w:szCs w:val="24"/>
          <w:lang w:eastAsia="pl-PL"/>
        </w:rPr>
        <w:t xml:space="preserve">                                </w:t>
      </w:r>
      <w:r w:rsidRPr="005B7044">
        <w:rPr>
          <w:rFonts w:eastAsia="Times New Roman" w:cs="Times New Roman"/>
          <w:sz w:val="18"/>
          <w:szCs w:val="24"/>
          <w:lang w:eastAsia="pl-PL"/>
        </w:rPr>
        <w:t>upoważnionego przedstawiciela Wykonawcy</w:t>
      </w:r>
    </w:p>
    <w:p w:rsidR="005B7044" w:rsidRPr="005B7044" w:rsidRDefault="005B7044" w:rsidP="005B7044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5B7044" w:rsidRPr="005B7044" w:rsidRDefault="005B7044" w:rsidP="005B7044">
      <w:pPr>
        <w:spacing w:after="0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5B7044" w:rsidRPr="005B7044" w:rsidRDefault="005B7044" w:rsidP="005B7044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AE74C9" w:rsidRPr="00DA6D4F" w:rsidRDefault="00AE74C9" w:rsidP="001377AD">
      <w:pPr>
        <w:rPr>
          <w:rFonts w:ascii="Calibri" w:eastAsia="Times New Roman" w:hAnsi="Calibri" w:cs="Tahoma"/>
          <w:b/>
          <w:bCs/>
          <w:lang w:eastAsia="pl-PL"/>
        </w:rPr>
      </w:pPr>
    </w:p>
    <w:sectPr w:rsidR="00AE74C9" w:rsidRPr="00DA6D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90" w:rsidRDefault="00743090">
      <w:pPr>
        <w:spacing w:after="0" w:line="240" w:lineRule="auto"/>
      </w:pPr>
      <w:r>
        <w:separator/>
      </w:r>
    </w:p>
  </w:endnote>
  <w:endnote w:type="continuationSeparator" w:id="0">
    <w:p w:rsidR="00743090" w:rsidRDefault="0074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B8">
          <w:rPr>
            <w:noProof/>
          </w:rPr>
          <w:t>2</w:t>
        </w:r>
        <w:r>
          <w:fldChar w:fldCharType="end"/>
        </w:r>
      </w:p>
    </w:sdtContent>
  </w:sdt>
  <w:p w:rsidR="001B50EA" w:rsidRDefault="0074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90" w:rsidRDefault="00743090">
      <w:pPr>
        <w:spacing w:after="0" w:line="240" w:lineRule="auto"/>
      </w:pPr>
      <w:r>
        <w:separator/>
      </w:r>
    </w:p>
  </w:footnote>
  <w:footnote w:type="continuationSeparator" w:id="0">
    <w:p w:rsidR="00743090" w:rsidRDefault="0074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C3" w:rsidRDefault="00AF12C3" w:rsidP="00AF12C3">
    <w:pPr>
      <w:pStyle w:val="Nagwek"/>
      <w:jc w:val="center"/>
    </w:pPr>
    <w:r>
      <w:rPr>
        <w:noProof/>
      </w:rPr>
      <w:drawing>
        <wp:inline distT="0" distB="0" distL="0" distR="0" wp14:anchorId="374DAABE" wp14:editId="399BFC36">
          <wp:extent cx="4006850" cy="556592"/>
          <wp:effectExtent l="0" t="0" r="0" b="0"/>
          <wp:docPr id="3" name="Obraz 2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154" cy="56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13"/>
    <w:multiLevelType w:val="hybridMultilevel"/>
    <w:tmpl w:val="A6F2308E"/>
    <w:lvl w:ilvl="0" w:tplc="338861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E916A9B0"/>
    <w:lvl w:ilvl="0" w:tplc="633E96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65E50"/>
    <w:multiLevelType w:val="hybridMultilevel"/>
    <w:tmpl w:val="B85C1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023048"/>
    <w:multiLevelType w:val="hybridMultilevel"/>
    <w:tmpl w:val="9F80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E2C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CA6A13"/>
    <w:multiLevelType w:val="hybridMultilevel"/>
    <w:tmpl w:val="419A29F0"/>
    <w:lvl w:ilvl="0" w:tplc="09BCD8C2">
      <w:start w:val="2"/>
      <w:numFmt w:val="decimal"/>
      <w:lvlText w:val="%1."/>
      <w:lvlJc w:val="left"/>
      <w:pPr>
        <w:ind w:left="78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7B10E5"/>
    <w:multiLevelType w:val="hybridMultilevel"/>
    <w:tmpl w:val="76C87B9A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50820C08">
      <w:numFmt w:val="bullet"/>
      <w:lvlText w:val=""/>
      <w:lvlJc w:val="left"/>
      <w:pPr>
        <w:ind w:left="4035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4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5"/>
  </w:num>
  <w:num w:numId="9">
    <w:abstractNumId w:val="19"/>
  </w:num>
  <w:num w:numId="10">
    <w:abstractNumId w:val="10"/>
  </w:num>
  <w:num w:numId="11">
    <w:abstractNumId w:val="0"/>
  </w:num>
  <w:num w:numId="12">
    <w:abstractNumId w:val="6"/>
  </w:num>
  <w:num w:numId="13">
    <w:abstractNumId w:val="22"/>
  </w:num>
  <w:num w:numId="14">
    <w:abstractNumId w:val="7"/>
  </w:num>
  <w:num w:numId="15">
    <w:abstractNumId w:val="9"/>
  </w:num>
  <w:num w:numId="16">
    <w:abstractNumId w:val="23"/>
  </w:num>
  <w:num w:numId="17">
    <w:abstractNumId w:val="17"/>
  </w:num>
  <w:num w:numId="18">
    <w:abstractNumId w:val="2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37434"/>
    <w:rsid w:val="00040F38"/>
    <w:rsid w:val="00043890"/>
    <w:rsid w:val="00090F06"/>
    <w:rsid w:val="000D070A"/>
    <w:rsid w:val="00102EB0"/>
    <w:rsid w:val="0011043A"/>
    <w:rsid w:val="00120E31"/>
    <w:rsid w:val="001377AD"/>
    <w:rsid w:val="00152941"/>
    <w:rsid w:val="00172D2D"/>
    <w:rsid w:val="00176A94"/>
    <w:rsid w:val="001A7978"/>
    <w:rsid w:val="001C67F0"/>
    <w:rsid w:val="001F1C20"/>
    <w:rsid w:val="00217946"/>
    <w:rsid w:val="002522A4"/>
    <w:rsid w:val="002731A4"/>
    <w:rsid w:val="00286AEA"/>
    <w:rsid w:val="002A38D5"/>
    <w:rsid w:val="002E31E4"/>
    <w:rsid w:val="002E63AF"/>
    <w:rsid w:val="002F3975"/>
    <w:rsid w:val="002F72FB"/>
    <w:rsid w:val="0032032C"/>
    <w:rsid w:val="00351E49"/>
    <w:rsid w:val="00376F4B"/>
    <w:rsid w:val="003A14DC"/>
    <w:rsid w:val="003A5693"/>
    <w:rsid w:val="00412C15"/>
    <w:rsid w:val="004544B7"/>
    <w:rsid w:val="004544D3"/>
    <w:rsid w:val="00454EE2"/>
    <w:rsid w:val="00455CF4"/>
    <w:rsid w:val="00467DE4"/>
    <w:rsid w:val="00473F55"/>
    <w:rsid w:val="004823F8"/>
    <w:rsid w:val="004860DA"/>
    <w:rsid w:val="004C7A27"/>
    <w:rsid w:val="004E0483"/>
    <w:rsid w:val="00513E50"/>
    <w:rsid w:val="00540E8A"/>
    <w:rsid w:val="0057059D"/>
    <w:rsid w:val="005B7044"/>
    <w:rsid w:val="005C1217"/>
    <w:rsid w:val="005E31A7"/>
    <w:rsid w:val="005E5027"/>
    <w:rsid w:val="005F53BE"/>
    <w:rsid w:val="00631440"/>
    <w:rsid w:val="00646FD7"/>
    <w:rsid w:val="006679B8"/>
    <w:rsid w:val="00675810"/>
    <w:rsid w:val="00690B3A"/>
    <w:rsid w:val="006D59EC"/>
    <w:rsid w:val="006F4DF3"/>
    <w:rsid w:val="007339AC"/>
    <w:rsid w:val="00743090"/>
    <w:rsid w:val="007700B9"/>
    <w:rsid w:val="00781359"/>
    <w:rsid w:val="00790978"/>
    <w:rsid w:val="007C5E64"/>
    <w:rsid w:val="007C7687"/>
    <w:rsid w:val="00822D7B"/>
    <w:rsid w:val="00894B43"/>
    <w:rsid w:val="008C517C"/>
    <w:rsid w:val="00910957"/>
    <w:rsid w:val="0097524C"/>
    <w:rsid w:val="00A03D17"/>
    <w:rsid w:val="00A03DB5"/>
    <w:rsid w:val="00A207F9"/>
    <w:rsid w:val="00A25AB8"/>
    <w:rsid w:val="00AB5EC4"/>
    <w:rsid w:val="00AE3C44"/>
    <w:rsid w:val="00AE74C9"/>
    <w:rsid w:val="00AF12C3"/>
    <w:rsid w:val="00B12436"/>
    <w:rsid w:val="00B463D5"/>
    <w:rsid w:val="00B52BA8"/>
    <w:rsid w:val="00B71AA6"/>
    <w:rsid w:val="00C07310"/>
    <w:rsid w:val="00C602C1"/>
    <w:rsid w:val="00C61970"/>
    <w:rsid w:val="00CA4C85"/>
    <w:rsid w:val="00CA5C4E"/>
    <w:rsid w:val="00CC1F49"/>
    <w:rsid w:val="00D24F0F"/>
    <w:rsid w:val="00D41C8B"/>
    <w:rsid w:val="00D77482"/>
    <w:rsid w:val="00D90BFE"/>
    <w:rsid w:val="00DB11AB"/>
    <w:rsid w:val="00E21DC4"/>
    <w:rsid w:val="00E566CA"/>
    <w:rsid w:val="00E92C22"/>
    <w:rsid w:val="00E976F4"/>
    <w:rsid w:val="00ED48D2"/>
    <w:rsid w:val="00EE2CC9"/>
    <w:rsid w:val="00EF4371"/>
    <w:rsid w:val="00EF66AC"/>
    <w:rsid w:val="00F02BEF"/>
    <w:rsid w:val="00F42940"/>
    <w:rsid w:val="00F4713F"/>
    <w:rsid w:val="00F60AD9"/>
    <w:rsid w:val="00F67297"/>
    <w:rsid w:val="00F914BB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53D0"/>
  <w15:docId w15:val="{4DA57848-A3B7-43A9-B9ED-E92BF03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F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C854-55EB-4986-84BD-40BEF7F9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Artur Wyroślak</cp:lastModifiedBy>
  <cp:revision>2</cp:revision>
  <cp:lastPrinted>2020-02-17T06:04:00Z</cp:lastPrinted>
  <dcterms:created xsi:type="dcterms:W3CDTF">2020-02-24T13:18:00Z</dcterms:created>
  <dcterms:modified xsi:type="dcterms:W3CDTF">2020-02-24T13:18:00Z</dcterms:modified>
</cp:coreProperties>
</file>