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E981" w14:textId="77777777" w:rsidR="003F4056" w:rsidRDefault="003F4056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  <w:bookmarkStart w:id="0" w:name="_GoBack"/>
      <w:bookmarkEnd w:id="0"/>
    </w:p>
    <w:p w14:paraId="4708F5F2" w14:textId="77777777" w:rsidR="00DD513A" w:rsidRPr="002E7495" w:rsidRDefault="003F4056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67F2350" wp14:editId="467A7E64">
            <wp:simplePos x="0" y="0"/>
            <wp:positionH relativeFrom="margin">
              <wp:posOffset>-113030</wp:posOffset>
            </wp:positionH>
            <wp:positionV relativeFrom="paragraph">
              <wp:posOffset>-151130</wp:posOffset>
            </wp:positionV>
            <wp:extent cx="3314700" cy="52514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513A" w:rsidRPr="002E7495">
        <w:rPr>
          <w:b/>
          <w:bCs/>
        </w:rPr>
        <w:t xml:space="preserve"> </w:t>
      </w:r>
    </w:p>
    <w:p w14:paraId="3DD016F6" w14:textId="77777777" w:rsidR="00DD513A" w:rsidRPr="002E7495" w:rsidRDefault="00DD513A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</w:p>
    <w:p w14:paraId="730DB13B" w14:textId="77777777" w:rsidR="003F4056" w:rsidRDefault="003F4056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</w:p>
    <w:p w14:paraId="6F552AC7" w14:textId="77777777" w:rsidR="003F4056" w:rsidRDefault="003F4056" w:rsidP="003F4056">
      <w:pPr>
        <w:tabs>
          <w:tab w:val="left" w:pos="4111"/>
          <w:tab w:val="left" w:pos="6096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157085C" w14:textId="77777777" w:rsidR="003F4056" w:rsidRPr="002E7495" w:rsidRDefault="003F4056" w:rsidP="003F4056">
      <w:pPr>
        <w:tabs>
          <w:tab w:val="left" w:pos="4111"/>
          <w:tab w:val="left" w:pos="6096"/>
        </w:tabs>
        <w:jc w:val="center"/>
        <w:rPr>
          <w:b/>
          <w:bCs/>
        </w:rPr>
      </w:pPr>
      <w:r w:rsidRPr="002E7495">
        <w:rPr>
          <w:b/>
          <w:bCs/>
        </w:rPr>
        <w:t xml:space="preserve">UMOWA </w:t>
      </w:r>
    </w:p>
    <w:p w14:paraId="72E872D5" w14:textId="7F7B45D7" w:rsidR="00DD513A" w:rsidRPr="002E7495" w:rsidRDefault="00DD513A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  <w:r w:rsidRPr="002E7495">
        <w:rPr>
          <w:b/>
          <w:bCs/>
        </w:rPr>
        <w:t>Nr ………………………</w:t>
      </w:r>
      <w:r w:rsidR="00177D8A">
        <w:rPr>
          <w:b/>
          <w:bCs/>
        </w:rPr>
        <w:t>(wzór)</w:t>
      </w:r>
    </w:p>
    <w:p w14:paraId="5A8A452C" w14:textId="77777777" w:rsidR="00DD513A" w:rsidRPr="002E7495" w:rsidRDefault="00DD513A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</w:p>
    <w:p w14:paraId="058C8321" w14:textId="4096512A" w:rsidR="00DD513A" w:rsidRPr="002E7495" w:rsidRDefault="00DD513A" w:rsidP="00DD513A">
      <w:pPr>
        <w:jc w:val="both"/>
      </w:pPr>
      <w:r w:rsidRPr="002E7495">
        <w:t>zawarta w dniu ……………….. 20</w:t>
      </w:r>
      <w:r w:rsidR="00B35438">
        <w:t>20</w:t>
      </w:r>
      <w:r w:rsidRPr="002E7495">
        <w:t xml:space="preserve">… r. w Warszawie, </w:t>
      </w:r>
    </w:p>
    <w:p w14:paraId="7A8F29CE" w14:textId="77777777" w:rsidR="00DD513A" w:rsidRPr="002E7495" w:rsidRDefault="00DD513A" w:rsidP="00DD513A">
      <w:r w:rsidRPr="002E7495">
        <w:t>pomiędzy:</w:t>
      </w:r>
    </w:p>
    <w:p w14:paraId="32B8C528" w14:textId="6AE3293A" w:rsidR="007564CE" w:rsidRDefault="00DD513A" w:rsidP="00DD513A">
      <w:pPr>
        <w:jc w:val="both"/>
      </w:pPr>
      <w:r w:rsidRPr="002E7495">
        <w:rPr>
          <w:b/>
        </w:rPr>
        <w:t>Skarbem Państwa –</w:t>
      </w:r>
      <w:r w:rsidRPr="002E7495">
        <w:t xml:space="preserve"> </w:t>
      </w:r>
      <w:r w:rsidRPr="002E7495">
        <w:rPr>
          <w:b/>
          <w:bCs/>
        </w:rPr>
        <w:t>Ośrodkiem Rozwoju Edukacji</w:t>
      </w:r>
      <w:r w:rsidRPr="002E7495">
        <w:t xml:space="preserve"> z</w:t>
      </w:r>
      <w:r w:rsidR="00BB1CB1">
        <w:t xml:space="preserve"> </w:t>
      </w:r>
      <w:r w:rsidRPr="002E7495">
        <w:t xml:space="preserve">siedzibą w Warszawie (00-478), </w:t>
      </w:r>
      <w:r w:rsidRPr="002E7495">
        <w:br/>
        <w:t xml:space="preserve">Al. Ujazdowskie 28, </w:t>
      </w:r>
      <w:r w:rsidR="007564CE">
        <w:t xml:space="preserve">NIP: 7010211452, REGON: 142143583, </w:t>
      </w:r>
      <w:r w:rsidRPr="002E7495">
        <w:t>zwanym w treści umowy „Zamawiającym”, w</w:t>
      </w:r>
      <w:r w:rsidR="00BB1CB1">
        <w:t xml:space="preserve"> </w:t>
      </w:r>
      <w:r w:rsidRPr="002E7495">
        <w:t xml:space="preserve">imieniu którego działa </w:t>
      </w:r>
    </w:p>
    <w:p w14:paraId="6143B31A" w14:textId="75706420" w:rsidR="0020617A" w:rsidRDefault="00DD513A" w:rsidP="00DD513A">
      <w:pPr>
        <w:jc w:val="both"/>
        <w:rPr>
          <w:b/>
          <w:bCs/>
        </w:rPr>
      </w:pPr>
      <w:r w:rsidRPr="002E7495">
        <w:rPr>
          <w:b/>
          <w:bCs/>
        </w:rPr>
        <w:t>Pan</w:t>
      </w:r>
      <w:r w:rsidR="0020617A">
        <w:rPr>
          <w:b/>
          <w:bCs/>
        </w:rPr>
        <w:t>/Pan</w:t>
      </w:r>
      <w:r w:rsidR="00F03859">
        <w:rPr>
          <w:b/>
          <w:bCs/>
        </w:rPr>
        <w:t>i</w:t>
      </w:r>
      <w:r w:rsidR="0020617A">
        <w:rPr>
          <w:b/>
          <w:bCs/>
        </w:rPr>
        <w:t xml:space="preserve"> ………………………      </w:t>
      </w:r>
      <w:r w:rsidR="00F03859">
        <w:rPr>
          <w:b/>
          <w:bCs/>
        </w:rPr>
        <w:t xml:space="preserve"> </w:t>
      </w:r>
      <w:r w:rsidRPr="002E7495">
        <w:rPr>
          <w:b/>
          <w:bCs/>
        </w:rPr>
        <w:t>Ośrodka Rozwoju Edukacji w Warszawie</w:t>
      </w:r>
      <w:r w:rsidR="00F03859">
        <w:rPr>
          <w:b/>
          <w:bCs/>
        </w:rPr>
        <w:t xml:space="preserve">, </w:t>
      </w:r>
    </w:p>
    <w:p w14:paraId="7D3AE29B" w14:textId="77777777" w:rsidR="00DD513A" w:rsidRPr="002E7495" w:rsidRDefault="00DD513A" w:rsidP="00DD513A">
      <w:pPr>
        <w:jc w:val="both"/>
      </w:pPr>
      <w:r w:rsidRPr="002E7495">
        <w:t xml:space="preserve">a </w:t>
      </w:r>
    </w:p>
    <w:p w14:paraId="57143F4E" w14:textId="77777777" w:rsidR="00DD513A" w:rsidRPr="002E7495" w:rsidRDefault="0020617A" w:rsidP="00DD513A">
      <w:pPr>
        <w:jc w:val="both"/>
        <w:rPr>
          <w:bCs/>
          <w:spacing w:val="-3"/>
        </w:rPr>
      </w:pPr>
      <w:r>
        <w:rPr>
          <w:b/>
          <w:bCs/>
          <w:spacing w:val="-3"/>
        </w:rPr>
        <w:t>……………………………….</w:t>
      </w:r>
      <w:r w:rsidR="00F03859">
        <w:rPr>
          <w:b/>
          <w:bCs/>
          <w:spacing w:val="-3"/>
        </w:rPr>
        <w:t xml:space="preserve"> </w:t>
      </w:r>
      <w:r w:rsidR="00F03859" w:rsidRPr="00F03859">
        <w:rPr>
          <w:bCs/>
          <w:spacing w:val="-3"/>
        </w:rPr>
        <w:t xml:space="preserve">z siedzibą w </w:t>
      </w:r>
      <w:r>
        <w:rPr>
          <w:bCs/>
          <w:spacing w:val="-3"/>
        </w:rPr>
        <w:t>………………….</w:t>
      </w:r>
      <w:r w:rsidR="00F03859">
        <w:rPr>
          <w:bCs/>
          <w:spacing w:val="-3"/>
        </w:rPr>
        <w:t xml:space="preserve">  posiadającą nr NIP: </w:t>
      </w:r>
      <w:r>
        <w:rPr>
          <w:bCs/>
          <w:spacing w:val="-3"/>
        </w:rPr>
        <w:t>…………..</w:t>
      </w:r>
      <w:r w:rsidR="00F03859">
        <w:rPr>
          <w:bCs/>
          <w:spacing w:val="-3"/>
        </w:rPr>
        <w:t xml:space="preserve">: </w:t>
      </w:r>
      <w:r w:rsidR="00DD513A" w:rsidRPr="002E7495">
        <w:rPr>
          <w:bCs/>
          <w:spacing w:val="-3"/>
        </w:rPr>
        <w:t xml:space="preserve"> REGON: </w:t>
      </w:r>
      <w:r>
        <w:rPr>
          <w:bCs/>
          <w:spacing w:val="-3"/>
        </w:rPr>
        <w:t>………………….</w:t>
      </w:r>
      <w:r w:rsidR="00DD513A" w:rsidRPr="002E7495">
        <w:rPr>
          <w:bCs/>
          <w:spacing w:val="-3"/>
        </w:rPr>
        <w:t xml:space="preserve"> </w:t>
      </w:r>
      <w:r w:rsidR="003F4056">
        <w:rPr>
          <w:bCs/>
          <w:spacing w:val="-3"/>
        </w:rPr>
        <w:t xml:space="preserve"> </w:t>
      </w:r>
      <w:r w:rsidR="00DD513A" w:rsidRPr="002E7495">
        <w:rPr>
          <w:bCs/>
          <w:spacing w:val="-3"/>
        </w:rPr>
        <w:t xml:space="preserve">reprezentowaną przez </w:t>
      </w:r>
    </w:p>
    <w:p w14:paraId="3ECD7BDC" w14:textId="27B191B4" w:rsidR="00DD513A" w:rsidRPr="00AE2036" w:rsidRDefault="00DD513A" w:rsidP="005A7D8E">
      <w:pPr>
        <w:spacing w:after="240"/>
        <w:jc w:val="both"/>
        <w:rPr>
          <w:bCs/>
          <w:i/>
          <w:spacing w:val="-3"/>
        </w:rPr>
      </w:pPr>
      <w:r w:rsidRPr="002E7495">
        <w:rPr>
          <w:bCs/>
          <w:spacing w:val="-3"/>
        </w:rPr>
        <w:t>Pan</w:t>
      </w:r>
      <w:r w:rsidR="0020617A">
        <w:rPr>
          <w:bCs/>
          <w:spacing w:val="-3"/>
        </w:rPr>
        <w:t>a/Panią</w:t>
      </w:r>
      <w:r w:rsidR="00F03859">
        <w:rPr>
          <w:bCs/>
          <w:spacing w:val="-3"/>
        </w:rPr>
        <w:t xml:space="preserve"> </w:t>
      </w:r>
      <w:r w:rsidR="0020617A">
        <w:rPr>
          <w:bCs/>
          <w:spacing w:val="-3"/>
        </w:rPr>
        <w:t>………………</w:t>
      </w:r>
      <w:r w:rsidRPr="002E7495">
        <w:rPr>
          <w:bCs/>
          <w:spacing w:val="-3"/>
        </w:rPr>
        <w:t xml:space="preserve">  </w:t>
      </w:r>
      <w:r w:rsidRPr="002E7495">
        <w:t>zwan</w:t>
      </w:r>
      <w:r w:rsidR="003F4E68">
        <w:t>ą</w:t>
      </w:r>
      <w:r w:rsidRPr="002E7495">
        <w:t xml:space="preserve"> dalej Wykonawcą, (aktualny </w:t>
      </w:r>
      <w:r w:rsidRPr="00AE2036">
        <w:rPr>
          <w:i/>
        </w:rPr>
        <w:t>wydruk z</w:t>
      </w:r>
      <w:r w:rsidR="00BB1CB1">
        <w:rPr>
          <w:i/>
        </w:rPr>
        <w:t xml:space="preserve"> </w:t>
      </w:r>
      <w:r w:rsidR="00AE2036" w:rsidRPr="00AE2036">
        <w:rPr>
          <w:i/>
        </w:rPr>
        <w:t>KRS lub CEIDG</w:t>
      </w:r>
      <w:r w:rsidRPr="00AE2036">
        <w:rPr>
          <w:i/>
        </w:rPr>
        <w:t xml:space="preserve"> stanowi </w:t>
      </w:r>
      <w:r w:rsidRPr="00AE2036">
        <w:rPr>
          <w:b/>
          <w:i/>
        </w:rPr>
        <w:t>załącznik nr 1</w:t>
      </w:r>
      <w:r w:rsidRPr="00AE2036">
        <w:rPr>
          <w:i/>
        </w:rPr>
        <w:t xml:space="preserve"> do umowy), </w:t>
      </w:r>
    </w:p>
    <w:p w14:paraId="123590C7" w14:textId="77777777" w:rsidR="00DD513A" w:rsidRDefault="00DD513A" w:rsidP="005A7D8E">
      <w:pPr>
        <w:autoSpaceDE w:val="0"/>
        <w:autoSpaceDN w:val="0"/>
        <w:adjustRightInd w:val="0"/>
        <w:spacing w:after="240"/>
        <w:jc w:val="both"/>
      </w:pPr>
      <w:r w:rsidRPr="002E7495">
        <w:t>zwanymi dalej łącznie „Stronami”</w:t>
      </w:r>
    </w:p>
    <w:p w14:paraId="143F4FA2" w14:textId="622F7523" w:rsidR="00F56637" w:rsidRDefault="00BD1310" w:rsidP="00BD1310">
      <w:pPr>
        <w:autoSpaceDE w:val="0"/>
        <w:autoSpaceDN w:val="0"/>
        <w:adjustRightInd w:val="0"/>
        <w:jc w:val="both"/>
      </w:pPr>
      <w:r>
        <w:t xml:space="preserve">Niniejsza umowa została zawarta w wyniku rozstrzygniętego </w:t>
      </w:r>
      <w:r w:rsidR="00F56637">
        <w:t>zapytania ofertowego</w:t>
      </w:r>
      <w:r w:rsidR="00231325">
        <w:t xml:space="preserve"> </w:t>
      </w:r>
    </w:p>
    <w:p w14:paraId="5BDEB737" w14:textId="51ADBC3F" w:rsidR="00BD1310" w:rsidRPr="00D154F3" w:rsidRDefault="006E34A5" w:rsidP="00BD1310">
      <w:pPr>
        <w:autoSpaceDE w:val="0"/>
        <w:autoSpaceDN w:val="0"/>
        <w:adjustRightInd w:val="0"/>
        <w:jc w:val="both"/>
        <w:rPr>
          <w:b/>
        </w:rPr>
      </w:pPr>
      <w:r>
        <w:t>„</w:t>
      </w:r>
      <w:r w:rsidR="00BD1310">
        <w:t xml:space="preserve"> </w:t>
      </w:r>
      <w:r w:rsidR="00BD1310" w:rsidRPr="00BD1310">
        <w:rPr>
          <w:b/>
        </w:rPr>
        <w:t>Sukcesywna dostawa artykułów spożywczych w celu realizacji żywienia zbiorowego dla uczestników form szkoleniowych, organizowanych na terenie Centrum Szkoleniowego w Sulejówku</w:t>
      </w:r>
      <w:r>
        <w:rPr>
          <w:b/>
        </w:rPr>
        <w:t>”</w:t>
      </w:r>
      <w:r w:rsidR="00BD1310">
        <w:t xml:space="preserve">, </w:t>
      </w:r>
      <w:r w:rsidR="00F56637">
        <w:t>dostawa warzyw i owoców</w:t>
      </w:r>
      <w:r w:rsidR="00BD1310">
        <w:t xml:space="preserve"> </w:t>
      </w:r>
    </w:p>
    <w:p w14:paraId="0A27B01F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§1</w:t>
      </w:r>
    </w:p>
    <w:p w14:paraId="2F9C4165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[Przedmiot umowy]</w:t>
      </w:r>
    </w:p>
    <w:p w14:paraId="18859902" w14:textId="77777777" w:rsidR="00DD513A" w:rsidRPr="002E7495" w:rsidRDefault="00DD513A" w:rsidP="00DD513A">
      <w:pPr>
        <w:numPr>
          <w:ilvl w:val="0"/>
          <w:numId w:val="4"/>
        </w:numPr>
        <w:jc w:val="both"/>
      </w:pPr>
      <w:r w:rsidRPr="002E7495">
        <w:t xml:space="preserve">Przedmiotem niniejszej umowy jest </w:t>
      </w:r>
      <w:r w:rsidR="00473F01">
        <w:t>zakup</w:t>
      </w:r>
      <w:r w:rsidR="00473F01" w:rsidRPr="002E7495">
        <w:t xml:space="preserve"> </w:t>
      </w:r>
      <w:r w:rsidRPr="002E7495">
        <w:t xml:space="preserve">artykułów spożywczych wraz z dostawą zgodnie z § 2 ust 2 umowy. </w:t>
      </w:r>
    </w:p>
    <w:p w14:paraId="584BA8FB" w14:textId="77777777" w:rsidR="00DD513A" w:rsidRPr="002E7495" w:rsidRDefault="00DD513A" w:rsidP="00DD513A">
      <w:pPr>
        <w:numPr>
          <w:ilvl w:val="0"/>
          <w:numId w:val="4"/>
        </w:numPr>
        <w:jc w:val="both"/>
      </w:pPr>
      <w:r w:rsidRPr="002E7495">
        <w:t xml:space="preserve">Szczegółowy opis przedmiotu umowy stanowi </w:t>
      </w:r>
      <w:r w:rsidRPr="002E7495">
        <w:rPr>
          <w:b/>
        </w:rPr>
        <w:t>załącznik nr 2</w:t>
      </w:r>
      <w:r w:rsidRPr="002E7495">
        <w:t xml:space="preserve"> do umowy. </w:t>
      </w:r>
    </w:p>
    <w:p w14:paraId="699E9B6B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§2</w:t>
      </w:r>
    </w:p>
    <w:p w14:paraId="04BD49D7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[Realizacja umowy]</w:t>
      </w:r>
    </w:p>
    <w:p w14:paraId="6CC67B25" w14:textId="69CB76BE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Przedmiot umowy będzie realizowany w okresie od dnia zawarcia umowy do</w:t>
      </w:r>
      <w:r w:rsidR="00BB1CB1">
        <w:t xml:space="preserve"> </w:t>
      </w:r>
      <w:r w:rsidR="0020617A">
        <w:rPr>
          <w:b/>
        </w:rPr>
        <w:t>31</w:t>
      </w:r>
      <w:r w:rsidR="00BB1CB1">
        <w:rPr>
          <w:b/>
        </w:rPr>
        <w:t xml:space="preserve"> </w:t>
      </w:r>
      <w:r w:rsidR="0020617A">
        <w:rPr>
          <w:b/>
        </w:rPr>
        <w:t>grudnia 2020</w:t>
      </w:r>
      <w:r w:rsidRPr="002E7495">
        <w:rPr>
          <w:b/>
        </w:rPr>
        <w:t xml:space="preserve"> roku</w:t>
      </w:r>
      <w:r w:rsidRPr="002E7495">
        <w:t xml:space="preserve">, lub do wyczerpania kwoty zawartej w </w:t>
      </w:r>
      <w:r w:rsidRPr="002E7495">
        <w:rPr>
          <w:bCs/>
        </w:rPr>
        <w:t>§3</w:t>
      </w:r>
      <w:r w:rsidRPr="002E7495">
        <w:rPr>
          <w:b/>
          <w:bCs/>
        </w:rPr>
        <w:t xml:space="preserve"> </w:t>
      </w:r>
      <w:r w:rsidRPr="002E7495">
        <w:t>ust. 1.</w:t>
      </w:r>
    </w:p>
    <w:p w14:paraId="156F2392" w14:textId="3D973941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Zamówienia będą dokonywane sukcesywnie na podstawie zamówień częściowych, stosownie do potrzeb Zamawiającego, a dostawa odbywać się będzie transportem Wykonawcy i na jego koszt i ryzyko na adres: Centrum Szkoleniowe w Sulejówku przy ul. Paderewskiego 77, 05-070 Sulejówek. Wzór zamówienia częściowego stanowi </w:t>
      </w:r>
      <w:r w:rsidRPr="002E7495">
        <w:rPr>
          <w:b/>
        </w:rPr>
        <w:t>załącznik nr 3</w:t>
      </w:r>
      <w:r w:rsidRPr="002E7495">
        <w:t xml:space="preserve"> do umowy. </w:t>
      </w:r>
    </w:p>
    <w:p w14:paraId="63B44585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Zamawiający zastrzega sobie prawo zmiany ilości poszczególnych towarów w zależności od swoich potrzeb przy zachowaniu cen jednostkowych określonych w </w:t>
      </w:r>
      <w:r w:rsidRPr="002E7495">
        <w:rPr>
          <w:b/>
        </w:rPr>
        <w:t>załączniku nr 4</w:t>
      </w:r>
      <w:r w:rsidRPr="002E7495">
        <w:t xml:space="preserve"> do umowy – Oferta Wykonawcy, z zastrzeżeniem, że kwota, o której mowa w § 3 ust. 1 nie może zostać przekroczona. Zmiany w tym zakresie nie stanowią zmiany warunków umowy i nie wymagają formy pisemnej.</w:t>
      </w:r>
    </w:p>
    <w:p w14:paraId="15DBE2F9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Asortyment i wielkość dostaw ustalane będą każdorazowo w zamówieniach częściowych.</w:t>
      </w:r>
    </w:p>
    <w:p w14:paraId="2F9F3443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Zamawiający będzie informował o zamówieniach telefonicznie  </w:t>
      </w:r>
      <w:r w:rsidR="0020617A">
        <w:t>………..</w:t>
      </w:r>
      <w:r w:rsidRPr="002E7495">
        <w:t xml:space="preserve"> faksem </w:t>
      </w:r>
      <w:r w:rsidR="0020617A">
        <w:t>…..</w:t>
      </w:r>
      <w:r w:rsidR="003F4E68">
        <w:t xml:space="preserve">  </w:t>
      </w:r>
      <w:r w:rsidRPr="002E7495">
        <w:t xml:space="preserve">lub pocztą elektroniczną </w:t>
      </w:r>
      <w:r w:rsidR="0020617A">
        <w:t>…………..</w:t>
      </w:r>
      <w:r w:rsidRPr="002E7495">
        <w:t xml:space="preserve"> Wykonawca zobowiązany jest do sprzedaży zamówionego towarów w ilości określonej w zamówieniu: jeżeli zamówienie wpłynie do godziny 9.00 Wykonawca zobowiązany jest przygotować do odbioru zamówienie do godziny 7.00 w dniu następnym.  Zamówienia złożone po godz. 9.00 będą realizowane w </w:t>
      </w:r>
      <w:r w:rsidRPr="002E7495">
        <w:lastRenderedPageBreak/>
        <w:t>ciągu kolejnych 24 godzin od złożenia zamówienia. Do obliczania terminów przygotowania do odbioru nie wlicza się niedziel oraz dni ustawowo wolnych od pracy.</w:t>
      </w:r>
    </w:p>
    <w:p w14:paraId="09A4C4F6" w14:textId="554E6726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 przypadku, gdy dane zamówienie częściowe nie zostanie przygotowane do odbioru w</w:t>
      </w:r>
      <w:r w:rsidR="00BB1CB1">
        <w:t xml:space="preserve"> </w:t>
      </w:r>
      <w:r w:rsidRPr="002E7495">
        <w:t>pełnym zakresie, co zostanie stwierdzone protokołem – kartą przyjęcia surowca, Zamawiający ma prawo nabyć brakujące produkty u osoby trzeciej, a ewentualną różnicą kosztów tej transakcji obciążyć Wykonawcę. Zamawiający może też domagać się na koszt Wykonawcy dostawy do magazynu Zamawiającego brakujących towarów w</w:t>
      </w:r>
      <w:r w:rsidR="00BB1CB1">
        <w:t xml:space="preserve"> </w:t>
      </w:r>
      <w:r w:rsidRPr="002E7495">
        <w:t xml:space="preserve">terminie 2 godzin. </w:t>
      </w:r>
    </w:p>
    <w:p w14:paraId="1124C3F2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Wykonawca musi posiadać wdrożony system HACCP potwierdzony zaświadczeniem, który stanowi </w:t>
      </w:r>
      <w:r w:rsidRPr="002E7495">
        <w:rPr>
          <w:b/>
        </w:rPr>
        <w:t>załącznik nr 5 do umowy</w:t>
      </w:r>
      <w:r w:rsidRPr="002E7495">
        <w:t>.</w:t>
      </w:r>
    </w:p>
    <w:p w14:paraId="4A7DE5B1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Wykonawca umożliwi Zamawiającemu sprawdzenie produktów w celu przeprowadzenia procedury odbioru towaru w miejscu odbioru dostawy.</w:t>
      </w:r>
    </w:p>
    <w:p w14:paraId="5AE19BC7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Wykonawca</w:t>
      </w:r>
      <w:r w:rsidRPr="002E7495">
        <w:rPr>
          <w:shd w:val="clear" w:color="auto" w:fill="FFFFFF"/>
        </w:rPr>
        <w:t xml:space="preserve"> zobowiązuje się do sprzedaży artykułów z datą ważności przydatności do spożycia wynoszącego co najmniej 2/3 terminu ważności do spożycia oferowanego przez producenta danego artykułu.</w:t>
      </w:r>
    </w:p>
    <w:p w14:paraId="1C221163" w14:textId="3BD7EEB4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Z odbioru dostarczonych produktów dla potrzeb oceny stanu wykonania Umowy zostanie sporządzony protokół – karta przyjęcia surowca, podpisany przez Zamawiającego, który będzie zawierał w szczególności wskazanie sprawdzonych produktów oraz informacje o </w:t>
      </w:r>
      <w:r w:rsidR="00BB1CB1">
        <w:t xml:space="preserve"> </w:t>
      </w:r>
      <w:r w:rsidRPr="002E7495">
        <w:t>stwierdzonych wadach. Zamawiający uprawniony będzie do odmowy odbioru towarów, których jakość zakwestionuje. Postanowienia ust. 6 stosuje się odpowiednio.</w:t>
      </w:r>
    </w:p>
    <w:p w14:paraId="6201D29D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Protokół odbioru – karta przyjęcia surowca stanowi </w:t>
      </w:r>
      <w:r w:rsidRPr="002E7495">
        <w:rPr>
          <w:b/>
        </w:rPr>
        <w:t>załącznik nr 6</w:t>
      </w:r>
      <w:r w:rsidRPr="002E7495">
        <w:t xml:space="preserve"> do umowy.</w:t>
      </w:r>
    </w:p>
    <w:p w14:paraId="006657F7" w14:textId="1FF7AC41" w:rsidR="00695A7B" w:rsidRPr="002E7495" w:rsidRDefault="00DD513A" w:rsidP="00695A7B">
      <w:pPr>
        <w:numPr>
          <w:ilvl w:val="0"/>
          <w:numId w:val="5"/>
        </w:numPr>
        <w:jc w:val="both"/>
      </w:pPr>
      <w:r w:rsidRPr="002E7495">
        <w:t>W przypadku, gdy już po odebraniu towaru okaże się, iż produkty będą miały wady, Wykonawca zobowiązany jest dostarczyć do magazynu wskazanego przez Zamawiającego w terminie 24 godzin na swój koszt produkty wolne od wad. Postanowienia ust. 6 stosuje się odpowiednio.</w:t>
      </w:r>
    </w:p>
    <w:p w14:paraId="5798BF7C" w14:textId="77777777"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Wykonawca gwarantuje i ponosi odpowiedzialność za to, że wszystkie produkty posiadają aktualne dopuszczenia do stosowania zgodnie z przeznaczeniem według prawa polskiego.</w:t>
      </w:r>
    </w:p>
    <w:p w14:paraId="19F6E020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§3</w:t>
      </w:r>
    </w:p>
    <w:p w14:paraId="2F00EA91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[Wynagrodzenie]</w:t>
      </w:r>
    </w:p>
    <w:p w14:paraId="51338654" w14:textId="77777777"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 xml:space="preserve">Maksymalne wynagrodzenie za wykonanie niniejszej umowy nie może być wyższe niż  </w:t>
      </w:r>
      <w:r w:rsidR="0020617A">
        <w:rPr>
          <w:b/>
        </w:rPr>
        <w:t>……………….</w:t>
      </w:r>
      <w:r w:rsidR="003F4056">
        <w:rPr>
          <w:b/>
        </w:rPr>
        <w:t xml:space="preserve"> </w:t>
      </w:r>
      <w:r w:rsidRPr="002E7495">
        <w:rPr>
          <w:b/>
        </w:rPr>
        <w:t xml:space="preserve">zł brutto </w:t>
      </w:r>
      <w:r w:rsidRPr="002E7495">
        <w:t xml:space="preserve">(słownie: </w:t>
      </w:r>
      <w:r w:rsidR="0020617A">
        <w:t>……………………………….</w:t>
      </w:r>
      <w:r w:rsidR="003F4056">
        <w:t xml:space="preserve"> złotych </w:t>
      </w:r>
      <w:r w:rsidRPr="002E7495">
        <w:t>)</w:t>
      </w:r>
      <w:r w:rsidRPr="002E7495">
        <w:rPr>
          <w:b/>
        </w:rPr>
        <w:t>.</w:t>
      </w:r>
    </w:p>
    <w:p w14:paraId="40B5338F" w14:textId="77777777"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>Rozliczenia między stronami z tytułu realizacji przedmiotu umowy dokonywane będą po zrealizowaniu każdej dostawy i przekazaniu Zamawiającemu podczas odbioru towaru prawidłowo wystawionej faktury VAT.</w:t>
      </w:r>
    </w:p>
    <w:p w14:paraId="0287D623" w14:textId="65ED3752"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>Do obliczenia należności Wykonawcy stosowane będą ceny jednostkowe podane w</w:t>
      </w:r>
      <w:r w:rsidR="00BB1CB1">
        <w:t xml:space="preserve"> </w:t>
      </w:r>
      <w:r w:rsidRPr="002E7495">
        <w:t>ofercie.</w:t>
      </w:r>
    </w:p>
    <w:p w14:paraId="302EA062" w14:textId="77777777"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 xml:space="preserve">Termin płatności faktury wynosić będzie </w:t>
      </w:r>
      <w:r w:rsidR="003F4056">
        <w:t>30</w:t>
      </w:r>
      <w:r w:rsidRPr="002E7495">
        <w:t xml:space="preserve"> dni od daty otrzymania prawidłowo wystawionej faktury przez Zamawiającego.</w:t>
      </w:r>
    </w:p>
    <w:p w14:paraId="07CB94C4" w14:textId="77777777"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>Zamawiającemu przysługuje prawo do niewykorzystania kwoty maksymalnej, o której mowa w ust. 1. W takim wypadku Wykonawcy nie przysługują wobec Zamawiającego żadne roszczenia, w tym z tytułu utraconych korzyści.</w:t>
      </w:r>
    </w:p>
    <w:p w14:paraId="2816E06C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§4</w:t>
      </w:r>
    </w:p>
    <w:p w14:paraId="10AC5213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[Kary umowne]</w:t>
      </w:r>
    </w:p>
    <w:p w14:paraId="3DD55747" w14:textId="627BBF54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W razie odstąpienia od umowy z przyczyn leżących po stronie Wykonawcy, Wykonawca zapłaci Zamawiającemu karę umowną w wysokości 20% wynagrodzenia brutto, o</w:t>
      </w:r>
      <w:r w:rsidR="00BB1CB1">
        <w:t xml:space="preserve"> </w:t>
      </w:r>
      <w:r w:rsidRPr="002E7495">
        <w:t>którym mowa w § 3 ust. 1 umowy.</w:t>
      </w:r>
    </w:p>
    <w:p w14:paraId="3C82175C" w14:textId="77777777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 xml:space="preserve">Dostarczenie produktów w ilości, terminie lub asortymencie niezgodnym z zamówieniem częściowym, a także niespełniających wymagań jakościowych, Zamawiający  traktował  będzie jako nienależyte wykonanie umowy. Na możliwość uznania, iż Wykonawca </w:t>
      </w:r>
      <w:r w:rsidRPr="002E7495">
        <w:lastRenderedPageBreak/>
        <w:t>nienależycie wykonał umowę nie ma wpływu wykonanie przez Wykonawcę obowiązków, o których mowa w § 2 ust. 6 lub 12.</w:t>
      </w:r>
    </w:p>
    <w:p w14:paraId="65C6F2B8" w14:textId="77777777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Trzykrotne nienależyte wykonanie umowy, jak w ust. 2, upoważnia Zamawiającego do odstąpienia od umowy z winy Wykonawcy w trybie natychmiastowym.</w:t>
      </w:r>
    </w:p>
    <w:p w14:paraId="1C5A75EE" w14:textId="6C3AC3AC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Za opóźnienie w wykonaniu każdego zamówienia częściowego Wykonawca zapłaci Zamawiającemu karę umowną w wysokości 2% wartości brutto danego zamówienia za każdą rozpoczętą godzinę opóźnienia. Łączna wysokość kar z tego tytułu nie może przekroczyć 15% maksymalnego wynagrodzenia Wykonawcy, o którym mowa w § 3 ust. 1. W przypadku, gdy wysokość kar o których mowa w niniejszym ustępie przekroczy 15% maksymalnego wynagrodzenia Wykonawcy, o którym mowa w § 3 ust. 1, Zamawiający będzie uprawniony do odstąpienia od umowy z winy Wykonawcy ze skutkiem natychmiastowym z zachowaniem prawa do naliczenia kary o której mowa w ust. 1. W takim wypadku kara o której mowa w ust. 1 i kara z tytułu opóźnienia podlegają zsumowaniu.</w:t>
      </w:r>
    </w:p>
    <w:p w14:paraId="556AF351" w14:textId="77777777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W razie zastępczego wykonania umowy (§ 2 ust. 6 i 12) kary, o których mowa w ust. 4 nalicza się do chwili zakupu przez Zamawiającego brakujących towarów nie dłużej jednak niż za okres 10 godzin.</w:t>
      </w:r>
    </w:p>
    <w:p w14:paraId="03054BB0" w14:textId="77777777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Zamawiający oświadczenie o odstąpieniu od umowy może złożyć w terminie 21 dni od powzięcia wiadomości o ziszczeniu się warunków uzasadniających odstąpienie.</w:t>
      </w:r>
    </w:p>
    <w:p w14:paraId="7D354991" w14:textId="77777777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 xml:space="preserve">Wykonawca wyraża zgodę na potrącanie przez Zamawiającego kar umownych z przysługującego mu wynagrodzenia. </w:t>
      </w:r>
    </w:p>
    <w:p w14:paraId="00544D72" w14:textId="77777777"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W przypadku powstania szkody przewyższającej wysokość zastrzeżonych kar umownych Zamawiającemu przysługuje prawo dochodzenia odszkodowania na zasadach ogólnych.</w:t>
      </w:r>
    </w:p>
    <w:p w14:paraId="3D2BCC15" w14:textId="77777777" w:rsidR="00DD513A" w:rsidRPr="002E7495" w:rsidRDefault="00DD513A" w:rsidP="00DD513A">
      <w:pPr>
        <w:numPr>
          <w:ilvl w:val="0"/>
          <w:numId w:val="3"/>
        </w:numPr>
        <w:spacing w:line="276" w:lineRule="auto"/>
        <w:jc w:val="both"/>
      </w:pPr>
      <w:r w:rsidRPr="002E7495">
        <w:t xml:space="preserve">Kary umowne podlegają sumowaniu z zastrzeżeniem, że łączna wysokość kar umownych nie może przekroczyć całkowitej wartości umowy brutto. </w:t>
      </w:r>
    </w:p>
    <w:p w14:paraId="544107EA" w14:textId="77777777" w:rsidR="00DD513A" w:rsidRPr="002E7495" w:rsidRDefault="00DD513A" w:rsidP="00DD513A">
      <w:pPr>
        <w:jc w:val="center"/>
        <w:rPr>
          <w:b/>
        </w:rPr>
      </w:pPr>
      <w:r w:rsidRPr="002E7495">
        <w:rPr>
          <w:b/>
        </w:rPr>
        <w:t>§ 5</w:t>
      </w:r>
    </w:p>
    <w:p w14:paraId="5DD96C68" w14:textId="77777777" w:rsidR="00DD513A" w:rsidRPr="002E7495" w:rsidRDefault="00DD513A" w:rsidP="00DD513A">
      <w:pPr>
        <w:jc w:val="center"/>
        <w:rPr>
          <w:b/>
        </w:rPr>
      </w:pPr>
      <w:r w:rsidRPr="002E7495">
        <w:rPr>
          <w:b/>
        </w:rPr>
        <w:t>[Odstąpienie zmiana umowy]</w:t>
      </w:r>
    </w:p>
    <w:p w14:paraId="7920A7CC" w14:textId="12C6BA2C" w:rsidR="00DD513A" w:rsidRPr="002E7495" w:rsidRDefault="00DD513A" w:rsidP="00DD513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W razie zaistnienia istotnej zmiany okoliczności powodującej, że wykonanie umowy nie leży w</w:t>
      </w:r>
      <w:r w:rsidR="00BB1CB1">
        <w:rPr>
          <w:rFonts w:eastAsia="Calibri"/>
          <w:lang w:eastAsia="en-US"/>
        </w:rPr>
        <w:t xml:space="preserve"> </w:t>
      </w:r>
      <w:r w:rsidRPr="002E7495">
        <w:rPr>
          <w:rFonts w:eastAsia="Calibri"/>
          <w:lang w:eastAsia="en-US"/>
        </w:rPr>
        <w:t>interesie publicznym, czego nie można było przewidzieć w chwili zawarcia umowy, Zamawiający może odstąpić od umowy w terminie 30 dni od powzięcia wiadomości o</w:t>
      </w:r>
      <w:r w:rsidR="00BB1CB1">
        <w:rPr>
          <w:rFonts w:eastAsia="Calibri"/>
          <w:lang w:eastAsia="en-US"/>
        </w:rPr>
        <w:t xml:space="preserve"> </w:t>
      </w:r>
      <w:r w:rsidRPr="002E7495">
        <w:rPr>
          <w:rFonts w:eastAsia="Calibri"/>
          <w:lang w:eastAsia="en-US"/>
        </w:rPr>
        <w:t>powyższych okolicznościach. W takim przypadku Wykonawcy przysługuje wyłącznie wynagrodzenie należne z tytułu wykonania części umowy.</w:t>
      </w:r>
    </w:p>
    <w:p w14:paraId="74D22B07" w14:textId="6CE0D37E" w:rsidR="00DD513A" w:rsidRPr="002E7495" w:rsidRDefault="00DD513A" w:rsidP="00DD513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Zamawiający zastrzega sobie możliwość zmiany treści umowy w sprawie zamówień publicznych w</w:t>
      </w:r>
      <w:r w:rsidR="00BB1CB1">
        <w:rPr>
          <w:rFonts w:eastAsia="Calibri"/>
          <w:lang w:eastAsia="en-US"/>
        </w:rPr>
        <w:t xml:space="preserve"> </w:t>
      </w:r>
      <w:r w:rsidRPr="002E7495">
        <w:rPr>
          <w:rFonts w:eastAsia="Calibri"/>
          <w:lang w:eastAsia="en-US"/>
        </w:rPr>
        <w:t>stosunku do treści oferty, na podstawie której dokonano wyboru Wykonawcy w przypadku zaistnienia następujących okoliczności:</w:t>
      </w:r>
    </w:p>
    <w:p w14:paraId="3DC9975E" w14:textId="081E7ABE"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</w:t>
      </w:r>
      <w:r w:rsidR="00BB1CB1">
        <w:rPr>
          <w:rFonts w:eastAsia="Calibri"/>
          <w:lang w:eastAsia="en-US"/>
        </w:rPr>
        <w:t xml:space="preserve"> </w:t>
      </w:r>
      <w:r w:rsidRPr="002E7495">
        <w:rPr>
          <w:rFonts w:eastAsia="Calibri"/>
          <w:lang w:eastAsia="en-US"/>
        </w:rPr>
        <w:t>umowy w jej obecnym brzmieniu;</w:t>
      </w:r>
    </w:p>
    <w:p w14:paraId="79C0B34F" w14:textId="77777777"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w przypadku zmiany stanu prawnego, który będzie wnosił nowe wymagania co do sposobu realizacji jakiegokolwiek elementu usługi;</w:t>
      </w:r>
    </w:p>
    <w:p w14:paraId="70ABC672" w14:textId="59A62AB0"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t>w przypadku</w:t>
      </w:r>
      <w:r w:rsidR="00BB1CB1">
        <w:rPr>
          <w:rFonts w:eastAsia="Calibri"/>
        </w:rPr>
        <w:t>,</w:t>
      </w:r>
      <w:r w:rsidRPr="002E7495">
        <w:rPr>
          <w:rFonts w:eastAsia="Calibri"/>
        </w:rPr>
        <w:t xml:space="preserve"> gdy niezbędna jest zmiana sposobu wykonania przedmiotu Umowy, o ile zmiana taka jest konieczna w celu prawidłowego wykonania Umowy;</w:t>
      </w:r>
    </w:p>
    <w:p w14:paraId="08E90139" w14:textId="56C08C7C"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t>w przypadku ustawowej zmiany stawki podatku od towarów i usług (Vat)</w:t>
      </w:r>
      <w:r w:rsidR="00BB1CB1">
        <w:rPr>
          <w:rFonts w:eastAsia="Calibri"/>
        </w:rPr>
        <w:t>,</w:t>
      </w:r>
      <w:r w:rsidRPr="002E7495">
        <w:rPr>
          <w:rFonts w:eastAsia="Calibri"/>
        </w:rPr>
        <w:t xml:space="preserve"> przy czym podniesienie stawki VAT nie spowoduje zmian wartości netto, a ich obniżenie spowoduje odpowiednie obniżenie wartości brutto;</w:t>
      </w:r>
    </w:p>
    <w:p w14:paraId="6DE09A48" w14:textId="77777777"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lastRenderedPageBreak/>
        <w:t>w przypadku innych nieistotnych zmian, których nie można przewidzieć w chwili zawierania umowy pod warunkiem, że zmiany te nie będą niekorzystne dla Zamawiającego,</w:t>
      </w:r>
    </w:p>
    <w:p w14:paraId="5C8BAD4C" w14:textId="77777777"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t xml:space="preserve">w przypadku zrealizowania dostaw przedmiotu zamówienia o wartości 80% kwoty wynagrodzenia określonej </w:t>
      </w:r>
      <w:r w:rsidRPr="002E7495">
        <w:t>§ 3 ust. 1</w:t>
      </w:r>
      <w:r w:rsidRPr="002E7495">
        <w:rPr>
          <w:rFonts w:eastAsia="Calibri"/>
        </w:rPr>
        <w:t xml:space="preserve">, poprzez zwiększenie zakresu świadczenia Wykonawcy o realizację dodatkowych dostaw asortymentu określonego w Załączniku nr 4 o wartości nieprzekraczającej </w:t>
      </w:r>
      <w:r w:rsidRPr="002E7495">
        <w:t xml:space="preserve">20% pierwotnie określonego wynagrodzenia. Wykonawcy przysługuję w takim wypadku stosowne zwiększenie wynagrodzenia. </w:t>
      </w:r>
    </w:p>
    <w:p w14:paraId="7584213C" w14:textId="77777777" w:rsidR="00DD513A" w:rsidRPr="002E7495" w:rsidRDefault="00DD513A" w:rsidP="00DD513A">
      <w:pPr>
        <w:ind w:left="57"/>
        <w:jc w:val="center"/>
        <w:rPr>
          <w:b/>
          <w:bCs/>
          <w:lang w:val="x-none"/>
        </w:rPr>
      </w:pPr>
    </w:p>
    <w:p w14:paraId="68FBF8D3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§6</w:t>
      </w:r>
    </w:p>
    <w:p w14:paraId="2585A493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[Klauzula informacyjna]</w:t>
      </w:r>
    </w:p>
    <w:p w14:paraId="130760CA" w14:textId="77777777" w:rsidR="00522AD0" w:rsidRPr="00F31660" w:rsidRDefault="00522AD0" w:rsidP="00522AD0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14:paraId="1D18E081" w14:textId="77777777" w:rsidR="00522AD0" w:rsidRPr="00F3166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danych osobowych</w:t>
      </w:r>
      <w:r>
        <w:rPr>
          <w:rFonts w:eastAsia="Calibri" w:cs="Arial"/>
        </w:rPr>
        <w:t xml:space="preserve"> Wykonawcy</w:t>
      </w:r>
      <w:r w:rsidRPr="00F31660">
        <w:rPr>
          <w:rFonts w:eastAsia="Calibri" w:cs="Arial"/>
        </w:rPr>
        <w:t xml:space="preserve"> jest Ośrodek Rozwoju Edukacji z siedzibą w 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14:paraId="5E697467" w14:textId="77777777" w:rsidR="00522AD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</w:t>
      </w:r>
      <w:r>
        <w:rPr>
          <w:rFonts w:eastAsia="Calibri" w:cs="Arial"/>
        </w:rPr>
        <w:t>można się</w:t>
      </w:r>
      <w:r w:rsidRPr="00F31660">
        <w:rPr>
          <w:rFonts w:eastAsia="Calibri" w:cs="Arial"/>
        </w:rPr>
        <w:t xml:space="preserve"> skontaktować </w:t>
      </w:r>
      <w:r>
        <w:rPr>
          <w:rFonts w:eastAsia="Calibri" w:cs="Arial"/>
        </w:rPr>
        <w:t>z Inspektorem Ochrony Danych poprzez e-mail: iod@ore.edu.pl</w:t>
      </w:r>
      <w:r w:rsidRPr="00F31660">
        <w:rPr>
          <w:rFonts w:eastAsia="Calibri" w:cs="Arial"/>
        </w:rPr>
        <w:t>;</w:t>
      </w:r>
    </w:p>
    <w:p w14:paraId="0EA36E76" w14:textId="77777777" w:rsidR="00522AD0" w:rsidRPr="00727B99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  <w:rPr>
          <w:rFonts w:eastAsia="Calibri" w:cs="Arial"/>
        </w:rPr>
      </w:pPr>
      <w:r>
        <w:t>Dane</w:t>
      </w:r>
      <w:r w:rsidRPr="00727B99">
        <w:t xml:space="preserve"> osobowe</w:t>
      </w:r>
      <w:r>
        <w:t xml:space="preserve"> Wykonawcy</w:t>
      </w:r>
      <w:r w:rsidRPr="00727B99">
        <w:t xml:space="preserve"> przetwarzane będą </w:t>
      </w:r>
      <w:r>
        <w:t xml:space="preserve">w </w:t>
      </w:r>
      <w:r w:rsidRPr="00727B99">
        <w:t>cel</w:t>
      </w:r>
      <w:r>
        <w:t>u</w:t>
      </w:r>
      <w:r w:rsidRPr="00727B99">
        <w:t xml:space="preserve"> </w:t>
      </w:r>
      <w:r>
        <w:t xml:space="preserve">realizacji </w:t>
      </w:r>
      <w:r w:rsidRPr="00727B99">
        <w:t xml:space="preserve"> niniejszej umowy</w:t>
      </w:r>
      <w:r>
        <w:t>, w związku z wykonywaniem przez administratora zadania realizowanego w interesie publicznym oraz koniecznością wypełnienia obowiązku prawnego ciążącego na administratorze</w:t>
      </w:r>
      <w:r w:rsidRPr="00727B99">
        <w:t>;</w:t>
      </w:r>
    </w:p>
    <w:p w14:paraId="2ED14C95" w14:textId="77777777" w:rsidR="00522AD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 w:rsidRPr="00F108CB">
        <w:t>Odbiorcami danych osobowych</w:t>
      </w:r>
      <w:r>
        <w:t xml:space="preserve"> Wykonawcy</w:t>
      </w:r>
      <w:r w:rsidRPr="00F108CB">
        <w:t xml:space="preserve"> mogą być odbiorcy uprawnieni do ich otrzymania na podstawie przepisów prawa</w:t>
      </w:r>
      <w:r>
        <w:t>, podmioty,</w:t>
      </w:r>
      <w:r w:rsidRPr="00F31660">
        <w:t xml:space="preserve"> którym udostępniona zostanie dokumentacja w związku z realizacją przedmiotowej umowy</w:t>
      </w:r>
      <w:r>
        <w:t xml:space="preserve"> w tym Ministerstwo Edukacji Narodowej, </w:t>
      </w:r>
      <w:r w:rsidRPr="009E5A9A">
        <w:t xml:space="preserve">oraz podmioty świadczące usługi na rzecz </w:t>
      </w:r>
      <w:r>
        <w:t>A</w:t>
      </w:r>
      <w:r w:rsidRPr="009E5A9A">
        <w:t>dministratora</w:t>
      </w:r>
      <w:r>
        <w:t>;</w:t>
      </w:r>
    </w:p>
    <w:p w14:paraId="2E73ADF2" w14:textId="77777777" w:rsidR="00522AD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>
        <w:t>D</w:t>
      </w:r>
      <w:r w:rsidRPr="00727B99">
        <w:t>ane osobowe</w:t>
      </w:r>
      <w:r>
        <w:t xml:space="preserve"> Wykonawcy</w:t>
      </w:r>
      <w:r w:rsidRPr="00727B99">
        <w:t xml:space="preserve"> będą przechowywane, przez okres niezbędny do realizacji celów określonych w pkt 3, a po tym czasie przez okres, oraz w zakresie wymaganym przez przepisy powszechnie obowiązującego prawa</w:t>
      </w:r>
      <w:r>
        <w:t>;</w:t>
      </w:r>
      <w:r w:rsidRPr="00727B99">
        <w:t> </w:t>
      </w:r>
    </w:p>
    <w:p w14:paraId="26E4F123" w14:textId="77777777" w:rsidR="00522AD0" w:rsidRPr="00984955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>
        <w:t>Dane osobowe Wykonawcy</w:t>
      </w:r>
      <w:r w:rsidRPr="00984955">
        <w:t xml:space="preserve"> nie będą podlegały zautomatyzowanemu podejmowaniu decyzji </w:t>
      </w:r>
      <w:r>
        <w:t>w tym również profilowaniu;</w:t>
      </w:r>
    </w:p>
    <w:p w14:paraId="3803857C" w14:textId="77777777" w:rsidR="00522AD0" w:rsidRPr="00433DA1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 w:rsidRPr="00433DA1">
        <w:rPr>
          <w:rFonts w:cs="Arial"/>
        </w:rPr>
        <w:t>Podanie danych osobowych dotyczących Wykonawcy nie jest obowiązkowe ale jest warunkiem niezbędnym do zawarcia umowy;</w:t>
      </w:r>
    </w:p>
    <w:p w14:paraId="7A24C19B" w14:textId="77777777" w:rsidR="00522AD0" w:rsidRPr="00433DA1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 w:rsidRPr="00433DA1">
        <w:t>W związku z przetwarzaniem danych osobowych</w:t>
      </w:r>
      <w:r>
        <w:t>, Wykonawcy</w:t>
      </w:r>
      <w:r w:rsidRPr="00433DA1">
        <w:t xml:space="preserve"> przysługują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>
        <w:t>.</w:t>
      </w:r>
    </w:p>
    <w:p w14:paraId="6F245629" w14:textId="77777777" w:rsidR="00BD1310" w:rsidRDefault="00BD1310" w:rsidP="00DD513A">
      <w:pPr>
        <w:ind w:left="57"/>
        <w:jc w:val="center"/>
        <w:rPr>
          <w:b/>
          <w:bCs/>
        </w:rPr>
      </w:pPr>
    </w:p>
    <w:p w14:paraId="600A50AA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§7</w:t>
      </w:r>
    </w:p>
    <w:p w14:paraId="06C567A6" w14:textId="77777777"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 xml:space="preserve"> [Postanowienia końcowe]</w:t>
      </w:r>
    </w:p>
    <w:p w14:paraId="5E25EF45" w14:textId="77777777"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>Wszelkie zmiany postanowień niniejszej umowy mogą nastąpić jedynie za zgodą obu stron na piśmie, pod rygorem nieważności takiej zmiany.</w:t>
      </w:r>
    </w:p>
    <w:p w14:paraId="70590B19" w14:textId="77777777"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>W sprawach nieuregulowanych niniejszą umową mają zastosowanie przepisy ustawy Kodeks Cywilny.</w:t>
      </w:r>
    </w:p>
    <w:p w14:paraId="230BA08A" w14:textId="77777777"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 xml:space="preserve">Przez dni robocze należy rozumieć dni od poniedziałku do piątku, z wyłączeniem dni ustawowo wolnych od pracy.  </w:t>
      </w:r>
    </w:p>
    <w:p w14:paraId="101A9BB0" w14:textId="14578924"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>Wszelkie spory między stronami, których nie da się rozstrzygnąć polubownie, wynikłe w związku z realizacją niniejszej umowy, będą rozstrzygane przez Sąd Powszechny właściwy dla siedziby Zamawiającego.</w:t>
      </w:r>
    </w:p>
    <w:p w14:paraId="67D36256" w14:textId="77777777"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 xml:space="preserve">Umowę sporządzono w </w:t>
      </w:r>
      <w:r w:rsidR="009F1840">
        <w:rPr>
          <w:lang w:eastAsia="en-US"/>
        </w:rPr>
        <w:t>trzech</w:t>
      </w:r>
      <w:r w:rsidRPr="002E7495">
        <w:rPr>
          <w:lang w:eastAsia="en-US"/>
        </w:rPr>
        <w:t xml:space="preserve"> jednobrzmiących egzemplarzach, jeden dla Wykonawcy oraz </w:t>
      </w:r>
      <w:r w:rsidR="009F1840">
        <w:rPr>
          <w:lang w:eastAsia="en-US"/>
        </w:rPr>
        <w:t>dwa</w:t>
      </w:r>
      <w:r w:rsidRPr="002E7495">
        <w:rPr>
          <w:lang w:eastAsia="en-US"/>
        </w:rPr>
        <w:t xml:space="preserve"> dla Zamawiającego.</w:t>
      </w:r>
    </w:p>
    <w:p w14:paraId="33706E4F" w14:textId="77777777" w:rsidR="00DD513A" w:rsidRPr="002E7495" w:rsidRDefault="00DD513A" w:rsidP="00DD513A">
      <w:pPr>
        <w:rPr>
          <w:b/>
        </w:rPr>
      </w:pPr>
      <w:r w:rsidRPr="002E7495">
        <w:rPr>
          <w:b/>
        </w:rPr>
        <w:t xml:space="preserve">        </w:t>
      </w:r>
    </w:p>
    <w:p w14:paraId="7B44AA35" w14:textId="77777777" w:rsidR="00DD513A" w:rsidRPr="002E7495" w:rsidRDefault="00DD513A" w:rsidP="00DD513A">
      <w:pPr>
        <w:jc w:val="center"/>
        <w:rPr>
          <w:b/>
        </w:rPr>
      </w:pPr>
      <w:r w:rsidRPr="002E7495">
        <w:rPr>
          <w:b/>
        </w:rPr>
        <w:t xml:space="preserve">ZAMAWIAJĄCY:           </w:t>
      </w:r>
      <w:r w:rsidRPr="002E7495">
        <w:rPr>
          <w:b/>
        </w:rPr>
        <w:tab/>
      </w:r>
      <w:r w:rsidRPr="002E7495">
        <w:rPr>
          <w:b/>
        </w:rPr>
        <w:tab/>
      </w:r>
      <w:r w:rsidRPr="002E7495">
        <w:rPr>
          <w:b/>
        </w:rPr>
        <w:tab/>
      </w:r>
      <w:r w:rsidRPr="002E7495">
        <w:rPr>
          <w:b/>
        </w:rPr>
        <w:tab/>
      </w:r>
      <w:r w:rsidRPr="002E7495">
        <w:rPr>
          <w:b/>
        </w:rPr>
        <w:tab/>
        <w:t>WYKONAWCA:</w:t>
      </w:r>
    </w:p>
    <w:p w14:paraId="1442A778" w14:textId="77777777" w:rsidR="00DD513A" w:rsidRPr="002E7495" w:rsidRDefault="00DD513A" w:rsidP="00DD513A">
      <w:pPr>
        <w:jc w:val="center"/>
        <w:rPr>
          <w:b/>
          <w:bCs/>
        </w:rPr>
      </w:pPr>
    </w:p>
    <w:p w14:paraId="5C1F75F1" w14:textId="77777777" w:rsidR="00DD513A" w:rsidRPr="002E7495" w:rsidRDefault="00DD513A" w:rsidP="00DD513A">
      <w:pPr>
        <w:jc w:val="center"/>
        <w:rPr>
          <w:b/>
          <w:bCs/>
        </w:rPr>
      </w:pPr>
    </w:p>
    <w:p w14:paraId="3DFC861A" w14:textId="77777777" w:rsidR="00DD513A" w:rsidRPr="002E7495" w:rsidRDefault="00DD513A" w:rsidP="00DD513A">
      <w:pPr>
        <w:jc w:val="center"/>
        <w:rPr>
          <w:b/>
          <w:bCs/>
        </w:rPr>
      </w:pPr>
    </w:p>
    <w:p w14:paraId="1BB16E56" w14:textId="77777777" w:rsidR="00DD513A" w:rsidRPr="002E7495" w:rsidRDefault="00DD513A" w:rsidP="00DD513A">
      <w:pPr>
        <w:jc w:val="center"/>
        <w:rPr>
          <w:b/>
          <w:bCs/>
        </w:rPr>
      </w:pPr>
    </w:p>
    <w:p w14:paraId="00E29963" w14:textId="77777777" w:rsidR="00DD513A" w:rsidRPr="002E7495" w:rsidRDefault="00DD513A" w:rsidP="00DD513A">
      <w:pPr>
        <w:jc w:val="center"/>
        <w:rPr>
          <w:b/>
          <w:bCs/>
        </w:rPr>
      </w:pPr>
    </w:p>
    <w:p w14:paraId="10230AAA" w14:textId="77777777" w:rsidR="00DD513A" w:rsidRPr="002E7495" w:rsidRDefault="00DD513A" w:rsidP="00DD513A">
      <w:pPr>
        <w:jc w:val="center"/>
        <w:rPr>
          <w:b/>
          <w:bCs/>
        </w:rPr>
      </w:pPr>
    </w:p>
    <w:p w14:paraId="2B5CC8DE" w14:textId="77777777" w:rsidR="00DD513A" w:rsidRPr="002E7495" w:rsidRDefault="00DD513A" w:rsidP="00DD513A">
      <w:pPr>
        <w:jc w:val="center"/>
        <w:rPr>
          <w:b/>
        </w:rPr>
      </w:pPr>
    </w:p>
    <w:p w14:paraId="2192B8F7" w14:textId="77777777" w:rsidR="00DD513A" w:rsidRPr="002E7495" w:rsidRDefault="00DD513A" w:rsidP="00DD513A">
      <w:pPr>
        <w:jc w:val="center"/>
        <w:rPr>
          <w:b/>
        </w:rPr>
      </w:pPr>
    </w:p>
    <w:p w14:paraId="14CEA26E" w14:textId="77777777" w:rsidR="00DD513A" w:rsidRPr="002E7495" w:rsidRDefault="00DD513A" w:rsidP="00DD513A">
      <w:pPr>
        <w:jc w:val="center"/>
        <w:rPr>
          <w:b/>
        </w:rPr>
      </w:pPr>
    </w:p>
    <w:p w14:paraId="563A04C1" w14:textId="77777777" w:rsidR="00DD513A" w:rsidRPr="002E7495" w:rsidRDefault="00DD513A" w:rsidP="00DD513A">
      <w:pPr>
        <w:rPr>
          <w:b/>
        </w:rPr>
      </w:pPr>
      <w:r w:rsidRPr="002E7495">
        <w:rPr>
          <w:b/>
        </w:rPr>
        <w:t xml:space="preserve">Załączniki: </w:t>
      </w:r>
    </w:p>
    <w:p w14:paraId="0AD53772" w14:textId="77777777" w:rsidR="00DD513A" w:rsidRPr="002E7495" w:rsidRDefault="00DD513A" w:rsidP="00DD513A">
      <w:pPr>
        <w:rPr>
          <w:i/>
        </w:rPr>
      </w:pPr>
      <w:r w:rsidRPr="002E7495">
        <w:rPr>
          <w:b/>
          <w:i/>
        </w:rPr>
        <w:t xml:space="preserve">Załącznik nr 1 – </w:t>
      </w:r>
      <w:r w:rsidRPr="002E7495">
        <w:rPr>
          <w:i/>
        </w:rPr>
        <w:t>Aktualny wydruk z właściwego rejestru;</w:t>
      </w:r>
    </w:p>
    <w:p w14:paraId="30BCCB9C" w14:textId="77777777" w:rsidR="00DD513A" w:rsidRPr="002E7495" w:rsidRDefault="00DD513A" w:rsidP="00DD513A">
      <w:pPr>
        <w:rPr>
          <w:b/>
          <w:i/>
        </w:rPr>
      </w:pPr>
      <w:r w:rsidRPr="002E7495">
        <w:rPr>
          <w:b/>
          <w:i/>
        </w:rPr>
        <w:t xml:space="preserve">Załącznik nr 2 – </w:t>
      </w:r>
      <w:r w:rsidRPr="002E7495">
        <w:rPr>
          <w:i/>
        </w:rPr>
        <w:t>Szczegółowy Opis Przedmiotu Umowy;</w:t>
      </w:r>
    </w:p>
    <w:p w14:paraId="55DBE62E" w14:textId="77777777" w:rsidR="00DD513A" w:rsidRPr="002E7495" w:rsidRDefault="00DD513A" w:rsidP="00DD513A">
      <w:pPr>
        <w:rPr>
          <w:b/>
          <w:i/>
        </w:rPr>
      </w:pPr>
      <w:r w:rsidRPr="002E7495">
        <w:rPr>
          <w:b/>
          <w:i/>
        </w:rPr>
        <w:t xml:space="preserve">Załącznik nr 3 – </w:t>
      </w:r>
      <w:r w:rsidRPr="002E7495">
        <w:rPr>
          <w:i/>
        </w:rPr>
        <w:t>Wzór zamówienia częściowego;</w:t>
      </w:r>
    </w:p>
    <w:p w14:paraId="701A49A0" w14:textId="77777777" w:rsidR="00DD513A" w:rsidRPr="002E7495" w:rsidRDefault="00DD513A" w:rsidP="00DD513A">
      <w:pPr>
        <w:rPr>
          <w:b/>
          <w:i/>
        </w:rPr>
      </w:pPr>
      <w:r w:rsidRPr="002E7495">
        <w:rPr>
          <w:b/>
          <w:i/>
          <w:color w:val="000000" w:themeColor="text1"/>
        </w:rPr>
        <w:t xml:space="preserve">Załącznik nr 4 – </w:t>
      </w:r>
      <w:r w:rsidRPr="002E7495">
        <w:rPr>
          <w:i/>
        </w:rPr>
        <w:t>Formularz ofertowy;</w:t>
      </w:r>
    </w:p>
    <w:p w14:paraId="3B8773F0" w14:textId="77777777" w:rsidR="00DD513A" w:rsidRPr="002E7495" w:rsidRDefault="00DD513A" w:rsidP="00DD513A">
      <w:pPr>
        <w:rPr>
          <w:i/>
          <w:color w:val="000000" w:themeColor="text1"/>
        </w:rPr>
      </w:pPr>
      <w:r w:rsidRPr="002E7495">
        <w:rPr>
          <w:b/>
          <w:i/>
          <w:color w:val="000000" w:themeColor="text1"/>
        </w:rPr>
        <w:t xml:space="preserve">Załącznik nr 5 – </w:t>
      </w:r>
      <w:r w:rsidRPr="002E7495">
        <w:rPr>
          <w:i/>
          <w:color w:val="000000" w:themeColor="text1"/>
        </w:rPr>
        <w:t>Zaświadczenie w zakresie wdrożenia system HACCP;</w:t>
      </w:r>
    </w:p>
    <w:p w14:paraId="56779EEB" w14:textId="77777777" w:rsidR="00DD513A" w:rsidRPr="002E7495" w:rsidRDefault="00DD513A" w:rsidP="00DD513A">
      <w:pPr>
        <w:rPr>
          <w:i/>
        </w:rPr>
      </w:pPr>
      <w:r w:rsidRPr="002E7495">
        <w:rPr>
          <w:b/>
          <w:i/>
        </w:rPr>
        <w:t xml:space="preserve">Załącznik nr 6 – </w:t>
      </w:r>
      <w:r w:rsidRPr="002E7495">
        <w:rPr>
          <w:i/>
        </w:rPr>
        <w:t>Protokół odbioru – karta przyjęcia surowca.</w:t>
      </w:r>
    </w:p>
    <w:p w14:paraId="46188A51" w14:textId="77777777" w:rsidR="00B37C9C" w:rsidRPr="00DD513A" w:rsidRDefault="005A7D8E">
      <w:pPr>
        <w:rPr>
          <w:lang w:val="x-none"/>
        </w:rPr>
      </w:pPr>
    </w:p>
    <w:sectPr w:rsidR="00B37C9C" w:rsidRPr="00DD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1A3"/>
    <w:multiLevelType w:val="hybridMultilevel"/>
    <w:tmpl w:val="6984640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 w:tplc="0D3C28D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24E4C2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7F552A"/>
    <w:multiLevelType w:val="hybridMultilevel"/>
    <w:tmpl w:val="2DFA55B4"/>
    <w:lvl w:ilvl="0" w:tplc="33ACD69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6763F"/>
    <w:multiLevelType w:val="hybridMultilevel"/>
    <w:tmpl w:val="2330753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3F3517"/>
    <w:multiLevelType w:val="hybridMultilevel"/>
    <w:tmpl w:val="EEEED1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5551A0"/>
    <w:multiLevelType w:val="hybridMultilevel"/>
    <w:tmpl w:val="A7281AFE"/>
    <w:lvl w:ilvl="0" w:tplc="390042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A4255"/>
    <w:multiLevelType w:val="hybridMultilevel"/>
    <w:tmpl w:val="08E2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0779"/>
    <w:multiLevelType w:val="hybridMultilevel"/>
    <w:tmpl w:val="A03A4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E73B5"/>
    <w:multiLevelType w:val="hybridMultilevel"/>
    <w:tmpl w:val="BB64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609F5"/>
    <w:multiLevelType w:val="hybridMultilevel"/>
    <w:tmpl w:val="7CD45CC0"/>
    <w:lvl w:ilvl="0" w:tplc="3900429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9" w15:restartNumberingAfterBreak="0">
    <w:nsid w:val="4C494A08"/>
    <w:multiLevelType w:val="multilevel"/>
    <w:tmpl w:val="C9E88576"/>
    <w:lvl w:ilvl="0">
      <w:start w:val="1"/>
      <w:numFmt w:val="lowerLetter"/>
      <w:lvlText w:val="%1)"/>
      <w:lvlJc w:val="left"/>
      <w:pPr>
        <w:ind w:left="1128" w:firstLine="76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18C74B5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F21F9B"/>
    <w:multiLevelType w:val="hybridMultilevel"/>
    <w:tmpl w:val="A03A4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7C34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A"/>
    <w:rsid w:val="000A738D"/>
    <w:rsid w:val="000B6626"/>
    <w:rsid w:val="000C6F91"/>
    <w:rsid w:val="0015214B"/>
    <w:rsid w:val="00153F1A"/>
    <w:rsid w:val="00177D8A"/>
    <w:rsid w:val="001B1B13"/>
    <w:rsid w:val="001C3B72"/>
    <w:rsid w:val="001F6C2D"/>
    <w:rsid w:val="0020617A"/>
    <w:rsid w:val="00231325"/>
    <w:rsid w:val="00245624"/>
    <w:rsid w:val="002568ED"/>
    <w:rsid w:val="0028724A"/>
    <w:rsid w:val="00303961"/>
    <w:rsid w:val="0036583F"/>
    <w:rsid w:val="00377F52"/>
    <w:rsid w:val="00382F58"/>
    <w:rsid w:val="003F4056"/>
    <w:rsid w:val="003F4E68"/>
    <w:rsid w:val="00473F01"/>
    <w:rsid w:val="0048176C"/>
    <w:rsid w:val="004C262D"/>
    <w:rsid w:val="00513E50"/>
    <w:rsid w:val="00522AD0"/>
    <w:rsid w:val="00525552"/>
    <w:rsid w:val="005914FC"/>
    <w:rsid w:val="005A7D8E"/>
    <w:rsid w:val="0061247E"/>
    <w:rsid w:val="00695A7B"/>
    <w:rsid w:val="006E34A5"/>
    <w:rsid w:val="00700DE5"/>
    <w:rsid w:val="007029AC"/>
    <w:rsid w:val="00737BD0"/>
    <w:rsid w:val="007564CE"/>
    <w:rsid w:val="007B48D1"/>
    <w:rsid w:val="007B6E77"/>
    <w:rsid w:val="00991352"/>
    <w:rsid w:val="00995269"/>
    <w:rsid w:val="009F12C4"/>
    <w:rsid w:val="009F1840"/>
    <w:rsid w:val="00A60F07"/>
    <w:rsid w:val="00A849B7"/>
    <w:rsid w:val="00AE2036"/>
    <w:rsid w:val="00B35438"/>
    <w:rsid w:val="00BB1CB1"/>
    <w:rsid w:val="00BD1310"/>
    <w:rsid w:val="00C255ED"/>
    <w:rsid w:val="00C43F68"/>
    <w:rsid w:val="00C63FF5"/>
    <w:rsid w:val="00CA5C80"/>
    <w:rsid w:val="00CA64EF"/>
    <w:rsid w:val="00CF2F63"/>
    <w:rsid w:val="00D154F3"/>
    <w:rsid w:val="00DD513A"/>
    <w:rsid w:val="00E2287B"/>
    <w:rsid w:val="00E710DD"/>
    <w:rsid w:val="00F03859"/>
    <w:rsid w:val="00F4713F"/>
    <w:rsid w:val="00F54FDD"/>
    <w:rsid w:val="00F56637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DE3A"/>
  <w15:docId w15:val="{C5F6D7D1-2BCE-4AF7-B3EF-AB48ED1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0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0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24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2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4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52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214B"/>
    <w:pPr>
      <w:ind w:left="720"/>
      <w:contextualSpacing/>
    </w:pPr>
  </w:style>
  <w:style w:type="paragraph" w:styleId="Poprawka">
    <w:name w:val="Revision"/>
    <w:hidden/>
    <w:uiPriority w:val="99"/>
    <w:semiHidden/>
    <w:rsid w:val="0025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Artur Wyroślak</cp:lastModifiedBy>
  <cp:revision>3</cp:revision>
  <cp:lastPrinted>2020-01-28T07:27:00Z</cp:lastPrinted>
  <dcterms:created xsi:type="dcterms:W3CDTF">2020-02-11T13:20:00Z</dcterms:created>
  <dcterms:modified xsi:type="dcterms:W3CDTF">2020-02-11T13:35:00Z</dcterms:modified>
</cp:coreProperties>
</file>