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729DE" w14:textId="77777777" w:rsidR="00450466" w:rsidRDefault="00450466" w:rsidP="00F36D30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14:paraId="79ADDED8" w14:textId="77777777" w:rsidR="00F600E6" w:rsidRDefault="00F348C8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14:paraId="1E4B0353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14:paraId="3ECB4E8F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14:paraId="1891A1C3" w14:textId="77777777" w:rsidR="00F600E6" w:rsidRDefault="00F600E6" w:rsidP="00881026">
      <w:pPr>
        <w:spacing w:after="24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14:paraId="21F17EAF" w14:textId="6A8A506B" w:rsidR="000A3216" w:rsidRPr="005D491F" w:rsidRDefault="00BE2F03" w:rsidP="0004064E">
      <w:pPr>
        <w:jc w:val="both"/>
        <w:rPr>
          <w:rFonts w:eastAsia="Calibri" w:cs="Times New Roman"/>
        </w:rPr>
      </w:pPr>
      <w:r w:rsidRPr="00607717">
        <w:rPr>
          <w:rFonts w:eastAsia="Calibri" w:cs="Times New Roman"/>
        </w:rPr>
        <w:t>zwraca się do Pa</w:t>
      </w:r>
      <w:r w:rsidR="0004064E">
        <w:rPr>
          <w:rFonts w:eastAsia="Calibri" w:cs="Times New Roman"/>
        </w:rPr>
        <w:t xml:space="preserve">ństwa z zapytaniem ofertowym </w:t>
      </w:r>
      <w:bookmarkStart w:id="0" w:name="_Hlk47527498"/>
      <w:r w:rsidR="0004064E">
        <w:rPr>
          <w:rFonts w:eastAsia="Calibri" w:cs="Times New Roman"/>
        </w:rPr>
        <w:t xml:space="preserve">na </w:t>
      </w:r>
      <w:r w:rsidR="00C40A35" w:rsidRPr="005D491F">
        <w:rPr>
          <w:rFonts w:eastAsia="Calibri" w:cs="Times New Roman"/>
        </w:rPr>
        <w:t>druk dwóch publikacji „Szkoła Promująca Zdrowie” i „Szkoła Specjalna Promująca Zdrowie” oraz dostarczenie ich do Ośrodka Rozwoju Edukacji – ul. Polna 46A, 00-644 Warszawa.</w:t>
      </w:r>
    </w:p>
    <w:bookmarkEnd w:id="0"/>
    <w:p w14:paraId="4895BB4B" w14:textId="175256C4" w:rsidR="000A3216" w:rsidRDefault="000A3216" w:rsidP="00881026">
      <w:pPr>
        <w:spacing w:after="240"/>
        <w:jc w:val="both"/>
        <w:rPr>
          <w:rFonts w:ascii="Calibri" w:eastAsia="Times New Roman" w:hAnsi="Calibri" w:cs="Arial"/>
          <w:b/>
          <w:lang w:eastAsia="pl-PL"/>
        </w:rPr>
      </w:pPr>
      <w:r w:rsidRPr="000A3216">
        <w:rPr>
          <w:rFonts w:ascii="Calibri" w:eastAsia="Times New Roman" w:hAnsi="Calibri" w:cs="Times New Roman"/>
          <w:lang w:eastAsia="pl-PL"/>
        </w:rPr>
        <w:t>Termin realizacji zamówienia</w:t>
      </w:r>
      <w:r w:rsidRPr="000A3216">
        <w:rPr>
          <w:rFonts w:ascii="Calibri" w:eastAsia="Times New Roman" w:hAnsi="Calibri" w:cs="Times New Roman"/>
          <w:b/>
          <w:lang w:eastAsia="pl-PL"/>
        </w:rPr>
        <w:t>:</w:t>
      </w:r>
      <w:r w:rsidR="0004064E">
        <w:rPr>
          <w:rFonts w:ascii="Calibri" w:eastAsia="Times New Roman" w:hAnsi="Calibri" w:cs="Arial"/>
          <w:b/>
          <w:lang w:eastAsia="pl-PL"/>
        </w:rPr>
        <w:t xml:space="preserve"> </w:t>
      </w:r>
      <w:r w:rsidR="00C40A35">
        <w:rPr>
          <w:rFonts w:ascii="Calibri" w:eastAsia="Times New Roman" w:hAnsi="Calibri" w:cs="Arial"/>
          <w:b/>
          <w:lang w:eastAsia="pl-PL"/>
        </w:rPr>
        <w:t>30</w:t>
      </w:r>
      <w:r w:rsidR="0075531A">
        <w:rPr>
          <w:rFonts w:ascii="Calibri" w:eastAsia="Times New Roman" w:hAnsi="Calibri" w:cs="Arial"/>
          <w:b/>
          <w:lang w:eastAsia="pl-PL"/>
        </w:rPr>
        <w:t xml:space="preserve"> </w:t>
      </w:r>
      <w:r w:rsidR="00B23B5B">
        <w:rPr>
          <w:rFonts w:ascii="Calibri" w:eastAsia="Times New Roman" w:hAnsi="Calibri" w:cs="Arial"/>
          <w:b/>
          <w:lang w:eastAsia="pl-PL"/>
        </w:rPr>
        <w:t xml:space="preserve">listopada </w:t>
      </w:r>
      <w:r w:rsidRPr="000A3216">
        <w:rPr>
          <w:rFonts w:ascii="Calibri" w:eastAsia="Times New Roman" w:hAnsi="Calibri" w:cs="Arial"/>
          <w:b/>
          <w:lang w:eastAsia="pl-PL"/>
        </w:rPr>
        <w:t>20</w:t>
      </w:r>
      <w:r w:rsidR="00C40A35">
        <w:rPr>
          <w:rFonts w:ascii="Calibri" w:eastAsia="Times New Roman" w:hAnsi="Calibri" w:cs="Arial"/>
          <w:b/>
          <w:lang w:eastAsia="pl-PL"/>
        </w:rPr>
        <w:t>20</w:t>
      </w:r>
      <w:r w:rsidRPr="000A3216">
        <w:rPr>
          <w:rFonts w:ascii="Calibri" w:eastAsia="Times New Roman" w:hAnsi="Calibri" w:cs="Arial"/>
          <w:b/>
          <w:lang w:eastAsia="pl-PL"/>
        </w:rPr>
        <w:t xml:space="preserve"> r.</w:t>
      </w:r>
    </w:p>
    <w:p w14:paraId="333EFD2B" w14:textId="77777777" w:rsidR="0004064E" w:rsidRPr="00D7260A" w:rsidRDefault="0004064E" w:rsidP="0004064E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II. Osoba nadzorująca</w:t>
      </w:r>
      <w:r w:rsidRPr="00D7260A">
        <w:rPr>
          <w:rFonts w:eastAsia="Calibri" w:cs="Times New Roman"/>
          <w:b/>
        </w:rPr>
        <w:t xml:space="preserve"> realizację zam</w:t>
      </w:r>
      <w:r>
        <w:rPr>
          <w:rFonts w:eastAsia="Calibri" w:cs="Times New Roman"/>
          <w:b/>
        </w:rPr>
        <w:t>ówienia ze strony Zamawiającego:</w:t>
      </w:r>
    </w:p>
    <w:p w14:paraId="12833B0F" w14:textId="77777777" w:rsidR="00FD438C" w:rsidRDefault="001806E5" w:rsidP="00AB278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Bożena </w:t>
      </w:r>
      <w:proofErr w:type="spellStart"/>
      <w:r>
        <w:rPr>
          <w:rFonts w:eastAsia="Calibri" w:cs="Times New Roman"/>
        </w:rPr>
        <w:t>Jodczyk</w:t>
      </w:r>
      <w:proofErr w:type="spellEnd"/>
      <w:r w:rsidR="00FD438C">
        <w:rPr>
          <w:rFonts w:eastAsia="Calibri" w:cs="Times New Roman"/>
        </w:rPr>
        <w:t xml:space="preserve">, </w:t>
      </w:r>
      <w:hyperlink r:id="rId8" w:history="1">
        <w:bookmarkStart w:id="1" w:name="_Hlk47526253"/>
        <w:r w:rsidRPr="00896477">
          <w:rPr>
            <w:rStyle w:val="Hipercze"/>
            <w:rFonts w:eastAsia="Calibri" w:cs="Times New Roman"/>
          </w:rPr>
          <w:t>bozena.jodczyk@ore.edu.p</w:t>
        </w:r>
        <w:bookmarkEnd w:id="1"/>
        <w:r w:rsidRPr="00896477">
          <w:rPr>
            <w:rStyle w:val="Hipercze"/>
            <w:rFonts w:eastAsia="Calibri" w:cs="Times New Roman"/>
          </w:rPr>
          <w:t>l</w:t>
        </w:r>
      </w:hyperlink>
      <w:r w:rsidR="00FD438C">
        <w:rPr>
          <w:rFonts w:eastAsia="Calibri" w:cs="Times New Roman"/>
        </w:rPr>
        <w:t xml:space="preserve">, tel. 22 570 83 </w:t>
      </w:r>
      <w:r>
        <w:rPr>
          <w:rFonts w:eastAsia="Calibri" w:cs="Times New Roman"/>
        </w:rPr>
        <w:t>05</w:t>
      </w:r>
    </w:p>
    <w:p w14:paraId="4F7D5928" w14:textId="554603B8" w:rsidR="00C40A35" w:rsidRDefault="00C40A35" w:rsidP="00AB278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Valentina Todorovska-Sokołowska </w:t>
      </w:r>
      <w:bookmarkStart w:id="2" w:name="_Hlk47526704"/>
      <w:r w:rsidR="004E0055">
        <w:rPr>
          <w:rFonts w:eastAsia="Calibri" w:cs="Times New Roman"/>
        </w:rPr>
        <w:fldChar w:fldCharType="begin"/>
      </w:r>
      <w:r w:rsidR="004E0055">
        <w:rPr>
          <w:rFonts w:eastAsia="Calibri" w:cs="Times New Roman"/>
        </w:rPr>
        <w:instrText xml:space="preserve"> HYPERLINK "mailto:valentina.todorovska</w:instrText>
      </w:r>
      <w:r w:rsidR="004E0055" w:rsidRPr="00C40A35">
        <w:rPr>
          <w:rFonts w:eastAsia="Calibri" w:cs="Times New Roman"/>
        </w:rPr>
        <w:instrText>@ore.edu.p</w:instrText>
      </w:r>
      <w:r w:rsidR="004E0055">
        <w:rPr>
          <w:rFonts w:eastAsia="Calibri" w:cs="Times New Roman"/>
        </w:rPr>
        <w:instrText xml:space="preserve">l" </w:instrText>
      </w:r>
      <w:r w:rsidR="004E0055">
        <w:rPr>
          <w:rFonts w:eastAsia="Calibri" w:cs="Times New Roman"/>
        </w:rPr>
        <w:fldChar w:fldCharType="separate"/>
      </w:r>
      <w:r w:rsidR="004E0055" w:rsidRPr="00724D45">
        <w:rPr>
          <w:rStyle w:val="Hipercze"/>
          <w:rFonts w:eastAsia="Calibri" w:cs="Times New Roman"/>
        </w:rPr>
        <w:t>valentina.todorovska</w:t>
      </w:r>
      <w:bookmarkEnd w:id="2"/>
      <w:r w:rsidR="004E0055" w:rsidRPr="00724D45">
        <w:rPr>
          <w:rStyle w:val="Hipercze"/>
          <w:rFonts w:eastAsia="Calibri" w:cs="Times New Roman"/>
        </w:rPr>
        <w:t>@ore.edu.pl</w:t>
      </w:r>
      <w:r w:rsidR="004E0055">
        <w:rPr>
          <w:rFonts w:eastAsia="Calibri" w:cs="Times New Roman"/>
        </w:rPr>
        <w:fldChar w:fldCharType="end"/>
      </w:r>
      <w:r w:rsidR="004E0055" w:rsidRPr="004E0055">
        <w:rPr>
          <w:rFonts w:eastAsia="Calibri" w:cs="Times New Roman"/>
        </w:rPr>
        <w:t xml:space="preserve"> tel. 22 570 83 05</w:t>
      </w:r>
    </w:p>
    <w:p w14:paraId="16D241E7" w14:textId="158B248F" w:rsidR="0004064E" w:rsidRDefault="0004064E" w:rsidP="0004064E">
      <w:pPr>
        <w:rPr>
          <w:rFonts w:eastAsia="Calibri" w:cs="Times New Roman"/>
        </w:rPr>
      </w:pPr>
      <w:r w:rsidRPr="004F558D">
        <w:rPr>
          <w:rFonts w:eastAsia="Calibri" w:cs="Times New Roman"/>
        </w:rPr>
        <w:t xml:space="preserve">Uwaga: W razie dodatkowych wyjaśnień i informacji, </w:t>
      </w:r>
      <w:r>
        <w:rPr>
          <w:rFonts w:eastAsia="Calibri" w:cs="Times New Roman"/>
        </w:rPr>
        <w:t>pytania proszę kierować, do os</w:t>
      </w:r>
      <w:r w:rsidR="005D491F">
        <w:rPr>
          <w:rFonts w:eastAsia="Calibri" w:cs="Times New Roman"/>
        </w:rPr>
        <w:t>ób</w:t>
      </w:r>
      <w:r>
        <w:rPr>
          <w:rFonts w:eastAsia="Calibri" w:cs="Times New Roman"/>
        </w:rPr>
        <w:t xml:space="preserve"> wskazan</w:t>
      </w:r>
      <w:r w:rsidR="005D491F">
        <w:rPr>
          <w:rFonts w:eastAsia="Calibri" w:cs="Times New Roman"/>
        </w:rPr>
        <w:t>ych</w:t>
      </w:r>
      <w:r>
        <w:rPr>
          <w:rFonts w:eastAsia="Calibri" w:cs="Times New Roman"/>
        </w:rPr>
        <w:t xml:space="preserve"> powyżej.</w:t>
      </w:r>
    </w:p>
    <w:p w14:paraId="1B3703C0" w14:textId="77777777" w:rsidR="0026093A" w:rsidRDefault="00DB6C71" w:rsidP="00AB278A">
      <w:pPr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>III</w:t>
      </w:r>
      <w:r w:rsidR="00BE2F03" w:rsidRPr="00D7260A">
        <w:rPr>
          <w:rFonts w:eastAsia="Calibri" w:cs="Times New Roman"/>
          <w:b/>
        </w:rPr>
        <w:t xml:space="preserve">. Szczegółowy opis przedmiotu Zamówienia </w:t>
      </w:r>
    </w:p>
    <w:p w14:paraId="2897A582" w14:textId="77777777" w:rsidR="00E02866" w:rsidRDefault="00FD438C" w:rsidP="00E02866">
      <w:pPr>
        <w:autoSpaceDE w:val="0"/>
        <w:autoSpaceDN w:val="0"/>
        <w:adjustRightInd w:val="0"/>
        <w:spacing w:after="120"/>
        <w:rPr>
          <w:rFonts w:eastAsia="Calibri" w:cs="Times New Roman"/>
        </w:rPr>
      </w:pPr>
      <w:r w:rsidRPr="00094693">
        <w:rPr>
          <w:rFonts w:eastAsia="Calibri" w:cs="Times New Roman"/>
        </w:rPr>
        <w:t xml:space="preserve">Szczegółowy opis przedmiotu zamówienia określa </w:t>
      </w:r>
      <w:r w:rsidRPr="004E0055">
        <w:rPr>
          <w:rFonts w:eastAsia="Calibri" w:cs="Times New Roman"/>
        </w:rPr>
        <w:t xml:space="preserve">załącznik nr </w:t>
      </w:r>
      <w:r w:rsidR="00850B11" w:rsidRPr="004E0055">
        <w:rPr>
          <w:rFonts w:eastAsia="Calibri" w:cs="Times New Roman"/>
        </w:rPr>
        <w:t>2</w:t>
      </w:r>
      <w:r w:rsidRPr="00094693">
        <w:rPr>
          <w:rFonts w:eastAsia="Calibri" w:cs="Times New Roman"/>
        </w:rPr>
        <w:t xml:space="preserve"> do zapytania ofertowego.</w:t>
      </w:r>
    </w:p>
    <w:p w14:paraId="5CB52E03" w14:textId="77777777" w:rsidR="00E02866" w:rsidRPr="00A14497" w:rsidRDefault="00E02866" w:rsidP="00E02866">
      <w:pPr>
        <w:autoSpaceDE w:val="0"/>
        <w:autoSpaceDN w:val="0"/>
        <w:adjustRightInd w:val="0"/>
        <w:spacing w:after="120"/>
        <w:rPr>
          <w:rFonts w:eastAsia="Calibri" w:cs="Arial"/>
          <w:bCs/>
          <w:color w:val="000000"/>
          <w:sz w:val="20"/>
          <w:szCs w:val="20"/>
        </w:rPr>
      </w:pPr>
      <w:r w:rsidRPr="00A14497">
        <w:rPr>
          <w:rFonts w:eastAsia="Calibri" w:cs="Arial"/>
          <w:b/>
          <w:bCs/>
          <w:color w:val="000000"/>
          <w:sz w:val="20"/>
          <w:szCs w:val="20"/>
        </w:rPr>
        <w:t>IV.</w:t>
      </w:r>
      <w:r w:rsidRPr="00A14497">
        <w:rPr>
          <w:rFonts w:eastAsia="Calibri" w:cs="Arial"/>
          <w:bCs/>
          <w:color w:val="000000"/>
          <w:sz w:val="20"/>
          <w:szCs w:val="20"/>
        </w:rPr>
        <w:t xml:space="preserve"> </w:t>
      </w:r>
      <w:r w:rsidRPr="00A14497">
        <w:rPr>
          <w:rFonts w:eastAsia="Calibri" w:cs="Arial"/>
          <w:b/>
          <w:bCs/>
          <w:color w:val="000000"/>
          <w:sz w:val="20"/>
          <w:szCs w:val="20"/>
        </w:rPr>
        <w:t>Termin wykonania przedmiotu umowy</w:t>
      </w:r>
    </w:p>
    <w:p w14:paraId="2DB3155D" w14:textId="4CCE1ED2" w:rsidR="00E02866" w:rsidRPr="00A14497" w:rsidRDefault="00E02866" w:rsidP="00E02866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120"/>
        <w:ind w:left="714" w:hanging="357"/>
        <w:rPr>
          <w:rFonts w:eastAsia="Calibri" w:cs="Arial"/>
          <w:bCs/>
          <w:color w:val="000000"/>
          <w:sz w:val="20"/>
          <w:szCs w:val="20"/>
        </w:rPr>
      </w:pPr>
      <w:r>
        <w:rPr>
          <w:rFonts w:eastAsia="Calibri" w:cs="Arial"/>
          <w:bCs/>
          <w:color w:val="000000"/>
          <w:sz w:val="20"/>
          <w:szCs w:val="20"/>
        </w:rPr>
        <w:t>Przedmiot zamówienia</w:t>
      </w:r>
      <w:r w:rsidRPr="00A14497">
        <w:rPr>
          <w:rFonts w:eastAsia="Calibri" w:cs="Arial"/>
          <w:bCs/>
          <w:color w:val="000000"/>
          <w:sz w:val="20"/>
          <w:szCs w:val="20"/>
        </w:rPr>
        <w:t xml:space="preserve"> należy zrealizować </w:t>
      </w:r>
      <w:r w:rsidR="005D491F">
        <w:rPr>
          <w:rFonts w:eastAsia="Calibri" w:cs="Arial"/>
          <w:bCs/>
          <w:color w:val="000000"/>
          <w:sz w:val="20"/>
          <w:szCs w:val="20"/>
        </w:rPr>
        <w:t xml:space="preserve">do </w:t>
      </w:r>
      <w:r>
        <w:rPr>
          <w:rFonts w:eastAsia="Calibri" w:cs="Arial"/>
          <w:bCs/>
          <w:color w:val="000000"/>
          <w:sz w:val="20"/>
          <w:szCs w:val="20"/>
        </w:rPr>
        <w:t>30 listopada 2020</w:t>
      </w:r>
      <w:r w:rsidRPr="00DF27F1">
        <w:rPr>
          <w:rFonts w:eastAsia="Calibri" w:cs="Arial"/>
          <w:b/>
          <w:bCs/>
          <w:color w:val="000000"/>
          <w:sz w:val="20"/>
          <w:szCs w:val="20"/>
        </w:rPr>
        <w:t xml:space="preserve"> </w:t>
      </w:r>
      <w:r w:rsidRPr="004E0055">
        <w:rPr>
          <w:rFonts w:eastAsia="Calibri" w:cs="Arial"/>
          <w:color w:val="000000"/>
          <w:sz w:val="20"/>
          <w:szCs w:val="20"/>
        </w:rPr>
        <w:t>r.</w:t>
      </w:r>
      <w:r>
        <w:rPr>
          <w:rFonts w:eastAsia="Calibri" w:cs="Arial"/>
          <w:bCs/>
          <w:color w:val="000000"/>
          <w:sz w:val="20"/>
          <w:szCs w:val="20"/>
        </w:rPr>
        <w:t xml:space="preserve"> z uwzględnieniem terminów pośrednich, o których mowa poniżej. </w:t>
      </w:r>
    </w:p>
    <w:p w14:paraId="4A475651" w14:textId="08022A9A" w:rsidR="00E02866" w:rsidRPr="002C0E6E" w:rsidRDefault="00E02866" w:rsidP="00E02866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120"/>
        <w:ind w:left="714" w:hanging="357"/>
        <w:rPr>
          <w:rFonts w:eastAsia="Calibri" w:cs="Arial"/>
          <w:bCs/>
          <w:color w:val="000000"/>
          <w:sz w:val="20"/>
          <w:szCs w:val="20"/>
        </w:rPr>
      </w:pPr>
      <w:r w:rsidRPr="00A14497">
        <w:rPr>
          <w:rFonts w:eastAsia="Calibri" w:cs="Arial"/>
          <w:bCs/>
          <w:color w:val="000000"/>
          <w:sz w:val="20"/>
          <w:szCs w:val="20"/>
        </w:rPr>
        <w:t xml:space="preserve">Wykonawca przedstawia do akceptacji Zamawiającemu </w:t>
      </w:r>
      <w:r w:rsidRPr="002C0E6E">
        <w:rPr>
          <w:rFonts w:eastAsia="Calibri" w:cs="Arial"/>
          <w:bCs/>
          <w:color w:val="000000"/>
          <w:sz w:val="20"/>
          <w:szCs w:val="20"/>
        </w:rPr>
        <w:t>wydruk próbny</w:t>
      </w:r>
      <w:r w:rsidR="009E4A73">
        <w:rPr>
          <w:rFonts w:eastAsia="Calibri" w:cs="Arial"/>
          <w:bCs/>
          <w:color w:val="000000"/>
          <w:sz w:val="20"/>
          <w:szCs w:val="20"/>
        </w:rPr>
        <w:t>.</w:t>
      </w:r>
    </w:p>
    <w:p w14:paraId="2DC750D8" w14:textId="4110B443" w:rsidR="00E02866" w:rsidRPr="00A14497" w:rsidRDefault="00E02866" w:rsidP="00E02866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120"/>
        <w:ind w:left="714" w:hanging="357"/>
        <w:rPr>
          <w:rFonts w:eastAsia="Calibri" w:cs="Arial"/>
          <w:bCs/>
          <w:color w:val="000000"/>
          <w:sz w:val="20"/>
          <w:szCs w:val="20"/>
        </w:rPr>
      </w:pPr>
      <w:r w:rsidRPr="00A14497">
        <w:rPr>
          <w:rFonts w:eastAsia="Calibri" w:cs="Arial"/>
          <w:bCs/>
          <w:color w:val="000000"/>
          <w:sz w:val="20"/>
          <w:szCs w:val="20"/>
        </w:rPr>
        <w:t>W przypadku stwierdzenia wad próbnego wydruku przez Zamawiającego Wykonawca jest zobowiązany – w ciągu 5 dni od dnia wskazania wad przez Zamawiającego – do naniesienia poprawek</w:t>
      </w:r>
      <w:r w:rsidR="007B6919">
        <w:rPr>
          <w:rFonts w:eastAsia="Calibri" w:cs="Arial"/>
          <w:bCs/>
          <w:color w:val="000000"/>
          <w:sz w:val="20"/>
          <w:szCs w:val="20"/>
        </w:rPr>
        <w:t xml:space="preserve"> </w:t>
      </w:r>
      <w:r w:rsidRPr="00A14497">
        <w:rPr>
          <w:rFonts w:eastAsia="Calibri" w:cs="Arial"/>
          <w:bCs/>
          <w:color w:val="000000"/>
          <w:sz w:val="20"/>
          <w:szCs w:val="20"/>
        </w:rPr>
        <w:t>i doręczenia ponownego próbnego wydruku publikacji do siedziby Zamawiającego.</w:t>
      </w:r>
    </w:p>
    <w:p w14:paraId="52754C21" w14:textId="77777777" w:rsidR="00E02866" w:rsidRPr="00E02866" w:rsidRDefault="00E02866" w:rsidP="00E02866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120"/>
        <w:ind w:left="714" w:hanging="357"/>
        <w:rPr>
          <w:rFonts w:eastAsia="Calibri" w:cs="Arial"/>
          <w:bCs/>
          <w:color w:val="000000"/>
          <w:sz w:val="20"/>
          <w:szCs w:val="20"/>
        </w:rPr>
      </w:pPr>
      <w:r w:rsidRPr="00A14497">
        <w:rPr>
          <w:rFonts w:eastAsia="Calibri" w:cs="Arial"/>
          <w:bCs/>
          <w:color w:val="000000"/>
          <w:sz w:val="20"/>
          <w:szCs w:val="20"/>
        </w:rPr>
        <w:t xml:space="preserve">Zamawiającemu na każdym etapie przygotowania materiałów przysługuje </w:t>
      </w:r>
      <w:r w:rsidRPr="0076667D">
        <w:rPr>
          <w:rFonts w:eastAsia="Calibri" w:cs="Arial"/>
          <w:bCs/>
          <w:color w:val="000000"/>
          <w:sz w:val="20"/>
          <w:szCs w:val="20"/>
        </w:rPr>
        <w:t>7</w:t>
      </w:r>
      <w:r w:rsidRPr="00A14497">
        <w:rPr>
          <w:rFonts w:eastAsia="Calibri" w:cs="Arial"/>
          <w:bCs/>
          <w:color w:val="000000"/>
          <w:sz w:val="20"/>
          <w:szCs w:val="20"/>
        </w:rPr>
        <w:t xml:space="preserve"> dni roboczych na naniesienie uwag.</w:t>
      </w:r>
    </w:p>
    <w:p w14:paraId="78F669C6" w14:textId="77777777" w:rsidR="00BE2F03" w:rsidRPr="00D7260A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V. Wymagania związane z wykonaniem</w:t>
      </w:r>
      <w:r w:rsidR="008A15BB">
        <w:rPr>
          <w:rFonts w:eastAsia="Calibri" w:cs="Times New Roman"/>
          <w:b/>
        </w:rPr>
        <w:t xml:space="preserve"> zamówienia:</w:t>
      </w:r>
    </w:p>
    <w:p w14:paraId="2044BE54" w14:textId="77777777" w:rsidR="00BE2F03" w:rsidRPr="00D7260A" w:rsidRDefault="00A46912" w:rsidP="00C56C80">
      <w:pPr>
        <w:spacing w:after="0" w:line="25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1.  </w:t>
      </w:r>
      <w:r w:rsidR="00BE2F03" w:rsidRPr="00D7260A">
        <w:rPr>
          <w:rFonts w:eastAsia="Calibri" w:cs="Times New Roman"/>
        </w:rPr>
        <w:t>O udzielenie Zamówienia mogą ubiegać się Wykonawcy, którzy spełniają warunki, dotyczące:</w:t>
      </w:r>
    </w:p>
    <w:p w14:paraId="0846577D" w14:textId="77777777" w:rsidR="00BE2F03" w:rsidRDefault="00BE2F03" w:rsidP="00C56C80">
      <w:pPr>
        <w:numPr>
          <w:ilvl w:val="0"/>
          <w:numId w:val="4"/>
        </w:numPr>
        <w:spacing w:after="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posiadania uprawnień do wykonywania określonej działalności lub czynności, jeżeli przepisy prawa nakładają obowiązek ich posiadania;</w:t>
      </w:r>
    </w:p>
    <w:p w14:paraId="0D970804" w14:textId="77777777" w:rsidR="00D712AE" w:rsidRPr="00D712AE" w:rsidRDefault="0044041E" w:rsidP="00C56C80">
      <w:pPr>
        <w:spacing w:after="0" w:line="256" w:lineRule="auto"/>
        <w:ind w:left="284"/>
        <w:jc w:val="both"/>
        <w:rPr>
          <w:rFonts w:eastAsia="Calibri" w:cs="Times New Roman"/>
          <w:i/>
        </w:rPr>
      </w:pPr>
      <w:r>
        <w:rPr>
          <w:rFonts w:eastAsia="Calibri" w:cs="Times New Roman"/>
          <w:i/>
        </w:rPr>
        <w:t xml:space="preserve">- </w:t>
      </w:r>
      <w:r w:rsidR="00D712AE" w:rsidRPr="00D712AE">
        <w:rPr>
          <w:rFonts w:eastAsia="Calibri" w:cs="Times New Roman"/>
          <w:i/>
        </w:rPr>
        <w:t>Zamawiający nie określa w tym zakresie szczegółowych wymagań, któ</w:t>
      </w:r>
      <w:r w:rsidR="00D712AE">
        <w:rPr>
          <w:rFonts w:eastAsia="Calibri" w:cs="Times New Roman"/>
          <w:i/>
        </w:rPr>
        <w:t>r</w:t>
      </w:r>
      <w:r w:rsidR="00D712AE" w:rsidRPr="00D712AE">
        <w:rPr>
          <w:rFonts w:eastAsia="Calibri" w:cs="Times New Roman"/>
          <w:i/>
        </w:rPr>
        <w:t xml:space="preserve">ych spełnienie ma wykazać Wykonawca </w:t>
      </w:r>
    </w:p>
    <w:p w14:paraId="761B3E5E" w14:textId="77777777" w:rsidR="00BE2F03" w:rsidRDefault="00BE2F03" w:rsidP="00C56C80">
      <w:pPr>
        <w:numPr>
          <w:ilvl w:val="0"/>
          <w:numId w:val="4"/>
        </w:numPr>
        <w:spacing w:after="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posiadania wiedzy i doświadczenia;</w:t>
      </w:r>
    </w:p>
    <w:p w14:paraId="117EEFF8" w14:textId="34174B97" w:rsidR="00C934F7" w:rsidRPr="00CD5CC8" w:rsidRDefault="00C934F7" w:rsidP="00CD5CC8">
      <w:pPr>
        <w:spacing w:after="0" w:line="256" w:lineRule="auto"/>
        <w:ind w:left="284"/>
        <w:jc w:val="both"/>
        <w:rPr>
          <w:rFonts w:eastAsia="Calibri" w:cs="Times New Roman"/>
          <w:i/>
          <w:strike/>
        </w:rPr>
      </w:pPr>
      <w:r w:rsidRPr="00CD5CC8">
        <w:rPr>
          <w:rFonts w:eastAsia="Calibri" w:cs="Times New Roman"/>
        </w:rPr>
        <w:t>– Zamawiający uzna warunek za spełniony, jeżeli w okresie ostatnich trzech lat przed upływem terminu składania ofert, a jeżeli okres prowadzenia działalności jest krótszy – w tym okresie, zrealizował usługi druku i dystrybucji materiałów o łącznej wartości 20 000,00 złotych brutto, w tym jednej usługi o wartości nie mniejszej niż 10 000,00 złotych brutto.</w:t>
      </w:r>
    </w:p>
    <w:p w14:paraId="4DC8ADCC" w14:textId="77777777" w:rsidR="00BE2F03" w:rsidRDefault="00BE2F03" w:rsidP="00C56C80">
      <w:pPr>
        <w:numPr>
          <w:ilvl w:val="0"/>
          <w:numId w:val="4"/>
        </w:numPr>
        <w:spacing w:after="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dysponowania odpowiednim potencjałem technicznym oraz osobami zdolnymi do wykonania Zamówienia;</w:t>
      </w:r>
    </w:p>
    <w:p w14:paraId="26C0477F" w14:textId="77777777" w:rsidR="0044041E" w:rsidRPr="0044041E" w:rsidRDefault="0044041E" w:rsidP="00C56C80">
      <w:pPr>
        <w:spacing w:after="0" w:line="256" w:lineRule="auto"/>
        <w:ind w:left="284"/>
        <w:jc w:val="both"/>
        <w:rPr>
          <w:rFonts w:eastAsia="Calibri" w:cs="Times New Roman"/>
          <w:i/>
        </w:rPr>
      </w:pPr>
      <w:r>
        <w:rPr>
          <w:rFonts w:eastAsia="Calibri" w:cs="Times New Roman"/>
          <w:i/>
        </w:rPr>
        <w:t xml:space="preserve">- </w:t>
      </w:r>
      <w:r w:rsidRPr="0044041E">
        <w:rPr>
          <w:rFonts w:eastAsia="Calibri" w:cs="Times New Roman"/>
          <w:i/>
        </w:rPr>
        <w:t>Zamawiający nie określa w tym zakresie szczegółowych wymagań, których spełnienie ma wykazać Wykonawca</w:t>
      </w:r>
    </w:p>
    <w:p w14:paraId="3983AB8E" w14:textId="77777777" w:rsidR="0044041E" w:rsidRDefault="00BE2F03" w:rsidP="00C56C80">
      <w:pPr>
        <w:numPr>
          <w:ilvl w:val="0"/>
          <w:numId w:val="4"/>
        </w:numPr>
        <w:spacing w:after="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sytuacji ekonomicznej i finansowej.</w:t>
      </w:r>
    </w:p>
    <w:p w14:paraId="0B5926F4" w14:textId="77777777" w:rsidR="00BE2F03" w:rsidRDefault="0044041E" w:rsidP="00C56C80">
      <w:pPr>
        <w:spacing w:after="0" w:line="256" w:lineRule="auto"/>
        <w:ind w:left="284"/>
        <w:jc w:val="both"/>
        <w:rPr>
          <w:rFonts w:eastAsia="Calibri" w:cs="Times New Roman"/>
          <w:i/>
        </w:rPr>
      </w:pPr>
      <w:r>
        <w:rPr>
          <w:rFonts w:eastAsia="Calibri" w:cs="Times New Roman"/>
        </w:rPr>
        <w:lastRenderedPageBreak/>
        <w:t xml:space="preserve">- </w:t>
      </w:r>
      <w:r w:rsidRPr="0044041E">
        <w:rPr>
          <w:rFonts w:eastAsia="Calibri" w:cs="Times New Roman"/>
          <w:i/>
        </w:rPr>
        <w:t>Zamawiający nie określa w tym zakresie szczegółowych wymagań, których spełnienie ma wykazać Wykonawca</w:t>
      </w:r>
    </w:p>
    <w:p w14:paraId="7638133D" w14:textId="77777777" w:rsidR="00C934F7" w:rsidRPr="00C934F7" w:rsidRDefault="00C934F7" w:rsidP="00C934F7">
      <w:pPr>
        <w:spacing w:after="120"/>
        <w:rPr>
          <w:rFonts w:eastAsia="Calibri" w:cs="Arial"/>
          <w:color w:val="FF0000"/>
          <w:sz w:val="20"/>
          <w:szCs w:val="20"/>
        </w:rPr>
      </w:pPr>
      <w:r>
        <w:rPr>
          <w:rFonts w:eastAsia="Calibri" w:cs="Arial"/>
          <w:sz w:val="20"/>
          <w:szCs w:val="20"/>
        </w:rPr>
        <w:t>2</w:t>
      </w:r>
      <w:r w:rsidRPr="00C934F7">
        <w:rPr>
          <w:rFonts w:eastAsia="Calibri" w:cs="Arial"/>
          <w:color w:val="FF0000"/>
          <w:sz w:val="20"/>
          <w:szCs w:val="20"/>
        </w:rPr>
        <w:t>.</w:t>
      </w:r>
      <w:r w:rsidRPr="00CD5CC8">
        <w:rPr>
          <w:rFonts w:eastAsia="Calibri" w:cs="Arial"/>
        </w:rPr>
        <w:t xml:space="preserve">Ocena spełnienia warunków określonych w pkt 1 lit b) powyżej nastąpi w oparciu o następujące dokumenty: </w:t>
      </w:r>
      <w:r w:rsidRPr="00CD5CC8">
        <w:t xml:space="preserve">wykaz usług wykonanych, zgodnie z załącznikiem nr </w:t>
      </w:r>
      <w:r w:rsidR="002C0E6E" w:rsidRPr="00CD5CC8">
        <w:t>4</w:t>
      </w:r>
      <w:r w:rsidRPr="00CD5CC8">
        <w:t>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określających, czy te usługi zostały wykonane lub są wykonywane należycie.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7C0DE736" w14:textId="1C13B41A" w:rsidR="005D491F" w:rsidRPr="005D491F" w:rsidRDefault="00BE2F03" w:rsidP="00BE2F03">
      <w:pPr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V</w:t>
      </w:r>
      <w:r w:rsidR="00E02866">
        <w:rPr>
          <w:rFonts w:eastAsia="Calibri" w:cs="Times New Roman"/>
          <w:b/>
        </w:rPr>
        <w:t>I</w:t>
      </w:r>
      <w:r w:rsidRPr="00D7260A">
        <w:rPr>
          <w:rFonts w:eastAsia="Calibri" w:cs="Times New Roman"/>
          <w:b/>
        </w:rPr>
        <w:t xml:space="preserve">. Ofertę należy </w:t>
      </w:r>
      <w:r w:rsidRPr="00094693">
        <w:rPr>
          <w:rFonts w:eastAsia="Calibri" w:cs="Times New Roman"/>
          <w:b/>
        </w:rPr>
        <w:t>złożyć</w:t>
      </w:r>
      <w:r w:rsidRPr="00D7260A">
        <w:rPr>
          <w:rFonts w:eastAsia="Calibri" w:cs="Times New Roman"/>
          <w:b/>
        </w:rPr>
        <w:t xml:space="preserve"> w formie</w:t>
      </w:r>
      <w:r w:rsidR="00094693">
        <w:rPr>
          <w:rFonts w:eastAsia="Calibri" w:cs="Times New Roman"/>
          <w:b/>
        </w:rPr>
        <w:t xml:space="preserve"> skanu </w:t>
      </w:r>
      <w:r w:rsidR="0026093A">
        <w:rPr>
          <w:rFonts w:eastAsia="Calibri" w:cs="Times New Roman"/>
          <w:b/>
        </w:rPr>
        <w:t>na adres</w:t>
      </w:r>
      <w:r w:rsidR="00C76F40">
        <w:rPr>
          <w:rFonts w:eastAsia="Calibri" w:cs="Times New Roman"/>
          <w:b/>
        </w:rPr>
        <w:t xml:space="preserve"> mailowy</w:t>
      </w:r>
      <w:r w:rsidR="0026093A">
        <w:rPr>
          <w:rFonts w:eastAsia="Calibri" w:cs="Times New Roman"/>
          <w:b/>
        </w:rPr>
        <w:t>:</w:t>
      </w:r>
      <w:r w:rsidR="00902EBE" w:rsidRPr="00902EBE">
        <w:t xml:space="preserve"> </w:t>
      </w:r>
      <w:r w:rsidR="00C934F7">
        <w:rPr>
          <w:rFonts w:eastAsia="Calibri" w:cs="Times New Roman"/>
          <w:b/>
        </w:rPr>
        <w:t xml:space="preserve"> </w:t>
      </w:r>
      <w:hyperlink r:id="rId9" w:history="1">
        <w:r w:rsidR="005D491F" w:rsidRPr="00724D45">
          <w:rPr>
            <w:rStyle w:val="Hipercze"/>
            <w:rFonts w:eastAsia="Calibri" w:cs="Times New Roman"/>
            <w:b/>
          </w:rPr>
          <w:t>bozena.jodczyk@ore.edu.pl</w:t>
        </w:r>
      </w:hyperlink>
      <w:r w:rsidR="005D491F">
        <w:rPr>
          <w:rFonts w:eastAsia="Calibri" w:cs="Times New Roman"/>
          <w:b/>
        </w:rPr>
        <w:t xml:space="preserve"> i </w:t>
      </w:r>
      <w:hyperlink r:id="rId10" w:history="1">
        <w:r w:rsidR="005D491F" w:rsidRPr="00724D45">
          <w:rPr>
            <w:rStyle w:val="Hipercze"/>
            <w:rFonts w:eastAsia="Calibri" w:cs="Times New Roman"/>
            <w:b/>
            <w:bCs/>
          </w:rPr>
          <w:t>valentina.todorovska</w:t>
        </w:r>
        <w:r w:rsidR="005D491F" w:rsidRPr="00724D45">
          <w:rPr>
            <w:rStyle w:val="Hipercze"/>
            <w:rFonts w:eastAsia="Calibri" w:cs="Times New Roman"/>
            <w:b/>
          </w:rPr>
          <w:t>@ore.edu.pl</w:t>
        </w:r>
      </w:hyperlink>
    </w:p>
    <w:p w14:paraId="7BA29918" w14:textId="77777777" w:rsidR="005B5183" w:rsidRPr="00F465C1" w:rsidRDefault="005B5183" w:rsidP="005B5183">
      <w:pPr>
        <w:numPr>
          <w:ilvl w:val="0"/>
          <w:numId w:val="19"/>
        </w:numPr>
        <w:spacing w:after="0" w:line="240" w:lineRule="auto"/>
        <w:ind w:left="588"/>
        <w:jc w:val="both"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>Treść oferty musi odpowiadać treści zapytania ofertowego.</w:t>
      </w:r>
    </w:p>
    <w:p w14:paraId="27D8339E" w14:textId="77777777" w:rsidR="005B5183" w:rsidRPr="00F465C1" w:rsidRDefault="005B5183" w:rsidP="005B5183">
      <w:pPr>
        <w:numPr>
          <w:ilvl w:val="0"/>
          <w:numId w:val="19"/>
        </w:numPr>
        <w:spacing w:after="0" w:line="240" w:lineRule="auto"/>
        <w:ind w:left="588"/>
        <w:jc w:val="both"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 xml:space="preserve">Wykonawca może, przed upływem terminu składania ofert, zmienić lub wycofać ofertę. </w:t>
      </w:r>
    </w:p>
    <w:p w14:paraId="132ADBDA" w14:textId="5B7F6064" w:rsidR="005D491F" w:rsidRPr="005D491F" w:rsidRDefault="005B5183" w:rsidP="005D491F">
      <w:pPr>
        <w:numPr>
          <w:ilvl w:val="0"/>
          <w:numId w:val="19"/>
        </w:numPr>
        <w:spacing w:after="0" w:line="240" w:lineRule="auto"/>
        <w:ind w:left="588"/>
        <w:jc w:val="both"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  <w:b/>
        </w:rPr>
        <w:t xml:space="preserve">Ofertę należy złożyć w formie skanu w terminie do </w:t>
      </w:r>
      <w:r w:rsidR="00F24B43">
        <w:rPr>
          <w:rFonts w:ascii="Calibri" w:eastAsia="Calibri" w:hAnsi="Calibri" w:cs="Times New Roman"/>
          <w:b/>
        </w:rPr>
        <w:t>3 września 2020</w:t>
      </w:r>
      <w:r w:rsidRPr="00C77FCF">
        <w:rPr>
          <w:rFonts w:ascii="Calibri" w:eastAsia="Calibri" w:hAnsi="Calibri" w:cs="Times New Roman"/>
          <w:b/>
          <w:color w:val="FF0000"/>
        </w:rPr>
        <w:t xml:space="preserve"> </w:t>
      </w:r>
      <w:r>
        <w:rPr>
          <w:rFonts w:ascii="Calibri" w:eastAsia="Calibri" w:hAnsi="Calibri" w:cs="Times New Roman"/>
          <w:b/>
        </w:rPr>
        <w:t xml:space="preserve">r., do godz. </w:t>
      </w:r>
      <w:r w:rsidR="00037CE9">
        <w:rPr>
          <w:rFonts w:ascii="Calibri" w:eastAsia="Calibri" w:hAnsi="Calibri" w:cs="Times New Roman"/>
          <w:b/>
        </w:rPr>
        <w:t>1</w:t>
      </w:r>
      <w:r w:rsidR="00C3623A">
        <w:rPr>
          <w:rFonts w:ascii="Calibri" w:eastAsia="Calibri" w:hAnsi="Calibri" w:cs="Times New Roman"/>
          <w:b/>
        </w:rPr>
        <w:t>3</w:t>
      </w:r>
      <w:r>
        <w:rPr>
          <w:rFonts w:ascii="Calibri" w:eastAsia="Calibri" w:hAnsi="Calibri" w:cs="Times New Roman"/>
          <w:b/>
        </w:rPr>
        <w:t>:00, na adres:</w:t>
      </w:r>
      <w:r w:rsidRPr="00F465C1">
        <w:rPr>
          <w:rFonts w:ascii="Calibri" w:eastAsia="Calibri" w:hAnsi="Calibri" w:cs="Times New Roman"/>
          <w:b/>
        </w:rPr>
        <w:t xml:space="preserve"> </w:t>
      </w:r>
      <w:hyperlink r:id="rId11" w:history="1">
        <w:r w:rsidR="005D491F" w:rsidRPr="005D491F">
          <w:rPr>
            <w:rStyle w:val="Hipercze"/>
            <w:rFonts w:ascii="Calibri" w:eastAsia="Calibri" w:hAnsi="Calibri" w:cs="Times New Roman"/>
            <w:b/>
          </w:rPr>
          <w:t>bozena.jodczyk@ore.edu.pl</w:t>
        </w:r>
      </w:hyperlink>
      <w:r w:rsidR="005D491F" w:rsidRPr="005D491F">
        <w:rPr>
          <w:rFonts w:ascii="Calibri" w:eastAsia="Calibri" w:hAnsi="Calibri" w:cs="Times New Roman"/>
          <w:b/>
        </w:rPr>
        <w:t xml:space="preserve"> i </w:t>
      </w:r>
      <w:hyperlink r:id="rId12" w:history="1">
        <w:r w:rsidR="005D491F" w:rsidRPr="00724D45">
          <w:rPr>
            <w:rStyle w:val="Hipercze"/>
            <w:b/>
          </w:rPr>
          <w:t>valentina.todorovska@ore.edu.pl</w:t>
        </w:r>
      </w:hyperlink>
    </w:p>
    <w:p w14:paraId="547626BB" w14:textId="38E034B3" w:rsidR="005B5183" w:rsidRPr="00F465C1" w:rsidRDefault="005B5183" w:rsidP="005B5183">
      <w:pPr>
        <w:numPr>
          <w:ilvl w:val="0"/>
          <w:numId w:val="19"/>
        </w:numPr>
        <w:spacing w:after="0" w:line="240" w:lineRule="auto"/>
        <w:ind w:left="588"/>
        <w:jc w:val="both"/>
        <w:rPr>
          <w:rFonts w:ascii="Calibri" w:eastAsia="Times New Roman" w:hAnsi="Calibri" w:cs="Arial"/>
          <w:lang w:eastAsia="pl-PL"/>
        </w:rPr>
      </w:pPr>
      <w:r w:rsidRPr="00F465C1">
        <w:rPr>
          <w:rFonts w:ascii="Calibri" w:eastAsia="Calibri" w:hAnsi="Calibri" w:cs="Times New Roman"/>
        </w:rPr>
        <w:t xml:space="preserve">Oferta powinna być złożona na formularzu ofertowym stanowiącym </w:t>
      </w:r>
      <w:r w:rsidRPr="002C0E6E">
        <w:rPr>
          <w:rFonts w:ascii="Calibri" w:eastAsia="Calibri" w:hAnsi="Calibri" w:cs="Times New Roman"/>
          <w:b/>
        </w:rPr>
        <w:t>załącznik nr 1</w:t>
      </w:r>
      <w:r w:rsidRPr="00F465C1">
        <w:rPr>
          <w:rFonts w:ascii="Calibri" w:eastAsia="Calibri" w:hAnsi="Calibri" w:cs="Times New Roman"/>
        </w:rPr>
        <w:t xml:space="preserve"> do zapytania ofertowego. </w:t>
      </w:r>
    </w:p>
    <w:p w14:paraId="53B8BA82" w14:textId="77777777" w:rsidR="005B5183" w:rsidRPr="00F465C1" w:rsidRDefault="005B5183" w:rsidP="005B5183">
      <w:pPr>
        <w:numPr>
          <w:ilvl w:val="0"/>
          <w:numId w:val="19"/>
        </w:numPr>
        <w:spacing w:after="0"/>
        <w:ind w:left="588"/>
        <w:jc w:val="both"/>
        <w:rPr>
          <w:rFonts w:ascii="Calibri" w:eastAsia="Calibri" w:hAnsi="Calibri" w:cs="Times New Roman"/>
          <w:b/>
        </w:rPr>
      </w:pPr>
      <w:r w:rsidRPr="00F465C1">
        <w:rPr>
          <w:rFonts w:ascii="Calibri" w:eastAsia="Calibri" w:hAnsi="Calibri" w:cs="Times New Roman"/>
          <w:b/>
        </w:rPr>
        <w:t xml:space="preserve">Oferta powinna być podpisana przez osobę/y uprawnione/ą do reprezentowania Wykonawcy i złożona na formularzu ofertowym stanowiącym załącznik do zapytania ofertowego. Akceptujemy skan dokumentu podpisanego przez osoby uprawnione do reprezentowania Wykonawcy. </w:t>
      </w:r>
      <w:r w:rsidRPr="00F465C1">
        <w:rPr>
          <w:rFonts w:ascii="Calibri" w:eastAsia="Calibri" w:hAnsi="Calibri" w:cs="Times New Roman"/>
        </w:rPr>
        <w:t>Zalecane jest załączenie do oferty dokumentu, z którego treści wynika umocowanie do reprezentowania Wykonawcy, w tym odpisu w Krajowego Rejestru Sądowego lub informacji z Centralnej Ewidencji i Informacji o Działalności Gospodarczej albo pełnomocnictwa.</w:t>
      </w:r>
    </w:p>
    <w:p w14:paraId="70D8009D" w14:textId="0C528003" w:rsidR="005B5183" w:rsidRPr="00F465C1" w:rsidRDefault="005B5183" w:rsidP="005B5183">
      <w:pPr>
        <w:numPr>
          <w:ilvl w:val="0"/>
          <w:numId w:val="19"/>
        </w:numPr>
        <w:spacing w:after="0"/>
        <w:ind w:left="588"/>
        <w:jc w:val="both"/>
        <w:rPr>
          <w:rFonts w:ascii="Calibri" w:eastAsia="Calibri" w:hAnsi="Calibri" w:cs="Times New Roman"/>
          <w:b/>
        </w:rPr>
      </w:pPr>
      <w:r w:rsidRPr="00F465C1">
        <w:rPr>
          <w:rFonts w:ascii="Calibri" w:eastAsia="Calibri" w:hAnsi="Calibri" w:cs="Times New Roman"/>
          <w:b/>
        </w:rPr>
        <w:t xml:space="preserve">Wykonawca zobowiązany jest do prawidłowego wypełnienia formularza oferty poprzez wpisanie wymaganych danych lub odpowiednie skreślenie lub zaznaczenie. Niedopuszczalne jest wykreślanie, usuwanie bądź zmiana treści oświadczeń zawartych w formularzu. </w:t>
      </w:r>
    </w:p>
    <w:p w14:paraId="299C7CC0" w14:textId="77777777" w:rsidR="005B5183" w:rsidRPr="00F465C1" w:rsidRDefault="005B5183" w:rsidP="005B5183">
      <w:pPr>
        <w:numPr>
          <w:ilvl w:val="0"/>
          <w:numId w:val="19"/>
        </w:numPr>
        <w:spacing w:after="0"/>
        <w:ind w:left="588"/>
        <w:jc w:val="both"/>
        <w:rPr>
          <w:rFonts w:ascii="Calibri" w:eastAsia="Calibri" w:hAnsi="Calibri" w:cs="Times New Roman"/>
          <w:b/>
        </w:rPr>
      </w:pPr>
      <w:r w:rsidRPr="001D17F8">
        <w:rPr>
          <w:rFonts w:ascii="Calibri" w:eastAsia="Calibri" w:hAnsi="Calibri" w:cs="Times New Roman"/>
        </w:rPr>
        <w:t>Zamaw</w:t>
      </w:r>
      <w:r w:rsidRPr="00F465C1">
        <w:rPr>
          <w:rFonts w:ascii="Calibri" w:eastAsia="Calibri" w:hAnsi="Calibri" w:cs="Times New Roman"/>
        </w:rPr>
        <w:t>iający może dokonać poprawek w ofercie wyłącznie tych, które dotyczą:</w:t>
      </w:r>
    </w:p>
    <w:p w14:paraId="736A9302" w14:textId="77777777" w:rsidR="005B5183" w:rsidRPr="00F465C1" w:rsidRDefault="005B5183" w:rsidP="005B5183">
      <w:pPr>
        <w:numPr>
          <w:ilvl w:val="0"/>
          <w:numId w:val="20"/>
        </w:numPr>
        <w:spacing w:after="0" w:line="240" w:lineRule="auto"/>
        <w:ind w:left="938" w:hanging="357"/>
        <w:contextualSpacing/>
        <w:jc w:val="both"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 xml:space="preserve">oczywistych omyłek pisarskich; </w:t>
      </w:r>
    </w:p>
    <w:p w14:paraId="5A96BBF2" w14:textId="77777777" w:rsidR="005B5183" w:rsidRPr="00F465C1" w:rsidRDefault="005B5183" w:rsidP="005B5183">
      <w:pPr>
        <w:numPr>
          <w:ilvl w:val="0"/>
          <w:numId w:val="20"/>
        </w:numPr>
        <w:spacing w:after="0" w:line="240" w:lineRule="auto"/>
        <w:ind w:left="938" w:hanging="357"/>
        <w:contextualSpacing/>
        <w:jc w:val="both"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 xml:space="preserve">oczywistych omyłek rachunkowych, z uwzględnieniem konsekwencji rachunkowych dokonanych poprawek; </w:t>
      </w:r>
    </w:p>
    <w:p w14:paraId="63B51571" w14:textId="77777777" w:rsidR="005B5183" w:rsidRPr="00F465C1" w:rsidRDefault="005B5183" w:rsidP="005B5183">
      <w:pPr>
        <w:numPr>
          <w:ilvl w:val="0"/>
          <w:numId w:val="20"/>
        </w:numPr>
        <w:spacing w:after="0" w:line="240" w:lineRule="auto"/>
        <w:ind w:left="938" w:hanging="357"/>
        <w:contextualSpacing/>
        <w:jc w:val="both"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 xml:space="preserve">innych omyłek polegających na niezgodności oferty z zapytaniem ofertowym, niepowodujących istotnych zmian w treści oferty. </w:t>
      </w:r>
    </w:p>
    <w:p w14:paraId="35048AC9" w14:textId="77777777" w:rsidR="00A46912" w:rsidRPr="00CE6438" w:rsidRDefault="005B5183" w:rsidP="00A46912">
      <w:pPr>
        <w:numPr>
          <w:ilvl w:val="0"/>
          <w:numId w:val="19"/>
        </w:numPr>
        <w:spacing w:after="0"/>
        <w:ind w:left="588"/>
        <w:jc w:val="both"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 xml:space="preserve">Zamawiający informuje Wykonawców o poprawieniu omyłek wskazanych w pkt </w:t>
      </w:r>
      <w:r w:rsidR="00C77FCF">
        <w:rPr>
          <w:rFonts w:ascii="Calibri" w:eastAsia="Calibri" w:hAnsi="Calibri" w:cs="Times New Roman"/>
        </w:rPr>
        <w:t>7</w:t>
      </w:r>
      <w:r w:rsidRPr="00F465C1">
        <w:rPr>
          <w:rFonts w:ascii="Calibri" w:eastAsia="Calibri" w:hAnsi="Calibri" w:cs="Times New Roman"/>
        </w:rPr>
        <w:t>.</w:t>
      </w:r>
    </w:p>
    <w:p w14:paraId="0A4D08BB" w14:textId="06303C22" w:rsidR="005B5183" w:rsidRPr="00F465C1" w:rsidRDefault="005B5183" w:rsidP="005B5183">
      <w:pPr>
        <w:numPr>
          <w:ilvl w:val="0"/>
          <w:numId w:val="19"/>
        </w:numPr>
        <w:spacing w:after="0"/>
        <w:ind w:left="588"/>
        <w:jc w:val="both"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 xml:space="preserve">Zamawiający odrzuca ofertę lub wniosek, w </w:t>
      </w:r>
      <w:r w:rsidR="00CD5CC8" w:rsidRPr="00F465C1">
        <w:rPr>
          <w:rFonts w:ascii="Calibri" w:eastAsia="Calibri" w:hAnsi="Calibri" w:cs="Times New Roman"/>
        </w:rPr>
        <w:t>szczególności,</w:t>
      </w:r>
      <w:r w:rsidRPr="00F465C1">
        <w:rPr>
          <w:rFonts w:ascii="Calibri" w:eastAsia="Calibri" w:hAnsi="Calibri" w:cs="Times New Roman"/>
        </w:rPr>
        <w:t xml:space="preserve"> jeżeli: </w:t>
      </w:r>
    </w:p>
    <w:p w14:paraId="48549AE4" w14:textId="77777777" w:rsidR="005B5183" w:rsidRPr="00F465C1" w:rsidRDefault="005B5183" w:rsidP="005B5183">
      <w:pPr>
        <w:numPr>
          <w:ilvl w:val="0"/>
          <w:numId w:val="21"/>
        </w:numPr>
        <w:spacing w:after="160" w:line="256" w:lineRule="auto"/>
        <w:ind w:left="910"/>
        <w:contextualSpacing/>
        <w:jc w:val="both"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 xml:space="preserve">jej treść nie odpowiada treści zapytania ofertowego; </w:t>
      </w:r>
    </w:p>
    <w:p w14:paraId="70C6F611" w14:textId="77777777" w:rsidR="005B5183" w:rsidRPr="00F465C1" w:rsidRDefault="005B5183" w:rsidP="005B5183">
      <w:pPr>
        <w:numPr>
          <w:ilvl w:val="0"/>
          <w:numId w:val="21"/>
        </w:numPr>
        <w:spacing w:after="160" w:line="256" w:lineRule="auto"/>
        <w:ind w:left="910"/>
        <w:contextualSpacing/>
        <w:jc w:val="both"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 xml:space="preserve">jej złożenie stanowi czyn nieuczciwej konkurencji w rozumieniu przepisów o zwalczaniu nieuczciwej konkurencji; </w:t>
      </w:r>
    </w:p>
    <w:p w14:paraId="1BDAD0D5" w14:textId="77777777" w:rsidR="005B5183" w:rsidRPr="00F465C1" w:rsidRDefault="005B5183" w:rsidP="005B5183">
      <w:pPr>
        <w:numPr>
          <w:ilvl w:val="0"/>
          <w:numId w:val="21"/>
        </w:numPr>
        <w:spacing w:after="160" w:line="256" w:lineRule="auto"/>
        <w:ind w:left="910"/>
        <w:contextualSpacing/>
        <w:jc w:val="both"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 xml:space="preserve">została złożona przez Wykonawcę wykluczonego z udziału w postępowaniu o udzielenie zamówienia; </w:t>
      </w:r>
    </w:p>
    <w:p w14:paraId="348A2929" w14:textId="5405A36B" w:rsidR="005B5183" w:rsidRPr="00F465C1" w:rsidRDefault="005B5183" w:rsidP="005B5183">
      <w:pPr>
        <w:numPr>
          <w:ilvl w:val="0"/>
          <w:numId w:val="21"/>
        </w:numPr>
        <w:spacing w:after="160" w:line="256" w:lineRule="auto"/>
        <w:ind w:left="910"/>
        <w:contextualSpacing/>
        <w:jc w:val="both"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>Wykonawca w terminie 3 dni od dnia doręczenia zawiadomienia zgłosił sprzeciw</w:t>
      </w:r>
      <w:r w:rsidR="007B6919">
        <w:rPr>
          <w:rFonts w:ascii="Calibri" w:eastAsia="Calibri" w:hAnsi="Calibri" w:cs="Times New Roman"/>
        </w:rPr>
        <w:t xml:space="preserve"> </w:t>
      </w:r>
      <w:r w:rsidRPr="00F465C1">
        <w:rPr>
          <w:rFonts w:ascii="Calibri" w:eastAsia="Calibri" w:hAnsi="Calibri" w:cs="Times New Roman"/>
        </w:rPr>
        <w:t xml:space="preserve">na poprawienie omyłki, o której mowa w pkt </w:t>
      </w:r>
      <w:r w:rsidR="00C77FCF">
        <w:rPr>
          <w:rFonts w:ascii="Calibri" w:eastAsia="Calibri" w:hAnsi="Calibri" w:cs="Times New Roman"/>
        </w:rPr>
        <w:t>7</w:t>
      </w:r>
      <w:r w:rsidRPr="00F465C1">
        <w:rPr>
          <w:rFonts w:ascii="Calibri" w:eastAsia="Calibri" w:hAnsi="Calibri" w:cs="Times New Roman"/>
        </w:rPr>
        <w:t xml:space="preserve"> </w:t>
      </w:r>
      <w:proofErr w:type="spellStart"/>
      <w:r w:rsidRPr="00F465C1">
        <w:rPr>
          <w:rFonts w:ascii="Calibri" w:eastAsia="Calibri" w:hAnsi="Calibri" w:cs="Times New Roman"/>
        </w:rPr>
        <w:t>ppkt</w:t>
      </w:r>
      <w:proofErr w:type="spellEnd"/>
      <w:r w:rsidRPr="00F465C1">
        <w:rPr>
          <w:rFonts w:ascii="Calibri" w:eastAsia="Calibri" w:hAnsi="Calibri" w:cs="Times New Roman"/>
        </w:rPr>
        <w:t>. 3) powyżej;</w:t>
      </w:r>
    </w:p>
    <w:p w14:paraId="3359E30F" w14:textId="77777777" w:rsidR="005B5183" w:rsidRPr="00F465C1" w:rsidRDefault="005B5183" w:rsidP="005B5183">
      <w:pPr>
        <w:numPr>
          <w:ilvl w:val="0"/>
          <w:numId w:val="21"/>
        </w:numPr>
        <w:spacing w:after="0" w:line="256" w:lineRule="auto"/>
        <w:ind w:left="910"/>
        <w:contextualSpacing/>
        <w:jc w:val="both"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>ceny złożonych ofert dodatkowych są takie same;</w:t>
      </w:r>
    </w:p>
    <w:p w14:paraId="1A689623" w14:textId="77777777" w:rsidR="005B5183" w:rsidRPr="00F465C1" w:rsidRDefault="005B5183" w:rsidP="005B5183">
      <w:pPr>
        <w:numPr>
          <w:ilvl w:val="0"/>
          <w:numId w:val="21"/>
        </w:numPr>
        <w:spacing w:after="0" w:line="256" w:lineRule="auto"/>
        <w:ind w:left="910"/>
        <w:contextualSpacing/>
        <w:jc w:val="both"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lastRenderedPageBreak/>
        <w:t xml:space="preserve">jest niezgodna z innymi przepisami prawa. </w:t>
      </w:r>
    </w:p>
    <w:p w14:paraId="39546E78" w14:textId="77777777" w:rsidR="005B5183" w:rsidRPr="00B23B5B" w:rsidRDefault="005B5183" w:rsidP="00B23B5B">
      <w:pPr>
        <w:pStyle w:val="Akapitzlist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Calibri" w:eastAsia="Calibri" w:hAnsi="Calibri" w:cs="Times New Roman"/>
        </w:rPr>
      </w:pPr>
      <w:r w:rsidRPr="00B23B5B">
        <w:rPr>
          <w:rFonts w:ascii="Calibri" w:eastAsia="Calibri" w:hAnsi="Calibri" w:cs="Times New Roman"/>
        </w:rPr>
        <w:t>Zamawiający bada złożone oferty pod względem ich zgodności z wymaganiami określonymi</w:t>
      </w:r>
    </w:p>
    <w:p w14:paraId="771EBC72" w14:textId="77777777" w:rsidR="005B5183" w:rsidRPr="00F465C1" w:rsidRDefault="005B5183" w:rsidP="005B5183">
      <w:pPr>
        <w:spacing w:after="0" w:line="240" w:lineRule="auto"/>
        <w:ind w:left="588"/>
        <w:jc w:val="both"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>w zapytaniu ofertowym.</w:t>
      </w:r>
    </w:p>
    <w:p w14:paraId="71304CDC" w14:textId="6F689BFD" w:rsidR="005B5183" w:rsidRDefault="005B5183" w:rsidP="006D523F">
      <w:pPr>
        <w:numPr>
          <w:ilvl w:val="0"/>
          <w:numId w:val="19"/>
        </w:numPr>
        <w:spacing w:after="0" w:line="240" w:lineRule="auto"/>
        <w:ind w:left="588" w:hanging="446"/>
        <w:jc w:val="both"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>Zamawiający przewiduje możliwość w pierwszej kolejności dokonania oceny ofert, a następnie zbadania czy Wykonawca, którego oferta została oceniona jako najkorzystniejsza nie podlega wykluczeniu oraz spełnia warunki udziału w postępowaniu, jeżeli zamawiający</w:t>
      </w:r>
      <w:r w:rsidR="007B6919">
        <w:rPr>
          <w:rFonts w:ascii="Calibri" w:eastAsia="Calibri" w:hAnsi="Calibri" w:cs="Times New Roman"/>
        </w:rPr>
        <w:t xml:space="preserve"> </w:t>
      </w:r>
      <w:r w:rsidRPr="00F465C1">
        <w:rPr>
          <w:rFonts w:ascii="Calibri" w:eastAsia="Calibri" w:hAnsi="Calibri" w:cs="Times New Roman"/>
        </w:rPr>
        <w:t xml:space="preserve">w </w:t>
      </w:r>
      <w:r>
        <w:rPr>
          <w:rFonts w:ascii="Calibri" w:eastAsia="Calibri" w:hAnsi="Calibri" w:cs="Times New Roman"/>
        </w:rPr>
        <w:t>zapytaniu</w:t>
      </w:r>
      <w:r w:rsidRPr="00F465C1">
        <w:rPr>
          <w:rFonts w:ascii="Calibri" w:eastAsia="Calibri" w:hAnsi="Calibri" w:cs="Times New Roman"/>
        </w:rPr>
        <w:t xml:space="preserve"> określił przesłanki wykluczenia oraz określił warunki udziału w postępowaniu</w:t>
      </w:r>
      <w:r>
        <w:rPr>
          <w:rFonts w:ascii="Calibri" w:eastAsia="Calibri" w:hAnsi="Calibri" w:cs="Times New Roman"/>
        </w:rPr>
        <w:t>.</w:t>
      </w:r>
    </w:p>
    <w:p w14:paraId="6501800B" w14:textId="5BB5F6C6" w:rsidR="005B5183" w:rsidRDefault="005B5183" w:rsidP="00881026">
      <w:pPr>
        <w:numPr>
          <w:ilvl w:val="0"/>
          <w:numId w:val="19"/>
        </w:numPr>
        <w:spacing w:after="240" w:line="240" w:lineRule="auto"/>
        <w:ind w:left="590" w:hanging="44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 przypadku zaistnienia podejrzenia, że złożona przez Wykonawcę oferta jest rażąco niska tj. odbiega od kwoty przeznaczonej na sfinansowanie zamówienia lub od średniej arytmetycznej cen złożonych ofert o co najmniej 30%, Zamawiający zastrzega sobie możliwość wezwania do przedstawienia szczegółowych wyjaśnień dotyczących szacowania wartości oferty złożonej przez Wykonawcę oraz złożenia stosownych dowodów w tym zakresie.</w:t>
      </w:r>
    </w:p>
    <w:p w14:paraId="059A0409" w14:textId="77777777" w:rsidR="00BE2F03" w:rsidRPr="00D7260A" w:rsidRDefault="00BE2F03" w:rsidP="00BE2F03">
      <w:pPr>
        <w:rPr>
          <w:rFonts w:eastAsia="Calibri" w:cs="Times New Roman"/>
        </w:rPr>
      </w:pPr>
      <w:r w:rsidRPr="00D7260A">
        <w:rPr>
          <w:rFonts w:eastAsia="Calibri" w:cs="Times New Roman"/>
          <w:b/>
        </w:rPr>
        <w:t>VI</w:t>
      </w:r>
      <w:r w:rsidR="00E02866">
        <w:rPr>
          <w:rFonts w:eastAsia="Calibri" w:cs="Times New Roman"/>
          <w:b/>
        </w:rPr>
        <w:t>I</w:t>
      </w:r>
      <w:r w:rsidRPr="00D7260A">
        <w:rPr>
          <w:rFonts w:eastAsia="Calibri" w:cs="Times New Roman"/>
          <w:b/>
        </w:rPr>
        <w:t>. Kryterium oceny ofert</w:t>
      </w:r>
      <w:r w:rsidRPr="00D7260A">
        <w:rPr>
          <w:rFonts w:eastAsia="Calibri" w:cs="Times New Roman"/>
        </w:rPr>
        <w:t xml:space="preserve">: </w:t>
      </w:r>
    </w:p>
    <w:p w14:paraId="00997F2D" w14:textId="77777777" w:rsidR="00362ADF" w:rsidRPr="004F558D" w:rsidRDefault="00BE2F03" w:rsidP="00C56C80">
      <w:pPr>
        <w:spacing w:after="0"/>
        <w:rPr>
          <w:rFonts w:eastAsia="Calibri" w:cs="Times New Roman"/>
          <w:bCs/>
        </w:rPr>
      </w:pPr>
      <w:r w:rsidRPr="004F558D">
        <w:rPr>
          <w:rFonts w:eastAsia="Calibri" w:cs="Times New Roman"/>
        </w:rPr>
        <w:t xml:space="preserve">Przy wyborze oferty najkorzystniejszej Zamawiający będzie stosował następujące kryteria i ich wagi: </w:t>
      </w:r>
    </w:p>
    <w:p w14:paraId="1BB093C7" w14:textId="77777777" w:rsidR="00094693" w:rsidRDefault="00D63D8A" w:rsidP="00881026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4F558D">
        <w:rPr>
          <w:rFonts w:eastAsia="Calibri" w:cs="Times New Roman"/>
          <w:bCs/>
        </w:rPr>
        <w:t>Kryterium oceny ofert stanowi w 100% cena</w:t>
      </w:r>
      <w:r w:rsidRPr="004F558D">
        <w:rPr>
          <w:rFonts w:ascii="Calibri" w:eastAsia="Times New Roman" w:hAnsi="Calibri" w:cs="Calibri"/>
          <w:color w:val="222222"/>
          <w:lang w:eastAsia="pl-PL"/>
        </w:rPr>
        <w:t>.</w:t>
      </w:r>
    </w:p>
    <w:p w14:paraId="11EC6E94" w14:textId="77777777" w:rsidR="005B5183" w:rsidRDefault="005B5183" w:rsidP="00C56C80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Arial"/>
        </w:rPr>
      </w:pPr>
      <w:r w:rsidRPr="00F465C1">
        <w:rPr>
          <w:rFonts w:ascii="Calibri" w:eastAsia="Calibri" w:hAnsi="Calibri" w:cs="Arial"/>
        </w:rPr>
        <w:t>Zamawiający dokona oceny, a następnie wyboru najkorzystniejszej oferty wg następującego wzoru:</w:t>
      </w:r>
    </w:p>
    <w:p w14:paraId="365AD512" w14:textId="77777777" w:rsidR="005B5183" w:rsidRPr="00973C58" w:rsidRDefault="005B5183" w:rsidP="005B5183">
      <w:pPr>
        <w:spacing w:after="0" w:line="240" w:lineRule="auto"/>
        <w:ind w:left="720"/>
        <w:contextualSpacing/>
        <w:jc w:val="center"/>
        <w:rPr>
          <w:rFonts w:ascii="Calibri" w:eastAsia="Calibri" w:hAnsi="Calibri" w:cs="Arial"/>
          <w:szCs w:val="24"/>
          <w:u w:val="single"/>
          <w:lang w:eastAsia="pl-PL"/>
        </w:rPr>
      </w:pPr>
      <m:oMathPara>
        <m:oMath>
          <m:r>
            <w:rPr>
              <w:rFonts w:ascii="Cambria Math" w:eastAsia="Times New Roman" w:hAnsi="Cambria Math" w:cs="Arial"/>
              <w:szCs w:val="24"/>
              <w:lang w:eastAsia="pl-PL"/>
            </w:rPr>
            <m:t xml:space="preserve">C= </m:t>
          </m:r>
          <m:f>
            <m:fPr>
              <m:ctrlPr>
                <w:rPr>
                  <w:rFonts w:ascii="Cambria Math" w:eastAsia="Times New Roman" w:hAnsi="Calibri" w:cs="Arial"/>
                  <w:szCs w:val="24"/>
                  <w:u w:val="single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Arial"/>
                  <w:lang w:eastAsia="pl-PL"/>
                </w:rPr>
                <m:t>Cmin</m:t>
              </m:r>
              <m:ctrlPr>
                <w:rPr>
                  <w:rFonts w:ascii="Cambria Math" w:eastAsia="Times New Roman" w:hAnsi="Cambria Math" w:cs="Arial"/>
                  <w:szCs w:val="24"/>
                  <w:u w:val="single"/>
                  <w:lang w:eastAsia="pl-PL"/>
                </w:rPr>
              </m:ctrlP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Arial"/>
                  <w:lang w:eastAsia="pl-PL"/>
                </w:rPr>
                <m:t>Cbad</m:t>
              </m:r>
            </m:den>
          </m:f>
          <m:r>
            <w:rPr>
              <w:rFonts w:ascii="Cambria Math" w:eastAsia="Times New Roman" w:hAnsi="Calibri" w:cs="Arial"/>
              <w:szCs w:val="24"/>
              <w:u w:val="single"/>
              <w:lang w:eastAsia="pl-PL"/>
            </w:rPr>
            <m:t xml:space="preserve"> x 100 pkt</m:t>
          </m:r>
        </m:oMath>
      </m:oMathPara>
    </w:p>
    <w:p w14:paraId="635853B9" w14:textId="77777777" w:rsidR="005B5183" w:rsidRPr="00F465C1" w:rsidRDefault="005B5183" w:rsidP="005B5183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proofErr w:type="spellStart"/>
      <w:r w:rsidRPr="00F465C1">
        <w:rPr>
          <w:rFonts w:ascii="Calibri" w:eastAsia="Times New Roman" w:hAnsi="Calibri" w:cs="Arial"/>
          <w:lang w:eastAsia="pl-PL"/>
        </w:rPr>
        <w:t>C</w:t>
      </w:r>
      <w:r w:rsidRPr="003A7D2B">
        <w:rPr>
          <w:rFonts w:ascii="Calibri" w:eastAsia="Times New Roman" w:hAnsi="Calibri" w:cs="Arial"/>
          <w:vertAlign w:val="subscript"/>
          <w:lang w:eastAsia="pl-PL"/>
        </w:rPr>
        <w:t>min</w:t>
      </w:r>
      <w:proofErr w:type="spellEnd"/>
      <w:r w:rsidRPr="00F465C1">
        <w:rPr>
          <w:rFonts w:ascii="Calibri" w:eastAsia="Times New Roman" w:hAnsi="Calibri" w:cs="Arial"/>
          <w:lang w:eastAsia="pl-PL"/>
        </w:rPr>
        <w:t xml:space="preserve"> </w:t>
      </w:r>
      <w:r w:rsidRPr="00F465C1">
        <w:rPr>
          <w:rFonts w:ascii="Calibri" w:eastAsia="Times New Roman" w:hAnsi="Calibri" w:cs="Arial"/>
          <w:lang w:eastAsia="pl-PL"/>
        </w:rPr>
        <w:tab/>
        <w:t>– oferta z najniższą ceną</w:t>
      </w:r>
    </w:p>
    <w:p w14:paraId="4E90C9EE" w14:textId="77777777" w:rsidR="005B5183" w:rsidRPr="00F465C1" w:rsidRDefault="005B5183" w:rsidP="005B5183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proofErr w:type="spellStart"/>
      <w:r w:rsidRPr="00F465C1">
        <w:rPr>
          <w:rFonts w:ascii="Calibri" w:eastAsia="Times New Roman" w:hAnsi="Calibri" w:cs="Arial"/>
          <w:lang w:eastAsia="pl-PL"/>
        </w:rPr>
        <w:t>C</w:t>
      </w:r>
      <w:r w:rsidRPr="003A7D2B">
        <w:rPr>
          <w:rFonts w:ascii="Calibri" w:eastAsia="Times New Roman" w:hAnsi="Calibri" w:cs="Arial"/>
          <w:vertAlign w:val="subscript"/>
          <w:lang w:eastAsia="pl-PL"/>
        </w:rPr>
        <w:t>bad</w:t>
      </w:r>
      <w:proofErr w:type="spellEnd"/>
      <w:r w:rsidRPr="00F465C1">
        <w:rPr>
          <w:rFonts w:ascii="Calibri" w:eastAsia="Times New Roman" w:hAnsi="Calibri" w:cs="Arial"/>
          <w:lang w:eastAsia="pl-PL"/>
        </w:rPr>
        <w:t xml:space="preserve"> </w:t>
      </w:r>
      <w:r w:rsidRPr="00F465C1">
        <w:rPr>
          <w:rFonts w:ascii="Calibri" w:eastAsia="Times New Roman" w:hAnsi="Calibri" w:cs="Arial"/>
          <w:lang w:eastAsia="pl-PL"/>
        </w:rPr>
        <w:tab/>
        <w:t>– cena badanej oferty</w:t>
      </w:r>
    </w:p>
    <w:p w14:paraId="239F949E" w14:textId="77777777" w:rsidR="005B5183" w:rsidRPr="00F465C1" w:rsidRDefault="005B5183" w:rsidP="005B5183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C</w:t>
      </w:r>
      <w:r>
        <w:rPr>
          <w:rFonts w:ascii="Calibri" w:eastAsia="Times New Roman" w:hAnsi="Calibri" w:cs="Arial"/>
          <w:lang w:eastAsia="pl-PL"/>
        </w:rPr>
        <w:tab/>
      </w:r>
      <w:r w:rsidRPr="001D17F8">
        <w:rPr>
          <w:rFonts w:ascii="Calibri" w:eastAsia="Times New Roman" w:hAnsi="Calibri" w:cs="Arial"/>
          <w:lang w:eastAsia="pl-PL"/>
        </w:rPr>
        <w:t>–</w:t>
      </w:r>
      <w:r>
        <w:rPr>
          <w:rFonts w:ascii="Calibri" w:eastAsia="Times New Roman" w:hAnsi="Calibri" w:cs="Arial"/>
          <w:lang w:eastAsia="pl-PL"/>
        </w:rPr>
        <w:t xml:space="preserve"> </w:t>
      </w:r>
      <w:r w:rsidRPr="00F465C1">
        <w:rPr>
          <w:rFonts w:ascii="Calibri" w:eastAsia="Times New Roman" w:hAnsi="Calibri" w:cs="Arial"/>
          <w:lang w:eastAsia="pl-PL"/>
        </w:rPr>
        <w:t>liczba punktów uzyskanych przez ofertę z kryterium cena.</w:t>
      </w:r>
    </w:p>
    <w:p w14:paraId="3C152D1E" w14:textId="77777777" w:rsidR="005B5183" w:rsidRDefault="005B5183" w:rsidP="005B5183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</w:p>
    <w:p w14:paraId="1370A8D3" w14:textId="77777777" w:rsidR="005B5183" w:rsidRPr="00F465C1" w:rsidRDefault="005B5183" w:rsidP="00881026">
      <w:pPr>
        <w:suppressAutoHyphens/>
        <w:autoSpaceDN w:val="0"/>
        <w:spacing w:after="24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F465C1">
        <w:rPr>
          <w:rFonts w:ascii="Calibri" w:eastAsia="Times New Roman" w:hAnsi="Calibri" w:cs="Arial"/>
          <w:lang w:eastAsia="pl-PL"/>
        </w:rPr>
        <w:t>Zamawiają</w:t>
      </w:r>
      <w:r>
        <w:rPr>
          <w:rFonts w:ascii="Calibri" w:eastAsia="Times New Roman" w:hAnsi="Calibri" w:cs="Arial"/>
          <w:lang w:eastAsia="pl-PL"/>
        </w:rPr>
        <w:t xml:space="preserve">cy wybierze ofertę z największą </w:t>
      </w:r>
      <w:r w:rsidRPr="00F465C1">
        <w:rPr>
          <w:rFonts w:ascii="Calibri" w:eastAsia="Times New Roman" w:hAnsi="Calibri" w:cs="Arial"/>
          <w:lang w:eastAsia="pl-PL"/>
        </w:rPr>
        <w:t>ilością uzyskanych punktów.</w:t>
      </w:r>
    </w:p>
    <w:p w14:paraId="56D06A47" w14:textId="5DA5439B" w:rsidR="00BE2F03" w:rsidRPr="00B53078" w:rsidRDefault="00BE2F03" w:rsidP="00881026">
      <w:pPr>
        <w:shd w:val="clear" w:color="auto" w:fill="FFFFFF"/>
        <w:spacing w:after="240" w:line="240" w:lineRule="auto"/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VII</w:t>
      </w:r>
      <w:r w:rsidR="00E02866">
        <w:rPr>
          <w:rFonts w:eastAsia="Calibri" w:cs="Times New Roman"/>
          <w:b/>
        </w:rPr>
        <w:t>I</w:t>
      </w:r>
      <w:r w:rsidRPr="00D7260A">
        <w:rPr>
          <w:rFonts w:eastAsia="Calibri" w:cs="Times New Roman"/>
          <w:b/>
        </w:rPr>
        <w:t>.</w:t>
      </w:r>
      <w:r w:rsidRPr="00D7260A">
        <w:rPr>
          <w:rFonts w:eastAsia="Calibri" w:cs="Times New Roman"/>
        </w:rPr>
        <w:t xml:space="preserve"> </w:t>
      </w:r>
      <w:r w:rsidRPr="00B53078">
        <w:rPr>
          <w:rFonts w:eastAsia="Calibri" w:cs="Times New Roman"/>
          <w:b/>
        </w:rPr>
        <w:t>Oferty złożone po terminie wskazanym w pkt. V</w:t>
      </w:r>
      <w:r w:rsidR="005E1EFC">
        <w:rPr>
          <w:rFonts w:eastAsia="Calibri" w:cs="Times New Roman"/>
          <w:b/>
        </w:rPr>
        <w:t>I</w:t>
      </w:r>
      <w:r w:rsidRPr="00B53078">
        <w:rPr>
          <w:rFonts w:eastAsia="Calibri" w:cs="Times New Roman"/>
          <w:b/>
        </w:rPr>
        <w:t xml:space="preserve"> nie zostaną rozpatrzone.</w:t>
      </w:r>
    </w:p>
    <w:p w14:paraId="148A142A" w14:textId="61F9F502" w:rsidR="00326F24" w:rsidRPr="006D523F" w:rsidRDefault="00E02866" w:rsidP="00326F24">
      <w:pPr>
        <w:jc w:val="both"/>
        <w:rPr>
          <w:rFonts w:eastAsia="Calibri" w:cstheme="minorHAnsi"/>
          <w:b/>
          <w:bCs/>
        </w:rPr>
      </w:pPr>
      <w:r w:rsidRPr="006D523F">
        <w:rPr>
          <w:rFonts w:eastAsia="Calibri" w:cstheme="minorHAnsi"/>
          <w:b/>
        </w:rPr>
        <w:t>IX</w:t>
      </w:r>
      <w:r w:rsidR="003040D1" w:rsidRPr="006D523F">
        <w:rPr>
          <w:rFonts w:eastAsia="Calibri" w:cstheme="minorHAnsi"/>
          <w:b/>
        </w:rPr>
        <w:t>.</w:t>
      </w:r>
      <w:r w:rsidR="00420A98" w:rsidRPr="006D523F">
        <w:rPr>
          <w:rFonts w:eastAsia="Times New Roman" w:cstheme="minorHAnsi"/>
          <w:lang w:val="pl" w:eastAsia="pl-PL"/>
        </w:rPr>
        <w:t xml:space="preserve"> </w:t>
      </w:r>
      <w:r w:rsidR="00326F24" w:rsidRPr="006D523F">
        <w:rPr>
          <w:rFonts w:eastAsia="Calibri" w:cstheme="minorHAnsi"/>
          <w:b/>
          <w:bCs/>
        </w:rPr>
        <w:t>Klauzula informacyjna </w:t>
      </w:r>
    </w:p>
    <w:p w14:paraId="10345817" w14:textId="77777777" w:rsidR="009A4EF5" w:rsidRPr="006D523F" w:rsidRDefault="009A4EF5" w:rsidP="006D523F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6D523F">
        <w:rPr>
          <w:rFonts w:cstheme="minorHAnsi"/>
          <w:bCs/>
        </w:rPr>
        <w:t>Zgodnie z art. 13 ust. 1 i 2 rozporządzenia Parlamentu Europejskiego i Rady (UE) 2016/679 z dnia 27 kwietnia 2016 r. (Dz. Urz. UE L 119 z 04.05.2016 r.), dalej „RODO”, Ośrodek Rozwoju Edukacji w Warszawie</w:t>
      </w:r>
      <w:r w:rsidRPr="006D523F" w:rsidDel="00EB58F0">
        <w:rPr>
          <w:rFonts w:cstheme="minorHAnsi"/>
          <w:bCs/>
        </w:rPr>
        <w:t xml:space="preserve"> </w:t>
      </w:r>
      <w:r w:rsidRPr="006D523F">
        <w:rPr>
          <w:rFonts w:cstheme="minorHAnsi"/>
          <w:bCs/>
        </w:rPr>
        <w:t>informuje, że:</w:t>
      </w:r>
    </w:p>
    <w:p w14:paraId="4324331C" w14:textId="77777777" w:rsidR="009A4EF5" w:rsidRPr="006D523F" w:rsidRDefault="009A4EF5" w:rsidP="006D523F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</w:rPr>
      </w:pPr>
      <w:r w:rsidRPr="006D523F">
        <w:rPr>
          <w:rFonts w:cstheme="minorHAnsi"/>
          <w:bCs/>
        </w:rPr>
        <w:t>Administratorem danych osobowych Wykonawcy jest Ośrodek Rozwoju Edukacji z siedzibą w Warszawie (00-478), Aleje Ujazdowskie 28, e-mail: sekretariat@ore.edu.pl, tel. 22 345 37 00;</w:t>
      </w:r>
    </w:p>
    <w:p w14:paraId="5EC9A152" w14:textId="77777777" w:rsidR="009A4EF5" w:rsidRPr="006D523F" w:rsidRDefault="009A4EF5" w:rsidP="006D523F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</w:rPr>
      </w:pPr>
      <w:r w:rsidRPr="006D523F">
        <w:rPr>
          <w:rFonts w:cstheme="minorHAnsi"/>
          <w:bCs/>
        </w:rPr>
        <w:t xml:space="preserve">W sprawach dotyczących przetwarzania danych osobowych można się skontaktować </w:t>
      </w:r>
      <w:r w:rsidRPr="006D523F">
        <w:rPr>
          <w:rFonts w:cstheme="minorHAnsi"/>
          <w:bCs/>
        </w:rPr>
        <w:br/>
        <w:t>z Inspektorem Ochrony Danych poprzez e-mail: iod@ore.edu.pl;</w:t>
      </w:r>
    </w:p>
    <w:p w14:paraId="783EB30F" w14:textId="77777777" w:rsidR="009A4EF5" w:rsidRPr="006D523F" w:rsidRDefault="009A4EF5" w:rsidP="006D523F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</w:rPr>
      </w:pPr>
      <w:r w:rsidRPr="006D523F">
        <w:rPr>
          <w:rFonts w:cstheme="minorHAnsi"/>
          <w:bCs/>
        </w:rPr>
        <w:t>Dane osobowe Wykonawcy przetwarzane będą w celu realizacji zapytania ofertowego, w związku z wykonywaniem przez administratora zadania realizowanego w interesie publicznym oraz koniecznością wypełnienia obowiązku prawnego ciążącego na administratorze;</w:t>
      </w:r>
    </w:p>
    <w:p w14:paraId="18683259" w14:textId="77777777" w:rsidR="009A4EF5" w:rsidRPr="006D523F" w:rsidRDefault="009A4EF5" w:rsidP="006D523F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</w:rPr>
      </w:pPr>
      <w:r w:rsidRPr="006D523F">
        <w:rPr>
          <w:rFonts w:cstheme="minorHAnsi"/>
          <w:bCs/>
        </w:rPr>
        <w:t>Odbiorcami danych osobowych Wykonawcy mogą być odbiorcy uprawnieni do ich otrzymania na podstawie przepisów prawa, podmioty, którym udostępniona zostanie dokumentacja w związku z realizacją przedmiotowej umowy w tym Ministerstwo Edukacji Narodowej, oraz podmioty świadczące usługi na rzecz Administratora;</w:t>
      </w:r>
    </w:p>
    <w:p w14:paraId="70604962" w14:textId="77777777" w:rsidR="009A4EF5" w:rsidRPr="006D523F" w:rsidRDefault="009A4EF5" w:rsidP="006D523F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</w:rPr>
      </w:pPr>
      <w:r w:rsidRPr="006D523F">
        <w:rPr>
          <w:rFonts w:cstheme="minorHAnsi"/>
          <w:bCs/>
        </w:rPr>
        <w:t>Dane osobowe Wykonawcy będą przechowywane, przez okres niezbędny do realizacji celów określonych w pkt 3, a po tym czasie przez okres oraz w zakresie wymaganym przez przepisy powszechnie obowiązującego prawa; </w:t>
      </w:r>
    </w:p>
    <w:p w14:paraId="38EC38A0" w14:textId="77777777" w:rsidR="009A4EF5" w:rsidRPr="006D523F" w:rsidRDefault="009A4EF5" w:rsidP="006D523F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</w:rPr>
      </w:pPr>
      <w:r w:rsidRPr="006D523F">
        <w:rPr>
          <w:rFonts w:cstheme="minorHAnsi"/>
          <w:bCs/>
        </w:rPr>
        <w:t>Dane osobowe Wykonawcy nie będą podlegały zautomatyzowanemu podejmowaniu decyzji w tym również profilowaniu;</w:t>
      </w:r>
    </w:p>
    <w:p w14:paraId="59452E10" w14:textId="77777777" w:rsidR="009A4EF5" w:rsidRPr="006D523F" w:rsidRDefault="009A4EF5" w:rsidP="006D523F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</w:rPr>
      </w:pPr>
      <w:r w:rsidRPr="006D523F">
        <w:rPr>
          <w:rFonts w:cstheme="minorHAnsi"/>
          <w:bCs/>
        </w:rPr>
        <w:t>Podanie danych osobowych dotyczących Wykonawcy nie jest obowiązkowe, ale jest warunkiem niezbędnym do zawarcia umowy;</w:t>
      </w:r>
    </w:p>
    <w:p w14:paraId="4E04F0C8" w14:textId="77777777" w:rsidR="009A4EF5" w:rsidRPr="006D523F" w:rsidRDefault="009A4EF5" w:rsidP="00881026">
      <w:pPr>
        <w:numPr>
          <w:ilvl w:val="0"/>
          <w:numId w:val="31"/>
        </w:numPr>
        <w:autoSpaceDE w:val="0"/>
        <w:autoSpaceDN w:val="0"/>
        <w:adjustRightInd w:val="0"/>
        <w:spacing w:after="240"/>
        <w:ind w:left="425" w:hanging="425"/>
        <w:jc w:val="both"/>
        <w:rPr>
          <w:rFonts w:cstheme="minorHAnsi"/>
          <w:bCs/>
        </w:rPr>
      </w:pPr>
      <w:r w:rsidRPr="006D523F">
        <w:rPr>
          <w:rFonts w:cstheme="minorHAnsi"/>
          <w:bCs/>
        </w:rPr>
        <w:lastRenderedPageBreak/>
        <w:t>W związku z przetwarzaniem danych osobowych, Wykonawcy przysługują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4BCDD51A" w14:textId="4D392FE2" w:rsidR="005B5183" w:rsidRDefault="008A56D7" w:rsidP="00C56C80">
      <w:pPr>
        <w:jc w:val="both"/>
        <w:rPr>
          <w:rFonts w:eastAsia="Calibri" w:cs="Times New Roman"/>
        </w:rPr>
      </w:pPr>
      <w:r w:rsidRPr="008A56D7">
        <w:rPr>
          <w:rFonts w:eastAsia="Calibri" w:cs="Times New Roman"/>
          <w:b/>
        </w:rPr>
        <w:t>X.</w:t>
      </w:r>
      <w:r w:rsidRPr="008A56D7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Zamawiający </w:t>
      </w:r>
      <w:r w:rsidR="005B5183">
        <w:rPr>
          <w:rFonts w:eastAsia="Calibri" w:cs="Times New Roman"/>
        </w:rPr>
        <w:t xml:space="preserve">zastrzega sobie </w:t>
      </w:r>
      <w:r>
        <w:rPr>
          <w:rFonts w:eastAsia="Calibri" w:cs="Times New Roman"/>
        </w:rPr>
        <w:t xml:space="preserve">prawo do </w:t>
      </w:r>
      <w:r w:rsidR="005B5183">
        <w:rPr>
          <w:rFonts w:eastAsia="Calibri" w:cs="Times New Roman"/>
        </w:rPr>
        <w:t>zamknięcia</w:t>
      </w:r>
      <w:r>
        <w:rPr>
          <w:rFonts w:eastAsia="Calibri" w:cs="Times New Roman"/>
        </w:rPr>
        <w:t xml:space="preserve"> postępowania </w:t>
      </w:r>
      <w:r w:rsidR="005B5183">
        <w:rPr>
          <w:rFonts w:eastAsia="Calibri" w:cs="Times New Roman"/>
        </w:rPr>
        <w:t xml:space="preserve">bez dokonywania wyboru oferty najkorzystniejszej </w:t>
      </w:r>
      <w:r>
        <w:rPr>
          <w:rFonts w:eastAsia="Calibri" w:cs="Times New Roman"/>
        </w:rPr>
        <w:t>na każdym jego etapie bez podania przyczyny</w:t>
      </w:r>
      <w:r w:rsidR="005B5183">
        <w:rPr>
          <w:rFonts w:eastAsia="Calibri" w:cs="Times New Roman"/>
        </w:rPr>
        <w:t>.</w:t>
      </w:r>
    </w:p>
    <w:p w14:paraId="474FCFBE" w14:textId="25EEC8FF" w:rsidR="006D523F" w:rsidRPr="006D523F" w:rsidRDefault="00C56C80" w:rsidP="006D523F">
      <w:pPr>
        <w:spacing w:after="120" w:line="240" w:lineRule="auto"/>
        <w:rPr>
          <w:rStyle w:val="Hipercze"/>
          <w:rFonts w:eastAsia="Calibri" w:cs="Times New Roman"/>
          <w:color w:val="auto"/>
          <w:u w:val="none"/>
        </w:rPr>
      </w:pPr>
      <w:r w:rsidRPr="006D523F">
        <w:rPr>
          <w:rFonts w:eastAsia="Calibri" w:cs="Times New Roman"/>
          <w:b/>
        </w:rPr>
        <w:t>X</w:t>
      </w:r>
      <w:r w:rsidR="00E02866" w:rsidRPr="006D523F">
        <w:rPr>
          <w:rFonts w:eastAsia="Calibri" w:cs="Times New Roman"/>
          <w:b/>
        </w:rPr>
        <w:t>I</w:t>
      </w:r>
      <w:r w:rsidRPr="006D523F">
        <w:rPr>
          <w:rFonts w:eastAsia="Calibri" w:cs="Times New Roman"/>
          <w:b/>
        </w:rPr>
        <w:t>.</w:t>
      </w:r>
      <w:r w:rsidRPr="006D523F">
        <w:rPr>
          <w:rFonts w:eastAsia="Calibri" w:cs="Times New Roman"/>
        </w:rPr>
        <w:t xml:space="preserve"> </w:t>
      </w:r>
      <w:r w:rsidR="00E10458" w:rsidRPr="006D523F">
        <w:rPr>
          <w:rFonts w:eastAsia="Calibri" w:cs="Times New Roman"/>
        </w:rPr>
        <w:t>Do spraw nieuregulowanych w niniejszym zapytaniu zastosowanie mają postanowienia</w:t>
      </w:r>
      <w:r w:rsidR="006D523F">
        <w:rPr>
          <w:rFonts w:eastAsia="Calibri" w:cs="Times New Roman"/>
        </w:rPr>
        <w:t xml:space="preserve"> </w:t>
      </w:r>
      <w:r w:rsidR="00E10458" w:rsidRPr="006D523F">
        <w:rPr>
          <w:rStyle w:val="Hipercze"/>
          <w:rFonts w:eastAsia="Calibri" w:cs="Times New Roman"/>
          <w:color w:val="auto"/>
          <w:u w:val="none"/>
        </w:rPr>
        <w:t xml:space="preserve">Kodeksu </w:t>
      </w:r>
    </w:p>
    <w:p w14:paraId="3AA30E7E" w14:textId="54A19496" w:rsidR="006D523F" w:rsidRPr="006D523F" w:rsidRDefault="006D523F" w:rsidP="006D523F">
      <w:pPr>
        <w:spacing w:after="120" w:line="240" w:lineRule="auto"/>
        <w:rPr>
          <w:rStyle w:val="Hipercze"/>
          <w:rFonts w:eastAsia="Calibri" w:cs="Times New Roman"/>
          <w:color w:val="auto"/>
          <w:u w:val="none"/>
        </w:rPr>
      </w:pPr>
      <w:r w:rsidRPr="006D523F">
        <w:rPr>
          <w:rStyle w:val="Hipercze"/>
          <w:rFonts w:eastAsia="Calibri" w:cs="Times New Roman"/>
          <w:color w:val="auto"/>
          <w:u w:val="none"/>
        </w:rPr>
        <w:t xml:space="preserve"> </w:t>
      </w:r>
      <w:r w:rsidR="00E10458" w:rsidRPr="006D523F">
        <w:rPr>
          <w:rStyle w:val="Hipercze"/>
          <w:rFonts w:eastAsia="Calibri" w:cs="Times New Roman"/>
          <w:color w:val="auto"/>
          <w:u w:val="none"/>
        </w:rPr>
        <w:t>Cywilnego</w:t>
      </w:r>
      <w:r w:rsidRPr="006D523F">
        <w:rPr>
          <w:rStyle w:val="Hipercze"/>
          <w:rFonts w:eastAsia="Calibri" w:cs="Times New Roman"/>
          <w:color w:val="auto"/>
          <w:u w:val="none"/>
        </w:rPr>
        <w:t>.</w:t>
      </w:r>
    </w:p>
    <w:p w14:paraId="4564EB84" w14:textId="7682BF6F" w:rsidR="00E10458" w:rsidRPr="006D523F" w:rsidRDefault="00E10458" w:rsidP="006D523F">
      <w:pPr>
        <w:spacing w:after="0" w:line="240" w:lineRule="auto"/>
        <w:rPr>
          <w:rFonts w:eastAsia="Calibri" w:cs="Times New Roman"/>
        </w:rPr>
      </w:pPr>
      <w:r w:rsidRPr="00E10458">
        <w:rPr>
          <w:rFonts w:eastAsia="Calibri" w:cs="Times New Roman"/>
          <w:b/>
          <w:sz w:val="20"/>
          <w:szCs w:val="20"/>
        </w:rPr>
        <w:t>XI</w:t>
      </w:r>
      <w:r w:rsidR="00E02866">
        <w:rPr>
          <w:rFonts w:eastAsia="Calibri" w:cs="Times New Roman"/>
          <w:b/>
          <w:sz w:val="20"/>
          <w:szCs w:val="20"/>
        </w:rPr>
        <w:t>I</w:t>
      </w:r>
      <w:r w:rsidRPr="00E10458">
        <w:rPr>
          <w:rFonts w:eastAsia="Calibri" w:cs="Times New Roman"/>
          <w:b/>
          <w:sz w:val="20"/>
          <w:szCs w:val="20"/>
        </w:rPr>
        <w:t>.</w:t>
      </w:r>
      <w:r w:rsidRPr="00E10458">
        <w:rPr>
          <w:rFonts w:eastAsia="Calibri" w:cs="Times New Roman"/>
          <w:sz w:val="20"/>
          <w:szCs w:val="20"/>
        </w:rPr>
        <w:t xml:space="preserve"> </w:t>
      </w:r>
      <w:r w:rsidRPr="005D05E0">
        <w:rPr>
          <w:rFonts w:eastAsia="Calibri" w:cs="Times New Roman"/>
        </w:rPr>
        <w:t>Załącznik</w:t>
      </w:r>
      <w:r>
        <w:rPr>
          <w:rFonts w:eastAsia="Calibri" w:cs="Times New Roman"/>
        </w:rPr>
        <w:t>i:</w:t>
      </w:r>
    </w:p>
    <w:p w14:paraId="4BABF51A" w14:textId="77777777" w:rsidR="00450466" w:rsidRDefault="009C1E23" w:rsidP="00E02866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zał. nr 1 </w:t>
      </w:r>
      <w:r w:rsidR="00CA4199" w:rsidRPr="005D05E0">
        <w:rPr>
          <w:rFonts w:eastAsia="Calibri" w:cs="Times New Roman"/>
        </w:rPr>
        <w:t>F</w:t>
      </w:r>
      <w:r w:rsidR="00AD4C96">
        <w:rPr>
          <w:rFonts w:eastAsia="Calibri" w:cs="Times New Roman"/>
        </w:rPr>
        <w:t>ormularz ofertowy</w:t>
      </w:r>
      <w:r w:rsidR="00E02866">
        <w:rPr>
          <w:rFonts w:eastAsia="Calibri" w:cs="Times New Roman"/>
        </w:rPr>
        <w:t>;</w:t>
      </w:r>
    </w:p>
    <w:p w14:paraId="1EE6D198" w14:textId="77777777" w:rsidR="0075531A" w:rsidRDefault="00F36D30" w:rsidP="00E10458">
      <w:pPr>
        <w:pStyle w:val="Bezodstpw"/>
        <w:ind w:hanging="682"/>
      </w:pPr>
      <w:r>
        <w:tab/>
      </w:r>
      <w:r w:rsidRPr="00F36D30">
        <w:t xml:space="preserve">zał. nr </w:t>
      </w:r>
      <w:r>
        <w:t>2</w:t>
      </w:r>
      <w:r w:rsidRPr="00F36D30">
        <w:t xml:space="preserve"> </w:t>
      </w:r>
      <w:r w:rsidR="00915D39">
        <w:t>S</w:t>
      </w:r>
      <w:r>
        <w:t>zczegółowy opis przedmiotu zamówienia</w:t>
      </w:r>
      <w:r w:rsidR="00E02866">
        <w:t>;</w:t>
      </w:r>
    </w:p>
    <w:p w14:paraId="18038452" w14:textId="77777777" w:rsidR="0075531A" w:rsidRDefault="0075531A" w:rsidP="00E02866">
      <w:pPr>
        <w:pStyle w:val="Bezodstpw"/>
      </w:pPr>
      <w:r>
        <w:t>zał. nr 3 Wzór umowy</w:t>
      </w:r>
      <w:r w:rsidR="00E02866">
        <w:t>;</w:t>
      </w:r>
    </w:p>
    <w:p w14:paraId="0C625C4C" w14:textId="77777777" w:rsidR="006D523F" w:rsidRDefault="00E02866" w:rsidP="006D523F">
      <w:pPr>
        <w:pStyle w:val="Bezodstpw"/>
        <w:rPr>
          <w:rFonts w:cs="Arial"/>
          <w:b/>
          <w:sz w:val="20"/>
          <w:szCs w:val="20"/>
        </w:rPr>
      </w:pPr>
      <w:r>
        <w:t xml:space="preserve">zał. </w:t>
      </w:r>
      <w:r w:rsidR="00CE6438">
        <w:t>n</w:t>
      </w:r>
      <w:r>
        <w:t xml:space="preserve">r 4 </w:t>
      </w:r>
      <w:r w:rsidR="006D523F">
        <w:t>D</w:t>
      </w:r>
      <w:r>
        <w:t>oświadczenie wykonawcy</w:t>
      </w:r>
      <w:r w:rsidR="006D523F">
        <w:t>.</w:t>
      </w:r>
    </w:p>
    <w:p w14:paraId="00203317" w14:textId="77777777" w:rsidR="006D523F" w:rsidRDefault="006D523F" w:rsidP="006D523F">
      <w:pPr>
        <w:pStyle w:val="Bezodstpw"/>
        <w:rPr>
          <w:rFonts w:cs="Arial"/>
          <w:b/>
          <w:sz w:val="20"/>
          <w:szCs w:val="20"/>
        </w:rPr>
      </w:pPr>
    </w:p>
    <w:p w14:paraId="3E650C6C" w14:textId="77777777" w:rsidR="006D523F" w:rsidRDefault="006D523F" w:rsidP="006D523F">
      <w:pPr>
        <w:pStyle w:val="Bezodstpw"/>
        <w:rPr>
          <w:rFonts w:cs="Arial"/>
          <w:b/>
          <w:sz w:val="20"/>
          <w:szCs w:val="20"/>
        </w:rPr>
      </w:pPr>
    </w:p>
    <w:p w14:paraId="2EACBB62" w14:textId="77777777" w:rsidR="009A4EF5" w:rsidRDefault="009A4EF5" w:rsidP="00C76F40">
      <w:pPr>
        <w:spacing w:after="0" w:line="240" w:lineRule="auto"/>
        <w:rPr>
          <w:rFonts w:eastAsia="Calibri" w:cs="Times New Roman"/>
        </w:rPr>
      </w:pPr>
    </w:p>
    <w:p w14:paraId="339D5BD2" w14:textId="77777777" w:rsidR="009A4EF5" w:rsidRDefault="009A4EF5" w:rsidP="00C76F40">
      <w:pPr>
        <w:spacing w:after="0" w:line="240" w:lineRule="auto"/>
        <w:rPr>
          <w:rFonts w:eastAsia="Calibri" w:cs="Times New Roman"/>
        </w:rPr>
      </w:pPr>
    </w:p>
    <w:p w14:paraId="36D84A20" w14:textId="77777777" w:rsidR="009A4EF5" w:rsidRDefault="009A4EF5" w:rsidP="00C76F40">
      <w:pPr>
        <w:spacing w:after="0" w:line="240" w:lineRule="auto"/>
        <w:rPr>
          <w:rFonts w:eastAsia="Calibri" w:cs="Times New Roman"/>
        </w:rPr>
      </w:pPr>
    </w:p>
    <w:p w14:paraId="34EAE95B" w14:textId="40A1CFDE" w:rsidR="000A3216" w:rsidRDefault="000A3216" w:rsidP="00990E7D">
      <w:pPr>
        <w:spacing w:after="0" w:line="240" w:lineRule="auto"/>
        <w:jc w:val="both"/>
        <w:rPr>
          <w:rFonts w:eastAsia="Calibri" w:cs="Times New Roman"/>
        </w:rPr>
      </w:pPr>
    </w:p>
    <w:p w14:paraId="1943D082" w14:textId="77777777" w:rsidR="009A4EF5" w:rsidRPr="00CE6438" w:rsidRDefault="009A4EF5" w:rsidP="00CE6438">
      <w:pPr>
        <w:spacing w:after="120"/>
        <w:jc w:val="both"/>
        <w:rPr>
          <w:rFonts w:eastAsia="Calibri"/>
          <w:b/>
        </w:rPr>
      </w:pPr>
      <w:bookmarkStart w:id="3" w:name="_Hlk47521534"/>
    </w:p>
    <w:p w14:paraId="663F3451" w14:textId="77777777" w:rsidR="00A46912" w:rsidRDefault="00A46912" w:rsidP="00A46912">
      <w:pPr>
        <w:suppressAutoHyphens/>
        <w:autoSpaceDE w:val="0"/>
        <w:autoSpaceDN w:val="0"/>
        <w:adjustRightInd w:val="0"/>
        <w:spacing w:after="120"/>
        <w:textAlignment w:val="baseline"/>
        <w:rPr>
          <w:color w:val="C00000"/>
        </w:rPr>
      </w:pPr>
    </w:p>
    <w:p w14:paraId="21C6ED68" w14:textId="77777777" w:rsidR="00A46912" w:rsidRDefault="00A46912" w:rsidP="00A46912">
      <w:pPr>
        <w:suppressAutoHyphens/>
        <w:autoSpaceDE w:val="0"/>
        <w:autoSpaceDN w:val="0"/>
        <w:adjustRightInd w:val="0"/>
        <w:spacing w:after="120"/>
        <w:textAlignment w:val="baseline"/>
        <w:rPr>
          <w:color w:val="C00000"/>
        </w:rPr>
      </w:pPr>
    </w:p>
    <w:p w14:paraId="678E6A6C" w14:textId="77777777" w:rsidR="00A46912" w:rsidRDefault="00A46912" w:rsidP="00A46912">
      <w:pPr>
        <w:suppressAutoHyphens/>
        <w:autoSpaceDE w:val="0"/>
        <w:autoSpaceDN w:val="0"/>
        <w:adjustRightInd w:val="0"/>
        <w:spacing w:after="120"/>
        <w:textAlignment w:val="baseline"/>
        <w:rPr>
          <w:color w:val="C00000"/>
        </w:rPr>
      </w:pPr>
    </w:p>
    <w:p w14:paraId="5D95A18D" w14:textId="77777777" w:rsidR="00A46912" w:rsidRDefault="00A46912" w:rsidP="00A46912">
      <w:pPr>
        <w:suppressAutoHyphens/>
        <w:autoSpaceDE w:val="0"/>
        <w:autoSpaceDN w:val="0"/>
        <w:adjustRightInd w:val="0"/>
        <w:spacing w:after="120"/>
        <w:textAlignment w:val="baseline"/>
        <w:rPr>
          <w:color w:val="C00000"/>
        </w:rPr>
      </w:pPr>
    </w:p>
    <w:p w14:paraId="506382C7" w14:textId="77777777" w:rsidR="00A46912" w:rsidRDefault="00A46912" w:rsidP="00A46912">
      <w:pPr>
        <w:suppressAutoHyphens/>
        <w:autoSpaceDE w:val="0"/>
        <w:autoSpaceDN w:val="0"/>
        <w:adjustRightInd w:val="0"/>
        <w:spacing w:after="120"/>
        <w:textAlignment w:val="baseline"/>
        <w:rPr>
          <w:color w:val="C00000"/>
        </w:rPr>
      </w:pPr>
    </w:p>
    <w:p w14:paraId="149CDCFE" w14:textId="77777777" w:rsidR="00A46912" w:rsidRDefault="00A46912" w:rsidP="00A46912">
      <w:pPr>
        <w:suppressAutoHyphens/>
        <w:autoSpaceDE w:val="0"/>
        <w:autoSpaceDN w:val="0"/>
        <w:adjustRightInd w:val="0"/>
        <w:spacing w:after="120"/>
        <w:textAlignment w:val="baseline"/>
        <w:rPr>
          <w:color w:val="C00000"/>
        </w:rPr>
      </w:pPr>
    </w:p>
    <w:bookmarkEnd w:id="3"/>
    <w:p w14:paraId="6B60A6C7" w14:textId="77777777" w:rsidR="00E02866" w:rsidRDefault="00E02866" w:rsidP="00E02866">
      <w:pPr>
        <w:spacing w:after="0"/>
        <w:ind w:left="360"/>
      </w:pPr>
    </w:p>
    <w:p w14:paraId="75EB0D03" w14:textId="77777777" w:rsidR="00E02866" w:rsidRDefault="00E02866" w:rsidP="00E02866">
      <w:pPr>
        <w:spacing w:after="0"/>
        <w:ind w:left="360"/>
      </w:pPr>
    </w:p>
    <w:p w14:paraId="33506BE1" w14:textId="77777777" w:rsidR="00441B38" w:rsidRPr="00D712AE" w:rsidRDefault="00441B38" w:rsidP="00441B38">
      <w:pPr>
        <w:spacing w:after="0"/>
        <w:rPr>
          <w:rFonts w:eastAsia="Times New Roman" w:cs="Arial"/>
          <w:b/>
          <w:sz w:val="32"/>
          <w:szCs w:val="24"/>
          <w:lang w:eastAsia="pl-PL"/>
        </w:rPr>
      </w:pPr>
    </w:p>
    <w:sectPr w:rsidR="00441B38" w:rsidRPr="00D712AE" w:rsidSect="008A56D7">
      <w:headerReference w:type="defaul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941BA" w14:textId="77777777" w:rsidR="00700C99" w:rsidRDefault="00700C99" w:rsidP="00BE2F03">
      <w:pPr>
        <w:spacing w:after="0" w:line="240" w:lineRule="auto"/>
      </w:pPr>
      <w:r>
        <w:separator/>
      </w:r>
    </w:p>
  </w:endnote>
  <w:endnote w:type="continuationSeparator" w:id="0">
    <w:p w14:paraId="6C993795" w14:textId="77777777" w:rsidR="00700C99" w:rsidRDefault="00700C99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C5740" w14:textId="77777777" w:rsidR="00700C99" w:rsidRDefault="00700C99" w:rsidP="00BE2F03">
      <w:pPr>
        <w:spacing w:after="0" w:line="240" w:lineRule="auto"/>
      </w:pPr>
      <w:r>
        <w:separator/>
      </w:r>
    </w:p>
  </w:footnote>
  <w:footnote w:type="continuationSeparator" w:id="0">
    <w:p w14:paraId="24A9D099" w14:textId="77777777" w:rsidR="00700C99" w:rsidRDefault="00700C99" w:rsidP="00BE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E4178" w14:textId="77777777" w:rsidR="00A46912" w:rsidRDefault="002C0E6E">
    <w:pPr>
      <w:pStyle w:val="Nagwek"/>
    </w:pPr>
    <w:r>
      <w:rPr>
        <w:noProof/>
        <w:lang w:eastAsia="pl-PL"/>
      </w:rPr>
      <w:drawing>
        <wp:inline distT="0" distB="0" distL="0" distR="0" wp14:anchorId="5C535FAD" wp14:editId="058A4CB0">
          <wp:extent cx="2193060" cy="35196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65" cy="3630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929DC"/>
    <w:multiLevelType w:val="hybridMultilevel"/>
    <w:tmpl w:val="768C58B0"/>
    <w:lvl w:ilvl="0" w:tplc="6B948EA4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3C38"/>
    <w:multiLevelType w:val="hybridMultilevel"/>
    <w:tmpl w:val="117AC114"/>
    <w:lvl w:ilvl="0" w:tplc="9DF66598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D16F5"/>
    <w:multiLevelType w:val="multilevel"/>
    <w:tmpl w:val="BF769B14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983D12"/>
    <w:multiLevelType w:val="multilevel"/>
    <w:tmpl w:val="2714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A03D18"/>
    <w:multiLevelType w:val="hybridMultilevel"/>
    <w:tmpl w:val="8820D360"/>
    <w:lvl w:ilvl="0" w:tplc="3F668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024587C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44129"/>
    <w:multiLevelType w:val="hybridMultilevel"/>
    <w:tmpl w:val="181A2550"/>
    <w:lvl w:ilvl="0" w:tplc="43244E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 w15:restartNumberingAfterBreak="0">
    <w:nsid w:val="21CE0C60"/>
    <w:multiLevelType w:val="hybridMultilevel"/>
    <w:tmpl w:val="0644D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9315BB"/>
    <w:multiLevelType w:val="hybridMultilevel"/>
    <w:tmpl w:val="CA7C7972"/>
    <w:lvl w:ilvl="0" w:tplc="7AC2B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75B91"/>
    <w:multiLevelType w:val="hybridMultilevel"/>
    <w:tmpl w:val="90301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24494"/>
    <w:multiLevelType w:val="hybridMultilevel"/>
    <w:tmpl w:val="0A666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977FA"/>
    <w:multiLevelType w:val="hybridMultilevel"/>
    <w:tmpl w:val="8B667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92530"/>
    <w:multiLevelType w:val="hybridMultilevel"/>
    <w:tmpl w:val="D6681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47C68"/>
    <w:multiLevelType w:val="hybridMultilevel"/>
    <w:tmpl w:val="D6921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2" w15:restartNumberingAfterBreak="0">
    <w:nsid w:val="3A870177"/>
    <w:multiLevelType w:val="hybridMultilevel"/>
    <w:tmpl w:val="ACAA7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85270"/>
    <w:multiLevelType w:val="hybridMultilevel"/>
    <w:tmpl w:val="E45C5F94"/>
    <w:lvl w:ilvl="0" w:tplc="22F68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12E67"/>
    <w:multiLevelType w:val="hybridMultilevel"/>
    <w:tmpl w:val="DA38328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3E0223E"/>
    <w:multiLevelType w:val="hybridMultilevel"/>
    <w:tmpl w:val="A5EA7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61E42"/>
    <w:multiLevelType w:val="hybridMultilevel"/>
    <w:tmpl w:val="0BE2631C"/>
    <w:lvl w:ilvl="0" w:tplc="9B9887D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552793D"/>
    <w:multiLevelType w:val="hybridMultilevel"/>
    <w:tmpl w:val="05E44450"/>
    <w:lvl w:ilvl="0" w:tplc="A59E1F5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07D71"/>
    <w:multiLevelType w:val="hybridMultilevel"/>
    <w:tmpl w:val="BB0C4BB6"/>
    <w:lvl w:ilvl="0" w:tplc="6B948EA4">
      <w:start w:val="1"/>
      <w:numFmt w:val="decimal"/>
      <w:lvlText w:val="%1."/>
      <w:lvlJc w:val="left"/>
      <w:pPr>
        <w:ind w:left="1080" w:hanging="360"/>
      </w:pPr>
      <w:rPr>
        <w:rFonts w:hint="default"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876ED6"/>
    <w:multiLevelType w:val="hybridMultilevel"/>
    <w:tmpl w:val="A91E801C"/>
    <w:lvl w:ilvl="0" w:tplc="6B948EA4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E16C4"/>
    <w:multiLevelType w:val="multilevel"/>
    <w:tmpl w:val="3B0499D6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color w:val="262626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3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49B5784"/>
    <w:multiLevelType w:val="hybridMultilevel"/>
    <w:tmpl w:val="4C88507E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5961C1"/>
    <w:multiLevelType w:val="hybridMultilevel"/>
    <w:tmpl w:val="E70E94B6"/>
    <w:lvl w:ilvl="0" w:tplc="09D6C68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37" w15:restartNumberingAfterBreak="0">
    <w:nsid w:val="7D8101ED"/>
    <w:multiLevelType w:val="hybridMultilevel"/>
    <w:tmpl w:val="92B473AA"/>
    <w:lvl w:ilvl="0" w:tplc="D5780D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9662B"/>
    <w:multiLevelType w:val="multilevel"/>
    <w:tmpl w:val="B3428B8A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color w:val="262626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9" w15:restartNumberingAfterBreak="0">
    <w:nsid w:val="7F85572A"/>
    <w:multiLevelType w:val="hybridMultilevel"/>
    <w:tmpl w:val="C1B27662"/>
    <w:lvl w:ilvl="0" w:tplc="02A862E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2"/>
  </w:num>
  <w:num w:numId="8">
    <w:abstractNumId w:val="8"/>
  </w:num>
  <w:num w:numId="9">
    <w:abstractNumId w:val="14"/>
  </w:num>
  <w:num w:numId="10">
    <w:abstractNumId w:val="7"/>
  </w:num>
  <w:num w:numId="11">
    <w:abstractNumId w:val="20"/>
  </w:num>
  <w:num w:numId="12">
    <w:abstractNumId w:val="19"/>
  </w:num>
  <w:num w:numId="13">
    <w:abstractNumId w:val="17"/>
  </w:num>
  <w:num w:numId="14">
    <w:abstractNumId w:val="11"/>
  </w:num>
  <w:num w:numId="15">
    <w:abstractNumId w:val="29"/>
  </w:num>
  <w:num w:numId="16">
    <w:abstractNumId w:val="4"/>
  </w:num>
  <w:num w:numId="17">
    <w:abstractNumId w:val="18"/>
  </w:num>
  <w:num w:numId="18">
    <w:abstractNumId w:val="3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5"/>
  </w:num>
  <w:num w:numId="25">
    <w:abstractNumId w:val="24"/>
  </w:num>
  <w:num w:numId="26">
    <w:abstractNumId w:val="22"/>
  </w:num>
  <w:num w:numId="27">
    <w:abstractNumId w:val="3"/>
  </w:num>
  <w:num w:numId="28">
    <w:abstractNumId w:val="35"/>
  </w:num>
  <w:num w:numId="29">
    <w:abstractNumId w:val="25"/>
  </w:num>
  <w:num w:numId="30">
    <w:abstractNumId w:val="15"/>
  </w:num>
  <w:num w:numId="31">
    <w:abstractNumId w:val="9"/>
  </w:num>
  <w:num w:numId="32">
    <w:abstractNumId w:val="2"/>
  </w:num>
  <w:num w:numId="33">
    <w:abstractNumId w:val="1"/>
  </w:num>
  <w:num w:numId="34">
    <w:abstractNumId w:val="31"/>
  </w:num>
  <w:num w:numId="35">
    <w:abstractNumId w:val="30"/>
  </w:num>
  <w:num w:numId="36">
    <w:abstractNumId w:val="32"/>
  </w:num>
  <w:num w:numId="37">
    <w:abstractNumId w:val="38"/>
  </w:num>
  <w:num w:numId="38">
    <w:abstractNumId w:val="0"/>
  </w:num>
  <w:num w:numId="39">
    <w:abstractNumId w:val="16"/>
  </w:num>
  <w:num w:numId="40">
    <w:abstractNumId w:val="37"/>
  </w:num>
  <w:num w:numId="41">
    <w:abstractNumId w:val="6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03"/>
    <w:rsid w:val="00037CE9"/>
    <w:rsid w:val="0004064E"/>
    <w:rsid w:val="00043C03"/>
    <w:rsid w:val="000817E8"/>
    <w:rsid w:val="000925F4"/>
    <w:rsid w:val="00092841"/>
    <w:rsid w:val="00094693"/>
    <w:rsid w:val="00096245"/>
    <w:rsid w:val="000A3216"/>
    <w:rsid w:val="000F2D39"/>
    <w:rsid w:val="00120E4F"/>
    <w:rsid w:val="00154798"/>
    <w:rsid w:val="001719EA"/>
    <w:rsid w:val="001806E5"/>
    <w:rsid w:val="001A4235"/>
    <w:rsid w:val="001D7EA7"/>
    <w:rsid w:val="001E0EBD"/>
    <w:rsid w:val="0021190F"/>
    <w:rsid w:val="00222102"/>
    <w:rsid w:val="00241811"/>
    <w:rsid w:val="00247512"/>
    <w:rsid w:val="00255AA0"/>
    <w:rsid w:val="0026093A"/>
    <w:rsid w:val="00293ADA"/>
    <w:rsid w:val="002A6E26"/>
    <w:rsid w:val="002C0E6E"/>
    <w:rsid w:val="002C430F"/>
    <w:rsid w:val="002E1CAB"/>
    <w:rsid w:val="002F4D7B"/>
    <w:rsid w:val="002F6992"/>
    <w:rsid w:val="003040D1"/>
    <w:rsid w:val="00305A22"/>
    <w:rsid w:val="00326F24"/>
    <w:rsid w:val="00341A66"/>
    <w:rsid w:val="0036037A"/>
    <w:rsid w:val="00362ADF"/>
    <w:rsid w:val="00370283"/>
    <w:rsid w:val="00375957"/>
    <w:rsid w:val="003B1333"/>
    <w:rsid w:val="003B326A"/>
    <w:rsid w:val="003D21A2"/>
    <w:rsid w:val="003F51BC"/>
    <w:rsid w:val="00407E46"/>
    <w:rsid w:val="00412859"/>
    <w:rsid w:val="00420A98"/>
    <w:rsid w:val="0044041E"/>
    <w:rsid w:val="00441B38"/>
    <w:rsid w:val="00450466"/>
    <w:rsid w:val="00476154"/>
    <w:rsid w:val="004C781B"/>
    <w:rsid w:val="004E0055"/>
    <w:rsid w:val="004F558D"/>
    <w:rsid w:val="00501ACC"/>
    <w:rsid w:val="00557F69"/>
    <w:rsid w:val="00563EA2"/>
    <w:rsid w:val="005B5183"/>
    <w:rsid w:val="005D05E0"/>
    <w:rsid w:val="005D491F"/>
    <w:rsid w:val="005E1EFC"/>
    <w:rsid w:val="005F55A8"/>
    <w:rsid w:val="00607717"/>
    <w:rsid w:val="0062589E"/>
    <w:rsid w:val="006306FC"/>
    <w:rsid w:val="006D2391"/>
    <w:rsid w:val="006D523F"/>
    <w:rsid w:val="006E4C4E"/>
    <w:rsid w:val="006F61EE"/>
    <w:rsid w:val="00700C99"/>
    <w:rsid w:val="007106B3"/>
    <w:rsid w:val="00712A7C"/>
    <w:rsid w:val="00725E36"/>
    <w:rsid w:val="00746B17"/>
    <w:rsid w:val="00750390"/>
    <w:rsid w:val="0075531A"/>
    <w:rsid w:val="00761A82"/>
    <w:rsid w:val="00770CB0"/>
    <w:rsid w:val="007B3938"/>
    <w:rsid w:val="007B6919"/>
    <w:rsid w:val="007C44C2"/>
    <w:rsid w:val="007D156B"/>
    <w:rsid w:val="007D5CDD"/>
    <w:rsid w:val="00811A69"/>
    <w:rsid w:val="00814649"/>
    <w:rsid w:val="00844458"/>
    <w:rsid w:val="00850B11"/>
    <w:rsid w:val="00874EE5"/>
    <w:rsid w:val="00881026"/>
    <w:rsid w:val="008A15BB"/>
    <w:rsid w:val="008A56D7"/>
    <w:rsid w:val="008F653C"/>
    <w:rsid w:val="00902EBE"/>
    <w:rsid w:val="00915D39"/>
    <w:rsid w:val="00935C55"/>
    <w:rsid w:val="00990E7D"/>
    <w:rsid w:val="009A4EF5"/>
    <w:rsid w:val="009C1E23"/>
    <w:rsid w:val="009E4A73"/>
    <w:rsid w:val="00A1265B"/>
    <w:rsid w:val="00A16745"/>
    <w:rsid w:val="00A46912"/>
    <w:rsid w:val="00A52786"/>
    <w:rsid w:val="00AB278A"/>
    <w:rsid w:val="00AD4C96"/>
    <w:rsid w:val="00B11A1A"/>
    <w:rsid w:val="00B226C6"/>
    <w:rsid w:val="00B23B5B"/>
    <w:rsid w:val="00B53078"/>
    <w:rsid w:val="00B545AC"/>
    <w:rsid w:val="00B554A3"/>
    <w:rsid w:val="00B65751"/>
    <w:rsid w:val="00B7100F"/>
    <w:rsid w:val="00B943E0"/>
    <w:rsid w:val="00BA03E7"/>
    <w:rsid w:val="00BB0598"/>
    <w:rsid w:val="00BE2F03"/>
    <w:rsid w:val="00C222FC"/>
    <w:rsid w:val="00C3623A"/>
    <w:rsid w:val="00C40A35"/>
    <w:rsid w:val="00C44BBE"/>
    <w:rsid w:val="00C50245"/>
    <w:rsid w:val="00C56C80"/>
    <w:rsid w:val="00C76F40"/>
    <w:rsid w:val="00C77FCF"/>
    <w:rsid w:val="00C8188B"/>
    <w:rsid w:val="00C92D2E"/>
    <w:rsid w:val="00C934F7"/>
    <w:rsid w:val="00CA3C15"/>
    <w:rsid w:val="00CA4199"/>
    <w:rsid w:val="00CD0EEB"/>
    <w:rsid w:val="00CD5CC8"/>
    <w:rsid w:val="00CE6438"/>
    <w:rsid w:val="00D2372B"/>
    <w:rsid w:val="00D3668C"/>
    <w:rsid w:val="00D41FD8"/>
    <w:rsid w:val="00D5415D"/>
    <w:rsid w:val="00D54FD2"/>
    <w:rsid w:val="00D63D8A"/>
    <w:rsid w:val="00D712AE"/>
    <w:rsid w:val="00D7260A"/>
    <w:rsid w:val="00D926DF"/>
    <w:rsid w:val="00DA6D4F"/>
    <w:rsid w:val="00DB6C71"/>
    <w:rsid w:val="00DC3DA6"/>
    <w:rsid w:val="00DC6CEC"/>
    <w:rsid w:val="00DE2CB7"/>
    <w:rsid w:val="00E02866"/>
    <w:rsid w:val="00E0676C"/>
    <w:rsid w:val="00E10458"/>
    <w:rsid w:val="00EA6458"/>
    <w:rsid w:val="00EB3ADF"/>
    <w:rsid w:val="00F208B5"/>
    <w:rsid w:val="00F24B43"/>
    <w:rsid w:val="00F348C8"/>
    <w:rsid w:val="00F36D30"/>
    <w:rsid w:val="00F600E6"/>
    <w:rsid w:val="00FD438C"/>
    <w:rsid w:val="00FE3FC6"/>
    <w:rsid w:val="00FF415A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FE3AF"/>
  <w15:docId w15:val="{361CD033-1199-4E17-AFEA-86625388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,Numerowanie,List Paragraph,Podsis rysunku,maz_wyliczenie,opis dzialania,K-P_odwolanie,A_wyliczenie,Akapit z listą 1,BulletC,Obiekt,Akapit z listą numerowaną,Preambuła,L1,Wypunktowanie,Akapit z listą31,Bullets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aliases w:val="Odstępy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D438C"/>
    <w:rPr>
      <w:color w:val="0000FF" w:themeColor="hyperlink"/>
      <w:u w:val="single"/>
    </w:rPr>
  </w:style>
  <w:style w:type="character" w:customStyle="1" w:styleId="AkapitzlistZnak">
    <w:name w:val="Akapit z listą Znak"/>
    <w:aliases w:val="Wyliczanie Znak,normalny tekst Znak,Numerowanie Znak,List Paragraph Znak,Podsis rysunku Znak,maz_wyliczenie Znak,opis dzialania Znak,K-P_odwolanie Znak,A_wyliczenie Znak,Akapit z listą 1 Znak,BulletC Znak,Obiekt Znak,Preambuła Znak"/>
    <w:link w:val="Akapitzlist"/>
    <w:uiPriority w:val="34"/>
    <w:qFormat/>
    <w:locked/>
    <w:rsid w:val="00C934F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8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02866"/>
    <w:pPr>
      <w:spacing w:line="276" w:lineRule="auto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02866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6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912"/>
  </w:style>
  <w:style w:type="paragraph" w:styleId="Stopka">
    <w:name w:val="footer"/>
    <w:basedOn w:val="Normalny"/>
    <w:link w:val="StopkaZnak"/>
    <w:uiPriority w:val="99"/>
    <w:unhideWhenUsed/>
    <w:rsid w:val="00A46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91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0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lentina.todorovska@ore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zena.jodczyk@ore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alentina.todorovska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zena.jodczyk@ore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B3832-C1CE-429F-A5F8-CB1B60D9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1411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Valentina Todorovska</cp:lastModifiedBy>
  <cp:revision>2</cp:revision>
  <cp:lastPrinted>2019-11-08T09:32:00Z</cp:lastPrinted>
  <dcterms:created xsi:type="dcterms:W3CDTF">2020-08-28T09:15:00Z</dcterms:created>
  <dcterms:modified xsi:type="dcterms:W3CDTF">2020-08-28T09:15:00Z</dcterms:modified>
</cp:coreProperties>
</file>