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19" w:rsidRDefault="00D61DD7">
      <w:pPr>
        <w:spacing w:after="120"/>
        <w:jc w:val="both"/>
        <w:rPr>
          <w:b/>
        </w:rPr>
      </w:pPr>
      <w:bookmarkStart w:id="0" w:name="_GoBack"/>
      <w:bookmarkEnd w:id="0"/>
      <w:r>
        <w:rPr>
          <w:noProof/>
        </w:rPr>
        <w:drawing>
          <wp:anchor distT="0" distB="0" distL="0" distR="0" simplePos="0" relativeHeight="251658240" behindDoc="0" locked="0" layoutInCell="1" hidden="0" allowOverlap="1" wp14:anchorId="58A0BC57" wp14:editId="29664912">
            <wp:simplePos x="0" y="0"/>
            <wp:positionH relativeFrom="column">
              <wp:posOffset>-7390</wp:posOffset>
            </wp:positionH>
            <wp:positionV relativeFrom="paragraph">
              <wp:posOffset>-220724</wp:posOffset>
            </wp:positionV>
            <wp:extent cx="3218688" cy="512064"/>
            <wp:effectExtent l="0" t="0" r="0" b="0"/>
            <wp:wrapSquare wrapText="bothSides" distT="0" distB="0" distL="0" distR="0"/>
            <wp:docPr id="1" name="image2.jpg" descr="Logo Ośrodka Rozwoju Edukacji "/>
            <wp:cNvGraphicFramePr/>
            <a:graphic xmlns:a="http://schemas.openxmlformats.org/drawingml/2006/main">
              <a:graphicData uri="http://schemas.openxmlformats.org/drawingml/2006/picture">
                <pic:pic xmlns:pic="http://schemas.openxmlformats.org/drawingml/2006/picture">
                  <pic:nvPicPr>
                    <pic:cNvPr id="0" name="image2.jpg" descr="Logo Ośrodka Rozwoju Edukacji "/>
                    <pic:cNvPicPr preferRelativeResize="0"/>
                  </pic:nvPicPr>
                  <pic:blipFill>
                    <a:blip r:embed="rId7"/>
                    <a:srcRect/>
                    <a:stretch>
                      <a:fillRect/>
                    </a:stretch>
                  </pic:blipFill>
                  <pic:spPr>
                    <a:xfrm>
                      <a:off x="0" y="0"/>
                      <a:ext cx="3218688" cy="512064"/>
                    </a:xfrm>
                    <a:prstGeom prst="rect">
                      <a:avLst/>
                    </a:prstGeom>
                    <a:ln/>
                  </pic:spPr>
                </pic:pic>
              </a:graphicData>
            </a:graphic>
          </wp:anchor>
        </w:drawing>
      </w:r>
    </w:p>
    <w:p w:rsidR="00B65B19" w:rsidRDefault="00B65B19">
      <w:pPr>
        <w:spacing w:after="120"/>
        <w:jc w:val="both"/>
        <w:rPr>
          <w:rFonts w:ascii="Arial" w:eastAsia="Arial" w:hAnsi="Arial" w:cs="Arial"/>
          <w:b/>
          <w:sz w:val="20"/>
          <w:szCs w:val="20"/>
        </w:rPr>
      </w:pPr>
    </w:p>
    <w:p w:rsidR="00B65B19" w:rsidRPr="00024A39" w:rsidRDefault="003E4BC4">
      <w:pPr>
        <w:spacing w:before="240" w:after="120"/>
        <w:jc w:val="center"/>
        <w:rPr>
          <w:rFonts w:ascii="Arial" w:eastAsia="Arial" w:hAnsi="Arial" w:cs="Arial"/>
          <w:b/>
          <w:sz w:val="20"/>
          <w:szCs w:val="20"/>
        </w:rPr>
      </w:pPr>
      <w:r>
        <w:rPr>
          <w:rFonts w:ascii="Arial" w:eastAsia="Arial" w:hAnsi="Arial" w:cs="Arial"/>
          <w:b/>
          <w:sz w:val="20"/>
          <w:szCs w:val="20"/>
        </w:rPr>
        <w:t xml:space="preserve">ZAPYTANIE OFERTOWE </w:t>
      </w:r>
    </w:p>
    <w:p w:rsidR="00B65B19" w:rsidRPr="00B2368C" w:rsidRDefault="00D61DD7" w:rsidP="00C33A84">
      <w:pPr>
        <w:pStyle w:val="Akapitzlist"/>
        <w:numPr>
          <w:ilvl w:val="0"/>
          <w:numId w:val="19"/>
        </w:numPr>
        <w:spacing w:before="240" w:after="120"/>
        <w:jc w:val="both"/>
        <w:rPr>
          <w:rFonts w:ascii="Arial" w:eastAsia="Arial" w:hAnsi="Arial" w:cs="Arial"/>
          <w:b/>
          <w:sz w:val="20"/>
          <w:szCs w:val="20"/>
        </w:rPr>
      </w:pPr>
      <w:r w:rsidRPr="00B2368C">
        <w:rPr>
          <w:rFonts w:ascii="Arial" w:eastAsia="Arial" w:hAnsi="Arial" w:cs="Arial"/>
          <w:b/>
          <w:sz w:val="20"/>
          <w:szCs w:val="20"/>
        </w:rPr>
        <w:t>Zamawiający:</w:t>
      </w:r>
    </w:p>
    <w:p w:rsidR="00B65B19" w:rsidRPr="00024A39" w:rsidRDefault="00D61DD7">
      <w:pPr>
        <w:spacing w:after="120"/>
        <w:jc w:val="both"/>
        <w:rPr>
          <w:rFonts w:ascii="Arial" w:eastAsia="Arial" w:hAnsi="Arial" w:cs="Arial"/>
          <w:b/>
          <w:sz w:val="20"/>
          <w:szCs w:val="20"/>
        </w:rPr>
      </w:pPr>
      <w:r w:rsidRPr="00024A39">
        <w:rPr>
          <w:rFonts w:ascii="Arial" w:eastAsia="Arial" w:hAnsi="Arial" w:cs="Arial"/>
          <w:b/>
          <w:sz w:val="20"/>
          <w:szCs w:val="20"/>
        </w:rPr>
        <w:t>Ośrodek Rozwoju Edukacji w Warszawie</w:t>
      </w:r>
    </w:p>
    <w:p w:rsidR="00B65B19" w:rsidRPr="00024A39" w:rsidRDefault="00D61DD7">
      <w:pPr>
        <w:spacing w:after="120"/>
        <w:jc w:val="both"/>
        <w:rPr>
          <w:rFonts w:ascii="Arial" w:eastAsia="Arial" w:hAnsi="Arial" w:cs="Arial"/>
          <w:b/>
          <w:sz w:val="20"/>
          <w:szCs w:val="20"/>
        </w:rPr>
      </w:pPr>
      <w:bookmarkStart w:id="1" w:name="_gjdgxs" w:colFirst="0" w:colLast="0"/>
      <w:bookmarkEnd w:id="1"/>
      <w:r w:rsidRPr="00024A39">
        <w:rPr>
          <w:rFonts w:ascii="Arial" w:eastAsia="Arial" w:hAnsi="Arial" w:cs="Arial"/>
          <w:b/>
          <w:sz w:val="20"/>
          <w:szCs w:val="20"/>
        </w:rPr>
        <w:t>Aleje Ujazdowskie 28</w:t>
      </w:r>
    </w:p>
    <w:p w:rsidR="00B65B19" w:rsidRPr="00024A39" w:rsidRDefault="00D61DD7">
      <w:pPr>
        <w:spacing w:after="120"/>
        <w:jc w:val="both"/>
        <w:rPr>
          <w:rFonts w:ascii="Arial" w:eastAsia="Arial" w:hAnsi="Arial" w:cs="Arial"/>
          <w:b/>
          <w:sz w:val="20"/>
          <w:szCs w:val="20"/>
        </w:rPr>
      </w:pPr>
      <w:r w:rsidRPr="00024A39">
        <w:rPr>
          <w:rFonts w:ascii="Arial" w:eastAsia="Arial" w:hAnsi="Arial" w:cs="Arial"/>
          <w:b/>
          <w:sz w:val="20"/>
          <w:szCs w:val="20"/>
        </w:rPr>
        <w:t>00-478 Warszawa</w:t>
      </w:r>
    </w:p>
    <w:p w:rsidR="00B65B19" w:rsidRPr="00024A39" w:rsidRDefault="00D61DD7">
      <w:pPr>
        <w:pBdr>
          <w:top w:val="nil"/>
          <w:left w:val="nil"/>
          <w:bottom w:val="nil"/>
          <w:right w:val="nil"/>
          <w:between w:val="nil"/>
        </w:pBdr>
        <w:spacing w:after="120"/>
        <w:ind w:right="65"/>
        <w:jc w:val="both"/>
        <w:rPr>
          <w:rFonts w:ascii="Arial" w:eastAsia="Arial" w:hAnsi="Arial" w:cs="Arial"/>
          <w:color w:val="000000"/>
          <w:sz w:val="20"/>
          <w:szCs w:val="20"/>
        </w:rPr>
      </w:pPr>
      <w:bookmarkStart w:id="2" w:name="_30j0zll" w:colFirst="0" w:colLast="0"/>
      <w:bookmarkEnd w:id="2"/>
      <w:r w:rsidRPr="00024A39">
        <w:rPr>
          <w:rFonts w:ascii="Arial" w:eastAsia="Arial" w:hAnsi="Arial" w:cs="Arial"/>
          <w:color w:val="000000"/>
          <w:sz w:val="20"/>
          <w:szCs w:val="20"/>
        </w:rPr>
        <w:t>zaprasza do złożenia oferty obejmującej przygotowanie i przeprowadzenie szkolenia w formule blended-learning dedykowanego kadrze pedagogicznej szkół ćwiczeń oraz nauczycielom i pracownikom placówek doskonalenia nauczycieli zainteresowan</w:t>
      </w:r>
      <w:r w:rsidR="00767CC2">
        <w:rPr>
          <w:rFonts w:ascii="Arial" w:eastAsia="Arial" w:hAnsi="Arial" w:cs="Arial"/>
          <w:color w:val="000000"/>
          <w:sz w:val="20"/>
          <w:szCs w:val="20"/>
        </w:rPr>
        <w:t>ych działalnością szkół ćwiczeń</w:t>
      </w:r>
      <w:r w:rsidRPr="00024A39">
        <w:rPr>
          <w:rFonts w:ascii="Arial" w:eastAsia="Arial" w:hAnsi="Arial" w:cs="Arial"/>
          <w:color w:val="000000"/>
          <w:sz w:val="20"/>
          <w:szCs w:val="20"/>
        </w:rPr>
        <w:t xml:space="preserve"> w zakresie kompetencji przydatnych w realizacji kształcenia w trybie zdalnym.</w:t>
      </w:r>
    </w:p>
    <w:p w:rsidR="00B65B19" w:rsidRPr="00B2368C" w:rsidRDefault="00D61DD7" w:rsidP="00C33A84">
      <w:pPr>
        <w:pStyle w:val="Akapitzlist"/>
        <w:numPr>
          <w:ilvl w:val="0"/>
          <w:numId w:val="19"/>
        </w:numPr>
        <w:pBdr>
          <w:top w:val="nil"/>
          <w:left w:val="nil"/>
          <w:bottom w:val="nil"/>
          <w:right w:val="nil"/>
          <w:between w:val="nil"/>
        </w:pBdr>
        <w:spacing w:after="120"/>
        <w:ind w:right="65"/>
        <w:jc w:val="both"/>
        <w:rPr>
          <w:rFonts w:ascii="Arial" w:eastAsia="Arial" w:hAnsi="Arial" w:cs="Arial"/>
          <w:b/>
          <w:color w:val="000000"/>
          <w:sz w:val="20"/>
          <w:szCs w:val="20"/>
        </w:rPr>
      </w:pPr>
      <w:r w:rsidRPr="00B2368C">
        <w:rPr>
          <w:rFonts w:ascii="Arial" w:eastAsia="Arial" w:hAnsi="Arial" w:cs="Arial"/>
          <w:b/>
          <w:color w:val="000000"/>
          <w:sz w:val="20"/>
          <w:szCs w:val="20"/>
        </w:rPr>
        <w:t>Osoba nadzorująca realizację zamówienia ze strony Zamawiającego:</w:t>
      </w:r>
    </w:p>
    <w:p w:rsidR="00B65B19" w:rsidRPr="00024A39" w:rsidRDefault="00D61DD7">
      <w:pPr>
        <w:spacing w:after="120"/>
        <w:jc w:val="both"/>
        <w:rPr>
          <w:rFonts w:ascii="Arial" w:eastAsia="Arial" w:hAnsi="Arial" w:cs="Arial"/>
          <w:sz w:val="20"/>
          <w:szCs w:val="20"/>
        </w:rPr>
      </w:pPr>
      <w:r w:rsidRPr="00024A39">
        <w:rPr>
          <w:rFonts w:ascii="Arial" w:eastAsia="Arial" w:hAnsi="Arial" w:cs="Arial"/>
          <w:sz w:val="20"/>
          <w:szCs w:val="20"/>
        </w:rPr>
        <w:t>Elżbieta Witkowska (elzbieta.witkowska@ore.edu.pl)</w:t>
      </w:r>
    </w:p>
    <w:p w:rsidR="00B65B19" w:rsidRPr="00B2368C" w:rsidRDefault="00D61DD7" w:rsidP="00C33A84">
      <w:pPr>
        <w:pStyle w:val="Akapitzlist"/>
        <w:numPr>
          <w:ilvl w:val="0"/>
          <w:numId w:val="19"/>
        </w:numPr>
        <w:spacing w:before="240" w:after="120"/>
        <w:jc w:val="both"/>
        <w:rPr>
          <w:rFonts w:ascii="Arial" w:eastAsia="Arial" w:hAnsi="Arial" w:cs="Arial"/>
          <w:b/>
          <w:color w:val="000000"/>
          <w:sz w:val="20"/>
          <w:szCs w:val="20"/>
        </w:rPr>
      </w:pPr>
      <w:r w:rsidRPr="00B2368C">
        <w:rPr>
          <w:rFonts w:ascii="Arial" w:eastAsia="Arial" w:hAnsi="Arial" w:cs="Arial"/>
          <w:b/>
          <w:sz w:val="20"/>
          <w:szCs w:val="20"/>
        </w:rPr>
        <w:t xml:space="preserve"> Szczegółowy opis przedmiotu zamówienia</w:t>
      </w:r>
      <w:r w:rsidRPr="00B2368C">
        <w:rPr>
          <w:rFonts w:ascii="Arial" w:eastAsia="Arial" w:hAnsi="Arial" w:cs="Arial"/>
          <w:b/>
          <w:color w:val="000000"/>
          <w:sz w:val="20"/>
          <w:szCs w:val="20"/>
        </w:rPr>
        <w:t xml:space="preserve"> </w:t>
      </w:r>
    </w:p>
    <w:p w:rsidR="00B65B19" w:rsidRPr="00024A39" w:rsidRDefault="00D61DD7">
      <w:pPr>
        <w:spacing w:after="120"/>
        <w:jc w:val="both"/>
        <w:rPr>
          <w:rFonts w:ascii="Arial" w:eastAsia="Arial" w:hAnsi="Arial" w:cs="Arial"/>
          <w:b/>
          <w:color w:val="000000"/>
          <w:sz w:val="20"/>
          <w:szCs w:val="20"/>
        </w:rPr>
      </w:pPr>
      <w:r w:rsidRPr="00024A39">
        <w:rPr>
          <w:rFonts w:ascii="Arial" w:eastAsia="Arial" w:hAnsi="Arial" w:cs="Arial"/>
          <w:b/>
          <w:color w:val="000000"/>
          <w:sz w:val="20"/>
          <w:szCs w:val="20"/>
        </w:rPr>
        <w:t>III.1. Ogólne informacje o przedmiocie zamówienia</w:t>
      </w:r>
    </w:p>
    <w:p w:rsidR="00F9691F" w:rsidRDefault="00D61DD7">
      <w:pPr>
        <w:spacing w:after="120"/>
        <w:jc w:val="both"/>
        <w:rPr>
          <w:rFonts w:ascii="Arial" w:eastAsia="Arial" w:hAnsi="Arial" w:cs="Arial"/>
          <w:sz w:val="20"/>
          <w:szCs w:val="20"/>
        </w:rPr>
      </w:pPr>
      <w:bookmarkStart w:id="3" w:name="_1fob9te" w:colFirst="0" w:colLast="0"/>
      <w:bookmarkEnd w:id="3"/>
      <w:r w:rsidRPr="00024A39">
        <w:rPr>
          <w:rFonts w:ascii="Arial" w:eastAsia="Arial" w:hAnsi="Arial" w:cs="Arial"/>
          <w:sz w:val="20"/>
          <w:szCs w:val="20"/>
        </w:rPr>
        <w:t xml:space="preserve">W celu uzyskania jak najlepszych efektów związanych z realizacją działań odnoszących się do priorytetów rządowych w zakresie edukacji, zmierzających do łagodzenia negatywnych skutków pandemii w obszarze edukacji, Zamawiający planuje wykonać zadanie polegające na </w:t>
      </w:r>
      <w:r w:rsidRPr="00024A39">
        <w:rPr>
          <w:rFonts w:ascii="Arial" w:eastAsia="Arial" w:hAnsi="Arial" w:cs="Arial"/>
          <w:b/>
          <w:sz w:val="20"/>
          <w:szCs w:val="20"/>
        </w:rPr>
        <w:t xml:space="preserve">przygotowaniu i przeprowadzeniu szkolenia w formule blended-learning dedykowanego kadrze pedagogicznej szkół ćwiczeń oraz nauczycielom i pracownikom placówek doskonalenia nauczycieli zainteresowanych działalnością szkół ćwiczeń. </w:t>
      </w:r>
      <w:r w:rsidRPr="00024A39">
        <w:rPr>
          <w:rFonts w:ascii="Arial" w:eastAsia="Arial" w:hAnsi="Arial" w:cs="Arial"/>
          <w:sz w:val="20"/>
          <w:szCs w:val="20"/>
        </w:rPr>
        <w:t xml:space="preserve">Celem szkolenia jest przedstawienie praktycznych rozwiązań dydaktycznych wspierających wdrożenie </w:t>
      </w:r>
      <w:r w:rsidRPr="00024A39">
        <w:rPr>
          <w:rFonts w:ascii="Arial" w:eastAsia="Arial" w:hAnsi="Arial" w:cs="Arial"/>
          <w:b/>
          <w:sz w:val="20"/>
          <w:szCs w:val="20"/>
        </w:rPr>
        <w:t>Modelu Szkół Ćwiczeń</w:t>
      </w:r>
      <w:r w:rsidRPr="00024A39">
        <w:rPr>
          <w:rFonts w:ascii="Arial" w:eastAsia="Arial" w:hAnsi="Arial" w:cs="Arial"/>
          <w:sz w:val="20"/>
          <w:szCs w:val="20"/>
        </w:rPr>
        <w:t xml:space="preserve"> oraz doskonalenie warsztatu pracy nauczycieli w zakresie kompetencji przydatnych w realizacj</w:t>
      </w:r>
      <w:r w:rsidR="00F9691F">
        <w:rPr>
          <w:rFonts w:ascii="Arial" w:eastAsia="Arial" w:hAnsi="Arial" w:cs="Arial"/>
          <w:sz w:val="20"/>
          <w:szCs w:val="20"/>
        </w:rPr>
        <w:t>i kształcenia w trybie zdalnym.</w:t>
      </w:r>
      <w:r w:rsidR="00202B38">
        <w:rPr>
          <w:rFonts w:ascii="Arial" w:eastAsia="Arial" w:hAnsi="Arial" w:cs="Arial"/>
          <w:sz w:val="20"/>
          <w:szCs w:val="20"/>
        </w:rPr>
        <w:t xml:space="preserve"> Planowana ł</w:t>
      </w:r>
      <w:r w:rsidR="00202B38" w:rsidRPr="00202B38">
        <w:rPr>
          <w:rFonts w:ascii="Arial" w:eastAsia="Arial" w:hAnsi="Arial" w:cs="Arial"/>
          <w:sz w:val="20"/>
          <w:szCs w:val="20"/>
        </w:rPr>
        <w:t xml:space="preserve">ączna liczba uczestników objętych szkoleniem </w:t>
      </w:r>
      <w:bookmarkStart w:id="4" w:name="_3znysh7" w:colFirst="0" w:colLast="0"/>
      <w:bookmarkEnd w:id="4"/>
      <w:r w:rsidR="00F9691F">
        <w:rPr>
          <w:rFonts w:ascii="Arial" w:eastAsia="Arial" w:hAnsi="Arial" w:cs="Arial"/>
          <w:sz w:val="20"/>
          <w:szCs w:val="20"/>
        </w:rPr>
        <w:t>to ok. 40 osób</w:t>
      </w:r>
      <w:r w:rsidR="00400F2F">
        <w:rPr>
          <w:rFonts w:ascii="Arial" w:eastAsia="Arial" w:hAnsi="Arial" w:cs="Arial"/>
          <w:sz w:val="20"/>
          <w:szCs w:val="20"/>
        </w:rPr>
        <w:t>.</w:t>
      </w:r>
    </w:p>
    <w:p w:rsidR="00B65B19" w:rsidRPr="00024A39" w:rsidRDefault="00D61DD7">
      <w:pPr>
        <w:spacing w:after="120"/>
        <w:jc w:val="both"/>
        <w:rPr>
          <w:rFonts w:ascii="Arial" w:eastAsia="Arial" w:hAnsi="Arial" w:cs="Arial"/>
          <w:sz w:val="20"/>
          <w:szCs w:val="20"/>
        </w:rPr>
      </w:pPr>
      <w:r w:rsidRPr="00024A39">
        <w:rPr>
          <w:rFonts w:ascii="Arial" w:eastAsia="Arial" w:hAnsi="Arial" w:cs="Arial"/>
          <w:sz w:val="20"/>
          <w:szCs w:val="20"/>
        </w:rPr>
        <w:t xml:space="preserve">Szkolenie przygotowane będzie w oparciu o materiały wytworzone w ramach projektu </w:t>
      </w:r>
      <w:r w:rsidRPr="00024A39">
        <w:rPr>
          <w:rFonts w:ascii="Arial" w:eastAsia="Arial" w:hAnsi="Arial" w:cs="Arial"/>
          <w:i/>
          <w:sz w:val="20"/>
          <w:szCs w:val="20"/>
        </w:rPr>
        <w:t>Wspieranie tworzenia szkół ćwiczeń</w:t>
      </w:r>
      <w:r w:rsidRPr="00024A39">
        <w:rPr>
          <w:rFonts w:ascii="Arial" w:eastAsia="Arial" w:hAnsi="Arial" w:cs="Arial"/>
          <w:sz w:val="20"/>
          <w:szCs w:val="20"/>
        </w:rPr>
        <w:t xml:space="preserve"> oraz zasobów </w:t>
      </w:r>
      <w:r w:rsidRPr="00024A39">
        <w:rPr>
          <w:rFonts w:ascii="Arial" w:eastAsia="Arial" w:hAnsi="Arial" w:cs="Arial"/>
          <w:i/>
          <w:sz w:val="20"/>
          <w:szCs w:val="20"/>
        </w:rPr>
        <w:t>Zintegrowanej Platformy Edukacyjnej</w:t>
      </w:r>
      <w:r w:rsidRPr="00024A39">
        <w:rPr>
          <w:rFonts w:ascii="Arial" w:eastAsia="Arial" w:hAnsi="Arial" w:cs="Arial"/>
          <w:sz w:val="20"/>
          <w:szCs w:val="20"/>
        </w:rPr>
        <w:t xml:space="preserve">. </w:t>
      </w:r>
    </w:p>
    <w:p w:rsidR="00B65B19" w:rsidRPr="00024A39" w:rsidRDefault="00D61DD7" w:rsidP="008C01A0">
      <w:pPr>
        <w:spacing w:after="120"/>
        <w:jc w:val="both"/>
        <w:rPr>
          <w:rFonts w:ascii="Arial" w:eastAsia="Arial" w:hAnsi="Arial" w:cs="Arial"/>
          <w:sz w:val="20"/>
          <w:szCs w:val="20"/>
        </w:rPr>
      </w:pPr>
      <w:r w:rsidRPr="00024A39">
        <w:rPr>
          <w:rFonts w:ascii="Arial" w:eastAsia="Arial" w:hAnsi="Arial" w:cs="Arial"/>
          <w:sz w:val="20"/>
          <w:szCs w:val="20"/>
        </w:rPr>
        <w:t xml:space="preserve">Zadanie realizowane jest w ramach utrzymania trwałości </w:t>
      </w:r>
      <w:r w:rsidR="00C91A21">
        <w:rPr>
          <w:rFonts w:ascii="Arial" w:eastAsia="Arial" w:hAnsi="Arial" w:cs="Arial"/>
          <w:sz w:val="20"/>
          <w:szCs w:val="20"/>
        </w:rPr>
        <w:t xml:space="preserve">rezultatów projektu </w:t>
      </w:r>
      <w:r w:rsidRPr="0082117B">
        <w:rPr>
          <w:rFonts w:ascii="Arial" w:eastAsia="Arial" w:hAnsi="Arial" w:cs="Arial"/>
          <w:i/>
          <w:sz w:val="20"/>
          <w:szCs w:val="20"/>
        </w:rPr>
        <w:t>„Wspieranie tworzenia szkół ćwiczeń”</w:t>
      </w:r>
      <w:r w:rsidRPr="00024A39">
        <w:rPr>
          <w:rFonts w:ascii="Arial" w:eastAsia="Arial" w:hAnsi="Arial" w:cs="Arial"/>
          <w:sz w:val="20"/>
          <w:szCs w:val="20"/>
        </w:rPr>
        <w:t xml:space="preserve">, </w:t>
      </w:r>
      <w:r w:rsidR="00C91A21">
        <w:rPr>
          <w:rFonts w:ascii="Arial" w:eastAsia="Arial" w:hAnsi="Arial" w:cs="Arial"/>
          <w:sz w:val="20"/>
          <w:szCs w:val="20"/>
        </w:rPr>
        <w:t>realizowanego</w:t>
      </w:r>
      <w:r w:rsidR="00C91A21" w:rsidRPr="00024A39">
        <w:rPr>
          <w:rFonts w:ascii="Arial" w:eastAsia="Arial" w:hAnsi="Arial" w:cs="Arial"/>
          <w:sz w:val="20"/>
          <w:szCs w:val="20"/>
        </w:rPr>
        <w:t xml:space="preserve"> </w:t>
      </w:r>
      <w:r w:rsidRPr="00024A39">
        <w:rPr>
          <w:rFonts w:ascii="Arial" w:eastAsia="Arial" w:hAnsi="Arial" w:cs="Arial"/>
          <w:sz w:val="20"/>
          <w:szCs w:val="20"/>
        </w:rPr>
        <w:t>przez Ośrodek Rozwoju Edukacji, w ramach programu PO</w:t>
      </w:r>
      <w:r w:rsidR="0082117B">
        <w:rPr>
          <w:rFonts w:ascii="Arial" w:eastAsia="Arial" w:hAnsi="Arial" w:cs="Arial"/>
          <w:sz w:val="20"/>
          <w:szCs w:val="20"/>
        </w:rPr>
        <w:t xml:space="preserve"> WER w latach 2014--2020</w:t>
      </w:r>
      <w:r w:rsidRPr="00024A39">
        <w:rPr>
          <w:rFonts w:ascii="Arial" w:eastAsia="Arial" w:hAnsi="Arial" w:cs="Arial"/>
          <w:sz w:val="20"/>
          <w:szCs w:val="20"/>
        </w:rPr>
        <w:t xml:space="preserve">. </w:t>
      </w:r>
    </w:p>
    <w:p w:rsidR="00517ABF" w:rsidRPr="00024A39" w:rsidRDefault="00D61DD7">
      <w:pPr>
        <w:spacing w:after="120"/>
        <w:jc w:val="both"/>
        <w:rPr>
          <w:rFonts w:ascii="Arial" w:eastAsia="Arial" w:hAnsi="Arial" w:cs="Arial"/>
          <w:color w:val="C00000"/>
          <w:sz w:val="20"/>
          <w:szCs w:val="20"/>
        </w:rPr>
      </w:pPr>
      <w:r w:rsidRPr="00024A39">
        <w:rPr>
          <w:rFonts w:ascii="Arial" w:eastAsia="Arial" w:hAnsi="Arial" w:cs="Arial"/>
          <w:b/>
          <w:color w:val="000000"/>
          <w:sz w:val="20"/>
          <w:szCs w:val="20"/>
        </w:rPr>
        <w:t>III.2. Przedmiot zamówienia</w:t>
      </w:r>
    </w:p>
    <w:p w:rsidR="00517ABF" w:rsidRDefault="00517ABF" w:rsidP="00761DF3">
      <w:pPr>
        <w:jc w:val="both"/>
        <w:rPr>
          <w:rFonts w:ascii="Arial" w:eastAsia="Arial" w:hAnsi="Arial" w:cs="Arial"/>
          <w:sz w:val="20"/>
          <w:szCs w:val="20"/>
        </w:rPr>
      </w:pPr>
      <w:r w:rsidRPr="00761DF3">
        <w:rPr>
          <w:rFonts w:ascii="Arial" w:eastAsia="Arial" w:hAnsi="Arial" w:cs="Arial"/>
          <w:sz w:val="20"/>
          <w:szCs w:val="20"/>
        </w:rPr>
        <w:t>Przedmiotem zamówienia jest usługa polegająca na</w:t>
      </w:r>
      <w:r w:rsidRPr="00761DF3">
        <w:rPr>
          <w:rFonts w:ascii="Arial" w:hAnsi="Arial" w:cs="Arial"/>
          <w:sz w:val="20"/>
          <w:szCs w:val="20"/>
        </w:rPr>
        <w:t xml:space="preserve"> </w:t>
      </w:r>
      <w:r w:rsidRPr="00761DF3">
        <w:rPr>
          <w:rFonts w:ascii="Arial" w:eastAsia="Arial" w:hAnsi="Arial" w:cs="Arial"/>
          <w:sz w:val="20"/>
          <w:szCs w:val="20"/>
        </w:rPr>
        <w:t>przygotowaniu i przeprowadzeniu szkolenia w formule blended-learning dedykowanego kadrze pedagogicznej szkół ćwiczeń oraz nauczycielom i pracownikom placówek doskonalenia nauczycieli zainteresowany</w:t>
      </w:r>
      <w:r w:rsidR="00761DF3">
        <w:rPr>
          <w:rFonts w:ascii="Arial" w:eastAsia="Arial" w:hAnsi="Arial" w:cs="Arial"/>
          <w:sz w:val="20"/>
          <w:szCs w:val="20"/>
        </w:rPr>
        <w:t xml:space="preserve">ch działalnością szkół ćwiczeń, na który składają się: </w:t>
      </w:r>
    </w:p>
    <w:p w:rsidR="00761DF3" w:rsidRPr="00761DF3" w:rsidRDefault="00761DF3" w:rsidP="00C33A84">
      <w:pPr>
        <w:pStyle w:val="Akapitzlist"/>
        <w:numPr>
          <w:ilvl w:val="3"/>
          <w:numId w:val="3"/>
        </w:numPr>
        <w:ind w:left="0" w:firstLine="0"/>
        <w:jc w:val="both"/>
        <w:rPr>
          <w:rFonts w:ascii="Arial" w:eastAsia="Arial" w:hAnsi="Arial" w:cs="Arial"/>
          <w:sz w:val="20"/>
          <w:szCs w:val="20"/>
        </w:rPr>
      </w:pPr>
      <w:r w:rsidRPr="00761DF3">
        <w:rPr>
          <w:rFonts w:ascii="Arial" w:eastAsia="Arial" w:hAnsi="Arial" w:cs="Arial"/>
          <w:sz w:val="20"/>
          <w:szCs w:val="20"/>
        </w:rPr>
        <w:t>Przygotowanie sylabusa szkolenia</w:t>
      </w:r>
    </w:p>
    <w:p w:rsidR="00761DF3" w:rsidRPr="00761DF3" w:rsidRDefault="00761DF3" w:rsidP="00C33A84">
      <w:pPr>
        <w:pStyle w:val="Akapitzlist"/>
        <w:numPr>
          <w:ilvl w:val="3"/>
          <w:numId w:val="3"/>
        </w:numPr>
        <w:ind w:left="0" w:firstLine="0"/>
        <w:jc w:val="both"/>
        <w:rPr>
          <w:rFonts w:ascii="Arial" w:eastAsia="Arial" w:hAnsi="Arial" w:cs="Arial"/>
          <w:sz w:val="20"/>
          <w:szCs w:val="20"/>
        </w:rPr>
      </w:pPr>
      <w:r w:rsidRPr="00761DF3">
        <w:rPr>
          <w:rFonts w:ascii="Arial" w:eastAsia="Arial" w:hAnsi="Arial" w:cs="Arial"/>
          <w:sz w:val="20"/>
          <w:szCs w:val="20"/>
        </w:rPr>
        <w:t>Przygotowanie i przeprowadzenie części e-learningowej szkolenia</w:t>
      </w:r>
    </w:p>
    <w:p w:rsidR="00761DF3" w:rsidRDefault="00761DF3" w:rsidP="00C33A84">
      <w:pPr>
        <w:pStyle w:val="Akapitzlist"/>
        <w:numPr>
          <w:ilvl w:val="3"/>
          <w:numId w:val="3"/>
        </w:numPr>
        <w:ind w:left="0" w:firstLine="0"/>
        <w:jc w:val="both"/>
        <w:rPr>
          <w:rFonts w:ascii="Arial" w:eastAsia="Arial" w:hAnsi="Arial" w:cs="Arial"/>
          <w:sz w:val="20"/>
          <w:szCs w:val="20"/>
        </w:rPr>
      </w:pPr>
      <w:r w:rsidRPr="00761DF3">
        <w:rPr>
          <w:rFonts w:ascii="Arial" w:eastAsia="Arial" w:hAnsi="Arial" w:cs="Arial"/>
          <w:sz w:val="20"/>
          <w:szCs w:val="20"/>
        </w:rPr>
        <w:t xml:space="preserve">Przygotowanie i przeprowadzenie warsztatu on-line </w:t>
      </w:r>
    </w:p>
    <w:p w:rsidR="00761DF3" w:rsidRDefault="00761DF3" w:rsidP="00761DF3">
      <w:pPr>
        <w:jc w:val="both"/>
        <w:rPr>
          <w:rFonts w:ascii="Arial" w:eastAsia="Arial" w:hAnsi="Arial" w:cs="Arial"/>
          <w:color w:val="000000"/>
          <w:sz w:val="20"/>
          <w:szCs w:val="20"/>
        </w:rPr>
      </w:pPr>
      <w:r w:rsidRPr="00761DF3">
        <w:rPr>
          <w:rFonts w:ascii="Arial" w:eastAsia="Arial" w:hAnsi="Arial" w:cs="Arial"/>
          <w:b/>
          <w:sz w:val="20"/>
          <w:szCs w:val="20"/>
        </w:rPr>
        <w:t xml:space="preserve">III.2.1 </w:t>
      </w:r>
      <w:r w:rsidR="0082117B">
        <w:rPr>
          <w:rFonts w:ascii="Arial" w:eastAsia="Arial" w:hAnsi="Arial" w:cs="Arial"/>
          <w:b/>
          <w:color w:val="000000"/>
          <w:sz w:val="20"/>
          <w:szCs w:val="20"/>
        </w:rPr>
        <w:t xml:space="preserve">Przygotowanie sylabusa części e-learningowej szkolenia </w:t>
      </w:r>
    </w:p>
    <w:p w:rsidR="0082117B" w:rsidRPr="00C91A21" w:rsidRDefault="0082117B" w:rsidP="00C91A21">
      <w:pPr>
        <w:pStyle w:val="Akapitzlist"/>
        <w:numPr>
          <w:ilvl w:val="6"/>
          <w:numId w:val="3"/>
        </w:numPr>
        <w:ind w:left="0" w:firstLine="0"/>
        <w:contextualSpacing w:val="0"/>
        <w:jc w:val="both"/>
        <w:rPr>
          <w:rFonts w:ascii="Arial" w:eastAsia="Arial" w:hAnsi="Arial" w:cs="Arial"/>
          <w:sz w:val="20"/>
          <w:szCs w:val="20"/>
        </w:rPr>
      </w:pPr>
      <w:r w:rsidRPr="00C91A21">
        <w:rPr>
          <w:rFonts w:ascii="Arial" w:hAnsi="Arial" w:cs="Arial"/>
          <w:sz w:val="20"/>
          <w:szCs w:val="20"/>
        </w:rPr>
        <w:t>Sylabus części e-learningowej szkolenia winien zostać przygotowany w sposób wyczerpujący i uporządkowany</w:t>
      </w:r>
      <w:r w:rsidR="00AE7871">
        <w:rPr>
          <w:rFonts w:ascii="Arial" w:hAnsi="Arial" w:cs="Arial"/>
          <w:sz w:val="20"/>
          <w:szCs w:val="20"/>
        </w:rPr>
        <w:t>.</w:t>
      </w:r>
      <w:r w:rsidR="00B82327">
        <w:rPr>
          <w:rFonts w:ascii="Arial" w:hAnsi="Arial" w:cs="Arial"/>
          <w:sz w:val="20"/>
          <w:szCs w:val="20"/>
        </w:rPr>
        <w:t xml:space="preserve"> </w:t>
      </w:r>
      <w:r w:rsidRPr="00C91A21">
        <w:rPr>
          <w:rFonts w:ascii="Arial" w:eastAsia="Arial" w:hAnsi="Arial" w:cs="Arial"/>
          <w:sz w:val="20"/>
          <w:szCs w:val="20"/>
        </w:rPr>
        <w:t xml:space="preserve">Sylabus winien zawierać co najmniej </w:t>
      </w:r>
      <w:r w:rsidR="00F24E3F" w:rsidRPr="00C91A21">
        <w:rPr>
          <w:rFonts w:ascii="Arial" w:eastAsia="Arial" w:hAnsi="Arial" w:cs="Arial"/>
          <w:sz w:val="20"/>
          <w:szCs w:val="20"/>
        </w:rPr>
        <w:t>następującą sugerowaną strukturę oraz nazwy działów:</w:t>
      </w:r>
    </w:p>
    <w:p w:rsidR="00E7401A" w:rsidRPr="00DE4787" w:rsidRDefault="00E7401A" w:rsidP="00DE4787">
      <w:pPr>
        <w:pStyle w:val="Akapitzlist"/>
        <w:numPr>
          <w:ilvl w:val="1"/>
          <w:numId w:val="38"/>
        </w:numPr>
        <w:jc w:val="both"/>
        <w:rPr>
          <w:rFonts w:ascii="Arial" w:eastAsia="Arial" w:hAnsi="Arial" w:cs="Arial"/>
          <w:sz w:val="20"/>
          <w:szCs w:val="20"/>
        </w:rPr>
      </w:pPr>
      <w:r w:rsidRPr="00DE4787">
        <w:rPr>
          <w:rFonts w:ascii="Arial" w:eastAsia="Arial" w:hAnsi="Arial" w:cs="Arial"/>
          <w:sz w:val="20"/>
          <w:szCs w:val="20"/>
        </w:rPr>
        <w:t>Metryczkę szkolenia, która powinna zawierać co najmniej:</w:t>
      </w:r>
    </w:p>
    <w:p w:rsidR="00E7401A" w:rsidRDefault="00E7401A" w:rsidP="00C33A84">
      <w:pPr>
        <w:pStyle w:val="Akapitzlist"/>
        <w:numPr>
          <w:ilvl w:val="7"/>
          <w:numId w:val="3"/>
        </w:numPr>
        <w:ind w:left="426" w:firstLine="0"/>
        <w:jc w:val="both"/>
        <w:rPr>
          <w:rFonts w:ascii="Arial" w:eastAsia="Arial" w:hAnsi="Arial" w:cs="Arial"/>
          <w:sz w:val="20"/>
          <w:szCs w:val="20"/>
        </w:rPr>
      </w:pPr>
      <w:r w:rsidRPr="00E7401A">
        <w:rPr>
          <w:rFonts w:ascii="Arial" w:eastAsia="Arial" w:hAnsi="Arial" w:cs="Arial"/>
          <w:sz w:val="20"/>
          <w:szCs w:val="20"/>
        </w:rPr>
        <w:lastRenderedPageBreak/>
        <w:t xml:space="preserve">tytuł szkolenia, </w:t>
      </w:r>
    </w:p>
    <w:p w:rsidR="00E7401A" w:rsidRDefault="00E7401A" w:rsidP="00C33A84">
      <w:pPr>
        <w:pStyle w:val="Akapitzlist"/>
        <w:numPr>
          <w:ilvl w:val="7"/>
          <w:numId w:val="3"/>
        </w:numPr>
        <w:ind w:left="426" w:firstLine="0"/>
        <w:jc w:val="both"/>
        <w:rPr>
          <w:rFonts w:ascii="Arial" w:eastAsia="Arial" w:hAnsi="Arial" w:cs="Arial"/>
          <w:sz w:val="20"/>
          <w:szCs w:val="20"/>
        </w:rPr>
      </w:pPr>
      <w:r w:rsidRPr="00E7401A">
        <w:rPr>
          <w:rFonts w:ascii="Arial" w:eastAsia="Arial" w:hAnsi="Arial" w:cs="Arial"/>
          <w:sz w:val="20"/>
          <w:szCs w:val="20"/>
        </w:rPr>
        <w:t>nazwisko autora szkolenia</w:t>
      </w:r>
      <w:r w:rsidR="00400F2F">
        <w:rPr>
          <w:rFonts w:ascii="Arial" w:eastAsia="Arial" w:hAnsi="Arial" w:cs="Arial"/>
          <w:sz w:val="20"/>
          <w:szCs w:val="20"/>
        </w:rPr>
        <w:t>,</w:t>
      </w:r>
    </w:p>
    <w:p w:rsidR="00E7401A" w:rsidRDefault="00E7401A" w:rsidP="00C33A84">
      <w:pPr>
        <w:pStyle w:val="Akapitzlist"/>
        <w:numPr>
          <w:ilvl w:val="7"/>
          <w:numId w:val="3"/>
        </w:numPr>
        <w:ind w:left="426" w:firstLine="0"/>
        <w:jc w:val="both"/>
        <w:rPr>
          <w:rFonts w:ascii="Arial" w:eastAsia="Arial" w:hAnsi="Arial" w:cs="Arial"/>
          <w:sz w:val="20"/>
          <w:szCs w:val="20"/>
        </w:rPr>
      </w:pPr>
      <w:r w:rsidRPr="00E7401A">
        <w:rPr>
          <w:rFonts w:ascii="Arial" w:eastAsia="Arial" w:hAnsi="Arial" w:cs="Arial"/>
          <w:sz w:val="20"/>
          <w:szCs w:val="20"/>
        </w:rPr>
        <w:t>termin szkolenia i czas jego trwania (w tym orientacyjna liczba godzin pracy uczestnika na platformie)</w:t>
      </w:r>
      <w:r w:rsidR="00400F2F">
        <w:rPr>
          <w:rFonts w:ascii="Arial" w:eastAsia="Arial" w:hAnsi="Arial" w:cs="Arial"/>
          <w:sz w:val="20"/>
          <w:szCs w:val="20"/>
        </w:rPr>
        <w:t>,</w:t>
      </w:r>
    </w:p>
    <w:p w:rsidR="00E7401A" w:rsidRDefault="00E7401A" w:rsidP="00702193">
      <w:pPr>
        <w:pStyle w:val="Akapitzlist"/>
        <w:numPr>
          <w:ilvl w:val="7"/>
          <w:numId w:val="3"/>
        </w:numPr>
        <w:ind w:left="425" w:firstLine="0"/>
        <w:contextualSpacing w:val="0"/>
        <w:jc w:val="both"/>
        <w:rPr>
          <w:rFonts w:ascii="Arial" w:eastAsia="Arial" w:hAnsi="Arial" w:cs="Arial"/>
          <w:sz w:val="20"/>
          <w:szCs w:val="20"/>
        </w:rPr>
      </w:pPr>
      <w:r w:rsidRPr="00E7401A">
        <w:rPr>
          <w:rFonts w:ascii="Arial" w:eastAsia="Arial" w:hAnsi="Arial" w:cs="Arial"/>
          <w:sz w:val="20"/>
          <w:szCs w:val="20"/>
        </w:rPr>
        <w:t>forma prowadzenia zajęć (zdalna, blended)</w:t>
      </w:r>
      <w:r w:rsidR="00400F2F">
        <w:rPr>
          <w:rFonts w:ascii="Arial" w:eastAsia="Arial" w:hAnsi="Arial" w:cs="Arial"/>
          <w:sz w:val="20"/>
          <w:szCs w:val="20"/>
        </w:rPr>
        <w:t>.</w:t>
      </w:r>
    </w:p>
    <w:p w:rsidR="00E7401A" w:rsidRPr="00DE4787" w:rsidRDefault="00E7401A" w:rsidP="00DE4787">
      <w:pPr>
        <w:pStyle w:val="Akapitzlist"/>
        <w:numPr>
          <w:ilvl w:val="1"/>
          <w:numId w:val="38"/>
        </w:numPr>
        <w:jc w:val="both"/>
        <w:rPr>
          <w:rFonts w:ascii="Arial" w:eastAsia="Arial" w:hAnsi="Arial" w:cs="Arial"/>
          <w:sz w:val="20"/>
          <w:szCs w:val="20"/>
        </w:rPr>
      </w:pPr>
      <w:r w:rsidRPr="00DE4787">
        <w:rPr>
          <w:rFonts w:ascii="Arial" w:eastAsia="Arial" w:hAnsi="Arial" w:cs="Arial"/>
          <w:sz w:val="20"/>
          <w:szCs w:val="20"/>
        </w:rPr>
        <w:t>Opis szkolenia zawierający zakres tematyczny, charakterystykę adresatów szkolenia (zgodnie z Opisem przedmiotu zamówienia), korzyści z uczestnictwa w tej formie doskonalenia zawodowego w zakresie możliwości pozyskania wiedzy i umiejętności przydatnych w realizacji założeń modelu szkoły ćwiczeń z uwzględnieniem kompetencji niezbędnych w prowadzeniu kształcenia w trybie zdalnym.</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Cele główne szkolenia ściśle powiązane z</w:t>
      </w:r>
      <w:r w:rsidR="00400F2F">
        <w:rPr>
          <w:rFonts w:ascii="Arial" w:eastAsia="Arial" w:hAnsi="Arial" w:cs="Arial"/>
          <w:sz w:val="20"/>
          <w:szCs w:val="20"/>
        </w:rPr>
        <w:t>e</w:t>
      </w:r>
      <w:r w:rsidRPr="00E7401A">
        <w:rPr>
          <w:rFonts w:ascii="Arial" w:eastAsia="Arial" w:hAnsi="Arial" w:cs="Arial"/>
          <w:sz w:val="20"/>
          <w:szCs w:val="20"/>
        </w:rPr>
        <w:t xml:space="preserve"> wspieraniem uczestników kursu w realizacji głównych założeń modelu szkoły ćwiczeń.</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 xml:space="preserve">Cele szczegółowe (SMART) , skoncentrowane na wiedzy i umiejętnościach, dzięki którym uczestnicy szkolenia będą potrafili planować pracę dydaktyczną w trybie zdalnym zgodnie z modelem szkoły ćwiczeń i przy wykorzystaniu materiałów zamieszczonych na Zintegrowanej platformie edukacyjnej. </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 xml:space="preserve">Organizację zajęć, obejmującą układ i strukturę treści kształcenia, zakres aktywności oraz opis w jaki sposób i w jakim terminie materiały dydaktyczne będą udostępniane. </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Zasady uczestnictwa, które winny określać: zasady rekrutacji, obowiązujące reguły komunikacji i współpracy w trakcie trwania szkolenia oraz uwzględniać sposoby kontaktowania się i dane kontaktowe w przypadku wystąpienia ewentualnych problemów.</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Kryteria oceniania i warunki ukończenia szkolenia, które winny określać co najmniej opis i rodzaj aktywności składających się na indywidualną ocenę, maksymalną liczbę punktów, jakie uczestnik może otrzymać za poszczególne aktywności oraz minimalną liczbę punktów wymaganą do zaliczenia poszczególnych aktywności/modułów i całego szkolenia.</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Harmonogram zawierający co najmniej listę tematów obejmującą zakres treści, z którymi ma się zapoznać uczestnik wraz z orientacyjnymi terminami ich realizacji.</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Wykaz narzędzi stosowanych podczas szkolenia z uwzględniałem e-learningowej platformy edukacyjnej oraz Zintegrowanej platformy edukacyjnej.</w:t>
      </w:r>
    </w:p>
    <w:p w:rsidR="00E7401A" w:rsidRDefault="00E7401A" w:rsidP="00DE4787">
      <w:pPr>
        <w:pStyle w:val="Akapitzlist"/>
        <w:numPr>
          <w:ilvl w:val="1"/>
          <w:numId w:val="38"/>
        </w:numPr>
        <w:ind w:left="426"/>
        <w:jc w:val="both"/>
        <w:rPr>
          <w:rFonts w:ascii="Arial" w:eastAsia="Arial" w:hAnsi="Arial" w:cs="Arial"/>
          <w:sz w:val="20"/>
          <w:szCs w:val="20"/>
        </w:rPr>
      </w:pPr>
      <w:r w:rsidRPr="00E7401A">
        <w:rPr>
          <w:rFonts w:ascii="Arial" w:eastAsia="Arial" w:hAnsi="Arial" w:cs="Arial"/>
          <w:sz w:val="20"/>
          <w:szCs w:val="20"/>
        </w:rPr>
        <w:t>Literaturę przedmiotu opracowaną w formie listy lektur w układzie alfabetycznym zawierającą opis bibliograficzny polecanych książek lub/i artykułów. Zaleca się podział na literaturę podstawową, uzupełniającą oraz internetowe źródła wiedzy.</w:t>
      </w:r>
    </w:p>
    <w:p w:rsidR="0082117B" w:rsidRPr="00E7401A" w:rsidRDefault="00575B5A" w:rsidP="00702193">
      <w:pPr>
        <w:pStyle w:val="Akapitzlist"/>
        <w:numPr>
          <w:ilvl w:val="1"/>
          <w:numId w:val="38"/>
        </w:numPr>
        <w:ind w:left="425" w:hanging="357"/>
        <w:contextualSpacing w:val="0"/>
        <w:jc w:val="both"/>
        <w:rPr>
          <w:rFonts w:ascii="Arial" w:eastAsia="Arial" w:hAnsi="Arial" w:cs="Arial"/>
          <w:sz w:val="20"/>
          <w:szCs w:val="20"/>
        </w:rPr>
      </w:pPr>
      <w:r w:rsidRPr="00E7401A">
        <w:rPr>
          <w:rFonts w:ascii="Arial" w:eastAsia="Arial" w:hAnsi="Arial" w:cs="Arial"/>
          <w:sz w:val="20"/>
          <w:szCs w:val="20"/>
        </w:rPr>
        <w:t xml:space="preserve">Literatura przedmiotu opracowana w formie </w:t>
      </w:r>
      <w:r w:rsidRPr="00EF778B">
        <w:rPr>
          <w:rFonts w:ascii="Arial" w:eastAsia="Arial" w:hAnsi="Arial" w:cs="Arial"/>
          <w:sz w:val="20"/>
          <w:szCs w:val="20"/>
        </w:rPr>
        <w:t xml:space="preserve">listy lektur w układzie alfabetycznym zawierająca pełny i ujednolicony opis bibliograficzny polecanych książek lub/i artykułów. </w:t>
      </w:r>
      <w:r w:rsidR="00EC3B4B" w:rsidRPr="00EF778B">
        <w:rPr>
          <w:rFonts w:ascii="Arial" w:eastAsia="Arial" w:hAnsi="Arial" w:cs="Arial"/>
          <w:sz w:val="20"/>
          <w:szCs w:val="20"/>
        </w:rPr>
        <w:t>Zaleca się podział</w:t>
      </w:r>
      <w:r w:rsidRPr="00EF778B">
        <w:rPr>
          <w:rFonts w:ascii="Arial" w:eastAsia="Arial" w:hAnsi="Arial" w:cs="Arial"/>
          <w:sz w:val="20"/>
          <w:szCs w:val="20"/>
        </w:rPr>
        <w:t xml:space="preserve"> na literaturę podstawową</w:t>
      </w:r>
      <w:r w:rsidR="00EC3B4B" w:rsidRPr="00EF778B">
        <w:rPr>
          <w:rFonts w:ascii="Arial" w:eastAsia="Arial" w:hAnsi="Arial" w:cs="Arial"/>
          <w:sz w:val="20"/>
          <w:szCs w:val="20"/>
        </w:rPr>
        <w:t>,</w:t>
      </w:r>
      <w:r w:rsidRPr="00EF778B">
        <w:rPr>
          <w:rFonts w:ascii="Arial" w:eastAsia="Arial" w:hAnsi="Arial" w:cs="Arial"/>
          <w:sz w:val="20"/>
          <w:szCs w:val="20"/>
        </w:rPr>
        <w:t xml:space="preserve"> uzupełniającą oraz internetowe źródła wiedzy</w:t>
      </w:r>
      <w:r w:rsidR="00400F2F">
        <w:rPr>
          <w:rFonts w:ascii="Arial" w:eastAsia="Arial" w:hAnsi="Arial" w:cs="Arial"/>
          <w:sz w:val="20"/>
          <w:szCs w:val="20"/>
        </w:rPr>
        <w:t>.</w:t>
      </w:r>
    </w:p>
    <w:p w:rsidR="00B91063" w:rsidRDefault="002508CD" w:rsidP="0082117B">
      <w:pPr>
        <w:pStyle w:val="Akapitzlist"/>
        <w:ind w:left="0"/>
        <w:contextualSpacing w:val="0"/>
        <w:jc w:val="both"/>
        <w:rPr>
          <w:rFonts w:ascii="Arial" w:eastAsia="Arial" w:hAnsi="Arial" w:cs="Arial"/>
          <w:b/>
          <w:sz w:val="20"/>
          <w:szCs w:val="20"/>
        </w:rPr>
      </w:pPr>
      <w:r>
        <w:rPr>
          <w:rFonts w:ascii="Arial" w:eastAsia="Arial" w:hAnsi="Arial" w:cs="Arial"/>
          <w:b/>
          <w:sz w:val="20"/>
          <w:szCs w:val="20"/>
        </w:rPr>
        <w:t xml:space="preserve">III.2.2 Przygotowanie i przeprowadzenie części e-learningowej szkolenia </w:t>
      </w:r>
    </w:p>
    <w:p w:rsidR="00E219AE" w:rsidRPr="00EA05AD" w:rsidRDefault="00C33D4A" w:rsidP="00C91A21">
      <w:pPr>
        <w:pStyle w:val="Akapitzlist"/>
        <w:numPr>
          <w:ilvl w:val="6"/>
          <w:numId w:val="20"/>
        </w:numPr>
        <w:ind w:left="0" w:firstLine="0"/>
        <w:jc w:val="both"/>
        <w:rPr>
          <w:rFonts w:ascii="Arial" w:eastAsia="Arial" w:hAnsi="Arial" w:cs="Arial"/>
          <w:color w:val="000000"/>
          <w:sz w:val="20"/>
          <w:szCs w:val="20"/>
        </w:rPr>
      </w:pPr>
      <w:r w:rsidRPr="00C91A21">
        <w:rPr>
          <w:rFonts w:ascii="Arial" w:eastAsia="Arial" w:hAnsi="Arial" w:cs="Arial"/>
          <w:color w:val="000000"/>
          <w:sz w:val="20"/>
          <w:szCs w:val="20"/>
        </w:rPr>
        <w:t>Przygotowanie i przeprowadzenie części e-learningowej szkolenia odbędzie się na platformie e-kursy.ore.pl</w:t>
      </w:r>
      <w:r w:rsidR="00C91A21">
        <w:rPr>
          <w:rFonts w:ascii="Arial" w:eastAsia="Arial" w:hAnsi="Arial" w:cs="Arial"/>
          <w:color w:val="000000"/>
          <w:sz w:val="20"/>
          <w:szCs w:val="20"/>
        </w:rPr>
        <w:t>.</w:t>
      </w:r>
      <w:r w:rsidR="00E219AE" w:rsidRPr="00935F55">
        <w:rPr>
          <w:rFonts w:ascii="Arial" w:eastAsia="Arial" w:hAnsi="Arial" w:cs="Arial"/>
          <w:color w:val="000000"/>
          <w:sz w:val="20"/>
          <w:szCs w:val="20"/>
        </w:rPr>
        <w:t xml:space="preserve"> </w:t>
      </w:r>
      <w:r w:rsidR="00E219AE" w:rsidRPr="00C91A21">
        <w:rPr>
          <w:rFonts w:ascii="Arial" w:eastAsia="Arial" w:hAnsi="Arial" w:cs="Arial"/>
          <w:color w:val="000000"/>
          <w:sz w:val="20"/>
          <w:szCs w:val="20"/>
        </w:rPr>
        <w:t>Zamawiający wymaga od Wykonawcy udzielania wsparcia merytorycznego uczestnikom szkolenia w trakcie jego trwania, polegającego na wyjaśnianiu kwestii związanych z tematyką szkolenia przy wykorzystaniu komunikacji mailowej oraz platformy e-kursy.ore.pl</w:t>
      </w:r>
    </w:p>
    <w:p w:rsidR="00A1716C" w:rsidRPr="00E219AE" w:rsidRDefault="00A1716C" w:rsidP="00C33A84">
      <w:pPr>
        <w:pStyle w:val="Akapitzlist"/>
        <w:numPr>
          <w:ilvl w:val="6"/>
          <w:numId w:val="20"/>
        </w:numPr>
        <w:ind w:left="0" w:firstLine="0"/>
        <w:contextualSpacing w:val="0"/>
        <w:jc w:val="both"/>
        <w:rPr>
          <w:rFonts w:ascii="Arial" w:eastAsia="Arial" w:hAnsi="Arial" w:cs="Arial"/>
          <w:color w:val="000000"/>
          <w:sz w:val="20"/>
          <w:szCs w:val="20"/>
        </w:rPr>
      </w:pPr>
      <w:r w:rsidRPr="00E219AE">
        <w:rPr>
          <w:rFonts w:ascii="Arial" w:eastAsia="Arial" w:hAnsi="Arial" w:cs="Arial"/>
          <w:color w:val="000000"/>
          <w:sz w:val="20"/>
          <w:szCs w:val="20"/>
        </w:rPr>
        <w:t xml:space="preserve">Zamawiający zaleca, by </w:t>
      </w:r>
      <w:r w:rsidR="00C91A21">
        <w:rPr>
          <w:rFonts w:ascii="Arial" w:eastAsia="Arial" w:hAnsi="Arial" w:cs="Arial"/>
          <w:color w:val="000000"/>
          <w:sz w:val="20"/>
          <w:szCs w:val="20"/>
        </w:rPr>
        <w:t xml:space="preserve">orientacyjny </w:t>
      </w:r>
      <w:r w:rsidRPr="00E219AE">
        <w:rPr>
          <w:rFonts w:ascii="Arial" w:eastAsia="Arial" w:hAnsi="Arial" w:cs="Arial"/>
          <w:color w:val="000000"/>
          <w:sz w:val="20"/>
          <w:szCs w:val="20"/>
        </w:rPr>
        <w:t>czas pracy uczestników na platformie, o której mowa powyżej obejmował 30 godzin</w:t>
      </w:r>
      <w:r w:rsidR="00E219AE">
        <w:rPr>
          <w:rFonts w:ascii="Arial" w:eastAsia="Arial" w:hAnsi="Arial" w:cs="Arial"/>
          <w:color w:val="000000"/>
          <w:sz w:val="20"/>
          <w:szCs w:val="20"/>
        </w:rPr>
        <w:t xml:space="preserve"> dydaktycznych (godzina dydaktyczna to 45 minut)</w:t>
      </w:r>
      <w:r w:rsidRPr="00E219AE">
        <w:rPr>
          <w:rFonts w:ascii="Arial" w:eastAsia="Arial" w:hAnsi="Arial" w:cs="Arial"/>
          <w:color w:val="000000"/>
          <w:sz w:val="20"/>
          <w:szCs w:val="20"/>
        </w:rPr>
        <w:t xml:space="preserve">, po 10 godzin </w:t>
      </w:r>
      <w:r w:rsidR="00E219AE">
        <w:rPr>
          <w:rFonts w:ascii="Arial" w:eastAsia="Arial" w:hAnsi="Arial" w:cs="Arial"/>
          <w:color w:val="000000"/>
          <w:sz w:val="20"/>
          <w:szCs w:val="20"/>
        </w:rPr>
        <w:t xml:space="preserve">dydaktycznych </w:t>
      </w:r>
      <w:r w:rsidRPr="00E219AE">
        <w:rPr>
          <w:rFonts w:ascii="Arial" w:eastAsia="Arial" w:hAnsi="Arial" w:cs="Arial"/>
          <w:color w:val="000000"/>
          <w:sz w:val="20"/>
          <w:szCs w:val="20"/>
        </w:rPr>
        <w:t>na każdy z 3 modułów części e-learningowej szkolenia</w:t>
      </w:r>
      <w:r w:rsidR="00400F2F">
        <w:rPr>
          <w:rFonts w:ascii="Arial" w:eastAsia="Arial" w:hAnsi="Arial" w:cs="Arial"/>
          <w:color w:val="000000"/>
          <w:sz w:val="20"/>
          <w:szCs w:val="20"/>
        </w:rPr>
        <w:t>.</w:t>
      </w:r>
    </w:p>
    <w:p w:rsidR="00CE24E7" w:rsidRPr="00DE4787" w:rsidRDefault="00CE24E7" w:rsidP="00DE4787">
      <w:pPr>
        <w:pStyle w:val="Akapitzlist"/>
        <w:numPr>
          <w:ilvl w:val="1"/>
          <w:numId w:val="39"/>
        </w:numPr>
        <w:jc w:val="both"/>
        <w:rPr>
          <w:rFonts w:ascii="Arial" w:eastAsia="Arial" w:hAnsi="Arial" w:cs="Arial"/>
          <w:sz w:val="20"/>
          <w:szCs w:val="20"/>
        </w:rPr>
      </w:pPr>
      <w:r w:rsidRPr="00DE4787">
        <w:rPr>
          <w:rFonts w:ascii="Arial" w:eastAsia="Arial" w:hAnsi="Arial" w:cs="Arial"/>
          <w:b/>
          <w:sz w:val="20"/>
          <w:szCs w:val="20"/>
        </w:rPr>
        <w:t>Moduł I</w:t>
      </w:r>
      <w:r w:rsidR="00A1716C" w:rsidRPr="00DE4787">
        <w:rPr>
          <w:rFonts w:ascii="Arial" w:eastAsia="Arial" w:hAnsi="Arial" w:cs="Arial"/>
          <w:sz w:val="20"/>
          <w:szCs w:val="20"/>
        </w:rPr>
        <w:t xml:space="preserve"> </w:t>
      </w:r>
      <w:r w:rsidR="00C91A21" w:rsidRPr="00DE4787">
        <w:rPr>
          <w:rFonts w:ascii="Arial" w:eastAsia="Arial" w:hAnsi="Arial" w:cs="Arial"/>
          <w:sz w:val="20"/>
          <w:szCs w:val="20"/>
        </w:rPr>
        <w:t>–</w:t>
      </w:r>
      <w:r w:rsidR="00A1716C" w:rsidRPr="00DE4787">
        <w:rPr>
          <w:rFonts w:ascii="Arial" w:eastAsia="Arial" w:hAnsi="Arial" w:cs="Arial"/>
          <w:sz w:val="20"/>
          <w:szCs w:val="20"/>
        </w:rPr>
        <w:t xml:space="preserve"> </w:t>
      </w:r>
      <w:r w:rsidR="00C91A21" w:rsidRPr="00DE4787">
        <w:rPr>
          <w:rFonts w:ascii="Arial" w:eastAsia="Arial" w:hAnsi="Arial" w:cs="Arial"/>
          <w:sz w:val="20"/>
          <w:szCs w:val="20"/>
        </w:rPr>
        <w:t xml:space="preserve">przeznaczony do realizacji w trakcie orientacyjnych </w:t>
      </w:r>
      <w:r w:rsidR="00A1716C" w:rsidRPr="00DE4787">
        <w:rPr>
          <w:rFonts w:ascii="Arial" w:eastAsia="Arial" w:hAnsi="Arial" w:cs="Arial"/>
          <w:sz w:val="20"/>
          <w:szCs w:val="20"/>
        </w:rPr>
        <w:t>10 godzin pracy uczestnika</w:t>
      </w:r>
      <w:r w:rsidR="00C91A21" w:rsidRPr="00DE4787">
        <w:rPr>
          <w:rFonts w:ascii="Arial" w:eastAsia="Arial" w:hAnsi="Arial" w:cs="Arial"/>
          <w:sz w:val="20"/>
          <w:szCs w:val="20"/>
        </w:rPr>
        <w:t xml:space="preserve"> na platformie,</w:t>
      </w:r>
      <w:r w:rsidR="00A1716C" w:rsidRPr="00DE4787">
        <w:rPr>
          <w:rFonts w:ascii="Arial" w:eastAsia="Arial" w:hAnsi="Arial" w:cs="Arial"/>
          <w:sz w:val="20"/>
          <w:szCs w:val="20"/>
        </w:rPr>
        <w:t xml:space="preserve"> na</w:t>
      </w:r>
      <w:r w:rsidR="00DE34E7" w:rsidRPr="00DE4787">
        <w:rPr>
          <w:rFonts w:ascii="Arial" w:eastAsia="Arial" w:hAnsi="Arial" w:cs="Arial"/>
          <w:sz w:val="20"/>
          <w:szCs w:val="20"/>
        </w:rPr>
        <w:t xml:space="preserve"> któr</w:t>
      </w:r>
      <w:r w:rsidR="009F6993" w:rsidRPr="00DE4787">
        <w:rPr>
          <w:rFonts w:ascii="Arial" w:eastAsia="Arial" w:hAnsi="Arial" w:cs="Arial"/>
          <w:sz w:val="20"/>
          <w:szCs w:val="20"/>
        </w:rPr>
        <w:t>y</w:t>
      </w:r>
      <w:r w:rsidR="00A1716C" w:rsidRPr="00DE4787">
        <w:rPr>
          <w:rFonts w:ascii="Arial" w:eastAsia="Arial" w:hAnsi="Arial" w:cs="Arial"/>
          <w:sz w:val="20"/>
          <w:szCs w:val="20"/>
        </w:rPr>
        <w:t xml:space="preserve"> składają się następujące zagadnienia/tematy:</w:t>
      </w:r>
    </w:p>
    <w:p w:rsidR="00A1716C" w:rsidRDefault="00DE34E7" w:rsidP="00C33A84">
      <w:pPr>
        <w:pStyle w:val="Akapitzlist"/>
        <w:numPr>
          <w:ilvl w:val="7"/>
          <w:numId w:val="21"/>
        </w:numPr>
        <w:ind w:left="426" w:firstLine="0"/>
        <w:jc w:val="both"/>
        <w:rPr>
          <w:rFonts w:ascii="Arial" w:eastAsia="Arial" w:hAnsi="Arial" w:cs="Arial"/>
          <w:sz w:val="20"/>
          <w:szCs w:val="20"/>
        </w:rPr>
      </w:pPr>
      <w:r w:rsidRPr="00EF778B">
        <w:rPr>
          <w:rFonts w:ascii="Arial" w:eastAsia="Arial" w:hAnsi="Arial" w:cs="Arial"/>
          <w:sz w:val="20"/>
          <w:szCs w:val="20"/>
        </w:rPr>
        <w:t>Szkoła</w:t>
      </w:r>
      <w:r w:rsidR="00A1716C" w:rsidRPr="00EF778B">
        <w:rPr>
          <w:rFonts w:ascii="Arial" w:eastAsia="Arial" w:hAnsi="Arial" w:cs="Arial"/>
          <w:sz w:val="20"/>
          <w:szCs w:val="20"/>
        </w:rPr>
        <w:t xml:space="preserve"> ćwiczeń w obecnych ramach</w:t>
      </w:r>
      <w:r w:rsidR="00A1716C" w:rsidRPr="00024A39">
        <w:rPr>
          <w:rFonts w:ascii="Arial" w:eastAsia="Arial" w:hAnsi="Arial" w:cs="Arial"/>
          <w:sz w:val="20"/>
          <w:szCs w:val="20"/>
        </w:rPr>
        <w:t xml:space="preserve"> prawnych systemu oświaty</w:t>
      </w:r>
    </w:p>
    <w:p w:rsidR="00A1716C" w:rsidRDefault="00A1716C" w:rsidP="00C33A84">
      <w:pPr>
        <w:pStyle w:val="Akapitzlist"/>
        <w:numPr>
          <w:ilvl w:val="7"/>
          <w:numId w:val="21"/>
        </w:numPr>
        <w:ind w:left="426" w:firstLine="0"/>
        <w:jc w:val="both"/>
        <w:rPr>
          <w:rFonts w:ascii="Arial" w:eastAsia="Arial" w:hAnsi="Arial" w:cs="Arial"/>
          <w:sz w:val="20"/>
          <w:szCs w:val="20"/>
        </w:rPr>
      </w:pPr>
      <w:r w:rsidRPr="00A1716C">
        <w:rPr>
          <w:rFonts w:ascii="Arial" w:eastAsia="Arial" w:hAnsi="Arial" w:cs="Arial"/>
          <w:sz w:val="20"/>
          <w:szCs w:val="20"/>
        </w:rPr>
        <w:t xml:space="preserve">Model szkoły ćwiczeń </w:t>
      </w:r>
      <w:r>
        <w:rPr>
          <w:rFonts w:ascii="Arial" w:eastAsia="Arial" w:hAnsi="Arial" w:cs="Arial"/>
          <w:sz w:val="20"/>
          <w:szCs w:val="20"/>
        </w:rPr>
        <w:t>–</w:t>
      </w:r>
      <w:r w:rsidRPr="00A1716C">
        <w:rPr>
          <w:rFonts w:ascii="Arial" w:eastAsia="Arial" w:hAnsi="Arial" w:cs="Arial"/>
          <w:sz w:val="20"/>
          <w:szCs w:val="20"/>
        </w:rPr>
        <w:t xml:space="preserve"> charakterystyka</w:t>
      </w:r>
    </w:p>
    <w:p w:rsidR="00A1716C" w:rsidRDefault="00A1716C" w:rsidP="00C33A84">
      <w:pPr>
        <w:pStyle w:val="Akapitzlist"/>
        <w:numPr>
          <w:ilvl w:val="7"/>
          <w:numId w:val="21"/>
        </w:numPr>
        <w:ind w:left="426" w:firstLine="0"/>
        <w:jc w:val="both"/>
        <w:rPr>
          <w:rFonts w:ascii="Arial" w:eastAsia="Arial" w:hAnsi="Arial" w:cs="Arial"/>
          <w:sz w:val="20"/>
          <w:szCs w:val="20"/>
        </w:rPr>
      </w:pPr>
      <w:r w:rsidRPr="00A1716C">
        <w:rPr>
          <w:rFonts w:ascii="Arial" w:eastAsia="Arial" w:hAnsi="Arial" w:cs="Arial"/>
          <w:sz w:val="20"/>
          <w:szCs w:val="20"/>
        </w:rPr>
        <w:t>Przykładowe metody pracy zalecane nauczycielom szkół ćwiczeń</w:t>
      </w:r>
    </w:p>
    <w:p w:rsidR="00A1716C" w:rsidRDefault="00A1716C" w:rsidP="00C33A84">
      <w:pPr>
        <w:pStyle w:val="Akapitzlist"/>
        <w:numPr>
          <w:ilvl w:val="7"/>
          <w:numId w:val="21"/>
        </w:numPr>
        <w:ind w:left="426" w:firstLine="0"/>
        <w:jc w:val="both"/>
        <w:rPr>
          <w:rFonts w:ascii="Arial" w:eastAsia="Arial" w:hAnsi="Arial" w:cs="Arial"/>
          <w:sz w:val="20"/>
          <w:szCs w:val="20"/>
        </w:rPr>
      </w:pPr>
      <w:r w:rsidRPr="00A1716C">
        <w:rPr>
          <w:rFonts w:ascii="Arial" w:eastAsia="Arial" w:hAnsi="Arial" w:cs="Arial"/>
          <w:sz w:val="20"/>
          <w:szCs w:val="20"/>
        </w:rPr>
        <w:t>Proponowane zasoby do wykorzystania przez nauczycieli szkół ćwiczeń</w:t>
      </w:r>
    </w:p>
    <w:p w:rsidR="00A1716C" w:rsidRPr="00A1716C" w:rsidRDefault="00A1716C" w:rsidP="00C33A84">
      <w:pPr>
        <w:pStyle w:val="Akapitzlist"/>
        <w:numPr>
          <w:ilvl w:val="7"/>
          <w:numId w:val="21"/>
        </w:numPr>
        <w:ind w:left="426" w:firstLine="0"/>
        <w:jc w:val="both"/>
        <w:rPr>
          <w:rFonts w:ascii="Arial" w:eastAsia="Arial" w:hAnsi="Arial" w:cs="Arial"/>
          <w:sz w:val="20"/>
          <w:szCs w:val="20"/>
        </w:rPr>
      </w:pPr>
      <w:r w:rsidRPr="00A1716C">
        <w:rPr>
          <w:rFonts w:ascii="Arial" w:eastAsia="Arial" w:hAnsi="Arial" w:cs="Arial"/>
          <w:color w:val="000000"/>
          <w:sz w:val="20"/>
          <w:szCs w:val="20"/>
        </w:rPr>
        <w:t>Korzystanie z e-zasobów zgodnie z obowiązującym prawem autorskim</w:t>
      </w:r>
    </w:p>
    <w:p w:rsidR="00A1716C" w:rsidRDefault="00A1716C" w:rsidP="00A1716C">
      <w:pPr>
        <w:pStyle w:val="Akapitzlist"/>
        <w:ind w:left="1134"/>
        <w:jc w:val="both"/>
        <w:rPr>
          <w:rFonts w:ascii="Arial" w:eastAsia="Arial" w:hAnsi="Arial" w:cs="Arial"/>
          <w:sz w:val="20"/>
          <w:szCs w:val="20"/>
        </w:rPr>
      </w:pPr>
    </w:p>
    <w:p w:rsidR="00A1716C" w:rsidRPr="00DE4787" w:rsidRDefault="00A1716C" w:rsidP="00DE4787">
      <w:pPr>
        <w:pStyle w:val="Akapitzlist"/>
        <w:numPr>
          <w:ilvl w:val="2"/>
          <w:numId w:val="39"/>
        </w:numPr>
        <w:contextualSpacing w:val="0"/>
        <w:jc w:val="both"/>
        <w:rPr>
          <w:rFonts w:ascii="Arial" w:eastAsia="Arial" w:hAnsi="Arial" w:cs="Arial"/>
          <w:sz w:val="20"/>
          <w:szCs w:val="20"/>
        </w:rPr>
      </w:pPr>
      <w:r w:rsidRPr="00DE4787">
        <w:rPr>
          <w:rFonts w:ascii="Arial" w:eastAsia="Arial" w:hAnsi="Arial" w:cs="Arial"/>
          <w:sz w:val="20"/>
          <w:szCs w:val="20"/>
        </w:rPr>
        <w:lastRenderedPageBreak/>
        <w:t>Zamawiający w zakresie Modułu I obliguje Wykonawcę do przygotowania:</w:t>
      </w:r>
    </w:p>
    <w:p w:rsidR="00DE34E7" w:rsidRPr="00DE34E7" w:rsidRDefault="00DE34E7" w:rsidP="00C33A84">
      <w:pPr>
        <w:pStyle w:val="Akapitzlist"/>
        <w:numPr>
          <w:ilvl w:val="7"/>
          <w:numId w:val="23"/>
        </w:numPr>
        <w:ind w:left="426" w:firstLine="0"/>
        <w:jc w:val="both"/>
        <w:rPr>
          <w:rFonts w:ascii="Arial" w:eastAsia="Arial" w:hAnsi="Arial" w:cs="Arial"/>
          <w:sz w:val="20"/>
          <w:szCs w:val="20"/>
        </w:rPr>
      </w:pPr>
      <w:r w:rsidRPr="00C82E4A">
        <w:rPr>
          <w:rFonts w:ascii="Arial" w:eastAsia="Arial" w:hAnsi="Arial" w:cs="Arial"/>
          <w:sz w:val="20"/>
          <w:szCs w:val="20"/>
        </w:rPr>
        <w:t>wykładu 45 minutowego w formie nagrania audiowizualnego wraz z prezentacją przygotowaną w PowerPoint (minimum 10 slajdów), odnoszącego się do zagadnień/tematów</w:t>
      </w:r>
      <w:r w:rsidR="00C91A21">
        <w:rPr>
          <w:rFonts w:ascii="Arial" w:eastAsia="Arial" w:hAnsi="Arial" w:cs="Arial"/>
          <w:sz w:val="20"/>
          <w:szCs w:val="20"/>
        </w:rPr>
        <w:t>,</w:t>
      </w:r>
      <w:r w:rsidRPr="00C82E4A">
        <w:rPr>
          <w:rFonts w:ascii="Arial" w:eastAsia="Arial" w:hAnsi="Arial" w:cs="Arial"/>
          <w:sz w:val="20"/>
          <w:szCs w:val="20"/>
        </w:rPr>
        <w:t xml:space="preserve"> o których mowa w </w:t>
      </w:r>
      <w:r w:rsidRPr="00C82E4A">
        <w:rPr>
          <w:rFonts w:ascii="Arial" w:eastAsia="Arial" w:hAnsi="Arial" w:cs="Arial"/>
          <w:b/>
          <w:sz w:val="20"/>
          <w:szCs w:val="20"/>
        </w:rPr>
        <w:t xml:space="preserve">pkt. </w:t>
      </w:r>
      <w:r w:rsidR="00315D02">
        <w:rPr>
          <w:rFonts w:ascii="Arial" w:eastAsia="Arial" w:hAnsi="Arial" w:cs="Arial"/>
          <w:b/>
          <w:sz w:val="20"/>
          <w:szCs w:val="20"/>
        </w:rPr>
        <w:t>2</w:t>
      </w:r>
      <w:r w:rsidR="00C82E4A" w:rsidRPr="00C82E4A">
        <w:rPr>
          <w:rFonts w:ascii="Arial" w:eastAsia="Arial" w:hAnsi="Arial" w:cs="Arial"/>
          <w:b/>
          <w:sz w:val="20"/>
          <w:szCs w:val="20"/>
        </w:rPr>
        <w:t>.</w:t>
      </w:r>
      <w:r w:rsidRPr="00C82E4A">
        <w:rPr>
          <w:rFonts w:ascii="Arial" w:eastAsia="Arial" w:hAnsi="Arial" w:cs="Arial"/>
          <w:b/>
          <w:sz w:val="20"/>
          <w:szCs w:val="20"/>
        </w:rPr>
        <w:t>1</w:t>
      </w:r>
      <w:r w:rsidR="00C82E4A" w:rsidRPr="00C82E4A">
        <w:rPr>
          <w:rFonts w:ascii="Arial" w:eastAsia="Arial" w:hAnsi="Arial" w:cs="Arial"/>
          <w:b/>
          <w:sz w:val="20"/>
          <w:szCs w:val="20"/>
        </w:rPr>
        <w:t>.</w:t>
      </w:r>
      <w:r w:rsidRPr="00C82E4A">
        <w:rPr>
          <w:rFonts w:ascii="Arial" w:eastAsia="Arial" w:hAnsi="Arial" w:cs="Arial"/>
          <w:b/>
          <w:sz w:val="20"/>
          <w:szCs w:val="20"/>
        </w:rPr>
        <w:t xml:space="preserve">a i </w:t>
      </w:r>
      <w:r w:rsidR="00315D02">
        <w:rPr>
          <w:rFonts w:ascii="Arial" w:eastAsia="Arial" w:hAnsi="Arial" w:cs="Arial"/>
          <w:b/>
          <w:sz w:val="20"/>
          <w:szCs w:val="20"/>
        </w:rPr>
        <w:t>2</w:t>
      </w:r>
      <w:r w:rsidR="00C82E4A" w:rsidRPr="00C82E4A">
        <w:rPr>
          <w:rFonts w:ascii="Arial" w:eastAsia="Arial" w:hAnsi="Arial" w:cs="Arial"/>
          <w:b/>
          <w:sz w:val="20"/>
          <w:szCs w:val="20"/>
        </w:rPr>
        <w:t>.</w:t>
      </w:r>
      <w:r w:rsidRPr="00C82E4A">
        <w:rPr>
          <w:rFonts w:ascii="Arial" w:eastAsia="Arial" w:hAnsi="Arial" w:cs="Arial"/>
          <w:b/>
          <w:sz w:val="20"/>
          <w:szCs w:val="20"/>
        </w:rPr>
        <w:t>1</w:t>
      </w:r>
      <w:r w:rsidR="00C82E4A" w:rsidRPr="00C82E4A">
        <w:rPr>
          <w:rFonts w:ascii="Arial" w:eastAsia="Arial" w:hAnsi="Arial" w:cs="Arial"/>
          <w:b/>
          <w:sz w:val="20"/>
          <w:szCs w:val="20"/>
        </w:rPr>
        <w:t>.</w:t>
      </w:r>
      <w:r w:rsidRPr="00C82E4A">
        <w:rPr>
          <w:rFonts w:ascii="Arial" w:eastAsia="Arial" w:hAnsi="Arial" w:cs="Arial"/>
          <w:b/>
          <w:sz w:val="20"/>
          <w:szCs w:val="20"/>
        </w:rPr>
        <w:t>b</w:t>
      </w:r>
      <w:r w:rsidRPr="00C82E4A">
        <w:rPr>
          <w:rFonts w:ascii="Arial" w:eastAsia="Arial" w:hAnsi="Arial" w:cs="Arial"/>
          <w:sz w:val="20"/>
          <w:szCs w:val="20"/>
        </w:rPr>
        <w:t xml:space="preserve"> wymienionych w Module I;</w:t>
      </w:r>
    </w:p>
    <w:p w:rsidR="00DE34E7" w:rsidRPr="00DE34E7" w:rsidRDefault="00DE34E7" w:rsidP="00C33A84">
      <w:pPr>
        <w:pStyle w:val="Akapitzlist"/>
        <w:numPr>
          <w:ilvl w:val="7"/>
          <w:numId w:val="23"/>
        </w:numPr>
        <w:ind w:left="426" w:firstLine="0"/>
        <w:jc w:val="both"/>
        <w:rPr>
          <w:rFonts w:ascii="Arial" w:eastAsia="Arial" w:hAnsi="Arial" w:cs="Arial"/>
          <w:sz w:val="20"/>
          <w:szCs w:val="20"/>
        </w:rPr>
      </w:pPr>
      <w:r w:rsidRPr="00C82E4A">
        <w:rPr>
          <w:rFonts w:ascii="Arial" w:eastAsia="Arial" w:hAnsi="Arial" w:cs="Arial"/>
          <w:sz w:val="20"/>
          <w:szCs w:val="20"/>
        </w:rPr>
        <w:t>w</w:t>
      </w:r>
      <w:r w:rsidR="00517ABF" w:rsidRPr="00C82E4A">
        <w:rPr>
          <w:rFonts w:ascii="Arial" w:eastAsia="Arial" w:hAnsi="Arial" w:cs="Arial"/>
          <w:sz w:val="20"/>
          <w:szCs w:val="20"/>
        </w:rPr>
        <w:t>ykładu 45 minutowego w formie nagrania audiowizualnego wraz z prezentacją przygotowaną w PowerPoint (minimum 10 slajdów), odnos</w:t>
      </w:r>
      <w:r w:rsidRPr="00C82E4A">
        <w:rPr>
          <w:rFonts w:ascii="Arial" w:eastAsia="Arial" w:hAnsi="Arial" w:cs="Arial"/>
          <w:sz w:val="20"/>
          <w:szCs w:val="20"/>
        </w:rPr>
        <w:t xml:space="preserve">zącego się do zagadnień/tematów, o których mowa w </w:t>
      </w:r>
      <w:r w:rsidR="00315D02">
        <w:rPr>
          <w:rFonts w:ascii="Arial" w:eastAsia="Arial" w:hAnsi="Arial" w:cs="Arial"/>
          <w:b/>
          <w:sz w:val="20"/>
          <w:szCs w:val="20"/>
        </w:rPr>
        <w:t>pkt. 2.1.c do 2</w:t>
      </w:r>
      <w:r w:rsidR="00C82E4A" w:rsidRPr="00C82E4A">
        <w:rPr>
          <w:rFonts w:ascii="Arial" w:eastAsia="Arial" w:hAnsi="Arial" w:cs="Arial"/>
          <w:b/>
          <w:sz w:val="20"/>
          <w:szCs w:val="20"/>
        </w:rPr>
        <w:t>.1.</w:t>
      </w:r>
      <w:r w:rsidRPr="00C82E4A">
        <w:rPr>
          <w:rFonts w:ascii="Arial" w:eastAsia="Arial" w:hAnsi="Arial" w:cs="Arial"/>
          <w:b/>
          <w:sz w:val="20"/>
          <w:szCs w:val="20"/>
        </w:rPr>
        <w:t>e</w:t>
      </w:r>
      <w:r w:rsidRPr="00C82E4A">
        <w:rPr>
          <w:rFonts w:ascii="Arial" w:eastAsia="Arial" w:hAnsi="Arial" w:cs="Arial"/>
          <w:sz w:val="20"/>
          <w:szCs w:val="20"/>
        </w:rPr>
        <w:t xml:space="preserve"> </w:t>
      </w:r>
      <w:r w:rsidR="00517ABF" w:rsidRPr="00C82E4A">
        <w:rPr>
          <w:rFonts w:ascii="Arial" w:eastAsia="Arial" w:hAnsi="Arial" w:cs="Arial"/>
          <w:sz w:val="20"/>
          <w:szCs w:val="20"/>
        </w:rPr>
        <w:t xml:space="preserve">wymienionych w Module I; </w:t>
      </w:r>
    </w:p>
    <w:p w:rsidR="00DE34E7" w:rsidRPr="00DE34E7" w:rsidRDefault="00DE34E7" w:rsidP="00C33A84">
      <w:pPr>
        <w:pStyle w:val="Akapitzlist"/>
        <w:numPr>
          <w:ilvl w:val="7"/>
          <w:numId w:val="23"/>
        </w:numPr>
        <w:ind w:left="426" w:firstLine="0"/>
        <w:jc w:val="both"/>
        <w:rPr>
          <w:rFonts w:ascii="Arial" w:eastAsia="Arial" w:hAnsi="Arial" w:cs="Arial"/>
          <w:sz w:val="20"/>
          <w:szCs w:val="20"/>
        </w:rPr>
      </w:pPr>
      <w:r w:rsidRPr="00C82E4A">
        <w:rPr>
          <w:rFonts w:ascii="Arial" w:eastAsia="Arial" w:hAnsi="Arial" w:cs="Arial"/>
          <w:sz w:val="20"/>
          <w:szCs w:val="20"/>
        </w:rPr>
        <w:t xml:space="preserve">tematów do dyskusji na forum dla uczestników (minimum 1 do każdego z zakresu tematycznego o którym mowa w </w:t>
      </w:r>
      <w:r w:rsidR="00315D02">
        <w:rPr>
          <w:rFonts w:ascii="Arial" w:eastAsia="Arial" w:hAnsi="Arial" w:cs="Arial"/>
          <w:b/>
          <w:sz w:val="20"/>
          <w:szCs w:val="20"/>
        </w:rPr>
        <w:t>pkt 2.1.a do 2</w:t>
      </w:r>
      <w:r w:rsidR="00C82E4A" w:rsidRPr="00C82E4A">
        <w:rPr>
          <w:rFonts w:ascii="Arial" w:eastAsia="Arial" w:hAnsi="Arial" w:cs="Arial"/>
          <w:b/>
          <w:sz w:val="20"/>
          <w:szCs w:val="20"/>
        </w:rPr>
        <w:t>.1.</w:t>
      </w:r>
      <w:r w:rsidRPr="00C82E4A">
        <w:rPr>
          <w:rFonts w:ascii="Arial" w:eastAsia="Arial" w:hAnsi="Arial" w:cs="Arial"/>
          <w:b/>
          <w:sz w:val="20"/>
          <w:szCs w:val="20"/>
        </w:rPr>
        <w:t>e</w:t>
      </w:r>
      <w:r w:rsidRPr="00C82E4A">
        <w:rPr>
          <w:rFonts w:ascii="Arial" w:eastAsia="Arial" w:hAnsi="Arial" w:cs="Arial"/>
          <w:sz w:val="20"/>
          <w:szCs w:val="20"/>
        </w:rPr>
        <w:t>)</w:t>
      </w:r>
      <w:r w:rsidR="00400F2F">
        <w:rPr>
          <w:rFonts w:ascii="Arial" w:eastAsia="Arial" w:hAnsi="Arial" w:cs="Arial"/>
          <w:sz w:val="20"/>
          <w:szCs w:val="20"/>
        </w:rPr>
        <w:t>,</w:t>
      </w:r>
      <w:r w:rsidRPr="00C82E4A">
        <w:rPr>
          <w:rFonts w:ascii="Arial" w:eastAsia="Arial" w:hAnsi="Arial" w:cs="Arial"/>
          <w:sz w:val="20"/>
          <w:szCs w:val="20"/>
        </w:rPr>
        <w:t xml:space="preserve"> </w:t>
      </w:r>
    </w:p>
    <w:p w:rsidR="00DE34E7" w:rsidRPr="00EF778B" w:rsidRDefault="00DE34E7" w:rsidP="00702193">
      <w:pPr>
        <w:pStyle w:val="Akapitzlist"/>
        <w:numPr>
          <w:ilvl w:val="7"/>
          <w:numId w:val="23"/>
        </w:numPr>
        <w:ind w:left="425" w:firstLine="0"/>
        <w:contextualSpacing w:val="0"/>
        <w:jc w:val="both"/>
        <w:rPr>
          <w:rFonts w:ascii="Arial" w:eastAsia="Arial" w:hAnsi="Arial" w:cs="Arial"/>
          <w:sz w:val="20"/>
          <w:szCs w:val="20"/>
        </w:rPr>
      </w:pPr>
      <w:r w:rsidRPr="00C82E4A">
        <w:rPr>
          <w:rFonts w:ascii="Arial" w:eastAsia="Arial" w:hAnsi="Arial" w:cs="Arial"/>
          <w:sz w:val="20"/>
          <w:szCs w:val="20"/>
        </w:rPr>
        <w:t xml:space="preserve">testu końcowego do całego Modułu I (do zakresy tematycznego o którym mowa w pkt 1a do 1e) sprawdzającego wiedzę uczestników, zawierającego minimum 15 pytań o zróżnicowanym rodzaju (np.: </w:t>
      </w:r>
      <w:r w:rsidR="00397113">
        <w:rPr>
          <w:rFonts w:ascii="Arial" w:eastAsia="Arial" w:hAnsi="Arial" w:cs="Arial"/>
          <w:sz w:val="20"/>
          <w:szCs w:val="20"/>
        </w:rPr>
        <w:t>pytania</w:t>
      </w:r>
      <w:r w:rsidRPr="00C82E4A">
        <w:rPr>
          <w:rFonts w:ascii="Arial" w:eastAsia="Arial" w:hAnsi="Arial" w:cs="Arial"/>
          <w:sz w:val="20"/>
          <w:szCs w:val="20"/>
        </w:rPr>
        <w:t xml:space="preserve"> zamknięte - tak/nie, jednokrotnego wyboru, </w:t>
      </w:r>
      <w:r w:rsidR="00EF778B" w:rsidRPr="00C82E4A">
        <w:rPr>
          <w:rFonts w:ascii="Arial" w:eastAsia="Arial" w:hAnsi="Arial" w:cs="Arial"/>
          <w:sz w:val="20"/>
          <w:szCs w:val="20"/>
        </w:rPr>
        <w:t xml:space="preserve">z </w:t>
      </w:r>
      <w:r w:rsidRPr="00C82E4A">
        <w:rPr>
          <w:rFonts w:ascii="Arial" w:eastAsia="Arial" w:hAnsi="Arial" w:cs="Arial"/>
          <w:sz w:val="20"/>
          <w:szCs w:val="20"/>
        </w:rPr>
        <w:t>dopasowanie</w:t>
      </w:r>
      <w:r w:rsidR="00EF778B" w:rsidRPr="00C82E4A">
        <w:rPr>
          <w:rFonts w:ascii="Arial" w:eastAsia="Arial" w:hAnsi="Arial" w:cs="Arial"/>
          <w:sz w:val="20"/>
          <w:szCs w:val="20"/>
        </w:rPr>
        <w:t>m</w:t>
      </w:r>
      <w:r w:rsidRPr="00C82E4A">
        <w:rPr>
          <w:rFonts w:ascii="Arial" w:eastAsia="Arial" w:hAnsi="Arial" w:cs="Arial"/>
          <w:sz w:val="20"/>
          <w:szCs w:val="20"/>
        </w:rPr>
        <w:t xml:space="preserve"> odpowiedzi do pytania) wraz z podaną prawidłową odpowiedzią do każdego pytania.</w:t>
      </w:r>
    </w:p>
    <w:p w:rsidR="00517ABF" w:rsidRPr="00DE4787" w:rsidRDefault="00517ABF" w:rsidP="00DE4787">
      <w:pPr>
        <w:pStyle w:val="Akapitzlist"/>
        <w:numPr>
          <w:ilvl w:val="2"/>
          <w:numId w:val="39"/>
        </w:numPr>
        <w:contextualSpacing w:val="0"/>
        <w:jc w:val="both"/>
        <w:rPr>
          <w:rFonts w:ascii="Arial" w:eastAsia="Arial" w:hAnsi="Arial" w:cs="Arial"/>
          <w:sz w:val="20"/>
          <w:szCs w:val="20"/>
        </w:rPr>
      </w:pPr>
      <w:r w:rsidRPr="00C63428">
        <w:rPr>
          <w:rFonts w:ascii="Arial" w:eastAsia="Arial" w:hAnsi="Arial" w:cs="Arial"/>
          <w:sz w:val="20"/>
          <w:szCs w:val="20"/>
        </w:rPr>
        <w:t>W zakresie Modułu I Zamawiający obliguje Wykonawcę do opracowania części dzieła, o</w:t>
      </w:r>
      <w:r w:rsidR="00C91A21">
        <w:rPr>
          <w:rFonts w:ascii="Arial" w:eastAsia="Arial" w:hAnsi="Arial" w:cs="Arial"/>
          <w:sz w:val="20"/>
          <w:szCs w:val="20"/>
        </w:rPr>
        <w:t xml:space="preserve"> </w:t>
      </w:r>
      <w:r w:rsidRPr="00DE4787">
        <w:rPr>
          <w:rFonts w:ascii="Arial" w:eastAsia="Arial" w:hAnsi="Arial" w:cs="Arial"/>
          <w:sz w:val="20"/>
          <w:szCs w:val="20"/>
        </w:rPr>
        <w:t xml:space="preserve">którym mowa w </w:t>
      </w:r>
      <w:r w:rsidRPr="00DE4787">
        <w:rPr>
          <w:rFonts w:ascii="Arial" w:eastAsia="Arial" w:hAnsi="Arial" w:cs="Arial"/>
          <w:b/>
          <w:sz w:val="20"/>
          <w:szCs w:val="20"/>
        </w:rPr>
        <w:t xml:space="preserve">pkt. </w:t>
      </w:r>
      <w:r w:rsidR="00315D02">
        <w:rPr>
          <w:rFonts w:ascii="Arial" w:eastAsia="Arial" w:hAnsi="Arial" w:cs="Arial"/>
          <w:b/>
          <w:sz w:val="20"/>
          <w:szCs w:val="20"/>
        </w:rPr>
        <w:t>2</w:t>
      </w:r>
      <w:r w:rsidR="00C63428" w:rsidRPr="00DE4787">
        <w:rPr>
          <w:rFonts w:ascii="Arial" w:eastAsia="Arial" w:hAnsi="Arial" w:cs="Arial"/>
          <w:b/>
          <w:sz w:val="20"/>
          <w:szCs w:val="20"/>
        </w:rPr>
        <w:t>.1.1</w:t>
      </w:r>
      <w:r w:rsidR="00C82E4A" w:rsidRPr="00DE4787">
        <w:rPr>
          <w:rFonts w:ascii="Arial" w:eastAsia="Arial" w:hAnsi="Arial" w:cs="Arial"/>
          <w:b/>
          <w:sz w:val="20"/>
          <w:szCs w:val="20"/>
        </w:rPr>
        <w:t xml:space="preserve">.c i </w:t>
      </w:r>
      <w:r w:rsidR="00C63428" w:rsidRPr="00DE4787">
        <w:rPr>
          <w:rFonts w:ascii="Arial" w:eastAsia="Arial" w:hAnsi="Arial" w:cs="Arial"/>
          <w:b/>
          <w:sz w:val="20"/>
          <w:szCs w:val="20"/>
        </w:rPr>
        <w:t xml:space="preserve">w </w:t>
      </w:r>
      <w:r w:rsidR="00315D02">
        <w:rPr>
          <w:rFonts w:ascii="Arial" w:eastAsia="Arial" w:hAnsi="Arial" w:cs="Arial"/>
          <w:b/>
          <w:sz w:val="20"/>
          <w:szCs w:val="20"/>
        </w:rPr>
        <w:t>pkt. 2</w:t>
      </w:r>
      <w:r w:rsidR="00C63428" w:rsidRPr="00DE4787">
        <w:rPr>
          <w:rFonts w:ascii="Arial" w:eastAsia="Arial" w:hAnsi="Arial" w:cs="Arial"/>
          <w:b/>
          <w:sz w:val="20"/>
          <w:szCs w:val="20"/>
        </w:rPr>
        <w:t>.1.1</w:t>
      </w:r>
      <w:r w:rsidR="00C82E4A" w:rsidRPr="00DE4787">
        <w:rPr>
          <w:rFonts w:ascii="Arial" w:eastAsia="Arial" w:hAnsi="Arial" w:cs="Arial"/>
          <w:b/>
          <w:sz w:val="20"/>
          <w:szCs w:val="20"/>
        </w:rPr>
        <w:t>.</w:t>
      </w:r>
      <w:r w:rsidR="00EF778B" w:rsidRPr="00DE4787">
        <w:rPr>
          <w:rFonts w:ascii="Arial" w:eastAsia="Arial" w:hAnsi="Arial" w:cs="Arial"/>
          <w:b/>
          <w:sz w:val="20"/>
          <w:szCs w:val="20"/>
        </w:rPr>
        <w:t>d</w:t>
      </w:r>
      <w:r w:rsidR="00EF778B" w:rsidRPr="00DE4787">
        <w:rPr>
          <w:rFonts w:ascii="Arial" w:eastAsia="Arial" w:hAnsi="Arial" w:cs="Arial"/>
          <w:sz w:val="20"/>
          <w:szCs w:val="20"/>
        </w:rPr>
        <w:t xml:space="preserve"> </w:t>
      </w:r>
      <w:r w:rsidRPr="00DE4787">
        <w:rPr>
          <w:rFonts w:ascii="Arial" w:eastAsia="Arial" w:hAnsi="Arial" w:cs="Arial"/>
          <w:sz w:val="20"/>
          <w:szCs w:val="20"/>
        </w:rPr>
        <w:t>w formie opisu, który (w odniesieniu do każdego ze wskazanych punktów oddzielnie) powinien obejmować nie więcej niż 4 strony tekstu formatu A4, min. 1800 znaków na stronę ze spacjami, a także powinien być zgodny z aktualnym standardem dostępności WCAG 2.1. Powyższy materiał winien zostać dostarczony do Zamawiającego w formie elektronicznej, w pliku w formacie MS Word (.doc/.docx) i .pdf na dowolnym nośniku danych lub za pomocą poczty e-mail.</w:t>
      </w:r>
    </w:p>
    <w:p w:rsidR="00C63428" w:rsidRPr="008C01A0" w:rsidRDefault="00517ABF" w:rsidP="00DE4787">
      <w:pPr>
        <w:pStyle w:val="Akapitzlist"/>
        <w:numPr>
          <w:ilvl w:val="1"/>
          <w:numId w:val="39"/>
        </w:numPr>
        <w:ind w:left="426"/>
        <w:jc w:val="both"/>
        <w:rPr>
          <w:rFonts w:ascii="Arial" w:eastAsia="Arial" w:hAnsi="Arial" w:cs="Arial"/>
          <w:sz w:val="20"/>
          <w:szCs w:val="20"/>
        </w:rPr>
      </w:pPr>
      <w:r w:rsidRPr="00C63428">
        <w:rPr>
          <w:rFonts w:ascii="Arial" w:eastAsia="Arial" w:hAnsi="Arial" w:cs="Arial"/>
          <w:b/>
          <w:sz w:val="20"/>
          <w:szCs w:val="20"/>
        </w:rPr>
        <w:t>Moduł II</w:t>
      </w:r>
      <w:r w:rsidR="009F6993">
        <w:rPr>
          <w:rFonts w:ascii="Arial" w:eastAsia="Arial" w:hAnsi="Arial" w:cs="Arial"/>
          <w:sz w:val="20"/>
          <w:szCs w:val="20"/>
        </w:rPr>
        <w:t xml:space="preserve"> - </w:t>
      </w:r>
      <w:r w:rsidR="00C91A21">
        <w:rPr>
          <w:rFonts w:ascii="Arial" w:eastAsia="Arial" w:hAnsi="Arial" w:cs="Arial"/>
          <w:sz w:val="20"/>
          <w:szCs w:val="20"/>
        </w:rPr>
        <w:t>przeznaczony do realizacji w trakcie orientacyjnych</w:t>
      </w:r>
      <w:r w:rsidR="00C63428" w:rsidRPr="00C63428">
        <w:rPr>
          <w:rFonts w:ascii="Arial" w:eastAsia="Arial" w:hAnsi="Arial" w:cs="Arial"/>
          <w:sz w:val="20"/>
          <w:szCs w:val="20"/>
        </w:rPr>
        <w:t xml:space="preserve"> 10 g</w:t>
      </w:r>
      <w:r w:rsidR="009F6993">
        <w:rPr>
          <w:rFonts w:ascii="Arial" w:eastAsia="Arial" w:hAnsi="Arial" w:cs="Arial"/>
          <w:sz w:val="20"/>
          <w:szCs w:val="20"/>
        </w:rPr>
        <w:t>odzin pracy uczestnika, na który</w:t>
      </w:r>
      <w:r w:rsidR="00C63428" w:rsidRPr="00C63428">
        <w:rPr>
          <w:rFonts w:ascii="Arial" w:eastAsia="Arial" w:hAnsi="Arial" w:cs="Arial"/>
          <w:sz w:val="20"/>
          <w:szCs w:val="20"/>
        </w:rPr>
        <w:t xml:space="preserve"> składają się następujące zagadnienia/tematy:</w:t>
      </w:r>
    </w:p>
    <w:p w:rsidR="00517ABF" w:rsidRPr="00C63428" w:rsidRDefault="00517ABF" w:rsidP="00C33A84">
      <w:pPr>
        <w:pStyle w:val="Akapitzlist"/>
        <w:numPr>
          <w:ilvl w:val="7"/>
          <w:numId w:val="24"/>
        </w:numPr>
        <w:ind w:left="426" w:firstLine="0"/>
        <w:jc w:val="both"/>
        <w:rPr>
          <w:rFonts w:ascii="Arial" w:eastAsia="Arial" w:hAnsi="Arial" w:cs="Arial"/>
          <w:sz w:val="20"/>
          <w:szCs w:val="20"/>
        </w:rPr>
      </w:pPr>
      <w:r w:rsidRPr="00C63428">
        <w:rPr>
          <w:rFonts w:ascii="Arial" w:eastAsia="Arial" w:hAnsi="Arial" w:cs="Arial"/>
          <w:sz w:val="20"/>
          <w:szCs w:val="20"/>
        </w:rPr>
        <w:t>Kształtowanie kompetencji kluczowych ucznia</w:t>
      </w:r>
    </w:p>
    <w:p w:rsidR="00517ABF" w:rsidRPr="00024A39" w:rsidRDefault="00517ABF" w:rsidP="00C33A84">
      <w:pPr>
        <w:pStyle w:val="Akapitzlist"/>
        <w:numPr>
          <w:ilvl w:val="7"/>
          <w:numId w:val="24"/>
        </w:numPr>
        <w:ind w:left="426" w:firstLine="0"/>
        <w:jc w:val="both"/>
        <w:rPr>
          <w:rFonts w:ascii="Arial" w:eastAsia="Arial" w:hAnsi="Arial" w:cs="Arial"/>
          <w:sz w:val="20"/>
          <w:szCs w:val="20"/>
        </w:rPr>
      </w:pPr>
      <w:r w:rsidRPr="00024A39">
        <w:rPr>
          <w:rFonts w:ascii="Arial" w:eastAsia="Arial" w:hAnsi="Arial" w:cs="Arial"/>
          <w:sz w:val="20"/>
          <w:szCs w:val="20"/>
        </w:rPr>
        <w:t>Możliwości poznawcze uczniów na poszczególnych etapach edukacyjnych</w:t>
      </w:r>
      <w:r w:rsidR="009F6993">
        <w:rPr>
          <w:rFonts w:ascii="Arial" w:eastAsia="Arial" w:hAnsi="Arial" w:cs="Arial"/>
          <w:sz w:val="20"/>
          <w:szCs w:val="20"/>
        </w:rPr>
        <w:t xml:space="preserve"> </w:t>
      </w:r>
      <w:r w:rsidRPr="00024A39">
        <w:rPr>
          <w:rFonts w:ascii="Arial" w:eastAsia="Arial" w:hAnsi="Arial" w:cs="Arial"/>
          <w:sz w:val="20"/>
          <w:szCs w:val="20"/>
        </w:rPr>
        <w:t>w kontekście konstruktywizmu</w:t>
      </w:r>
    </w:p>
    <w:p w:rsidR="00517ABF" w:rsidRPr="00024A39" w:rsidRDefault="00517ABF" w:rsidP="00C33A84">
      <w:pPr>
        <w:pStyle w:val="Akapitzlist"/>
        <w:numPr>
          <w:ilvl w:val="7"/>
          <w:numId w:val="24"/>
        </w:numPr>
        <w:ind w:left="426" w:firstLine="0"/>
        <w:jc w:val="both"/>
        <w:rPr>
          <w:rFonts w:ascii="Arial" w:eastAsia="Arial" w:hAnsi="Arial" w:cs="Arial"/>
          <w:sz w:val="20"/>
          <w:szCs w:val="20"/>
        </w:rPr>
      </w:pPr>
      <w:r w:rsidRPr="00024A39">
        <w:rPr>
          <w:rFonts w:ascii="Arial" w:eastAsia="Arial" w:hAnsi="Arial" w:cs="Arial"/>
          <w:sz w:val="20"/>
          <w:szCs w:val="20"/>
        </w:rPr>
        <w:t>Dobór form i metod pracy adekwatnych do etapu poznawczego ucznia</w:t>
      </w:r>
    </w:p>
    <w:p w:rsidR="00517ABF" w:rsidRPr="00024A39" w:rsidRDefault="00517ABF" w:rsidP="00C33A84">
      <w:pPr>
        <w:pStyle w:val="Akapitzlist"/>
        <w:numPr>
          <w:ilvl w:val="7"/>
          <w:numId w:val="24"/>
        </w:numPr>
        <w:ind w:left="426" w:firstLine="0"/>
        <w:jc w:val="both"/>
        <w:rPr>
          <w:rFonts w:ascii="Arial" w:eastAsia="Arial" w:hAnsi="Arial" w:cs="Arial"/>
          <w:sz w:val="20"/>
          <w:szCs w:val="20"/>
        </w:rPr>
      </w:pPr>
      <w:r w:rsidRPr="00024A39">
        <w:rPr>
          <w:rFonts w:ascii="Arial" w:eastAsia="Arial" w:hAnsi="Arial" w:cs="Arial"/>
          <w:sz w:val="20"/>
          <w:szCs w:val="20"/>
        </w:rPr>
        <w:t>Obserwacja, doświadczenie i eksperyment jako podstawowe narzędzia pracy badawczej ucznia</w:t>
      </w:r>
    </w:p>
    <w:p w:rsidR="00517ABF" w:rsidRPr="00024A39" w:rsidRDefault="00517ABF" w:rsidP="00C33A84">
      <w:pPr>
        <w:pStyle w:val="Akapitzlist"/>
        <w:numPr>
          <w:ilvl w:val="7"/>
          <w:numId w:val="24"/>
        </w:numPr>
        <w:ind w:left="426" w:firstLine="0"/>
        <w:jc w:val="both"/>
        <w:rPr>
          <w:rFonts w:ascii="Arial" w:eastAsia="Arial" w:hAnsi="Arial" w:cs="Arial"/>
          <w:sz w:val="20"/>
          <w:szCs w:val="20"/>
        </w:rPr>
      </w:pPr>
      <w:r w:rsidRPr="00024A39">
        <w:rPr>
          <w:rFonts w:ascii="Arial" w:eastAsia="Arial" w:hAnsi="Arial" w:cs="Arial"/>
          <w:sz w:val="20"/>
          <w:szCs w:val="20"/>
        </w:rPr>
        <w:t xml:space="preserve">Wykorzystanie narzędzi TIK, w tym gier edukacyjnych oraz symulacji </w:t>
      </w:r>
      <w:r w:rsidR="00C63428">
        <w:rPr>
          <w:rFonts w:ascii="Arial" w:eastAsia="Arial" w:hAnsi="Arial" w:cs="Arial"/>
          <w:sz w:val="20"/>
          <w:szCs w:val="20"/>
        </w:rPr>
        <w:t xml:space="preserve">na lekcjach </w:t>
      </w:r>
      <w:r w:rsidR="00C63428" w:rsidRPr="00024A39">
        <w:rPr>
          <w:rFonts w:ascii="Arial" w:eastAsia="Arial" w:hAnsi="Arial" w:cs="Arial"/>
          <w:sz w:val="20"/>
          <w:szCs w:val="20"/>
        </w:rPr>
        <w:t>(np. Learning Apps, Stellarium, symulacje Phet)</w:t>
      </w:r>
    </w:p>
    <w:p w:rsidR="00517ABF" w:rsidRDefault="00517ABF" w:rsidP="00702193">
      <w:pPr>
        <w:pStyle w:val="Akapitzlist"/>
        <w:numPr>
          <w:ilvl w:val="7"/>
          <w:numId w:val="24"/>
        </w:numPr>
        <w:ind w:left="425" w:firstLine="0"/>
        <w:contextualSpacing w:val="0"/>
        <w:jc w:val="both"/>
        <w:rPr>
          <w:rFonts w:ascii="Arial" w:eastAsia="Arial" w:hAnsi="Arial" w:cs="Arial"/>
          <w:sz w:val="20"/>
          <w:szCs w:val="20"/>
        </w:rPr>
      </w:pPr>
      <w:r w:rsidRPr="00024A39">
        <w:rPr>
          <w:rFonts w:ascii="Arial" w:eastAsia="Arial" w:hAnsi="Arial" w:cs="Arial"/>
          <w:sz w:val="20"/>
          <w:szCs w:val="20"/>
        </w:rPr>
        <w:t>Poszukiwanie ścieżek interdyscyplinarnych w edukacji</w:t>
      </w:r>
    </w:p>
    <w:p w:rsidR="009D7E4F" w:rsidRPr="008C01A0" w:rsidRDefault="00517ABF" w:rsidP="00DE4787">
      <w:pPr>
        <w:pStyle w:val="Akapitzlist"/>
        <w:numPr>
          <w:ilvl w:val="2"/>
          <w:numId w:val="39"/>
        </w:numPr>
        <w:jc w:val="both"/>
        <w:rPr>
          <w:rFonts w:ascii="Arial" w:eastAsia="Arial" w:hAnsi="Arial" w:cs="Arial"/>
          <w:sz w:val="20"/>
          <w:szCs w:val="20"/>
        </w:rPr>
      </w:pPr>
      <w:r w:rsidRPr="007752D5">
        <w:rPr>
          <w:rFonts w:ascii="Arial" w:eastAsia="Arial" w:hAnsi="Arial" w:cs="Arial"/>
          <w:sz w:val="20"/>
          <w:szCs w:val="20"/>
        </w:rPr>
        <w:t>Zamawiający w zakresie Modułu II obliguje Wykonawcę do przygotowania:</w:t>
      </w:r>
    </w:p>
    <w:p w:rsidR="00517ABF" w:rsidRPr="00024A39" w:rsidRDefault="00397113" w:rsidP="00C33A84">
      <w:pPr>
        <w:pStyle w:val="Akapitzlist"/>
        <w:numPr>
          <w:ilvl w:val="7"/>
          <w:numId w:val="25"/>
        </w:numPr>
        <w:ind w:left="426" w:firstLine="0"/>
        <w:jc w:val="both"/>
        <w:rPr>
          <w:rFonts w:ascii="Arial" w:eastAsia="Arial" w:hAnsi="Arial" w:cs="Arial"/>
          <w:sz w:val="20"/>
          <w:szCs w:val="20"/>
        </w:rPr>
      </w:pPr>
      <w:r>
        <w:rPr>
          <w:rFonts w:ascii="Arial" w:eastAsia="Arial" w:hAnsi="Arial" w:cs="Arial"/>
          <w:sz w:val="20"/>
          <w:szCs w:val="20"/>
        </w:rPr>
        <w:t>j</w:t>
      </w:r>
      <w:r w:rsidR="00517ABF" w:rsidRPr="009D7E4F">
        <w:rPr>
          <w:rFonts w:ascii="Arial" w:eastAsia="Arial" w:hAnsi="Arial" w:cs="Arial"/>
          <w:sz w:val="20"/>
          <w:szCs w:val="20"/>
        </w:rPr>
        <w:t xml:space="preserve">ednej prezentacji w PowerPoint (minimum </w:t>
      </w:r>
      <w:r w:rsidR="00517ABF" w:rsidRPr="00024A39">
        <w:rPr>
          <w:rFonts w:ascii="Arial" w:eastAsia="Arial" w:hAnsi="Arial" w:cs="Arial"/>
          <w:sz w:val="20"/>
          <w:szCs w:val="20"/>
        </w:rPr>
        <w:t>20</w:t>
      </w:r>
      <w:r w:rsidR="00517ABF" w:rsidRPr="009D7E4F">
        <w:rPr>
          <w:rFonts w:ascii="Arial" w:eastAsia="Arial" w:hAnsi="Arial" w:cs="Arial"/>
          <w:sz w:val="20"/>
          <w:szCs w:val="20"/>
        </w:rPr>
        <w:t xml:space="preserve"> slajdów) dedykowanej do temat</w:t>
      </w:r>
      <w:r w:rsidR="00517ABF" w:rsidRPr="00024A39">
        <w:rPr>
          <w:rFonts w:ascii="Arial" w:eastAsia="Arial" w:hAnsi="Arial" w:cs="Arial"/>
          <w:sz w:val="20"/>
          <w:szCs w:val="20"/>
        </w:rPr>
        <w:t>ów</w:t>
      </w:r>
      <w:r>
        <w:rPr>
          <w:rFonts w:ascii="Arial" w:eastAsia="Arial" w:hAnsi="Arial" w:cs="Arial"/>
          <w:sz w:val="20"/>
          <w:szCs w:val="20"/>
        </w:rPr>
        <w:t xml:space="preserve">, o których mowa w </w:t>
      </w:r>
      <w:r w:rsidR="00315D02">
        <w:rPr>
          <w:rFonts w:ascii="Arial" w:eastAsia="Arial" w:hAnsi="Arial" w:cs="Arial"/>
          <w:b/>
          <w:sz w:val="20"/>
          <w:szCs w:val="20"/>
        </w:rPr>
        <w:t>pkt. 2.2.a do 2</w:t>
      </w:r>
      <w:r w:rsidRPr="00397113">
        <w:rPr>
          <w:rFonts w:ascii="Arial" w:eastAsia="Arial" w:hAnsi="Arial" w:cs="Arial"/>
          <w:b/>
          <w:sz w:val="20"/>
          <w:szCs w:val="20"/>
        </w:rPr>
        <w:t>.2.e</w:t>
      </w:r>
      <w:r>
        <w:rPr>
          <w:rFonts w:ascii="Arial" w:eastAsia="Arial" w:hAnsi="Arial" w:cs="Arial"/>
          <w:sz w:val="20"/>
          <w:szCs w:val="20"/>
        </w:rPr>
        <w:t xml:space="preserve"> ;</w:t>
      </w:r>
    </w:p>
    <w:p w:rsidR="009D7E4F" w:rsidRDefault="00397113" w:rsidP="00C33A84">
      <w:pPr>
        <w:pStyle w:val="Akapitzlist"/>
        <w:numPr>
          <w:ilvl w:val="7"/>
          <w:numId w:val="25"/>
        </w:numPr>
        <w:ind w:left="426" w:firstLine="0"/>
        <w:jc w:val="both"/>
        <w:rPr>
          <w:rFonts w:ascii="Arial" w:eastAsia="Arial" w:hAnsi="Arial" w:cs="Arial"/>
          <w:sz w:val="20"/>
          <w:szCs w:val="20"/>
        </w:rPr>
      </w:pPr>
      <w:r>
        <w:rPr>
          <w:rFonts w:ascii="Arial" w:eastAsia="Arial" w:hAnsi="Arial" w:cs="Arial"/>
          <w:sz w:val="20"/>
          <w:szCs w:val="20"/>
        </w:rPr>
        <w:t>t</w:t>
      </w:r>
      <w:r w:rsidR="00517ABF" w:rsidRPr="009D7E4F">
        <w:rPr>
          <w:rFonts w:ascii="Arial" w:eastAsia="Arial" w:hAnsi="Arial" w:cs="Arial"/>
          <w:sz w:val="20"/>
          <w:szCs w:val="20"/>
        </w:rPr>
        <w:t>estu końcowego do całego modułu (</w:t>
      </w:r>
      <w:r>
        <w:rPr>
          <w:rFonts w:ascii="Arial" w:eastAsia="Arial" w:hAnsi="Arial" w:cs="Arial"/>
          <w:sz w:val="20"/>
          <w:szCs w:val="20"/>
        </w:rPr>
        <w:t xml:space="preserve">do tematów, o których mowa w </w:t>
      </w:r>
      <w:r w:rsidR="00315D02">
        <w:rPr>
          <w:rFonts w:ascii="Arial" w:eastAsia="Arial" w:hAnsi="Arial" w:cs="Arial"/>
          <w:b/>
          <w:sz w:val="20"/>
          <w:szCs w:val="20"/>
        </w:rPr>
        <w:t>pkt. 2.2.a do 2</w:t>
      </w:r>
      <w:r w:rsidRPr="00397113">
        <w:rPr>
          <w:rFonts w:ascii="Arial" w:eastAsia="Arial" w:hAnsi="Arial" w:cs="Arial"/>
          <w:b/>
          <w:sz w:val="20"/>
          <w:szCs w:val="20"/>
        </w:rPr>
        <w:t>.2.e</w:t>
      </w:r>
      <w:r w:rsidR="00517ABF" w:rsidRPr="009D7E4F">
        <w:rPr>
          <w:rFonts w:ascii="Arial" w:eastAsia="Arial" w:hAnsi="Arial" w:cs="Arial"/>
          <w:sz w:val="20"/>
          <w:szCs w:val="20"/>
        </w:rPr>
        <w:t xml:space="preserve">) sprawdzającego wiedzę uczestników, zawierającego minimum 20 pytań o zróżnicowanym rodzaju (np.: </w:t>
      </w:r>
      <w:r>
        <w:rPr>
          <w:rFonts w:ascii="Arial" w:eastAsia="Arial" w:hAnsi="Arial" w:cs="Arial"/>
          <w:sz w:val="20"/>
          <w:szCs w:val="20"/>
        </w:rPr>
        <w:t xml:space="preserve">pytania zamknięte - </w:t>
      </w:r>
      <w:r w:rsidR="00517ABF" w:rsidRPr="009D7E4F">
        <w:rPr>
          <w:rFonts w:ascii="Arial" w:eastAsia="Arial" w:hAnsi="Arial" w:cs="Arial"/>
          <w:sz w:val="20"/>
          <w:szCs w:val="20"/>
        </w:rPr>
        <w:t xml:space="preserve">tak/nie, jednokrotnego wyboru, </w:t>
      </w:r>
      <w:r>
        <w:rPr>
          <w:rFonts w:ascii="Arial" w:eastAsia="Arial" w:hAnsi="Arial" w:cs="Arial"/>
          <w:sz w:val="20"/>
          <w:szCs w:val="20"/>
        </w:rPr>
        <w:t xml:space="preserve">z </w:t>
      </w:r>
      <w:r w:rsidR="00517ABF" w:rsidRPr="009D7E4F">
        <w:rPr>
          <w:rFonts w:ascii="Arial" w:eastAsia="Arial" w:hAnsi="Arial" w:cs="Arial"/>
          <w:sz w:val="20"/>
          <w:szCs w:val="20"/>
        </w:rPr>
        <w:t>dopasowanie</w:t>
      </w:r>
      <w:r>
        <w:rPr>
          <w:rFonts w:ascii="Arial" w:eastAsia="Arial" w:hAnsi="Arial" w:cs="Arial"/>
          <w:sz w:val="20"/>
          <w:szCs w:val="20"/>
        </w:rPr>
        <w:t>m</w:t>
      </w:r>
      <w:r w:rsidR="00517ABF" w:rsidRPr="009D7E4F">
        <w:rPr>
          <w:rFonts w:ascii="Arial" w:eastAsia="Arial" w:hAnsi="Arial" w:cs="Arial"/>
          <w:sz w:val="20"/>
          <w:szCs w:val="20"/>
        </w:rPr>
        <w:t xml:space="preserve"> odpowiedzi do pytania) wraz </w:t>
      </w:r>
      <w:r w:rsidRPr="00C82E4A">
        <w:rPr>
          <w:rFonts w:ascii="Arial" w:eastAsia="Arial" w:hAnsi="Arial" w:cs="Arial"/>
          <w:sz w:val="20"/>
          <w:szCs w:val="20"/>
        </w:rPr>
        <w:t>z podaną prawidłową odpowiedzią do każdego pytania</w:t>
      </w:r>
      <w:r w:rsidR="00400F2F">
        <w:rPr>
          <w:rFonts w:ascii="Arial" w:eastAsia="Arial" w:hAnsi="Arial" w:cs="Arial"/>
          <w:sz w:val="20"/>
          <w:szCs w:val="20"/>
        </w:rPr>
        <w:t>;</w:t>
      </w:r>
    </w:p>
    <w:p w:rsidR="00517ABF" w:rsidRDefault="00397113" w:rsidP="00702193">
      <w:pPr>
        <w:pStyle w:val="Akapitzlist"/>
        <w:numPr>
          <w:ilvl w:val="7"/>
          <w:numId w:val="25"/>
        </w:numPr>
        <w:ind w:left="425" w:firstLine="0"/>
        <w:contextualSpacing w:val="0"/>
        <w:jc w:val="both"/>
        <w:rPr>
          <w:rFonts w:ascii="Arial" w:eastAsia="Arial" w:hAnsi="Arial" w:cs="Arial"/>
          <w:sz w:val="20"/>
          <w:szCs w:val="20"/>
        </w:rPr>
      </w:pPr>
      <w:r>
        <w:rPr>
          <w:rFonts w:ascii="Arial" w:eastAsia="Arial" w:hAnsi="Arial" w:cs="Arial"/>
          <w:sz w:val="20"/>
          <w:szCs w:val="20"/>
        </w:rPr>
        <w:t>z</w:t>
      </w:r>
      <w:r w:rsidR="00517ABF" w:rsidRPr="009D7E4F">
        <w:rPr>
          <w:rFonts w:ascii="Arial" w:eastAsia="Arial" w:hAnsi="Arial" w:cs="Arial"/>
          <w:sz w:val="20"/>
          <w:szCs w:val="20"/>
        </w:rPr>
        <w:t>adania zaliczeniowego dla uczestników szkolenia - przedstawienia scenariusza lekcji, która przy okazji realizacji podstawy programowej z danego przedmiotu umożliwiałaby realizację co najmniej jednego punktu podstawy programowej z innego przedmiotu oraz w trakcie której wykorzystane zostałoby dowolne narzędzie TIK</w:t>
      </w:r>
      <w:r w:rsidR="00AE7871">
        <w:rPr>
          <w:rFonts w:ascii="Arial" w:eastAsia="Arial" w:hAnsi="Arial" w:cs="Arial"/>
          <w:sz w:val="20"/>
          <w:szCs w:val="20"/>
        </w:rPr>
        <w:t xml:space="preserve"> wraz z zasobami Zintegrowanej platformy edukacyjnej.</w:t>
      </w:r>
    </w:p>
    <w:p w:rsidR="00517ABF" w:rsidRDefault="00517ABF" w:rsidP="00DE4787">
      <w:pPr>
        <w:pStyle w:val="Akapitzlist"/>
        <w:numPr>
          <w:ilvl w:val="2"/>
          <w:numId w:val="39"/>
        </w:numPr>
        <w:jc w:val="both"/>
        <w:rPr>
          <w:rFonts w:ascii="Arial" w:eastAsia="Arial" w:hAnsi="Arial" w:cs="Arial"/>
          <w:sz w:val="20"/>
          <w:szCs w:val="20"/>
        </w:rPr>
      </w:pPr>
      <w:r w:rsidRPr="00024A39">
        <w:rPr>
          <w:rFonts w:ascii="Arial" w:eastAsia="Arial" w:hAnsi="Arial" w:cs="Arial"/>
          <w:sz w:val="20"/>
          <w:szCs w:val="20"/>
        </w:rPr>
        <w:t xml:space="preserve">W zakresie Modułu II Zamawiający obliguje Wykonawcę do opracowania części dzieła, o którym mowa w </w:t>
      </w:r>
      <w:r w:rsidRPr="008C01A0">
        <w:rPr>
          <w:rFonts w:ascii="Arial" w:eastAsia="Arial" w:hAnsi="Arial" w:cs="Arial"/>
          <w:b/>
          <w:sz w:val="20"/>
          <w:szCs w:val="20"/>
        </w:rPr>
        <w:t xml:space="preserve">pkt. </w:t>
      </w:r>
      <w:r w:rsidR="00315D02">
        <w:rPr>
          <w:rFonts w:ascii="Arial" w:eastAsia="Arial" w:hAnsi="Arial" w:cs="Arial"/>
          <w:b/>
          <w:sz w:val="20"/>
          <w:szCs w:val="20"/>
        </w:rPr>
        <w:t>2.2.1.b i 2</w:t>
      </w:r>
      <w:r w:rsidR="008C01A0" w:rsidRPr="008C01A0">
        <w:rPr>
          <w:rFonts w:ascii="Arial" w:eastAsia="Arial" w:hAnsi="Arial" w:cs="Arial"/>
          <w:b/>
          <w:sz w:val="20"/>
          <w:szCs w:val="20"/>
        </w:rPr>
        <w:t>.2.1.c</w:t>
      </w:r>
      <w:r w:rsidR="008C01A0">
        <w:rPr>
          <w:rFonts w:ascii="Arial" w:eastAsia="Arial" w:hAnsi="Arial" w:cs="Arial"/>
          <w:sz w:val="20"/>
          <w:szCs w:val="20"/>
        </w:rPr>
        <w:t xml:space="preserve"> </w:t>
      </w:r>
      <w:r w:rsidRPr="00024A39">
        <w:rPr>
          <w:rFonts w:ascii="Arial" w:eastAsia="Arial" w:hAnsi="Arial" w:cs="Arial"/>
          <w:sz w:val="20"/>
          <w:szCs w:val="20"/>
        </w:rPr>
        <w:t>w formie opisu, który (w odniesieniu do każdego ze wskazanych punktów oddzielnie) powinien obejmować nie więcej niż 4 strony tekstu formatu A4, min. 1800 znaków na stronę ze spacjami, a także powinien być zgodny z aktualnym standardem dostępności WCAG 2.1. Powyższy materiał winien zostać dostarczony do Zamawiającego w formie elektronicznej, w pliku w formacie MS Word (.doc/.docx) i .pdf na dowolnym nośniku danych lub za pomocą poczty e-mail.</w:t>
      </w:r>
    </w:p>
    <w:p w:rsidR="00517ABF" w:rsidRPr="009F6993" w:rsidRDefault="009F6993" w:rsidP="00DE4787">
      <w:pPr>
        <w:pStyle w:val="Akapitzlist"/>
        <w:numPr>
          <w:ilvl w:val="1"/>
          <w:numId w:val="39"/>
        </w:numPr>
        <w:jc w:val="both"/>
        <w:rPr>
          <w:rFonts w:ascii="Arial" w:eastAsia="Arial" w:hAnsi="Arial" w:cs="Arial"/>
          <w:b/>
          <w:sz w:val="20"/>
          <w:szCs w:val="20"/>
        </w:rPr>
      </w:pPr>
      <w:r w:rsidRPr="00C63428">
        <w:rPr>
          <w:rFonts w:ascii="Arial" w:eastAsia="Arial" w:hAnsi="Arial" w:cs="Arial"/>
          <w:b/>
          <w:sz w:val="20"/>
          <w:szCs w:val="20"/>
        </w:rPr>
        <w:lastRenderedPageBreak/>
        <w:t>Moduł II</w:t>
      </w:r>
      <w:r w:rsidR="008C01A0">
        <w:rPr>
          <w:rFonts w:ascii="Arial" w:eastAsia="Arial" w:hAnsi="Arial" w:cs="Arial"/>
          <w:b/>
          <w:sz w:val="20"/>
          <w:szCs w:val="20"/>
        </w:rPr>
        <w:t>I</w:t>
      </w:r>
      <w:r>
        <w:rPr>
          <w:rFonts w:ascii="Arial" w:eastAsia="Arial" w:hAnsi="Arial" w:cs="Arial"/>
          <w:sz w:val="20"/>
          <w:szCs w:val="20"/>
        </w:rPr>
        <w:t xml:space="preserve"> - </w:t>
      </w:r>
      <w:r w:rsidR="00C91A21" w:rsidRPr="00C91A21">
        <w:rPr>
          <w:rFonts w:ascii="Arial" w:eastAsia="Arial" w:hAnsi="Arial" w:cs="Arial"/>
          <w:sz w:val="20"/>
          <w:szCs w:val="20"/>
        </w:rPr>
        <w:t>przeznaczony do realizacji w trakcie orientacyjnych</w:t>
      </w:r>
      <w:r w:rsidRPr="00C63428">
        <w:rPr>
          <w:rFonts w:ascii="Arial" w:eastAsia="Arial" w:hAnsi="Arial" w:cs="Arial"/>
          <w:sz w:val="20"/>
          <w:szCs w:val="20"/>
        </w:rPr>
        <w:t xml:space="preserve"> 10 g</w:t>
      </w:r>
      <w:r>
        <w:rPr>
          <w:rFonts w:ascii="Arial" w:eastAsia="Arial" w:hAnsi="Arial" w:cs="Arial"/>
          <w:sz w:val="20"/>
          <w:szCs w:val="20"/>
        </w:rPr>
        <w:t>odzin pracy uczestnika, na który</w:t>
      </w:r>
      <w:r w:rsidRPr="00C63428">
        <w:rPr>
          <w:rFonts w:ascii="Arial" w:eastAsia="Arial" w:hAnsi="Arial" w:cs="Arial"/>
          <w:sz w:val="20"/>
          <w:szCs w:val="20"/>
        </w:rPr>
        <w:t xml:space="preserve"> składają się następujące zagadnienia/tematy</w:t>
      </w:r>
      <w:r>
        <w:rPr>
          <w:rFonts w:ascii="Arial" w:eastAsia="Arial" w:hAnsi="Arial" w:cs="Arial"/>
          <w:sz w:val="20"/>
          <w:szCs w:val="20"/>
        </w:rPr>
        <w:t>:</w:t>
      </w:r>
    </w:p>
    <w:p w:rsidR="00517ABF" w:rsidRPr="009F6993" w:rsidRDefault="00517ABF" w:rsidP="00C33A84">
      <w:pPr>
        <w:pStyle w:val="Akapitzlist"/>
        <w:numPr>
          <w:ilvl w:val="7"/>
          <w:numId w:val="26"/>
        </w:numPr>
        <w:ind w:left="426" w:firstLine="0"/>
        <w:jc w:val="both"/>
        <w:rPr>
          <w:rFonts w:ascii="Arial" w:eastAsia="Arial" w:hAnsi="Arial" w:cs="Arial"/>
          <w:sz w:val="20"/>
          <w:szCs w:val="20"/>
        </w:rPr>
      </w:pPr>
      <w:r w:rsidRPr="009F6993">
        <w:rPr>
          <w:rFonts w:ascii="Arial" w:eastAsia="Arial" w:hAnsi="Arial" w:cs="Arial"/>
          <w:sz w:val="20"/>
          <w:szCs w:val="20"/>
        </w:rPr>
        <w:t>Uczeń jako aktywny uczestnik procesu edukacyjnego</w:t>
      </w:r>
    </w:p>
    <w:p w:rsidR="00517ABF" w:rsidRPr="009F6993" w:rsidRDefault="00517ABF" w:rsidP="00C33A84">
      <w:pPr>
        <w:pStyle w:val="Akapitzlist"/>
        <w:numPr>
          <w:ilvl w:val="7"/>
          <w:numId w:val="26"/>
        </w:numPr>
        <w:ind w:left="426" w:firstLine="0"/>
        <w:jc w:val="both"/>
        <w:rPr>
          <w:rFonts w:ascii="Arial" w:eastAsia="Arial" w:hAnsi="Arial" w:cs="Arial"/>
          <w:sz w:val="20"/>
          <w:szCs w:val="20"/>
        </w:rPr>
      </w:pPr>
      <w:r w:rsidRPr="009F6993">
        <w:rPr>
          <w:rFonts w:ascii="Arial" w:eastAsia="Arial" w:hAnsi="Arial" w:cs="Arial"/>
          <w:sz w:val="20"/>
          <w:szCs w:val="20"/>
        </w:rPr>
        <w:t>Metoda lekcji odwróconej w indywidualizacji pracy z uczniem oraz w kształceniu na odległość</w:t>
      </w:r>
    </w:p>
    <w:p w:rsidR="009F6993" w:rsidRDefault="00517ABF" w:rsidP="00C33A84">
      <w:pPr>
        <w:pStyle w:val="Akapitzlist"/>
        <w:numPr>
          <w:ilvl w:val="7"/>
          <w:numId w:val="26"/>
        </w:numPr>
        <w:ind w:left="426" w:firstLine="0"/>
        <w:jc w:val="both"/>
        <w:rPr>
          <w:rFonts w:ascii="Arial" w:eastAsia="Arial" w:hAnsi="Arial" w:cs="Arial"/>
          <w:sz w:val="20"/>
          <w:szCs w:val="20"/>
        </w:rPr>
      </w:pPr>
      <w:r w:rsidRPr="009F6993">
        <w:rPr>
          <w:rFonts w:ascii="Arial" w:eastAsia="Arial" w:hAnsi="Arial" w:cs="Arial"/>
          <w:sz w:val="20"/>
          <w:szCs w:val="20"/>
        </w:rPr>
        <w:t>Metoda projektu prowadzonego zgodnie z założeniami IBSE</w:t>
      </w:r>
    </w:p>
    <w:p w:rsidR="00517ABF" w:rsidRPr="009F6993" w:rsidRDefault="009F6993" w:rsidP="00C33A84">
      <w:pPr>
        <w:pStyle w:val="Akapitzlist"/>
        <w:numPr>
          <w:ilvl w:val="7"/>
          <w:numId w:val="26"/>
        </w:numPr>
        <w:ind w:left="426" w:firstLine="0"/>
        <w:jc w:val="both"/>
        <w:rPr>
          <w:rFonts w:ascii="Arial" w:eastAsia="Arial" w:hAnsi="Arial" w:cs="Arial"/>
          <w:sz w:val="20"/>
          <w:szCs w:val="20"/>
        </w:rPr>
      </w:pPr>
      <w:r w:rsidRPr="009F6993">
        <w:rPr>
          <w:rFonts w:ascii="Arial" w:eastAsia="Arial" w:hAnsi="Arial" w:cs="Arial"/>
          <w:sz w:val="20"/>
          <w:szCs w:val="20"/>
        </w:rPr>
        <w:t>Edytor tekstu i arkusz kalkulacyjny jako najprostsze narzędzia opracowywania i raportowania wyników pracy uczniów</w:t>
      </w:r>
    </w:p>
    <w:p w:rsidR="00517ABF" w:rsidRDefault="00517ABF" w:rsidP="00702193">
      <w:pPr>
        <w:pStyle w:val="Akapitzlist"/>
        <w:numPr>
          <w:ilvl w:val="7"/>
          <w:numId w:val="26"/>
        </w:numPr>
        <w:ind w:left="425" w:firstLine="0"/>
        <w:contextualSpacing w:val="0"/>
        <w:jc w:val="both"/>
        <w:rPr>
          <w:rFonts w:ascii="Arial" w:eastAsia="Arial" w:hAnsi="Arial" w:cs="Arial"/>
          <w:sz w:val="20"/>
          <w:szCs w:val="20"/>
        </w:rPr>
      </w:pPr>
      <w:r w:rsidRPr="009F6993">
        <w:rPr>
          <w:rFonts w:ascii="Arial" w:eastAsia="Arial" w:hAnsi="Arial" w:cs="Arial"/>
          <w:sz w:val="20"/>
          <w:szCs w:val="20"/>
        </w:rPr>
        <w:t>Praca w chmurze (np. dysk Google) oraz współdzielenie dokumentów jako pierwszy krok w kierunku współpracy w zespole rozproszonym.</w:t>
      </w:r>
    </w:p>
    <w:p w:rsidR="00517ABF" w:rsidRPr="008C01A0" w:rsidRDefault="00517ABF" w:rsidP="00DE4787">
      <w:pPr>
        <w:pStyle w:val="Akapitzlist"/>
        <w:numPr>
          <w:ilvl w:val="2"/>
          <w:numId w:val="39"/>
        </w:numPr>
        <w:jc w:val="both"/>
        <w:rPr>
          <w:rFonts w:ascii="Arial" w:eastAsia="Arial" w:hAnsi="Arial" w:cs="Arial"/>
          <w:sz w:val="20"/>
          <w:szCs w:val="20"/>
        </w:rPr>
      </w:pPr>
      <w:r w:rsidRPr="00BE51DD">
        <w:rPr>
          <w:rFonts w:ascii="Arial" w:eastAsia="Arial" w:hAnsi="Arial" w:cs="Arial"/>
          <w:sz w:val="20"/>
          <w:szCs w:val="20"/>
        </w:rPr>
        <w:t>Zamawiający w zakresie Modułu III obliguje Wykonawcę do przygotowania:</w:t>
      </w:r>
    </w:p>
    <w:p w:rsidR="00BE51DD" w:rsidRPr="00024A39" w:rsidRDefault="00BE51DD" w:rsidP="00087B84">
      <w:pPr>
        <w:pStyle w:val="Akapitzlist"/>
        <w:numPr>
          <w:ilvl w:val="7"/>
          <w:numId w:val="42"/>
        </w:numPr>
        <w:ind w:left="426" w:firstLine="0"/>
        <w:jc w:val="both"/>
        <w:rPr>
          <w:rFonts w:ascii="Arial" w:eastAsia="Arial" w:hAnsi="Arial" w:cs="Arial"/>
          <w:sz w:val="20"/>
          <w:szCs w:val="20"/>
        </w:rPr>
      </w:pPr>
      <w:r w:rsidRPr="00BE51DD">
        <w:rPr>
          <w:rFonts w:ascii="Arial" w:eastAsia="Arial" w:hAnsi="Arial" w:cs="Arial"/>
          <w:sz w:val="20"/>
          <w:szCs w:val="20"/>
        </w:rPr>
        <w:t>j</w:t>
      </w:r>
      <w:r w:rsidR="00517ABF" w:rsidRPr="00BE51DD">
        <w:rPr>
          <w:rFonts w:ascii="Arial" w:eastAsia="Arial" w:hAnsi="Arial" w:cs="Arial"/>
          <w:sz w:val="20"/>
          <w:szCs w:val="20"/>
        </w:rPr>
        <w:t xml:space="preserve">ednej prezentacji w PowerPoint (minimum 20 slajdów) dedykowanej </w:t>
      </w:r>
      <w:r>
        <w:rPr>
          <w:rFonts w:ascii="Arial" w:eastAsia="Arial" w:hAnsi="Arial" w:cs="Arial"/>
          <w:sz w:val="20"/>
          <w:szCs w:val="20"/>
        </w:rPr>
        <w:t xml:space="preserve">o których mowa w </w:t>
      </w:r>
      <w:r w:rsidRPr="00397113">
        <w:rPr>
          <w:rFonts w:ascii="Arial" w:eastAsia="Arial" w:hAnsi="Arial" w:cs="Arial"/>
          <w:b/>
          <w:sz w:val="20"/>
          <w:szCs w:val="20"/>
        </w:rPr>
        <w:t xml:space="preserve">pkt. </w:t>
      </w:r>
      <w:r w:rsidR="00315D02">
        <w:rPr>
          <w:rFonts w:ascii="Arial" w:eastAsia="Arial" w:hAnsi="Arial" w:cs="Arial"/>
          <w:b/>
          <w:sz w:val="20"/>
          <w:szCs w:val="20"/>
        </w:rPr>
        <w:t>2.3.a do 2</w:t>
      </w:r>
      <w:r>
        <w:rPr>
          <w:rFonts w:ascii="Arial" w:eastAsia="Arial" w:hAnsi="Arial" w:cs="Arial"/>
          <w:b/>
          <w:sz w:val="20"/>
          <w:szCs w:val="20"/>
        </w:rPr>
        <w:t>.3</w:t>
      </w:r>
      <w:r w:rsidRPr="00397113">
        <w:rPr>
          <w:rFonts w:ascii="Arial" w:eastAsia="Arial" w:hAnsi="Arial" w:cs="Arial"/>
          <w:b/>
          <w:sz w:val="20"/>
          <w:szCs w:val="20"/>
        </w:rPr>
        <w:t>.e</w:t>
      </w:r>
      <w:r>
        <w:rPr>
          <w:rFonts w:ascii="Arial" w:eastAsia="Arial" w:hAnsi="Arial" w:cs="Arial"/>
          <w:sz w:val="20"/>
          <w:szCs w:val="20"/>
        </w:rPr>
        <w:t>;</w:t>
      </w:r>
    </w:p>
    <w:p w:rsidR="00517ABF" w:rsidRPr="00BE51DD" w:rsidRDefault="00BE51DD" w:rsidP="00087B84">
      <w:pPr>
        <w:pStyle w:val="Akapitzlist"/>
        <w:numPr>
          <w:ilvl w:val="7"/>
          <w:numId w:val="42"/>
        </w:numPr>
        <w:ind w:left="426" w:firstLine="0"/>
        <w:jc w:val="both"/>
        <w:rPr>
          <w:rFonts w:ascii="Arial" w:eastAsia="Arial" w:hAnsi="Arial" w:cs="Arial"/>
          <w:sz w:val="20"/>
          <w:szCs w:val="20"/>
        </w:rPr>
      </w:pPr>
      <w:r>
        <w:rPr>
          <w:rFonts w:ascii="Arial" w:eastAsia="Arial" w:hAnsi="Arial" w:cs="Arial"/>
          <w:sz w:val="20"/>
          <w:szCs w:val="20"/>
        </w:rPr>
        <w:t>t</w:t>
      </w:r>
      <w:r w:rsidR="00517ABF" w:rsidRPr="00BE51DD">
        <w:rPr>
          <w:rFonts w:ascii="Arial" w:eastAsia="Arial" w:hAnsi="Arial" w:cs="Arial"/>
          <w:sz w:val="20"/>
          <w:szCs w:val="20"/>
        </w:rPr>
        <w:t>estu końcowego do całego Modułu III sprawdzając</w:t>
      </w:r>
      <w:r w:rsidR="00AE7871">
        <w:rPr>
          <w:rFonts w:ascii="Arial" w:eastAsia="Arial" w:hAnsi="Arial" w:cs="Arial"/>
          <w:sz w:val="20"/>
          <w:szCs w:val="20"/>
        </w:rPr>
        <w:t>ego</w:t>
      </w:r>
      <w:r w:rsidR="00517ABF" w:rsidRPr="00BE51DD">
        <w:rPr>
          <w:rFonts w:ascii="Arial" w:eastAsia="Arial" w:hAnsi="Arial" w:cs="Arial"/>
          <w:sz w:val="20"/>
          <w:szCs w:val="20"/>
        </w:rPr>
        <w:t xml:space="preserve"> wiedzę i umiejętności uczestników, </w:t>
      </w:r>
      <w:r w:rsidR="00AE7871" w:rsidRPr="00BE51DD">
        <w:rPr>
          <w:rFonts w:ascii="Arial" w:eastAsia="Arial" w:hAnsi="Arial" w:cs="Arial"/>
          <w:sz w:val="20"/>
          <w:szCs w:val="20"/>
        </w:rPr>
        <w:t>zawierając</w:t>
      </w:r>
      <w:r w:rsidR="00AE7871">
        <w:rPr>
          <w:rFonts w:ascii="Arial" w:eastAsia="Arial" w:hAnsi="Arial" w:cs="Arial"/>
          <w:sz w:val="20"/>
          <w:szCs w:val="20"/>
        </w:rPr>
        <w:t>ego</w:t>
      </w:r>
      <w:r w:rsidR="00AE7871" w:rsidRPr="00BE51DD">
        <w:rPr>
          <w:rFonts w:ascii="Arial" w:eastAsia="Arial" w:hAnsi="Arial" w:cs="Arial"/>
          <w:sz w:val="20"/>
          <w:szCs w:val="20"/>
        </w:rPr>
        <w:t xml:space="preserve"> </w:t>
      </w:r>
      <w:r w:rsidR="00517ABF" w:rsidRPr="00BE51DD">
        <w:rPr>
          <w:rFonts w:ascii="Arial" w:eastAsia="Arial" w:hAnsi="Arial" w:cs="Arial"/>
          <w:sz w:val="20"/>
          <w:szCs w:val="20"/>
        </w:rPr>
        <w:t>minimum 20 pytań o zróżnicowanym rodzaju (</w:t>
      </w:r>
      <w:r>
        <w:rPr>
          <w:rFonts w:ascii="Arial" w:eastAsia="Arial" w:hAnsi="Arial" w:cs="Arial"/>
          <w:sz w:val="20"/>
          <w:szCs w:val="20"/>
        </w:rPr>
        <w:t xml:space="preserve">np.: pytania zamknięte - </w:t>
      </w:r>
      <w:r w:rsidR="00517ABF" w:rsidRPr="00BE51DD">
        <w:rPr>
          <w:rFonts w:ascii="Arial" w:eastAsia="Arial" w:hAnsi="Arial" w:cs="Arial"/>
          <w:sz w:val="20"/>
          <w:szCs w:val="20"/>
        </w:rPr>
        <w:t xml:space="preserve">tak/nie, jednokrotnego wyboru, </w:t>
      </w:r>
      <w:r>
        <w:rPr>
          <w:rFonts w:ascii="Arial" w:eastAsia="Arial" w:hAnsi="Arial" w:cs="Arial"/>
          <w:sz w:val="20"/>
          <w:szCs w:val="20"/>
        </w:rPr>
        <w:t xml:space="preserve">z </w:t>
      </w:r>
      <w:r w:rsidR="00517ABF" w:rsidRPr="00BE51DD">
        <w:rPr>
          <w:rFonts w:ascii="Arial" w:eastAsia="Arial" w:hAnsi="Arial" w:cs="Arial"/>
          <w:sz w:val="20"/>
          <w:szCs w:val="20"/>
        </w:rPr>
        <w:t>dopasowanie</w:t>
      </w:r>
      <w:r>
        <w:rPr>
          <w:rFonts w:ascii="Arial" w:eastAsia="Arial" w:hAnsi="Arial" w:cs="Arial"/>
          <w:sz w:val="20"/>
          <w:szCs w:val="20"/>
        </w:rPr>
        <w:t>m</w:t>
      </w:r>
      <w:r w:rsidR="00517ABF" w:rsidRPr="00BE51DD">
        <w:rPr>
          <w:rFonts w:ascii="Arial" w:eastAsia="Arial" w:hAnsi="Arial" w:cs="Arial"/>
          <w:sz w:val="20"/>
          <w:szCs w:val="20"/>
        </w:rPr>
        <w:t xml:space="preserve"> odpowiedzi do pytania) wraz z podaną prawidłową odpowiedzią do każdego pytania;</w:t>
      </w:r>
    </w:p>
    <w:p w:rsidR="00517ABF" w:rsidRDefault="00BE51DD" w:rsidP="00702193">
      <w:pPr>
        <w:pStyle w:val="Akapitzlist"/>
        <w:numPr>
          <w:ilvl w:val="7"/>
          <w:numId w:val="42"/>
        </w:numPr>
        <w:ind w:left="425" w:firstLine="0"/>
        <w:contextualSpacing w:val="0"/>
        <w:jc w:val="both"/>
        <w:rPr>
          <w:rFonts w:ascii="Arial" w:eastAsia="Arial" w:hAnsi="Arial" w:cs="Arial"/>
          <w:sz w:val="20"/>
          <w:szCs w:val="20"/>
        </w:rPr>
      </w:pPr>
      <w:r>
        <w:rPr>
          <w:rFonts w:ascii="Arial" w:eastAsia="Arial" w:hAnsi="Arial" w:cs="Arial"/>
          <w:sz w:val="20"/>
          <w:szCs w:val="20"/>
        </w:rPr>
        <w:t>z</w:t>
      </w:r>
      <w:r w:rsidR="00517ABF" w:rsidRPr="00BE51DD">
        <w:rPr>
          <w:rFonts w:ascii="Arial" w:eastAsia="Arial" w:hAnsi="Arial" w:cs="Arial"/>
          <w:sz w:val="20"/>
          <w:szCs w:val="20"/>
        </w:rPr>
        <w:t>adania zaliczeniowego obejmującego opracowanie scenariusza zajęć prezentującego realizację projektu badawczego w trybie zdalnym, przy współdzieleniu przez uczniów dokumentacji z zajęć.</w:t>
      </w:r>
    </w:p>
    <w:p w:rsidR="00517ABF" w:rsidRPr="00BE51DD" w:rsidRDefault="00517ABF" w:rsidP="00DE4787">
      <w:pPr>
        <w:pStyle w:val="Akapitzlist"/>
        <w:numPr>
          <w:ilvl w:val="2"/>
          <w:numId w:val="39"/>
        </w:numPr>
        <w:jc w:val="both"/>
        <w:rPr>
          <w:rFonts w:ascii="Arial" w:eastAsia="Arial" w:hAnsi="Arial" w:cs="Arial"/>
          <w:sz w:val="20"/>
          <w:szCs w:val="20"/>
        </w:rPr>
      </w:pPr>
      <w:r w:rsidRPr="00024A39">
        <w:rPr>
          <w:rFonts w:ascii="Arial" w:eastAsia="Arial" w:hAnsi="Arial" w:cs="Arial"/>
          <w:sz w:val="20"/>
          <w:szCs w:val="20"/>
        </w:rPr>
        <w:t xml:space="preserve">W zakresie Modułu III Zamawiający obliguje Wykonawcę do opracowania części dzieła, o którym mowa w </w:t>
      </w:r>
      <w:r w:rsidRPr="008C01A0">
        <w:rPr>
          <w:rFonts w:ascii="Arial" w:eastAsia="Arial" w:hAnsi="Arial" w:cs="Arial"/>
          <w:b/>
          <w:sz w:val="20"/>
          <w:szCs w:val="20"/>
        </w:rPr>
        <w:t>pkt.</w:t>
      </w:r>
      <w:r w:rsidR="00315D02">
        <w:rPr>
          <w:rFonts w:ascii="Arial" w:eastAsia="Arial" w:hAnsi="Arial" w:cs="Arial"/>
          <w:b/>
          <w:sz w:val="20"/>
          <w:szCs w:val="20"/>
        </w:rPr>
        <w:t>2.3.1.b i 2</w:t>
      </w:r>
      <w:r w:rsidR="008C01A0" w:rsidRPr="008C01A0">
        <w:rPr>
          <w:rFonts w:ascii="Arial" w:eastAsia="Arial" w:hAnsi="Arial" w:cs="Arial"/>
          <w:b/>
          <w:sz w:val="20"/>
          <w:szCs w:val="20"/>
        </w:rPr>
        <w:t>.3.1.c</w:t>
      </w:r>
      <w:r w:rsidR="008C01A0">
        <w:rPr>
          <w:rFonts w:ascii="Arial" w:eastAsia="Arial" w:hAnsi="Arial" w:cs="Arial"/>
          <w:sz w:val="20"/>
          <w:szCs w:val="20"/>
        </w:rPr>
        <w:t xml:space="preserve"> </w:t>
      </w:r>
      <w:r w:rsidRPr="00024A39">
        <w:rPr>
          <w:rFonts w:ascii="Arial" w:eastAsia="Arial" w:hAnsi="Arial" w:cs="Arial"/>
          <w:sz w:val="20"/>
          <w:szCs w:val="20"/>
        </w:rPr>
        <w:t>w formie opisu, który (w odniesieniu do każdego ze wskazanych punktów oddzielnie) powinien obejmować nie więcej niż 4 strony tekstu formatu A4, min. 1800 znaków na stronę ze spacjami, a także powinien być zgodny z aktualnym standardem dostępności WCAG 2.1. Powyższy materiał winien zostać dostarczony do Zamawiającego w formie elektronicznej, w pliku w formacie MS Word (.doc/.docx) i .pdf na dowolnym nośniku danych lub za pomocą poczty e-mail.</w:t>
      </w:r>
    </w:p>
    <w:p w:rsidR="008C01A0" w:rsidRDefault="008C01A0" w:rsidP="00202B38">
      <w:pPr>
        <w:jc w:val="both"/>
        <w:rPr>
          <w:rFonts w:ascii="Arial" w:eastAsia="Arial" w:hAnsi="Arial" w:cs="Arial"/>
          <w:b/>
          <w:color w:val="000000"/>
          <w:sz w:val="20"/>
          <w:szCs w:val="20"/>
        </w:rPr>
      </w:pPr>
      <w:r w:rsidRPr="008C01A0">
        <w:rPr>
          <w:rFonts w:ascii="Arial" w:hAnsi="Arial" w:cs="Arial"/>
          <w:b/>
          <w:sz w:val="20"/>
          <w:szCs w:val="20"/>
        </w:rPr>
        <w:t>III.2.3.</w:t>
      </w:r>
      <w:r>
        <w:rPr>
          <w:rFonts w:ascii="Arial" w:hAnsi="Arial" w:cs="Arial"/>
          <w:sz w:val="20"/>
          <w:szCs w:val="20"/>
        </w:rPr>
        <w:t xml:space="preserve"> </w:t>
      </w:r>
      <w:r w:rsidR="00517ABF" w:rsidRPr="00024A39">
        <w:rPr>
          <w:rFonts w:ascii="Arial" w:eastAsia="Arial" w:hAnsi="Arial" w:cs="Arial"/>
          <w:b/>
          <w:color w:val="000000"/>
          <w:sz w:val="20"/>
          <w:szCs w:val="20"/>
        </w:rPr>
        <w:t>Przygotowanie i przeprowadzenie warsztatu on-line</w:t>
      </w:r>
      <w:r w:rsidR="00517ABF" w:rsidRPr="00024A39">
        <w:rPr>
          <w:rFonts w:ascii="Arial" w:eastAsia="Arial" w:hAnsi="Arial" w:cs="Arial"/>
          <w:color w:val="000000"/>
          <w:sz w:val="20"/>
          <w:szCs w:val="20"/>
        </w:rPr>
        <w:t xml:space="preserve"> </w:t>
      </w:r>
      <w:r w:rsidR="00517ABF" w:rsidRPr="00024A39">
        <w:rPr>
          <w:rFonts w:ascii="Arial" w:eastAsia="Arial" w:hAnsi="Arial" w:cs="Arial"/>
          <w:b/>
          <w:color w:val="000000"/>
          <w:sz w:val="20"/>
          <w:szCs w:val="20"/>
        </w:rPr>
        <w:t>na platformie ClickMeeting Ośrodka Rozwoju Edukacji</w:t>
      </w:r>
      <w:r>
        <w:rPr>
          <w:rFonts w:ascii="Arial" w:eastAsia="Arial" w:hAnsi="Arial" w:cs="Arial"/>
          <w:b/>
          <w:color w:val="000000"/>
          <w:sz w:val="20"/>
          <w:szCs w:val="20"/>
        </w:rPr>
        <w:t xml:space="preserve"> w Warszawie</w:t>
      </w:r>
    </w:p>
    <w:p w:rsidR="008C01A0" w:rsidRDefault="008C01A0" w:rsidP="00C33A84">
      <w:pPr>
        <w:pStyle w:val="Akapitzlist"/>
        <w:numPr>
          <w:ilvl w:val="0"/>
          <w:numId w:val="29"/>
        </w:numPr>
        <w:ind w:left="0" w:hanging="11"/>
        <w:jc w:val="both"/>
        <w:rPr>
          <w:rFonts w:ascii="Arial" w:eastAsia="Arial" w:hAnsi="Arial" w:cs="Arial"/>
          <w:color w:val="000000"/>
          <w:sz w:val="20"/>
          <w:szCs w:val="20"/>
        </w:rPr>
      </w:pPr>
      <w:r>
        <w:rPr>
          <w:rFonts w:ascii="Arial" w:eastAsia="Arial" w:hAnsi="Arial" w:cs="Arial"/>
          <w:color w:val="000000"/>
          <w:sz w:val="20"/>
          <w:szCs w:val="20"/>
        </w:rPr>
        <w:t>Przygotowanie i przeprowadzenie warsztatu on-line odbędzie się na platformie ClicMeeting Ośrodka Rozwoju Edukacji w Warszawie</w:t>
      </w:r>
      <w:r w:rsidR="00202B38">
        <w:rPr>
          <w:rFonts w:ascii="Arial" w:eastAsia="Arial" w:hAnsi="Arial" w:cs="Arial"/>
          <w:color w:val="000000"/>
          <w:sz w:val="20"/>
          <w:szCs w:val="20"/>
        </w:rPr>
        <w:t xml:space="preserve"> oraz powinno posiadać formę praktycznych zajęć, ćwiczeń w zakresie możliwości i obsługi aplikacji i narzędzi TIK </w:t>
      </w:r>
      <w:r w:rsidR="00AE7871">
        <w:rPr>
          <w:rFonts w:ascii="Arial" w:eastAsia="Arial" w:hAnsi="Arial" w:cs="Arial"/>
          <w:color w:val="000000"/>
          <w:sz w:val="20"/>
          <w:szCs w:val="20"/>
        </w:rPr>
        <w:t xml:space="preserve">oraz zasobów Zintegrowanej platformy edukacyjnej, </w:t>
      </w:r>
      <w:r w:rsidR="00202B38">
        <w:rPr>
          <w:rFonts w:ascii="Arial" w:eastAsia="Arial" w:hAnsi="Arial" w:cs="Arial"/>
          <w:color w:val="000000"/>
          <w:sz w:val="20"/>
          <w:szCs w:val="20"/>
        </w:rPr>
        <w:t xml:space="preserve">jak również dobrych praktyk poprzez wymianę doświadczeń pomiędzy uczestnikami i </w:t>
      </w:r>
      <w:r w:rsidR="00837BCD">
        <w:rPr>
          <w:rFonts w:ascii="Arial" w:eastAsia="Arial" w:hAnsi="Arial" w:cs="Arial"/>
          <w:color w:val="000000"/>
          <w:sz w:val="20"/>
          <w:szCs w:val="20"/>
        </w:rPr>
        <w:t xml:space="preserve">osobą </w:t>
      </w:r>
      <w:r w:rsidR="00202B38">
        <w:rPr>
          <w:rFonts w:ascii="Arial" w:eastAsia="Arial" w:hAnsi="Arial" w:cs="Arial"/>
          <w:color w:val="000000"/>
          <w:sz w:val="20"/>
          <w:szCs w:val="20"/>
        </w:rPr>
        <w:t>prowadząc</w:t>
      </w:r>
      <w:r w:rsidR="00837BCD">
        <w:rPr>
          <w:rFonts w:ascii="Arial" w:eastAsia="Arial" w:hAnsi="Arial" w:cs="Arial"/>
          <w:color w:val="000000"/>
          <w:sz w:val="20"/>
          <w:szCs w:val="20"/>
        </w:rPr>
        <w:t>ą</w:t>
      </w:r>
      <w:r w:rsidR="00202B38">
        <w:rPr>
          <w:rFonts w:ascii="Arial" w:eastAsia="Arial" w:hAnsi="Arial" w:cs="Arial"/>
          <w:color w:val="000000"/>
          <w:sz w:val="20"/>
          <w:szCs w:val="20"/>
        </w:rPr>
        <w:t xml:space="preserve"> szkolenie</w:t>
      </w:r>
      <w:r w:rsidR="00837BCD">
        <w:rPr>
          <w:rFonts w:ascii="Arial" w:eastAsia="Arial" w:hAnsi="Arial" w:cs="Arial"/>
          <w:color w:val="000000"/>
          <w:sz w:val="20"/>
          <w:szCs w:val="20"/>
        </w:rPr>
        <w:t>.</w:t>
      </w:r>
    </w:p>
    <w:p w:rsidR="008C01A0" w:rsidRDefault="008C01A0" w:rsidP="00C33A84">
      <w:pPr>
        <w:pStyle w:val="Akapitzlist"/>
        <w:numPr>
          <w:ilvl w:val="0"/>
          <w:numId w:val="29"/>
        </w:numPr>
        <w:ind w:left="0" w:hanging="11"/>
        <w:jc w:val="both"/>
        <w:rPr>
          <w:rFonts w:ascii="Arial" w:eastAsia="Arial" w:hAnsi="Arial" w:cs="Arial"/>
          <w:color w:val="000000"/>
          <w:sz w:val="20"/>
          <w:szCs w:val="20"/>
        </w:rPr>
      </w:pPr>
      <w:r>
        <w:rPr>
          <w:rFonts w:ascii="Arial" w:eastAsia="Arial" w:hAnsi="Arial" w:cs="Arial"/>
          <w:color w:val="000000"/>
          <w:sz w:val="20"/>
          <w:szCs w:val="20"/>
        </w:rPr>
        <w:t xml:space="preserve">Warsztat on-line winien zostać przeprowadzony </w:t>
      </w:r>
      <w:r w:rsidR="00B702FB">
        <w:rPr>
          <w:rFonts w:ascii="Arial" w:eastAsia="Arial" w:hAnsi="Arial" w:cs="Arial"/>
          <w:color w:val="000000"/>
          <w:sz w:val="20"/>
          <w:szCs w:val="20"/>
        </w:rPr>
        <w:t>dwukrotnie, każdy dla jednej z dwóch grup uczestników</w:t>
      </w:r>
      <w:r w:rsidR="00837BCD">
        <w:rPr>
          <w:rFonts w:ascii="Arial" w:eastAsia="Arial" w:hAnsi="Arial" w:cs="Arial"/>
          <w:color w:val="000000"/>
          <w:sz w:val="20"/>
          <w:szCs w:val="20"/>
        </w:rPr>
        <w:t>.</w:t>
      </w:r>
    </w:p>
    <w:p w:rsidR="007A437C" w:rsidRDefault="007A437C" w:rsidP="00C33A84">
      <w:pPr>
        <w:pStyle w:val="Akapitzlist"/>
        <w:numPr>
          <w:ilvl w:val="0"/>
          <w:numId w:val="29"/>
        </w:numPr>
        <w:ind w:left="0" w:hanging="11"/>
        <w:jc w:val="both"/>
        <w:rPr>
          <w:rFonts w:ascii="Arial" w:eastAsia="Arial" w:hAnsi="Arial" w:cs="Arial"/>
          <w:color w:val="000000"/>
          <w:sz w:val="20"/>
          <w:szCs w:val="20"/>
        </w:rPr>
      </w:pPr>
      <w:r>
        <w:rPr>
          <w:rFonts w:ascii="Arial" w:eastAsia="Arial" w:hAnsi="Arial" w:cs="Arial"/>
          <w:color w:val="000000"/>
          <w:sz w:val="20"/>
          <w:szCs w:val="20"/>
        </w:rPr>
        <w:t>Warsztat on-line dla każdej z dwóch grup winien obejmować 15 godzin dydaktycznych (godzina dydaktyczna – 45 minut). Łącznie dwa warsztaty obejmować będą 30 godzin dydaktycznych</w:t>
      </w:r>
      <w:r w:rsidR="00400F2F">
        <w:rPr>
          <w:rFonts w:ascii="Arial" w:eastAsia="Arial" w:hAnsi="Arial" w:cs="Arial"/>
          <w:color w:val="000000"/>
          <w:sz w:val="20"/>
          <w:szCs w:val="20"/>
        </w:rPr>
        <w:t>.</w:t>
      </w:r>
    </w:p>
    <w:p w:rsidR="00202B38" w:rsidRPr="008C01A0" w:rsidRDefault="00202B38" w:rsidP="00C33A84">
      <w:pPr>
        <w:pStyle w:val="Akapitzlist"/>
        <w:numPr>
          <w:ilvl w:val="0"/>
          <w:numId w:val="29"/>
        </w:numPr>
        <w:ind w:left="0" w:hanging="11"/>
        <w:jc w:val="both"/>
        <w:rPr>
          <w:rFonts w:ascii="Arial" w:eastAsia="Arial" w:hAnsi="Arial" w:cs="Arial"/>
          <w:color w:val="000000"/>
          <w:sz w:val="20"/>
          <w:szCs w:val="20"/>
        </w:rPr>
      </w:pPr>
      <w:r>
        <w:rPr>
          <w:rFonts w:ascii="Arial" w:eastAsia="Arial" w:hAnsi="Arial" w:cs="Arial"/>
          <w:color w:val="000000"/>
          <w:sz w:val="20"/>
          <w:szCs w:val="20"/>
        </w:rPr>
        <w:t>Warsztaty on-line powinny obejmować poniższe zagadnienia/tematy:</w:t>
      </w:r>
    </w:p>
    <w:p w:rsidR="00517ABF" w:rsidRPr="00202B38" w:rsidRDefault="00517ABF" w:rsidP="00C33A84">
      <w:pPr>
        <w:pStyle w:val="Akapitzlist"/>
        <w:numPr>
          <w:ilvl w:val="1"/>
          <w:numId w:val="30"/>
        </w:numPr>
        <w:ind w:left="426" w:firstLine="0"/>
        <w:jc w:val="both"/>
        <w:rPr>
          <w:rFonts w:ascii="Arial" w:eastAsia="Arial" w:hAnsi="Arial" w:cs="Arial"/>
          <w:sz w:val="20"/>
          <w:szCs w:val="20"/>
        </w:rPr>
      </w:pPr>
      <w:r w:rsidRPr="00202B38">
        <w:rPr>
          <w:rFonts w:ascii="Arial" w:eastAsia="Arial" w:hAnsi="Arial" w:cs="Arial"/>
          <w:sz w:val="20"/>
          <w:szCs w:val="20"/>
        </w:rPr>
        <w:t>Kształcenie na odległość w dobie wyzwań współczesnego świata</w:t>
      </w:r>
      <w:r w:rsidR="00837BCD">
        <w:rPr>
          <w:rFonts w:ascii="Arial" w:eastAsia="Arial" w:hAnsi="Arial" w:cs="Arial"/>
          <w:sz w:val="20"/>
          <w:szCs w:val="20"/>
        </w:rPr>
        <w:t>;</w:t>
      </w:r>
    </w:p>
    <w:p w:rsidR="00517ABF" w:rsidRPr="00202B38" w:rsidRDefault="00517ABF" w:rsidP="00C33A84">
      <w:pPr>
        <w:pStyle w:val="Akapitzlist"/>
        <w:numPr>
          <w:ilvl w:val="1"/>
          <w:numId w:val="30"/>
        </w:numPr>
        <w:ind w:left="426" w:firstLine="0"/>
        <w:jc w:val="both"/>
        <w:rPr>
          <w:rFonts w:ascii="Arial" w:eastAsia="Arial" w:hAnsi="Arial" w:cs="Arial"/>
          <w:sz w:val="20"/>
          <w:szCs w:val="20"/>
        </w:rPr>
      </w:pPr>
      <w:r w:rsidRPr="00202B38">
        <w:rPr>
          <w:rFonts w:ascii="Arial" w:eastAsia="Arial" w:hAnsi="Arial" w:cs="Arial"/>
          <w:sz w:val="20"/>
          <w:szCs w:val="20"/>
        </w:rPr>
        <w:t>Przykładowe narzędzia i zasoby służące do prowadzenia zajęć on-line (np. Zintegrowana Platforma Edukacyjna MEN, Learning Apps)</w:t>
      </w:r>
      <w:r w:rsidR="00837BCD">
        <w:rPr>
          <w:rFonts w:ascii="Arial" w:eastAsia="Arial" w:hAnsi="Arial" w:cs="Arial"/>
          <w:sz w:val="20"/>
          <w:szCs w:val="20"/>
        </w:rPr>
        <w:t>;</w:t>
      </w:r>
    </w:p>
    <w:p w:rsidR="00517ABF" w:rsidRPr="00F362AD" w:rsidRDefault="00517ABF" w:rsidP="00F362AD">
      <w:pPr>
        <w:pStyle w:val="Akapitzlist"/>
        <w:numPr>
          <w:ilvl w:val="1"/>
          <w:numId w:val="30"/>
        </w:numPr>
        <w:ind w:left="426" w:firstLine="0"/>
        <w:jc w:val="both"/>
        <w:rPr>
          <w:rFonts w:ascii="Arial" w:eastAsia="Arial" w:hAnsi="Arial" w:cs="Arial"/>
          <w:sz w:val="20"/>
          <w:szCs w:val="20"/>
        </w:rPr>
      </w:pPr>
      <w:r w:rsidRPr="00202B38">
        <w:rPr>
          <w:rFonts w:ascii="Arial" w:eastAsia="Arial" w:hAnsi="Arial" w:cs="Arial"/>
          <w:sz w:val="20"/>
          <w:szCs w:val="20"/>
        </w:rPr>
        <w:t>Tworzenie zestawów narzędzi dydaktycznych na potrzeby prowadzenia lekcji stacjonarnych oraz lekcji zdalnych</w:t>
      </w:r>
      <w:r w:rsidR="00837BCD">
        <w:rPr>
          <w:rFonts w:ascii="Arial" w:eastAsia="Arial" w:hAnsi="Arial" w:cs="Arial"/>
          <w:sz w:val="20"/>
          <w:szCs w:val="20"/>
        </w:rPr>
        <w:t>.</w:t>
      </w:r>
    </w:p>
    <w:p w:rsidR="00517ABF" w:rsidRPr="00202B38" w:rsidRDefault="00517ABF" w:rsidP="00C33A84">
      <w:pPr>
        <w:pStyle w:val="Akapitzlist"/>
        <w:numPr>
          <w:ilvl w:val="0"/>
          <w:numId w:val="29"/>
        </w:numPr>
        <w:ind w:left="0" w:hanging="11"/>
        <w:jc w:val="both"/>
        <w:rPr>
          <w:rFonts w:ascii="Arial" w:eastAsia="Arial" w:hAnsi="Arial" w:cs="Arial"/>
          <w:color w:val="000000"/>
          <w:sz w:val="20"/>
          <w:szCs w:val="20"/>
        </w:rPr>
      </w:pPr>
      <w:r w:rsidRPr="00202B38">
        <w:rPr>
          <w:rFonts w:ascii="Arial" w:eastAsia="Arial" w:hAnsi="Arial" w:cs="Arial"/>
          <w:color w:val="000000"/>
          <w:sz w:val="20"/>
          <w:szCs w:val="20"/>
        </w:rPr>
        <w:t>Zamawiający w zakresie warsztatu prowadzonego on-line obliguje Wykonawcę do przygotowania:</w:t>
      </w:r>
    </w:p>
    <w:p w:rsidR="00517ABF" w:rsidRPr="00202B38" w:rsidRDefault="00202B38" w:rsidP="00C33A84">
      <w:pPr>
        <w:pStyle w:val="Akapitzlist"/>
        <w:numPr>
          <w:ilvl w:val="0"/>
          <w:numId w:val="31"/>
        </w:numPr>
        <w:ind w:left="426" w:firstLine="0"/>
        <w:jc w:val="both"/>
        <w:rPr>
          <w:rFonts w:ascii="Arial" w:eastAsia="Arial" w:hAnsi="Arial" w:cs="Arial"/>
          <w:sz w:val="20"/>
          <w:szCs w:val="20"/>
        </w:rPr>
      </w:pPr>
      <w:r>
        <w:rPr>
          <w:rFonts w:ascii="Arial" w:eastAsia="Arial" w:hAnsi="Arial" w:cs="Arial"/>
          <w:sz w:val="20"/>
          <w:szCs w:val="20"/>
        </w:rPr>
        <w:t>t</w:t>
      </w:r>
      <w:r w:rsidR="00517ABF" w:rsidRPr="00202B38">
        <w:rPr>
          <w:rFonts w:ascii="Arial" w:eastAsia="Arial" w:hAnsi="Arial" w:cs="Arial"/>
          <w:sz w:val="20"/>
          <w:szCs w:val="20"/>
        </w:rPr>
        <w:t>reści sesji warsztatowych, w tym przygotowania koncepcji prowadzenia zajęć na platformie ClickMeeting z uwzględnieniem uwarunkowań technicznych platformy oraz interakcji z uczestnikami</w:t>
      </w:r>
      <w:r w:rsidR="00AE7871">
        <w:rPr>
          <w:rFonts w:ascii="Arial" w:eastAsia="Arial" w:hAnsi="Arial" w:cs="Arial"/>
          <w:sz w:val="20"/>
          <w:szCs w:val="20"/>
        </w:rPr>
        <w:t>;</w:t>
      </w:r>
    </w:p>
    <w:p w:rsidR="00202B38" w:rsidRDefault="00202B38" w:rsidP="00702193">
      <w:pPr>
        <w:pStyle w:val="Akapitzlist"/>
        <w:numPr>
          <w:ilvl w:val="0"/>
          <w:numId w:val="31"/>
        </w:numPr>
        <w:ind w:left="425" w:firstLine="0"/>
        <w:contextualSpacing w:val="0"/>
        <w:jc w:val="both"/>
        <w:rPr>
          <w:rFonts w:ascii="Arial" w:eastAsia="Arial" w:hAnsi="Arial" w:cs="Arial"/>
          <w:sz w:val="20"/>
          <w:szCs w:val="20"/>
        </w:rPr>
      </w:pPr>
      <w:r>
        <w:rPr>
          <w:rFonts w:ascii="Arial" w:eastAsia="Arial" w:hAnsi="Arial" w:cs="Arial"/>
          <w:sz w:val="20"/>
          <w:szCs w:val="20"/>
        </w:rPr>
        <w:t>z</w:t>
      </w:r>
      <w:r w:rsidR="00517ABF" w:rsidRPr="00202B38">
        <w:rPr>
          <w:rFonts w:ascii="Arial" w:eastAsia="Arial" w:hAnsi="Arial" w:cs="Arial"/>
          <w:sz w:val="20"/>
          <w:szCs w:val="20"/>
        </w:rPr>
        <w:t>adania zaliczeniowego dla uczestników: skomponowanie zestawu zasobów dydaktycznych</w:t>
      </w:r>
      <w:r w:rsidR="00837BCD">
        <w:rPr>
          <w:rFonts w:ascii="Arial" w:eastAsia="Arial" w:hAnsi="Arial" w:cs="Arial"/>
          <w:sz w:val="20"/>
          <w:szCs w:val="20"/>
        </w:rPr>
        <w:t>, opartych na zasobach Zintegrowanej platformy edukacyjnej</w:t>
      </w:r>
      <w:r w:rsidR="00517ABF" w:rsidRPr="00202B38">
        <w:rPr>
          <w:rFonts w:ascii="Arial" w:eastAsia="Arial" w:hAnsi="Arial" w:cs="Arial"/>
          <w:sz w:val="20"/>
          <w:szCs w:val="20"/>
        </w:rPr>
        <w:t xml:space="preserve"> (5 zasobów, w tym jeden zasób z materiałem zawierającym treści przedmiotowe oraz zasoby dodatkowe takie jak ćwiczenia </w:t>
      </w:r>
      <w:r w:rsidR="00517ABF" w:rsidRPr="00202B38">
        <w:rPr>
          <w:rFonts w:ascii="Arial" w:eastAsia="Arial" w:hAnsi="Arial" w:cs="Arial"/>
          <w:sz w:val="20"/>
          <w:szCs w:val="20"/>
        </w:rPr>
        <w:lastRenderedPageBreak/>
        <w:t xml:space="preserve">interaktywne, gry, symulacje, materiały audiowizualne) oraz zaproponowanie metody udostępniania tych zasobów uczniom na potrzeby jednej lekcji </w:t>
      </w:r>
      <w:r>
        <w:rPr>
          <w:rFonts w:ascii="Arial" w:eastAsia="Arial" w:hAnsi="Arial" w:cs="Arial"/>
          <w:sz w:val="20"/>
          <w:szCs w:val="20"/>
        </w:rPr>
        <w:t xml:space="preserve">dydaktycznej </w:t>
      </w:r>
      <w:r w:rsidR="00517ABF" w:rsidRPr="00202B38">
        <w:rPr>
          <w:rFonts w:ascii="Arial" w:eastAsia="Arial" w:hAnsi="Arial" w:cs="Arial"/>
          <w:sz w:val="20"/>
          <w:szCs w:val="20"/>
        </w:rPr>
        <w:t xml:space="preserve">prowadzonej w trybie zdalnym. </w:t>
      </w:r>
    </w:p>
    <w:p w:rsidR="00517ABF" w:rsidRPr="00202B38" w:rsidRDefault="00517ABF" w:rsidP="00C33A84">
      <w:pPr>
        <w:pStyle w:val="Akapitzlist"/>
        <w:numPr>
          <w:ilvl w:val="0"/>
          <w:numId w:val="29"/>
        </w:numPr>
        <w:ind w:left="0" w:hanging="11"/>
        <w:jc w:val="both"/>
        <w:rPr>
          <w:rFonts w:ascii="Arial" w:eastAsia="Arial" w:hAnsi="Arial" w:cs="Arial"/>
          <w:color w:val="000000"/>
          <w:sz w:val="20"/>
          <w:szCs w:val="20"/>
        </w:rPr>
      </w:pPr>
      <w:r w:rsidRPr="00202B38">
        <w:rPr>
          <w:rFonts w:ascii="Arial" w:eastAsia="Arial" w:hAnsi="Arial" w:cs="Arial"/>
          <w:color w:val="000000"/>
          <w:sz w:val="20"/>
          <w:szCs w:val="20"/>
        </w:rPr>
        <w:t xml:space="preserve">Powyższa zawartość </w:t>
      </w:r>
      <w:r w:rsidR="00202B38">
        <w:rPr>
          <w:rFonts w:ascii="Arial" w:eastAsia="Arial" w:hAnsi="Arial" w:cs="Arial"/>
          <w:color w:val="000000"/>
          <w:sz w:val="20"/>
          <w:szCs w:val="20"/>
        </w:rPr>
        <w:t>warsztatu on-line</w:t>
      </w:r>
      <w:r w:rsidRPr="00202B38">
        <w:rPr>
          <w:rFonts w:ascii="Arial" w:eastAsia="Arial" w:hAnsi="Arial" w:cs="Arial"/>
          <w:color w:val="000000"/>
          <w:sz w:val="20"/>
          <w:szCs w:val="20"/>
        </w:rPr>
        <w:t xml:space="preserve"> odnosi się do metodyki prowadzenia zajęć/lekcji w trybie zdalnym</w:t>
      </w:r>
      <w:r w:rsidR="00202B38">
        <w:rPr>
          <w:rFonts w:ascii="Arial" w:eastAsia="Arial" w:hAnsi="Arial" w:cs="Arial"/>
          <w:color w:val="000000"/>
          <w:sz w:val="20"/>
          <w:szCs w:val="20"/>
        </w:rPr>
        <w:t xml:space="preserve"> i powinna być zgodna</w:t>
      </w:r>
      <w:r w:rsidRPr="00202B38">
        <w:rPr>
          <w:rFonts w:ascii="Arial" w:eastAsia="Arial" w:hAnsi="Arial" w:cs="Arial"/>
          <w:color w:val="000000"/>
          <w:sz w:val="20"/>
          <w:szCs w:val="20"/>
        </w:rPr>
        <w:t xml:space="preserve"> ze standardem dostępności </w:t>
      </w:r>
      <w:r w:rsidR="00202B38">
        <w:rPr>
          <w:rFonts w:ascii="Arial" w:eastAsia="Arial" w:hAnsi="Arial" w:cs="Arial"/>
          <w:color w:val="000000"/>
          <w:sz w:val="20"/>
          <w:szCs w:val="20"/>
        </w:rPr>
        <w:t xml:space="preserve">treści internetowych </w:t>
      </w:r>
      <w:r w:rsidRPr="00202B38">
        <w:rPr>
          <w:rFonts w:ascii="Arial" w:eastAsia="Arial" w:hAnsi="Arial" w:cs="Arial"/>
          <w:color w:val="000000"/>
          <w:sz w:val="20"/>
          <w:szCs w:val="20"/>
        </w:rPr>
        <w:t>WCAG 2.1.</w:t>
      </w:r>
    </w:p>
    <w:p w:rsidR="0045399B" w:rsidRPr="0045399B" w:rsidRDefault="0045399B" w:rsidP="0045399B">
      <w:pPr>
        <w:rPr>
          <w:rFonts w:ascii="Arial" w:eastAsia="Arial" w:hAnsi="Arial" w:cs="Arial"/>
          <w:b/>
          <w:sz w:val="20"/>
          <w:szCs w:val="20"/>
        </w:rPr>
      </w:pPr>
      <w:r w:rsidRPr="0045399B">
        <w:rPr>
          <w:rFonts w:ascii="Arial" w:eastAsia="Arial" w:hAnsi="Arial" w:cs="Arial"/>
          <w:b/>
          <w:sz w:val="20"/>
          <w:szCs w:val="20"/>
        </w:rPr>
        <w:t>III.2.4. Zasady dotyczące przygotowania nagrań audiowizualnych</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Wykonawca winien spełniać odpowiednie standardy i wymagania dotyczące przygotowania i tworzenia nagrań. Zamawiający wymaga, by przestrzegać co najmniej wskazanych poniżej zasad:</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1.</w:t>
      </w:r>
      <w:r w:rsidRPr="0045399B">
        <w:rPr>
          <w:rFonts w:ascii="Arial" w:eastAsia="Arial" w:hAnsi="Arial" w:cs="Arial"/>
          <w:sz w:val="20"/>
          <w:szCs w:val="20"/>
        </w:rPr>
        <w:tab/>
        <w:t>Jakość obrazu oraz dźwięku winna być jak najlepsza, by odbiorca nie miał problemu ze zrozumieniem tego, co jest mu przekazywane. Wykonawca winien określić takie ustawienia kompresji przy przygotowywaniu nagrania, by nie spowodować znaczącego spadku jakości nagrania.</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2.</w:t>
      </w:r>
      <w:r w:rsidRPr="0045399B">
        <w:rPr>
          <w:rFonts w:ascii="Arial" w:eastAsia="Arial" w:hAnsi="Arial" w:cs="Arial"/>
          <w:sz w:val="20"/>
          <w:szCs w:val="20"/>
        </w:rPr>
        <w:tab/>
        <w:t>Nagranie powinno dotyczyć tylko i wyłącznie omawianego zagadnienia, w czasie jego trwania nie należy wykonywać na komputerze żadnych działań niezwiązanych z tematem, np.: używać komunikatorów internetowych, poczty elektronicznej, gier, itp.</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3.</w:t>
      </w:r>
      <w:r w:rsidRPr="0045399B">
        <w:rPr>
          <w:rFonts w:ascii="Arial" w:eastAsia="Arial" w:hAnsi="Arial" w:cs="Arial"/>
          <w:sz w:val="20"/>
          <w:szCs w:val="20"/>
        </w:rPr>
        <w:tab/>
        <w:t>Prezentacje, z których Wykonawca może korzystać w czasie nagrania powinny być przejrzyste i czytelne, z uwzględnieniem odpowiedniej kolorystyki oraz z odpowiednio dużą, czytelną czcionką, jak również z uwzględnieniem logotypów Ośrodka Rozwoju Edukacji w Warszawie.</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4.</w:t>
      </w:r>
      <w:r w:rsidRPr="0045399B">
        <w:rPr>
          <w:rFonts w:ascii="Arial" w:eastAsia="Arial" w:hAnsi="Arial" w:cs="Arial"/>
          <w:sz w:val="20"/>
          <w:szCs w:val="20"/>
        </w:rPr>
        <w:tab/>
        <w:t>Wykonawca winien zwracać szczególną uwagę na prawa autorskie prezentowanych materiałów</w:t>
      </w:r>
      <w:r w:rsidR="00BD25FC">
        <w:rPr>
          <w:rFonts w:ascii="Arial" w:eastAsia="Arial" w:hAnsi="Arial" w:cs="Arial"/>
          <w:sz w:val="20"/>
          <w:szCs w:val="20"/>
        </w:rPr>
        <w:t>.</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5.</w:t>
      </w:r>
      <w:r w:rsidRPr="0045399B">
        <w:rPr>
          <w:rFonts w:ascii="Arial" w:eastAsia="Arial" w:hAnsi="Arial" w:cs="Arial"/>
          <w:sz w:val="20"/>
          <w:szCs w:val="20"/>
        </w:rPr>
        <w:tab/>
        <w:t>Nagranie przygotowywane przez Wykonawcę winno być pozbawione wszelkich zakłóceń akustycznych, np.: telewizor, radio, klimatyzacja, a także ludzie, itp.</w:t>
      </w:r>
    </w:p>
    <w:p w:rsidR="0045399B" w:rsidRPr="0045399B" w:rsidRDefault="0045399B" w:rsidP="0045399B">
      <w:pPr>
        <w:jc w:val="both"/>
        <w:rPr>
          <w:rFonts w:ascii="Arial" w:eastAsia="Arial" w:hAnsi="Arial" w:cs="Arial"/>
          <w:sz w:val="20"/>
          <w:szCs w:val="20"/>
        </w:rPr>
      </w:pPr>
      <w:r w:rsidRPr="0045399B">
        <w:rPr>
          <w:rFonts w:ascii="Arial" w:eastAsia="Arial" w:hAnsi="Arial" w:cs="Arial"/>
          <w:sz w:val="20"/>
          <w:szCs w:val="20"/>
        </w:rPr>
        <w:t>6.</w:t>
      </w:r>
      <w:r w:rsidRPr="0045399B">
        <w:rPr>
          <w:rFonts w:ascii="Arial" w:eastAsia="Arial" w:hAnsi="Arial" w:cs="Arial"/>
          <w:sz w:val="20"/>
          <w:szCs w:val="20"/>
        </w:rPr>
        <w:tab/>
        <w:t>Nagranie, w którym występuje efekt pogłosu będzie uznane za wadliwe. Dźwięk nie może być przesterowany, a prezentowany (wypowiadany) przez Wykonawcę materiał merytoryczny winien być zrozumiały i wyraźnie prezentowany (wypowiadany).</w:t>
      </w:r>
    </w:p>
    <w:p w:rsidR="00517ABF" w:rsidRPr="00C51B54" w:rsidRDefault="0045399B" w:rsidP="00C51B54">
      <w:pPr>
        <w:jc w:val="both"/>
        <w:rPr>
          <w:rFonts w:ascii="Arial" w:eastAsia="Arial" w:hAnsi="Arial" w:cs="Arial"/>
          <w:sz w:val="20"/>
          <w:szCs w:val="20"/>
        </w:rPr>
      </w:pPr>
      <w:r w:rsidRPr="0045399B">
        <w:rPr>
          <w:rFonts w:ascii="Arial" w:eastAsia="Arial" w:hAnsi="Arial" w:cs="Arial"/>
          <w:sz w:val="20"/>
          <w:szCs w:val="20"/>
        </w:rPr>
        <w:t>7.</w:t>
      </w:r>
      <w:r w:rsidRPr="0045399B">
        <w:rPr>
          <w:rFonts w:ascii="Arial" w:eastAsia="Arial" w:hAnsi="Arial" w:cs="Arial"/>
          <w:sz w:val="20"/>
          <w:szCs w:val="20"/>
        </w:rPr>
        <w:tab/>
        <w:t>Zamawiający obliguje Wykonawcę do zadbania o odpowiednie tło nagrania. Nie może ono służyć do autoreklamy oraz nie mogą tam również znajdować się treści dyskryminujące (np. ze względu na płeć, wiek, rasę, przekonania, religię, itp.)</w:t>
      </w:r>
      <w:r w:rsidR="00C51B54">
        <w:rPr>
          <w:rFonts w:ascii="Arial" w:eastAsia="Arial" w:hAnsi="Arial" w:cs="Arial"/>
          <w:sz w:val="20"/>
          <w:szCs w:val="20"/>
        </w:rPr>
        <w:t>.</w:t>
      </w:r>
    </w:p>
    <w:p w:rsidR="00024A39" w:rsidRPr="00DE4787" w:rsidRDefault="00024A39" w:rsidP="00702193">
      <w:pPr>
        <w:pStyle w:val="Akapitzlist"/>
        <w:numPr>
          <w:ilvl w:val="0"/>
          <w:numId w:val="19"/>
        </w:numPr>
        <w:spacing w:after="240"/>
        <w:ind w:left="1077"/>
        <w:contextualSpacing w:val="0"/>
        <w:rPr>
          <w:rFonts w:ascii="Arial" w:eastAsia="Arial" w:hAnsi="Arial" w:cs="Arial"/>
          <w:b/>
          <w:sz w:val="20"/>
          <w:szCs w:val="20"/>
        </w:rPr>
      </w:pPr>
      <w:r w:rsidRPr="00DE4787">
        <w:rPr>
          <w:rFonts w:ascii="Arial" w:eastAsia="Arial" w:hAnsi="Arial" w:cs="Arial"/>
          <w:b/>
          <w:sz w:val="20"/>
          <w:szCs w:val="20"/>
        </w:rPr>
        <w:t>Miejsce i termin realizacji zamówienia</w:t>
      </w:r>
    </w:p>
    <w:p w:rsidR="0045399B" w:rsidRDefault="0045399B" w:rsidP="00DE4787">
      <w:pPr>
        <w:pStyle w:val="Akapitzlist"/>
        <w:numPr>
          <w:ilvl w:val="1"/>
          <w:numId w:val="19"/>
        </w:numPr>
        <w:spacing w:after="120"/>
        <w:ind w:left="0" w:hanging="11"/>
        <w:jc w:val="both"/>
        <w:rPr>
          <w:rFonts w:ascii="Arial" w:hAnsi="Arial" w:cs="Arial"/>
          <w:sz w:val="20"/>
          <w:szCs w:val="20"/>
        </w:rPr>
      </w:pPr>
      <w:r w:rsidRPr="0045399B">
        <w:rPr>
          <w:rFonts w:ascii="Arial" w:hAnsi="Arial" w:cs="Arial"/>
          <w:sz w:val="20"/>
          <w:szCs w:val="20"/>
        </w:rPr>
        <w:t xml:space="preserve">Przedmiot zamówienia będzie wykonywany w terminie od dnia zawarcia umowy do </w:t>
      </w:r>
      <w:r w:rsidRPr="0045399B">
        <w:rPr>
          <w:rFonts w:ascii="Arial" w:hAnsi="Arial" w:cs="Arial"/>
          <w:b/>
          <w:sz w:val="20"/>
          <w:szCs w:val="20"/>
        </w:rPr>
        <w:t>30 września 2020 r</w:t>
      </w:r>
      <w:r w:rsidRPr="0045399B">
        <w:rPr>
          <w:rFonts w:ascii="Arial" w:hAnsi="Arial" w:cs="Arial"/>
          <w:sz w:val="20"/>
          <w:szCs w:val="20"/>
        </w:rPr>
        <w:t xml:space="preserve">. </w:t>
      </w:r>
    </w:p>
    <w:p w:rsidR="0045399B" w:rsidRPr="0045399B" w:rsidRDefault="0045399B" w:rsidP="00DE4787">
      <w:pPr>
        <w:pStyle w:val="Akapitzlist"/>
        <w:numPr>
          <w:ilvl w:val="1"/>
          <w:numId w:val="19"/>
        </w:numPr>
        <w:spacing w:after="120"/>
        <w:ind w:left="0" w:hanging="11"/>
        <w:jc w:val="both"/>
        <w:rPr>
          <w:rFonts w:ascii="Arial" w:hAnsi="Arial" w:cs="Arial"/>
          <w:sz w:val="20"/>
          <w:szCs w:val="20"/>
        </w:rPr>
      </w:pPr>
      <w:r w:rsidRPr="0045399B">
        <w:rPr>
          <w:rFonts w:ascii="Arial" w:eastAsia="Calibri" w:hAnsi="Arial" w:cs="Arial"/>
          <w:sz w:val="20"/>
          <w:szCs w:val="20"/>
        </w:rPr>
        <w:t xml:space="preserve">Szczegółowy harmonogram wykonywanych czynności w ramach przedmiotu zamówienia stanowiący </w:t>
      </w:r>
      <w:r w:rsidRPr="00DE4787">
        <w:rPr>
          <w:rFonts w:ascii="Arial" w:eastAsia="Calibri" w:hAnsi="Arial" w:cs="Arial"/>
          <w:b/>
          <w:sz w:val="20"/>
          <w:szCs w:val="20"/>
        </w:rPr>
        <w:t>załącznik nr 3 do Umowy</w:t>
      </w:r>
      <w:r w:rsidRPr="0045399B">
        <w:rPr>
          <w:rFonts w:ascii="Arial" w:eastAsia="Calibri" w:hAnsi="Arial" w:cs="Arial"/>
          <w:sz w:val="20"/>
          <w:szCs w:val="20"/>
        </w:rPr>
        <w:t>, uwzględnia terminy realizacji poszczególnych czynności, wskazanych w niniejszym rozdziale. Zamawiający dopuszcza możliwość zmiany harmonogramu realizacji przedmiotu zamówienia za zgodą obu Stron. Zmiana poszczególnych etapów realizacji zamówienia nie wymaga wprowadzania zmian do umowy.</w:t>
      </w:r>
    </w:p>
    <w:p w:rsidR="0045399B" w:rsidRPr="0045399B" w:rsidRDefault="0045399B" w:rsidP="00DE4787">
      <w:pPr>
        <w:pStyle w:val="Akapitzlist"/>
        <w:numPr>
          <w:ilvl w:val="1"/>
          <w:numId w:val="19"/>
        </w:numPr>
        <w:spacing w:after="120"/>
        <w:ind w:left="0" w:hanging="11"/>
        <w:jc w:val="both"/>
        <w:rPr>
          <w:rFonts w:ascii="Arial" w:hAnsi="Arial" w:cs="Arial"/>
          <w:sz w:val="20"/>
          <w:szCs w:val="20"/>
        </w:rPr>
      </w:pPr>
      <w:r w:rsidRPr="0045399B">
        <w:rPr>
          <w:rFonts w:ascii="Arial" w:eastAsia="Calibri" w:hAnsi="Arial" w:cs="Arial"/>
          <w:sz w:val="20"/>
          <w:szCs w:val="20"/>
        </w:rPr>
        <w:t xml:space="preserve">Wykonawca zobligowany jest do </w:t>
      </w:r>
      <w:r>
        <w:rPr>
          <w:rFonts w:ascii="Arial" w:eastAsia="Calibri" w:hAnsi="Arial" w:cs="Arial"/>
          <w:sz w:val="20"/>
          <w:szCs w:val="20"/>
        </w:rPr>
        <w:t>przygotowania</w:t>
      </w:r>
      <w:r w:rsidRPr="0045399B">
        <w:rPr>
          <w:rFonts w:ascii="Arial" w:eastAsia="Calibri" w:hAnsi="Arial" w:cs="Arial"/>
          <w:sz w:val="20"/>
          <w:szCs w:val="20"/>
        </w:rPr>
        <w:t xml:space="preserve"> i przekazania </w:t>
      </w:r>
      <w:r>
        <w:rPr>
          <w:rFonts w:ascii="Arial" w:eastAsia="Calibri" w:hAnsi="Arial" w:cs="Arial"/>
          <w:sz w:val="20"/>
          <w:szCs w:val="20"/>
        </w:rPr>
        <w:t xml:space="preserve">do akceptacji </w:t>
      </w:r>
      <w:r w:rsidRPr="0045399B">
        <w:rPr>
          <w:rFonts w:ascii="Arial" w:eastAsia="Calibri" w:hAnsi="Arial" w:cs="Arial"/>
          <w:sz w:val="20"/>
          <w:szCs w:val="20"/>
        </w:rPr>
        <w:t xml:space="preserve">Zamawiającemu </w:t>
      </w:r>
      <w:r>
        <w:rPr>
          <w:rFonts w:ascii="Arial" w:eastAsia="Calibri" w:hAnsi="Arial" w:cs="Arial"/>
          <w:sz w:val="20"/>
          <w:szCs w:val="20"/>
        </w:rPr>
        <w:t xml:space="preserve">sylabusa szkolenia w ciągu </w:t>
      </w:r>
      <w:r w:rsidR="0066166D">
        <w:rPr>
          <w:rFonts w:ascii="Arial" w:eastAsia="Calibri" w:hAnsi="Arial" w:cs="Arial"/>
          <w:sz w:val="20"/>
          <w:szCs w:val="20"/>
        </w:rPr>
        <w:t>4 dni</w:t>
      </w:r>
      <w:r>
        <w:rPr>
          <w:rFonts w:ascii="Arial" w:eastAsia="Calibri" w:hAnsi="Arial" w:cs="Arial"/>
          <w:sz w:val="20"/>
          <w:szCs w:val="20"/>
        </w:rPr>
        <w:t xml:space="preserve"> od podpisania umowy. Zamawiający zaakceptuje przekazany materiał lub przekaże go Wykonawcy do poprawy wraz z uwagami i zaleceniami w ciągu 2 dni</w:t>
      </w:r>
      <w:r w:rsidR="00161EE2">
        <w:rPr>
          <w:rFonts w:ascii="Arial" w:eastAsia="Calibri" w:hAnsi="Arial" w:cs="Arial"/>
          <w:sz w:val="20"/>
          <w:szCs w:val="20"/>
        </w:rPr>
        <w:t xml:space="preserve"> roboczych</w:t>
      </w:r>
      <w:r>
        <w:rPr>
          <w:rFonts w:ascii="Arial" w:eastAsia="Calibri" w:hAnsi="Arial" w:cs="Arial"/>
          <w:sz w:val="20"/>
          <w:szCs w:val="20"/>
        </w:rPr>
        <w:t xml:space="preserve"> od otrzymania propozycji sylabusa szkolenia od Wykonawcy. Wykonawca w ciągu </w:t>
      </w:r>
      <w:r w:rsidR="0066166D">
        <w:rPr>
          <w:rFonts w:ascii="Arial" w:eastAsia="Calibri" w:hAnsi="Arial" w:cs="Arial"/>
          <w:sz w:val="20"/>
          <w:szCs w:val="20"/>
        </w:rPr>
        <w:t>2</w:t>
      </w:r>
      <w:r w:rsidR="00161EE2">
        <w:rPr>
          <w:rFonts w:ascii="Arial" w:eastAsia="Calibri" w:hAnsi="Arial" w:cs="Arial"/>
          <w:sz w:val="20"/>
          <w:szCs w:val="20"/>
        </w:rPr>
        <w:t xml:space="preserve"> dni dokona poprawy i przekaże Zamawiającemu do akceptacji. </w:t>
      </w:r>
      <w:r w:rsidR="0066166D">
        <w:rPr>
          <w:rFonts w:ascii="Arial" w:eastAsia="Calibri" w:hAnsi="Arial" w:cs="Arial"/>
          <w:sz w:val="20"/>
          <w:szCs w:val="20"/>
        </w:rPr>
        <w:t>Natomiast Zamawiający w ciągu 2 dni roboczych zweryfikuje poprawiony materiał oraz dokona akceptacji.</w:t>
      </w:r>
    </w:p>
    <w:p w:rsidR="00EB1AB6" w:rsidRPr="00EB1AB6" w:rsidRDefault="00161EE2" w:rsidP="00DE4787">
      <w:pPr>
        <w:pStyle w:val="Akapitzlist"/>
        <w:numPr>
          <w:ilvl w:val="1"/>
          <w:numId w:val="19"/>
        </w:numPr>
        <w:spacing w:after="120"/>
        <w:ind w:left="0" w:hanging="11"/>
        <w:jc w:val="both"/>
        <w:rPr>
          <w:rFonts w:ascii="Arial" w:hAnsi="Arial" w:cs="Arial"/>
          <w:sz w:val="20"/>
          <w:szCs w:val="20"/>
        </w:rPr>
      </w:pPr>
      <w:r w:rsidRPr="0045399B">
        <w:rPr>
          <w:rFonts w:ascii="Arial" w:eastAsia="Calibri" w:hAnsi="Arial" w:cs="Arial"/>
          <w:sz w:val="20"/>
          <w:szCs w:val="20"/>
        </w:rPr>
        <w:t xml:space="preserve">Wykonawca zobligowany jest </w:t>
      </w:r>
      <w:r w:rsidR="0066166D">
        <w:rPr>
          <w:rFonts w:ascii="Arial" w:eastAsia="Calibri" w:hAnsi="Arial" w:cs="Arial"/>
          <w:sz w:val="20"/>
          <w:szCs w:val="20"/>
        </w:rPr>
        <w:t xml:space="preserve">przedmiotem umowy </w:t>
      </w:r>
      <w:r w:rsidRPr="0045399B">
        <w:rPr>
          <w:rFonts w:ascii="Arial" w:eastAsia="Calibri" w:hAnsi="Arial" w:cs="Arial"/>
          <w:sz w:val="20"/>
          <w:szCs w:val="20"/>
        </w:rPr>
        <w:t xml:space="preserve">do </w:t>
      </w:r>
      <w:r>
        <w:rPr>
          <w:rFonts w:ascii="Arial" w:eastAsia="Calibri" w:hAnsi="Arial" w:cs="Arial"/>
          <w:sz w:val="20"/>
          <w:szCs w:val="20"/>
        </w:rPr>
        <w:t>przygotowania</w:t>
      </w:r>
      <w:r w:rsidRPr="0045399B">
        <w:rPr>
          <w:rFonts w:ascii="Arial" w:eastAsia="Calibri" w:hAnsi="Arial" w:cs="Arial"/>
          <w:sz w:val="20"/>
          <w:szCs w:val="20"/>
        </w:rPr>
        <w:t xml:space="preserve"> i przekazania </w:t>
      </w:r>
      <w:r>
        <w:rPr>
          <w:rFonts w:ascii="Arial" w:eastAsia="Calibri" w:hAnsi="Arial" w:cs="Arial"/>
          <w:sz w:val="20"/>
          <w:szCs w:val="20"/>
        </w:rPr>
        <w:t xml:space="preserve">do weryfikacji </w:t>
      </w:r>
      <w:r w:rsidRPr="0045399B">
        <w:rPr>
          <w:rFonts w:ascii="Arial" w:eastAsia="Calibri" w:hAnsi="Arial" w:cs="Arial"/>
          <w:sz w:val="20"/>
          <w:szCs w:val="20"/>
        </w:rPr>
        <w:t>Zamawiającemu</w:t>
      </w:r>
      <w:r>
        <w:rPr>
          <w:rFonts w:ascii="Arial" w:hAnsi="Arial" w:cs="Arial"/>
          <w:sz w:val="20"/>
          <w:szCs w:val="20"/>
        </w:rPr>
        <w:t xml:space="preserve"> </w:t>
      </w:r>
      <w:r w:rsidR="0045399B" w:rsidRPr="00161EE2">
        <w:rPr>
          <w:rFonts w:ascii="Arial" w:eastAsia="Calibri" w:hAnsi="Arial" w:cs="Arial"/>
          <w:sz w:val="20"/>
          <w:szCs w:val="20"/>
        </w:rPr>
        <w:t>materiałów me</w:t>
      </w:r>
      <w:r>
        <w:rPr>
          <w:rFonts w:ascii="Arial" w:eastAsia="Calibri" w:hAnsi="Arial" w:cs="Arial"/>
          <w:sz w:val="20"/>
          <w:szCs w:val="20"/>
        </w:rPr>
        <w:t>rytorycznych do realizacji części e-learningowej szkolenia</w:t>
      </w:r>
      <w:r w:rsidR="0045399B" w:rsidRPr="00161EE2">
        <w:rPr>
          <w:rFonts w:ascii="Arial" w:eastAsia="Calibri" w:hAnsi="Arial" w:cs="Arial"/>
          <w:sz w:val="20"/>
          <w:szCs w:val="20"/>
        </w:rPr>
        <w:t xml:space="preserve"> </w:t>
      </w:r>
      <w:r w:rsidR="0066166D">
        <w:rPr>
          <w:rFonts w:ascii="Arial" w:eastAsia="Calibri" w:hAnsi="Arial" w:cs="Arial"/>
          <w:sz w:val="20"/>
          <w:szCs w:val="20"/>
        </w:rPr>
        <w:t xml:space="preserve">oraz materiałów niezbędnych do przeprowadzenia warsztatów on-line </w:t>
      </w:r>
      <w:r w:rsidR="0045399B" w:rsidRPr="00161EE2">
        <w:rPr>
          <w:rFonts w:ascii="Arial" w:eastAsia="Calibri" w:hAnsi="Arial" w:cs="Arial"/>
          <w:sz w:val="20"/>
          <w:szCs w:val="20"/>
        </w:rPr>
        <w:t xml:space="preserve">w terminie </w:t>
      </w:r>
      <w:r w:rsidR="0066166D">
        <w:rPr>
          <w:rFonts w:ascii="Arial" w:eastAsia="Calibri" w:hAnsi="Arial" w:cs="Arial"/>
          <w:b/>
          <w:sz w:val="20"/>
          <w:szCs w:val="20"/>
        </w:rPr>
        <w:t>do 3 sierpnia 2020</w:t>
      </w:r>
      <w:r>
        <w:rPr>
          <w:rFonts w:ascii="Arial" w:eastAsia="Calibri" w:hAnsi="Arial" w:cs="Arial"/>
          <w:b/>
          <w:sz w:val="20"/>
          <w:szCs w:val="20"/>
        </w:rPr>
        <w:t xml:space="preserve">r. </w:t>
      </w:r>
      <w:r w:rsidR="0045399B" w:rsidRPr="00EB1AB6">
        <w:rPr>
          <w:rFonts w:ascii="Arial" w:eastAsia="Calibri" w:hAnsi="Arial" w:cs="Arial"/>
          <w:sz w:val="20"/>
          <w:szCs w:val="20"/>
        </w:rPr>
        <w:lastRenderedPageBreak/>
        <w:t xml:space="preserve">Zamawiający w ramach odbioru przedmiotu </w:t>
      </w:r>
      <w:r w:rsidR="0066166D">
        <w:rPr>
          <w:rFonts w:ascii="Arial" w:eastAsia="Calibri" w:hAnsi="Arial" w:cs="Arial"/>
          <w:sz w:val="20"/>
          <w:szCs w:val="20"/>
        </w:rPr>
        <w:t>zamówienia</w:t>
      </w:r>
      <w:r w:rsidR="0045399B" w:rsidRPr="00EB1AB6">
        <w:rPr>
          <w:rFonts w:ascii="Arial" w:eastAsia="Calibri" w:hAnsi="Arial" w:cs="Arial"/>
          <w:sz w:val="20"/>
          <w:szCs w:val="20"/>
        </w:rPr>
        <w:t xml:space="preserve"> </w:t>
      </w:r>
      <w:r w:rsidR="0066166D">
        <w:rPr>
          <w:rFonts w:ascii="Arial" w:eastAsia="Calibri" w:hAnsi="Arial" w:cs="Arial"/>
          <w:sz w:val="20"/>
          <w:szCs w:val="20"/>
        </w:rPr>
        <w:t>dokona weryfikacji opracowanych</w:t>
      </w:r>
      <w:r w:rsidR="0045399B" w:rsidRPr="00EB1AB6">
        <w:rPr>
          <w:rFonts w:ascii="Arial" w:eastAsia="Calibri" w:hAnsi="Arial" w:cs="Arial"/>
          <w:sz w:val="20"/>
          <w:szCs w:val="20"/>
        </w:rPr>
        <w:t xml:space="preserve"> przez Wyk</w:t>
      </w:r>
      <w:r w:rsidR="0066166D">
        <w:rPr>
          <w:rFonts w:ascii="Arial" w:eastAsia="Calibri" w:hAnsi="Arial" w:cs="Arial"/>
          <w:sz w:val="20"/>
          <w:szCs w:val="20"/>
        </w:rPr>
        <w:t xml:space="preserve">onawcę materiałów, o których mowa powyżej, </w:t>
      </w:r>
      <w:r w:rsidR="0045399B" w:rsidRPr="00EB1AB6">
        <w:rPr>
          <w:rFonts w:ascii="Arial" w:eastAsia="Calibri" w:hAnsi="Arial" w:cs="Arial"/>
          <w:sz w:val="20"/>
          <w:szCs w:val="20"/>
        </w:rPr>
        <w:t xml:space="preserve">w zakresie wymagań zawartych w niniejszym zamówieniu, w terminie </w:t>
      </w:r>
      <w:r w:rsidR="0045399B" w:rsidRPr="00EB1AB6">
        <w:rPr>
          <w:rFonts w:ascii="Arial" w:eastAsia="Calibri" w:hAnsi="Arial" w:cs="Arial"/>
          <w:b/>
          <w:sz w:val="20"/>
          <w:szCs w:val="20"/>
        </w:rPr>
        <w:t xml:space="preserve">do </w:t>
      </w:r>
      <w:r w:rsidR="00EB1AB6">
        <w:rPr>
          <w:rFonts w:ascii="Arial" w:eastAsia="Calibri" w:hAnsi="Arial" w:cs="Arial"/>
          <w:b/>
          <w:sz w:val="20"/>
          <w:szCs w:val="20"/>
        </w:rPr>
        <w:t>7 sierpnia</w:t>
      </w:r>
      <w:r w:rsidR="0045399B" w:rsidRPr="00EB1AB6">
        <w:rPr>
          <w:rFonts w:ascii="Arial" w:eastAsia="Calibri" w:hAnsi="Arial" w:cs="Arial"/>
          <w:b/>
          <w:sz w:val="20"/>
          <w:szCs w:val="20"/>
        </w:rPr>
        <w:t xml:space="preserve"> 2020 r. </w:t>
      </w:r>
    </w:p>
    <w:p w:rsidR="0045399B" w:rsidRPr="00280A2A" w:rsidRDefault="0045399B" w:rsidP="00DE4787">
      <w:pPr>
        <w:pStyle w:val="Akapitzlist"/>
        <w:numPr>
          <w:ilvl w:val="1"/>
          <w:numId w:val="19"/>
        </w:numPr>
        <w:spacing w:after="120"/>
        <w:ind w:left="0" w:hanging="11"/>
        <w:jc w:val="both"/>
        <w:rPr>
          <w:rFonts w:ascii="Arial" w:hAnsi="Arial" w:cs="Arial"/>
          <w:sz w:val="20"/>
          <w:szCs w:val="20"/>
        </w:rPr>
      </w:pPr>
      <w:r w:rsidRPr="00EB1AB6">
        <w:rPr>
          <w:rFonts w:ascii="Arial" w:eastAsia="Calibri" w:hAnsi="Arial" w:cs="Arial"/>
          <w:sz w:val="20"/>
          <w:szCs w:val="20"/>
        </w:rPr>
        <w:t>W przypadku uwag Zamawia</w:t>
      </w:r>
      <w:r w:rsidR="00EB1AB6">
        <w:rPr>
          <w:rFonts w:ascii="Arial" w:eastAsia="Calibri" w:hAnsi="Arial" w:cs="Arial"/>
          <w:sz w:val="20"/>
          <w:szCs w:val="20"/>
        </w:rPr>
        <w:t xml:space="preserve">jącego do </w:t>
      </w:r>
      <w:r w:rsidR="0066166D">
        <w:rPr>
          <w:rFonts w:ascii="Arial" w:eastAsia="Calibri" w:hAnsi="Arial" w:cs="Arial"/>
          <w:sz w:val="20"/>
          <w:szCs w:val="20"/>
        </w:rPr>
        <w:t>materiału merytorycznego</w:t>
      </w:r>
      <w:r w:rsidR="00EB1AB6">
        <w:rPr>
          <w:rFonts w:ascii="Arial" w:eastAsia="Calibri" w:hAnsi="Arial" w:cs="Arial"/>
          <w:sz w:val="20"/>
          <w:szCs w:val="20"/>
        </w:rPr>
        <w:t xml:space="preserve"> dotyczącego </w:t>
      </w:r>
      <w:r w:rsidR="0066166D">
        <w:rPr>
          <w:rFonts w:ascii="Arial" w:eastAsia="Calibri" w:hAnsi="Arial" w:cs="Arial"/>
          <w:sz w:val="20"/>
          <w:szCs w:val="20"/>
        </w:rPr>
        <w:t>części e-learningowej szkolenia i/lub materiałów niezbędnych do przeprowadzenia warsztatów on-line,</w:t>
      </w:r>
      <w:r w:rsidRPr="00EB1AB6">
        <w:rPr>
          <w:rFonts w:ascii="Arial" w:eastAsia="Calibri" w:hAnsi="Arial" w:cs="Arial"/>
          <w:sz w:val="20"/>
          <w:szCs w:val="20"/>
        </w:rPr>
        <w:t xml:space="preserve"> Wykonawca winien uwzględnić zalecenia Zamawiającego i w terminie </w:t>
      </w:r>
      <w:r w:rsidR="00EB1AB6">
        <w:rPr>
          <w:rFonts w:ascii="Arial" w:eastAsia="Calibri" w:hAnsi="Arial" w:cs="Arial"/>
          <w:b/>
          <w:sz w:val="20"/>
          <w:szCs w:val="20"/>
        </w:rPr>
        <w:t>do 12</w:t>
      </w:r>
      <w:r w:rsidRPr="00EB1AB6">
        <w:rPr>
          <w:rFonts w:ascii="Arial" w:eastAsia="Calibri" w:hAnsi="Arial" w:cs="Arial"/>
          <w:b/>
          <w:sz w:val="20"/>
          <w:szCs w:val="20"/>
        </w:rPr>
        <w:t xml:space="preserve"> sierpnia 2020 r</w:t>
      </w:r>
      <w:r w:rsidR="00EB1AB6">
        <w:rPr>
          <w:rFonts w:ascii="Arial" w:eastAsia="Calibri" w:hAnsi="Arial" w:cs="Arial"/>
          <w:sz w:val="20"/>
          <w:szCs w:val="20"/>
        </w:rPr>
        <w:t xml:space="preserve">. </w:t>
      </w:r>
      <w:r w:rsidRPr="00EB1AB6">
        <w:rPr>
          <w:rFonts w:ascii="Arial" w:eastAsia="Calibri" w:hAnsi="Arial" w:cs="Arial"/>
          <w:sz w:val="20"/>
          <w:szCs w:val="20"/>
        </w:rPr>
        <w:t>przekazać ostatecz</w:t>
      </w:r>
      <w:r w:rsidR="00EB1AB6">
        <w:rPr>
          <w:rFonts w:ascii="Arial" w:eastAsia="Calibri" w:hAnsi="Arial" w:cs="Arial"/>
          <w:sz w:val="20"/>
          <w:szCs w:val="20"/>
        </w:rPr>
        <w:t xml:space="preserve">ną wersje </w:t>
      </w:r>
      <w:r w:rsidR="0066166D">
        <w:rPr>
          <w:rFonts w:ascii="Arial" w:eastAsia="Calibri" w:hAnsi="Arial" w:cs="Arial"/>
          <w:sz w:val="20"/>
          <w:szCs w:val="20"/>
        </w:rPr>
        <w:t>ww. materiałów</w:t>
      </w:r>
      <w:r w:rsidR="00EB1AB6">
        <w:rPr>
          <w:rFonts w:ascii="Arial" w:eastAsia="Calibri" w:hAnsi="Arial" w:cs="Arial"/>
          <w:sz w:val="20"/>
          <w:szCs w:val="20"/>
        </w:rPr>
        <w:t xml:space="preserve">. Zamawiający dokona </w:t>
      </w:r>
      <w:r w:rsidR="0066166D">
        <w:rPr>
          <w:rFonts w:ascii="Arial" w:eastAsia="Calibri" w:hAnsi="Arial" w:cs="Arial"/>
          <w:sz w:val="20"/>
          <w:szCs w:val="20"/>
        </w:rPr>
        <w:t xml:space="preserve">ich </w:t>
      </w:r>
      <w:r w:rsidR="00EB1AB6">
        <w:rPr>
          <w:rFonts w:ascii="Arial" w:eastAsia="Calibri" w:hAnsi="Arial" w:cs="Arial"/>
          <w:sz w:val="20"/>
          <w:szCs w:val="20"/>
        </w:rPr>
        <w:t xml:space="preserve">akceptacji </w:t>
      </w:r>
      <w:r w:rsidR="0066166D">
        <w:rPr>
          <w:rFonts w:ascii="Arial" w:eastAsia="Calibri" w:hAnsi="Arial" w:cs="Arial"/>
          <w:sz w:val="20"/>
          <w:szCs w:val="20"/>
        </w:rPr>
        <w:t>w oparciu o przekazane wcześniej uwagi i zalecenia</w:t>
      </w:r>
      <w:r w:rsidR="00EB1AB6">
        <w:rPr>
          <w:rFonts w:ascii="Arial" w:eastAsia="Calibri" w:hAnsi="Arial" w:cs="Arial"/>
          <w:sz w:val="20"/>
          <w:szCs w:val="20"/>
        </w:rPr>
        <w:t xml:space="preserve"> w terminie do </w:t>
      </w:r>
      <w:r w:rsidR="00EB1AB6" w:rsidRPr="00EB1AB6">
        <w:rPr>
          <w:rFonts w:ascii="Arial" w:eastAsia="Calibri" w:hAnsi="Arial" w:cs="Arial"/>
          <w:b/>
          <w:sz w:val="20"/>
          <w:szCs w:val="20"/>
        </w:rPr>
        <w:t>14 sierpnia 2020 r</w:t>
      </w:r>
      <w:r w:rsidR="00EB1AB6">
        <w:rPr>
          <w:rFonts w:ascii="Arial" w:eastAsia="Calibri" w:hAnsi="Arial" w:cs="Arial"/>
          <w:sz w:val="20"/>
          <w:szCs w:val="20"/>
        </w:rPr>
        <w:t xml:space="preserve">. </w:t>
      </w:r>
    </w:p>
    <w:p w:rsidR="00280A2A" w:rsidRPr="00280A2A" w:rsidRDefault="00280A2A" w:rsidP="00DE4787">
      <w:pPr>
        <w:pStyle w:val="Akapitzlist"/>
        <w:numPr>
          <w:ilvl w:val="1"/>
          <w:numId w:val="19"/>
        </w:numPr>
        <w:spacing w:after="120"/>
        <w:ind w:left="0" w:hanging="11"/>
        <w:jc w:val="both"/>
        <w:rPr>
          <w:rFonts w:ascii="Arial" w:hAnsi="Arial" w:cs="Arial"/>
          <w:sz w:val="20"/>
          <w:szCs w:val="20"/>
        </w:rPr>
      </w:pPr>
      <w:r w:rsidRPr="00280A2A">
        <w:rPr>
          <w:rFonts w:ascii="Arial" w:eastAsia="Calibri" w:hAnsi="Arial" w:cs="Arial"/>
          <w:sz w:val="20"/>
          <w:szCs w:val="20"/>
        </w:rPr>
        <w:t xml:space="preserve">Wykonawca winien nie później niż </w:t>
      </w:r>
      <w:r w:rsidRPr="00280A2A">
        <w:rPr>
          <w:rFonts w:ascii="Arial" w:eastAsia="Calibri" w:hAnsi="Arial" w:cs="Arial"/>
          <w:b/>
          <w:sz w:val="20"/>
          <w:szCs w:val="20"/>
        </w:rPr>
        <w:t>do 25 sierpnia 2020 r.</w:t>
      </w:r>
      <w:r w:rsidRPr="00280A2A">
        <w:rPr>
          <w:rFonts w:ascii="Arial" w:eastAsia="Calibri" w:hAnsi="Arial" w:cs="Arial"/>
          <w:sz w:val="20"/>
          <w:szCs w:val="20"/>
        </w:rPr>
        <w:t xml:space="preserve"> rozpocząć realizację części e-learningowej szkolenia, a w terminie </w:t>
      </w:r>
      <w:r w:rsidRPr="00280A2A">
        <w:rPr>
          <w:rFonts w:ascii="Arial" w:eastAsia="Calibri" w:hAnsi="Arial" w:cs="Arial"/>
          <w:b/>
          <w:sz w:val="20"/>
          <w:szCs w:val="20"/>
        </w:rPr>
        <w:t>od 7 września 2020 r. do 18 września 2020 r.</w:t>
      </w:r>
      <w:r w:rsidRPr="00280A2A">
        <w:rPr>
          <w:rFonts w:ascii="Arial" w:eastAsia="Calibri" w:hAnsi="Arial" w:cs="Arial"/>
          <w:sz w:val="20"/>
          <w:szCs w:val="20"/>
        </w:rPr>
        <w:t xml:space="preserve"> przeprowadzić dwa warsztaty on-line w uzgodnionych z Zamawiającym terminach we wskaza</w:t>
      </w:r>
      <w:r>
        <w:rPr>
          <w:rFonts w:ascii="Arial" w:eastAsia="Calibri" w:hAnsi="Arial" w:cs="Arial"/>
          <w:sz w:val="20"/>
          <w:szCs w:val="20"/>
        </w:rPr>
        <w:t>nym powyżej przedziale czasowym.</w:t>
      </w:r>
    </w:p>
    <w:p w:rsidR="00280A2A" w:rsidRPr="0004569E" w:rsidRDefault="00280A2A" w:rsidP="00DE4787">
      <w:pPr>
        <w:pStyle w:val="Akapitzlist"/>
        <w:numPr>
          <w:ilvl w:val="1"/>
          <w:numId w:val="19"/>
        </w:numPr>
        <w:spacing w:after="120"/>
        <w:ind w:left="0" w:hanging="11"/>
        <w:jc w:val="both"/>
        <w:rPr>
          <w:rFonts w:ascii="Arial" w:hAnsi="Arial" w:cs="Arial"/>
          <w:sz w:val="20"/>
          <w:szCs w:val="20"/>
        </w:rPr>
      </w:pPr>
      <w:r w:rsidRPr="00280A2A">
        <w:rPr>
          <w:rFonts w:ascii="Arial" w:eastAsia="Calibri" w:hAnsi="Arial" w:cs="Arial"/>
          <w:sz w:val="20"/>
          <w:szCs w:val="20"/>
        </w:rPr>
        <w:t xml:space="preserve">Wykonawca po przeprowadzeniu całego szkolenia blended – learning jednakże nie później niż </w:t>
      </w:r>
      <w:r w:rsidRPr="00280A2A">
        <w:rPr>
          <w:rFonts w:ascii="Arial" w:eastAsia="Calibri" w:hAnsi="Arial" w:cs="Arial"/>
          <w:b/>
          <w:sz w:val="20"/>
          <w:szCs w:val="20"/>
        </w:rPr>
        <w:t>do dnia 28 września 2020 r.</w:t>
      </w:r>
      <w:r w:rsidRPr="00280A2A">
        <w:rPr>
          <w:rFonts w:ascii="Arial" w:eastAsia="Calibri" w:hAnsi="Arial" w:cs="Arial"/>
          <w:sz w:val="20"/>
          <w:szCs w:val="20"/>
        </w:rPr>
        <w:t xml:space="preserve"> powinien zakończyć realizację przedmiotu zamówienia</w:t>
      </w:r>
      <w:r>
        <w:rPr>
          <w:rFonts w:ascii="Arial" w:eastAsia="Calibri" w:hAnsi="Arial" w:cs="Arial"/>
          <w:sz w:val="20"/>
          <w:szCs w:val="20"/>
        </w:rPr>
        <w:t xml:space="preserve">, w tym dokonać podsumowania </w:t>
      </w:r>
      <w:r w:rsidRPr="00280A2A">
        <w:rPr>
          <w:rFonts w:ascii="Arial" w:eastAsia="Calibri" w:hAnsi="Arial" w:cs="Arial"/>
          <w:sz w:val="20"/>
          <w:szCs w:val="20"/>
        </w:rPr>
        <w:t>akt</w:t>
      </w:r>
      <w:r w:rsidR="0004569E">
        <w:rPr>
          <w:rFonts w:ascii="Arial" w:eastAsia="Calibri" w:hAnsi="Arial" w:cs="Arial"/>
          <w:sz w:val="20"/>
          <w:szCs w:val="20"/>
        </w:rPr>
        <w:t>ywności uczestników, zweryfikować i ocenić</w:t>
      </w:r>
      <w:r w:rsidRPr="00280A2A">
        <w:rPr>
          <w:rFonts w:ascii="Arial" w:eastAsia="Calibri" w:hAnsi="Arial" w:cs="Arial"/>
          <w:sz w:val="20"/>
          <w:szCs w:val="20"/>
        </w:rPr>
        <w:t xml:space="preserve"> prac</w:t>
      </w:r>
      <w:r w:rsidR="0004569E">
        <w:rPr>
          <w:rFonts w:ascii="Arial" w:eastAsia="Calibri" w:hAnsi="Arial" w:cs="Arial"/>
          <w:sz w:val="20"/>
          <w:szCs w:val="20"/>
        </w:rPr>
        <w:t>e zaliczeniowe uczestników, przekazać</w:t>
      </w:r>
      <w:r w:rsidRPr="00280A2A">
        <w:rPr>
          <w:rFonts w:ascii="Arial" w:eastAsia="Calibri" w:hAnsi="Arial" w:cs="Arial"/>
          <w:sz w:val="20"/>
          <w:szCs w:val="20"/>
        </w:rPr>
        <w:t xml:space="preserve"> Zamawiającemu listy uczestników, którzy zaliczyli szkolenie wraz z wynikami pracy uczestników (zadania zaliczeniowe)</w:t>
      </w:r>
      <w:r w:rsidR="0004569E">
        <w:rPr>
          <w:rFonts w:ascii="Arial" w:eastAsia="Calibri" w:hAnsi="Arial" w:cs="Arial"/>
          <w:sz w:val="20"/>
          <w:szCs w:val="20"/>
        </w:rPr>
        <w:t>.</w:t>
      </w:r>
    </w:p>
    <w:p w:rsidR="00C51B54" w:rsidRPr="00C51B54" w:rsidRDefault="001C2EBA" w:rsidP="00DE4787">
      <w:pPr>
        <w:pStyle w:val="Akapitzlist"/>
        <w:numPr>
          <w:ilvl w:val="1"/>
          <w:numId w:val="19"/>
        </w:numPr>
        <w:spacing w:after="120"/>
        <w:ind w:left="0" w:hanging="11"/>
        <w:jc w:val="both"/>
        <w:rPr>
          <w:rFonts w:ascii="Arial" w:hAnsi="Arial" w:cs="Arial"/>
          <w:sz w:val="20"/>
          <w:szCs w:val="20"/>
        </w:rPr>
      </w:pPr>
      <w:r>
        <w:rPr>
          <w:rFonts w:ascii="Arial" w:eastAsia="Calibri" w:hAnsi="Arial" w:cs="Arial"/>
          <w:sz w:val="20"/>
          <w:szCs w:val="20"/>
        </w:rPr>
        <w:t xml:space="preserve">Zamawiający w terminie, o którym mowa w </w:t>
      </w:r>
      <w:r w:rsidRPr="001C2EBA">
        <w:rPr>
          <w:rFonts w:ascii="Arial" w:eastAsia="Calibri" w:hAnsi="Arial" w:cs="Arial"/>
          <w:b/>
          <w:sz w:val="20"/>
          <w:szCs w:val="20"/>
        </w:rPr>
        <w:t>ust. 1</w:t>
      </w:r>
      <w:r>
        <w:rPr>
          <w:rFonts w:ascii="Arial" w:eastAsia="Calibri" w:hAnsi="Arial" w:cs="Arial"/>
          <w:sz w:val="20"/>
          <w:szCs w:val="20"/>
        </w:rPr>
        <w:t xml:space="preserve"> dokona weryfikacji przekazanych materiałów zaakceptuje odbiór wykonanych prac.</w:t>
      </w:r>
      <w:r w:rsidR="00C51B54" w:rsidRPr="00C51B54">
        <w:rPr>
          <w:rFonts w:ascii="Arial" w:eastAsia="Calibri" w:hAnsi="Arial" w:cs="Arial"/>
          <w:sz w:val="20"/>
          <w:szCs w:val="20"/>
        </w:rPr>
        <w:t xml:space="preserve"> </w:t>
      </w:r>
    </w:p>
    <w:p w:rsidR="00C51B54" w:rsidRPr="00C51B54" w:rsidRDefault="00C51B54" w:rsidP="00DE4787">
      <w:pPr>
        <w:pStyle w:val="Akapitzlist"/>
        <w:numPr>
          <w:ilvl w:val="1"/>
          <w:numId w:val="19"/>
        </w:numPr>
        <w:spacing w:after="120"/>
        <w:ind w:left="0" w:hanging="11"/>
        <w:jc w:val="both"/>
        <w:rPr>
          <w:rFonts w:ascii="Arial" w:hAnsi="Arial" w:cs="Arial"/>
          <w:sz w:val="20"/>
          <w:szCs w:val="20"/>
        </w:rPr>
      </w:pPr>
      <w:r>
        <w:rPr>
          <w:rFonts w:ascii="Arial" w:eastAsia="Calibri" w:hAnsi="Arial" w:cs="Arial"/>
          <w:sz w:val="20"/>
          <w:szCs w:val="20"/>
        </w:rPr>
        <w:t>W</w:t>
      </w:r>
      <w:r w:rsidRPr="0010129A">
        <w:rPr>
          <w:rFonts w:ascii="Arial" w:eastAsia="Calibri" w:hAnsi="Arial" w:cs="Arial"/>
          <w:sz w:val="20"/>
          <w:szCs w:val="20"/>
        </w:rPr>
        <w:t xml:space="preserve"> przypadku stwierdzenia wad i braku uwzglę</w:t>
      </w:r>
      <w:r>
        <w:rPr>
          <w:rFonts w:ascii="Arial" w:eastAsia="Calibri" w:hAnsi="Arial" w:cs="Arial"/>
          <w:sz w:val="20"/>
          <w:szCs w:val="20"/>
        </w:rPr>
        <w:t>dniania uwag Zamawiającego na każdym etapie realizacji</w:t>
      </w:r>
      <w:r w:rsidRPr="0010129A">
        <w:rPr>
          <w:rFonts w:ascii="Arial" w:eastAsia="Calibri" w:hAnsi="Arial" w:cs="Arial"/>
          <w:sz w:val="20"/>
          <w:szCs w:val="20"/>
        </w:rPr>
        <w:t xml:space="preserve"> Zamawiający naliczy kary umowne i/lub nie przyjmie zamówienia w </w:t>
      </w:r>
      <w:r>
        <w:rPr>
          <w:rFonts w:ascii="Arial" w:eastAsia="Calibri" w:hAnsi="Arial" w:cs="Arial"/>
          <w:sz w:val="20"/>
          <w:szCs w:val="20"/>
        </w:rPr>
        <w:t xml:space="preserve">części lub w </w:t>
      </w:r>
      <w:r w:rsidRPr="0010129A">
        <w:rPr>
          <w:rFonts w:ascii="Arial" w:eastAsia="Calibri" w:hAnsi="Arial" w:cs="Arial"/>
          <w:sz w:val="20"/>
          <w:szCs w:val="20"/>
        </w:rPr>
        <w:t>całości.</w:t>
      </w:r>
    </w:p>
    <w:p w:rsidR="00C51B54" w:rsidRPr="00C51B54" w:rsidRDefault="0045399B" w:rsidP="00DE4787">
      <w:pPr>
        <w:pStyle w:val="Akapitzlist"/>
        <w:numPr>
          <w:ilvl w:val="1"/>
          <w:numId w:val="19"/>
        </w:numPr>
        <w:spacing w:after="120"/>
        <w:ind w:left="0" w:hanging="11"/>
        <w:jc w:val="both"/>
        <w:rPr>
          <w:rFonts w:ascii="Arial" w:hAnsi="Arial" w:cs="Arial"/>
          <w:sz w:val="20"/>
          <w:szCs w:val="20"/>
        </w:rPr>
      </w:pPr>
      <w:r w:rsidRPr="00C51B54">
        <w:rPr>
          <w:rFonts w:ascii="Arial" w:eastAsia="Calibri" w:hAnsi="Arial" w:cs="Arial"/>
          <w:sz w:val="20"/>
          <w:szCs w:val="20"/>
        </w:rPr>
        <w:t>Końcowy termin realizacji przedmiotu zamówienia może ulec zmianie, w przypadku braku możliwości realizacji przedmiotu zamówienia zgodnie z jego pierwotnym terminem za zgodą Zamawiającego.</w:t>
      </w:r>
    </w:p>
    <w:p w:rsidR="00136E5C" w:rsidRPr="00136E5C" w:rsidRDefault="0045399B" w:rsidP="00DE4787">
      <w:pPr>
        <w:pStyle w:val="Akapitzlist"/>
        <w:numPr>
          <w:ilvl w:val="1"/>
          <w:numId w:val="19"/>
        </w:numPr>
        <w:spacing w:after="120"/>
        <w:ind w:left="0" w:hanging="11"/>
        <w:jc w:val="both"/>
        <w:rPr>
          <w:rFonts w:ascii="Arial" w:hAnsi="Arial" w:cs="Arial"/>
          <w:sz w:val="20"/>
          <w:szCs w:val="20"/>
        </w:rPr>
      </w:pPr>
      <w:r w:rsidRPr="00C51B54">
        <w:rPr>
          <w:rFonts w:ascii="Arial" w:eastAsiaTheme="minorEastAsia" w:hAnsi="Arial" w:cs="Arial"/>
          <w:sz w:val="20"/>
          <w:szCs w:val="20"/>
          <w:lang w:eastAsia="pl-PL"/>
        </w:rPr>
        <w:t>Zamawiający przewiduje wykonywanie przedmiotu umowy poza siedzibą Zamawiającego.</w:t>
      </w:r>
    </w:p>
    <w:p w:rsidR="0045399B" w:rsidRDefault="00136E5C" w:rsidP="00702193">
      <w:pPr>
        <w:pStyle w:val="Akapitzlist"/>
        <w:numPr>
          <w:ilvl w:val="1"/>
          <w:numId w:val="19"/>
        </w:numPr>
        <w:spacing w:after="240"/>
        <w:ind w:left="0" w:hanging="11"/>
        <w:contextualSpacing w:val="0"/>
        <w:jc w:val="both"/>
        <w:rPr>
          <w:rFonts w:ascii="Arial" w:hAnsi="Arial" w:cs="Arial"/>
          <w:sz w:val="20"/>
          <w:szCs w:val="20"/>
        </w:rPr>
      </w:pPr>
      <w:r w:rsidRPr="00F02D2E">
        <w:rPr>
          <w:rFonts w:ascii="Arial" w:hAnsi="Arial" w:cs="Arial"/>
          <w:sz w:val="20"/>
          <w:szCs w:val="20"/>
        </w:rPr>
        <w:t xml:space="preserve">Wykonawca jest zobowiązany do wystawienia i przekazania Zamawiającemu karty czasu pracy, wg wzoru Zamawiającego </w:t>
      </w:r>
      <w:r w:rsidR="00DE4787" w:rsidRPr="00DE4787">
        <w:rPr>
          <w:rFonts w:ascii="Arial" w:hAnsi="Arial" w:cs="Arial"/>
          <w:sz w:val="20"/>
          <w:szCs w:val="20"/>
        </w:rPr>
        <w:t xml:space="preserve">(stanowiącego </w:t>
      </w:r>
      <w:r w:rsidR="00DE4787" w:rsidRPr="00DE4787">
        <w:rPr>
          <w:rFonts w:ascii="Arial" w:hAnsi="Arial" w:cs="Arial"/>
          <w:b/>
          <w:sz w:val="20"/>
          <w:szCs w:val="20"/>
        </w:rPr>
        <w:t>załącznik nr 4</w:t>
      </w:r>
      <w:r w:rsidRPr="00DE4787">
        <w:rPr>
          <w:rFonts w:ascii="Arial" w:hAnsi="Arial" w:cs="Arial"/>
          <w:b/>
          <w:sz w:val="20"/>
          <w:szCs w:val="20"/>
        </w:rPr>
        <w:t xml:space="preserve"> do </w:t>
      </w:r>
      <w:r w:rsidR="00F02D2E" w:rsidRPr="00DE4787">
        <w:rPr>
          <w:rFonts w:ascii="Arial" w:hAnsi="Arial" w:cs="Arial"/>
          <w:b/>
          <w:sz w:val="20"/>
          <w:szCs w:val="20"/>
        </w:rPr>
        <w:t>Umowy</w:t>
      </w:r>
      <w:r w:rsidRPr="00F02D2E">
        <w:rPr>
          <w:rFonts w:ascii="Arial" w:hAnsi="Arial" w:cs="Arial"/>
          <w:sz w:val="20"/>
          <w:szCs w:val="20"/>
        </w:rPr>
        <w:t xml:space="preserve">) stanowiącej rozliczenie realizacji wykonywanych zadań określonych w </w:t>
      </w:r>
      <w:r w:rsidRPr="00F02D2E">
        <w:rPr>
          <w:rFonts w:ascii="Arial" w:hAnsi="Arial" w:cs="Arial"/>
          <w:b/>
          <w:sz w:val="20"/>
          <w:szCs w:val="20"/>
        </w:rPr>
        <w:t>załączniku nr 3 do Umowy</w:t>
      </w:r>
      <w:r w:rsidRPr="00F02D2E">
        <w:rPr>
          <w:rFonts w:ascii="Arial" w:hAnsi="Arial" w:cs="Arial"/>
          <w:sz w:val="20"/>
          <w:szCs w:val="20"/>
        </w:rPr>
        <w:t xml:space="preserve"> – </w:t>
      </w:r>
      <w:r w:rsidRPr="00F02D2E">
        <w:rPr>
          <w:rFonts w:ascii="Arial" w:hAnsi="Arial" w:cs="Arial"/>
          <w:b/>
          <w:sz w:val="20"/>
          <w:szCs w:val="20"/>
        </w:rPr>
        <w:t>Szczegółowym harmonogramie</w:t>
      </w:r>
      <w:r w:rsidRPr="00F02D2E">
        <w:rPr>
          <w:rFonts w:ascii="Arial" w:hAnsi="Arial" w:cs="Arial"/>
          <w:sz w:val="20"/>
          <w:szCs w:val="20"/>
        </w:rPr>
        <w:t>, w terminie do 5-go każdego następnego miesiąca</w:t>
      </w:r>
      <w:r w:rsidR="00F02D2E">
        <w:rPr>
          <w:rFonts w:ascii="Arial" w:hAnsi="Arial" w:cs="Arial"/>
          <w:sz w:val="20"/>
          <w:szCs w:val="20"/>
        </w:rPr>
        <w:t xml:space="preserve"> następującego po miesiącu w który zadania zostały zrealizowane. </w:t>
      </w:r>
    </w:p>
    <w:p w:rsidR="00024A39" w:rsidRPr="00426F99" w:rsidRDefault="00024A39" w:rsidP="00702193">
      <w:pPr>
        <w:pStyle w:val="Akapitzlist"/>
        <w:numPr>
          <w:ilvl w:val="0"/>
          <w:numId w:val="19"/>
        </w:numPr>
        <w:spacing w:after="240"/>
        <w:ind w:left="1077"/>
        <w:contextualSpacing w:val="0"/>
        <w:rPr>
          <w:rFonts w:ascii="Arial" w:eastAsia="Arial" w:hAnsi="Arial" w:cs="Arial"/>
          <w:b/>
          <w:sz w:val="20"/>
          <w:szCs w:val="20"/>
        </w:rPr>
      </w:pPr>
      <w:r w:rsidRPr="00426F99">
        <w:rPr>
          <w:rFonts w:ascii="Arial" w:eastAsia="Arial" w:hAnsi="Arial" w:cs="Arial"/>
          <w:b/>
          <w:sz w:val="20"/>
          <w:szCs w:val="20"/>
        </w:rPr>
        <w:t xml:space="preserve">Warunki współpracy </w:t>
      </w:r>
    </w:p>
    <w:p w:rsidR="00024A39" w:rsidRPr="00024A39" w:rsidRDefault="00024A39" w:rsidP="00C33A84">
      <w:pPr>
        <w:pStyle w:val="Akapitzlist"/>
        <w:numPr>
          <w:ilvl w:val="0"/>
          <w:numId w:val="4"/>
        </w:numPr>
        <w:spacing w:after="120"/>
        <w:ind w:left="0" w:firstLine="0"/>
        <w:jc w:val="both"/>
        <w:rPr>
          <w:rFonts w:ascii="Arial" w:eastAsia="Calibri" w:hAnsi="Arial" w:cs="Arial"/>
          <w:sz w:val="20"/>
          <w:szCs w:val="20"/>
        </w:rPr>
      </w:pPr>
      <w:r w:rsidRPr="00024A39">
        <w:rPr>
          <w:rFonts w:ascii="Arial" w:eastAsia="Calibri" w:hAnsi="Arial" w:cs="Arial"/>
          <w:sz w:val="20"/>
          <w:szCs w:val="20"/>
        </w:rPr>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rsidR="00024A39" w:rsidRPr="00024A39" w:rsidRDefault="00024A39" w:rsidP="00C33A84">
      <w:pPr>
        <w:pStyle w:val="Akapitzlist"/>
        <w:numPr>
          <w:ilvl w:val="0"/>
          <w:numId w:val="4"/>
        </w:numPr>
        <w:spacing w:after="120"/>
        <w:ind w:left="0" w:firstLine="0"/>
        <w:jc w:val="both"/>
        <w:rPr>
          <w:rFonts w:ascii="Arial" w:eastAsia="Calibri" w:hAnsi="Arial" w:cs="Arial"/>
          <w:sz w:val="20"/>
          <w:szCs w:val="20"/>
        </w:rPr>
      </w:pPr>
      <w:r w:rsidRPr="00024A39">
        <w:rPr>
          <w:rFonts w:ascii="Arial" w:eastAsia="Calibri" w:hAnsi="Arial" w:cs="Arial"/>
          <w:sz w:val="20"/>
          <w:szCs w:val="20"/>
        </w:rPr>
        <w:t>Przy realizacji przedmiotu zamówienia Wykonawca będzie na bieżąco współpracował z Zamawiającym. Współpraca będzie polegała na kontaktach bezpośrednich, telefonicznych i e-mailowych oraz w formie telekonferencji.</w:t>
      </w:r>
    </w:p>
    <w:p w:rsidR="00024A39" w:rsidRPr="00024A39" w:rsidRDefault="00024A39" w:rsidP="00C33A84">
      <w:pPr>
        <w:pStyle w:val="Akapitzlist"/>
        <w:numPr>
          <w:ilvl w:val="0"/>
          <w:numId w:val="4"/>
        </w:numPr>
        <w:spacing w:after="120"/>
        <w:ind w:left="0" w:firstLine="0"/>
        <w:jc w:val="both"/>
        <w:rPr>
          <w:rFonts w:ascii="Arial" w:eastAsia="Calibri" w:hAnsi="Arial" w:cs="Arial"/>
          <w:sz w:val="20"/>
          <w:szCs w:val="20"/>
        </w:rPr>
      </w:pPr>
      <w:r w:rsidRPr="00024A39">
        <w:rPr>
          <w:rFonts w:ascii="Arial" w:eastAsia="Calibri" w:hAnsi="Arial" w:cs="Arial"/>
          <w:sz w:val="20"/>
          <w:szCs w:val="20"/>
        </w:rPr>
        <w:t xml:space="preserve">Wykonawca winien nanosić korekty na przygotowany materiał w oparciu o sugestie wyrażone przez Zamawiającego. </w:t>
      </w:r>
    </w:p>
    <w:p w:rsidR="00024A39" w:rsidRPr="00024A39" w:rsidRDefault="00024A39" w:rsidP="00C33A84">
      <w:pPr>
        <w:pStyle w:val="Akapitzlist"/>
        <w:numPr>
          <w:ilvl w:val="0"/>
          <w:numId w:val="4"/>
        </w:numPr>
        <w:spacing w:after="120"/>
        <w:ind w:left="0" w:firstLine="0"/>
        <w:jc w:val="both"/>
        <w:rPr>
          <w:rFonts w:ascii="Arial" w:eastAsia="Calibri" w:hAnsi="Arial" w:cs="Arial"/>
          <w:sz w:val="20"/>
          <w:szCs w:val="20"/>
        </w:rPr>
      </w:pPr>
      <w:r w:rsidRPr="00024A39">
        <w:rPr>
          <w:rFonts w:ascii="Arial" w:eastAsia="Calibri" w:hAnsi="Arial" w:cs="Arial"/>
          <w:sz w:val="20"/>
          <w:szCs w:val="20"/>
        </w:rPr>
        <w:t>Jeśli Zamawiający uzna to za konieczne Wykonawca jest zobowiązany do osobistego stawienia się w siedzibie Zamawiającego w celu omówienia poprawek do wykonywan</w:t>
      </w:r>
      <w:r w:rsidR="00426F99">
        <w:rPr>
          <w:rFonts w:ascii="Arial" w:eastAsia="Calibri" w:hAnsi="Arial" w:cs="Arial"/>
          <w:sz w:val="20"/>
          <w:szCs w:val="20"/>
        </w:rPr>
        <w:t>ej usługi</w:t>
      </w:r>
      <w:r w:rsidRPr="00024A39">
        <w:rPr>
          <w:rFonts w:ascii="Arial" w:eastAsia="Calibri" w:hAnsi="Arial" w:cs="Arial"/>
          <w:sz w:val="20"/>
          <w:szCs w:val="20"/>
        </w:rPr>
        <w:t>.</w:t>
      </w:r>
    </w:p>
    <w:p w:rsidR="00B2368C" w:rsidRDefault="00024A39" w:rsidP="00702193">
      <w:pPr>
        <w:pStyle w:val="Akapitzlist"/>
        <w:numPr>
          <w:ilvl w:val="0"/>
          <w:numId w:val="4"/>
        </w:numPr>
        <w:spacing w:after="240"/>
        <w:ind w:left="0" w:firstLine="0"/>
        <w:contextualSpacing w:val="0"/>
        <w:jc w:val="both"/>
        <w:rPr>
          <w:rFonts w:ascii="Arial" w:eastAsia="Calibri" w:hAnsi="Arial" w:cs="Arial"/>
          <w:sz w:val="20"/>
          <w:szCs w:val="20"/>
        </w:rPr>
      </w:pPr>
      <w:r w:rsidRPr="00024A39">
        <w:rPr>
          <w:rFonts w:ascii="Arial" w:eastAsia="Calibri" w:hAnsi="Arial" w:cs="Arial"/>
          <w:sz w:val="20"/>
          <w:szCs w:val="20"/>
        </w:rPr>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rsidR="00E71770" w:rsidRPr="00E71770" w:rsidRDefault="00E71770" w:rsidP="00DE4787">
      <w:pPr>
        <w:pStyle w:val="Akapitzlist"/>
        <w:numPr>
          <w:ilvl w:val="0"/>
          <w:numId w:val="19"/>
        </w:numPr>
        <w:pBdr>
          <w:top w:val="nil"/>
          <w:left w:val="nil"/>
          <w:bottom w:val="nil"/>
          <w:right w:val="nil"/>
          <w:between w:val="nil"/>
        </w:pBdr>
        <w:spacing w:after="240"/>
        <w:rPr>
          <w:rFonts w:ascii="Arial" w:eastAsia="Arial" w:hAnsi="Arial" w:cs="Arial"/>
          <w:b/>
          <w:color w:val="000000"/>
          <w:sz w:val="20"/>
          <w:szCs w:val="20"/>
        </w:rPr>
      </w:pPr>
      <w:r w:rsidRPr="00E71770">
        <w:rPr>
          <w:rFonts w:ascii="Arial" w:eastAsia="Calibri" w:hAnsi="Arial" w:cs="Arial"/>
          <w:b/>
          <w:color w:val="000000" w:themeColor="text1"/>
          <w:sz w:val="20"/>
          <w:szCs w:val="20"/>
        </w:rPr>
        <w:t>Wymagania związane z wykonaniem zamówienia</w:t>
      </w:r>
    </w:p>
    <w:p w:rsidR="00E71770" w:rsidRPr="00DC7EB0" w:rsidRDefault="00E71770" w:rsidP="00E71770">
      <w:pPr>
        <w:spacing w:after="120"/>
        <w:jc w:val="both"/>
        <w:rPr>
          <w:rFonts w:ascii="Arial" w:hAnsi="Arial" w:cs="Arial"/>
          <w:color w:val="000000" w:themeColor="text1"/>
          <w:sz w:val="20"/>
          <w:szCs w:val="20"/>
        </w:rPr>
      </w:pPr>
      <w:r w:rsidRPr="00542101">
        <w:rPr>
          <w:rFonts w:ascii="Arial" w:hAnsi="Arial" w:cs="Arial"/>
          <w:color w:val="000000" w:themeColor="text1"/>
          <w:sz w:val="20"/>
          <w:szCs w:val="20"/>
        </w:rPr>
        <w:t>O udzielenie Zamówienia mogą ubiegać się Wykonawcy, którzy spełniają następujące warunki:</w:t>
      </w:r>
    </w:p>
    <w:p w:rsidR="00E71770" w:rsidRDefault="00E71770" w:rsidP="00E71770">
      <w:pPr>
        <w:pStyle w:val="Akapitzlist"/>
        <w:numPr>
          <w:ilvl w:val="0"/>
          <w:numId w:val="32"/>
        </w:numPr>
        <w:spacing w:after="120"/>
        <w:ind w:left="0" w:firstLine="0"/>
        <w:jc w:val="both"/>
        <w:rPr>
          <w:rFonts w:ascii="Arial" w:eastAsia="Calibri" w:hAnsi="Arial" w:cs="Arial"/>
          <w:sz w:val="20"/>
          <w:szCs w:val="20"/>
          <w:u w:val="single"/>
        </w:rPr>
      </w:pPr>
      <w:r w:rsidRPr="00350307">
        <w:rPr>
          <w:rFonts w:ascii="Arial" w:eastAsia="Calibri" w:hAnsi="Arial" w:cs="Arial"/>
          <w:sz w:val="20"/>
          <w:szCs w:val="20"/>
        </w:rPr>
        <w:lastRenderedPageBreak/>
        <w:t xml:space="preserve">Posiada uprawnienia do wykonywania określonej działalności lub czynności, jeżeli przepisy prawa nakładają obowiązek ich posiadania – </w:t>
      </w:r>
      <w:r w:rsidRPr="00350307">
        <w:rPr>
          <w:rFonts w:ascii="Arial" w:eastAsia="Calibri" w:hAnsi="Arial" w:cs="Arial"/>
          <w:sz w:val="20"/>
          <w:szCs w:val="20"/>
          <w:u w:val="single"/>
        </w:rPr>
        <w:t>Zamawiający nie określa w tym zakresie szczegółowych wymagań, których spełnienie ma wykazać Wykonawca.</w:t>
      </w:r>
    </w:p>
    <w:p w:rsidR="00E71770" w:rsidRDefault="00E71770" w:rsidP="00E71770">
      <w:pPr>
        <w:pStyle w:val="Akapitzlist"/>
        <w:numPr>
          <w:ilvl w:val="0"/>
          <w:numId w:val="32"/>
        </w:numPr>
        <w:spacing w:after="120"/>
        <w:ind w:left="0" w:firstLine="0"/>
        <w:jc w:val="both"/>
        <w:rPr>
          <w:rFonts w:ascii="Arial" w:eastAsia="Calibri" w:hAnsi="Arial" w:cs="Arial"/>
          <w:sz w:val="20"/>
          <w:szCs w:val="20"/>
          <w:u w:val="single"/>
        </w:rPr>
      </w:pPr>
      <w:r w:rsidRPr="00E71770">
        <w:rPr>
          <w:rFonts w:ascii="Arial" w:eastAsia="Calibri" w:hAnsi="Arial" w:cs="Arial"/>
          <w:sz w:val="20"/>
          <w:szCs w:val="20"/>
        </w:rPr>
        <w:t xml:space="preserve">Posiada wiedzę i doświadczenie – </w:t>
      </w:r>
      <w:r w:rsidRPr="00E71770">
        <w:rPr>
          <w:rFonts w:ascii="Arial" w:eastAsia="Calibri" w:hAnsi="Arial" w:cs="Arial"/>
          <w:sz w:val="20"/>
          <w:szCs w:val="20"/>
          <w:u w:val="single"/>
        </w:rPr>
        <w:t>Zamawiający uzna warunek za spełniony, jeżeli Wykonawca wykaże, że posiada wiedzę, kwalifikacje i doświadczenie lub wskaże osobę posiadającą określone kompetencje w podanym poniżej zakresie:</w:t>
      </w:r>
    </w:p>
    <w:p w:rsidR="00E71770" w:rsidRPr="00E71770" w:rsidRDefault="00E71770" w:rsidP="00DE4787">
      <w:pPr>
        <w:numPr>
          <w:ilvl w:val="0"/>
          <w:numId w:val="41"/>
        </w:numPr>
        <w:pBdr>
          <w:top w:val="nil"/>
          <w:left w:val="nil"/>
          <w:bottom w:val="nil"/>
          <w:right w:val="nil"/>
          <w:between w:val="nil"/>
        </w:pBdr>
        <w:spacing w:after="0" w:line="240" w:lineRule="auto"/>
        <w:ind w:left="426" w:firstLine="0"/>
        <w:rPr>
          <w:rFonts w:ascii="Arial" w:eastAsia="Arial" w:hAnsi="Arial" w:cs="Arial"/>
          <w:color w:val="000000"/>
          <w:sz w:val="20"/>
          <w:szCs w:val="20"/>
        </w:rPr>
      </w:pPr>
      <w:r w:rsidRPr="00E71770">
        <w:rPr>
          <w:rFonts w:ascii="Arial" w:eastAsia="Arial" w:hAnsi="Arial" w:cs="Arial"/>
          <w:color w:val="000000"/>
          <w:sz w:val="20"/>
          <w:szCs w:val="20"/>
        </w:rPr>
        <w:t xml:space="preserve">wykształcenie wyższe </w:t>
      </w:r>
      <w:r w:rsidR="00AE7871">
        <w:rPr>
          <w:rFonts w:ascii="Arial" w:eastAsia="Arial" w:hAnsi="Arial" w:cs="Arial"/>
          <w:color w:val="000000"/>
          <w:sz w:val="20"/>
          <w:szCs w:val="20"/>
        </w:rPr>
        <w:t>minimum magisterskie</w:t>
      </w:r>
      <w:r w:rsidRPr="00E71770">
        <w:rPr>
          <w:rFonts w:ascii="Arial" w:eastAsia="Arial" w:hAnsi="Arial" w:cs="Arial"/>
          <w:color w:val="000000"/>
          <w:sz w:val="20"/>
          <w:szCs w:val="20"/>
        </w:rPr>
        <w:t>;</w:t>
      </w:r>
    </w:p>
    <w:p w:rsidR="00E71770" w:rsidRPr="00E71770" w:rsidRDefault="00E71770" w:rsidP="00DE4787">
      <w:pPr>
        <w:numPr>
          <w:ilvl w:val="0"/>
          <w:numId w:val="41"/>
        </w:numPr>
        <w:spacing w:after="0" w:line="240" w:lineRule="auto"/>
        <w:ind w:left="426" w:firstLine="0"/>
        <w:rPr>
          <w:rFonts w:ascii="Arial" w:eastAsia="Arial" w:hAnsi="Arial" w:cs="Arial"/>
          <w:sz w:val="20"/>
          <w:szCs w:val="20"/>
        </w:rPr>
      </w:pPr>
      <w:r w:rsidRPr="00E71770">
        <w:rPr>
          <w:rFonts w:ascii="Arial" w:eastAsia="Arial" w:hAnsi="Arial" w:cs="Arial"/>
          <w:sz w:val="20"/>
          <w:szCs w:val="20"/>
        </w:rPr>
        <w:t>co najmniej dziesięcioletni staż pracy w systemie oświaty (nauczyciel/nauczyciel akademicki, pracownik ośrodka doskonalenia nauczycieli lub innej placówki związanej z edukacją);</w:t>
      </w:r>
    </w:p>
    <w:p w:rsidR="00E16B60" w:rsidRDefault="00E71770" w:rsidP="00DE4787">
      <w:pPr>
        <w:numPr>
          <w:ilvl w:val="0"/>
          <w:numId w:val="41"/>
        </w:numPr>
        <w:spacing w:after="0" w:line="240" w:lineRule="auto"/>
        <w:ind w:left="426" w:firstLine="0"/>
        <w:rPr>
          <w:rFonts w:ascii="Arial" w:eastAsia="Arial" w:hAnsi="Arial" w:cs="Arial"/>
          <w:sz w:val="20"/>
          <w:szCs w:val="20"/>
        </w:rPr>
      </w:pPr>
      <w:r w:rsidRPr="00E16B60">
        <w:rPr>
          <w:rFonts w:ascii="Arial" w:eastAsia="Arial" w:hAnsi="Arial" w:cs="Arial"/>
          <w:sz w:val="20"/>
          <w:szCs w:val="20"/>
        </w:rPr>
        <w:t xml:space="preserve">co najmniej </w:t>
      </w:r>
      <w:r w:rsidR="00E16B60" w:rsidRPr="00E16B60">
        <w:rPr>
          <w:rFonts w:ascii="Arial" w:eastAsia="Arial" w:hAnsi="Arial" w:cs="Arial"/>
          <w:sz w:val="20"/>
          <w:szCs w:val="20"/>
        </w:rPr>
        <w:t>trzy</w:t>
      </w:r>
      <w:r w:rsidRPr="00E16B60">
        <w:rPr>
          <w:rFonts w:ascii="Arial" w:eastAsia="Arial" w:hAnsi="Arial" w:cs="Arial"/>
          <w:sz w:val="20"/>
          <w:szCs w:val="20"/>
        </w:rPr>
        <w:t xml:space="preserve"> lat</w:t>
      </w:r>
      <w:r w:rsidR="00E16B60" w:rsidRPr="00E16B60">
        <w:rPr>
          <w:rFonts w:ascii="Arial" w:eastAsia="Arial" w:hAnsi="Arial" w:cs="Arial"/>
          <w:sz w:val="20"/>
          <w:szCs w:val="20"/>
        </w:rPr>
        <w:t>a</w:t>
      </w:r>
      <w:r w:rsidRPr="00E16B60">
        <w:rPr>
          <w:rFonts w:ascii="Arial" w:eastAsia="Arial" w:hAnsi="Arial" w:cs="Arial"/>
          <w:sz w:val="20"/>
          <w:szCs w:val="20"/>
        </w:rPr>
        <w:t xml:space="preserve"> doświadczenia w </w:t>
      </w:r>
      <w:r w:rsidR="00E16B60" w:rsidRPr="00E16B60">
        <w:rPr>
          <w:rFonts w:ascii="Arial" w:eastAsia="Arial" w:hAnsi="Arial" w:cs="Arial"/>
          <w:sz w:val="20"/>
          <w:szCs w:val="20"/>
        </w:rPr>
        <w:t xml:space="preserve">pracy na rzecz doskonalenia zawodowego </w:t>
      </w:r>
      <w:r w:rsidR="00E16B60">
        <w:rPr>
          <w:rFonts w:ascii="Arial" w:eastAsia="Arial" w:hAnsi="Arial" w:cs="Arial"/>
          <w:sz w:val="20"/>
          <w:szCs w:val="20"/>
        </w:rPr>
        <w:t>nauczycieli;</w:t>
      </w:r>
    </w:p>
    <w:p w:rsidR="00E71770" w:rsidRPr="00E16B60" w:rsidRDefault="00E71770" w:rsidP="00DE4787">
      <w:pPr>
        <w:numPr>
          <w:ilvl w:val="0"/>
          <w:numId w:val="41"/>
        </w:numPr>
        <w:spacing w:after="0" w:line="240" w:lineRule="auto"/>
        <w:ind w:left="426" w:firstLine="0"/>
        <w:rPr>
          <w:rFonts w:ascii="Arial" w:eastAsia="Arial" w:hAnsi="Arial" w:cs="Arial"/>
          <w:sz w:val="20"/>
          <w:szCs w:val="20"/>
        </w:rPr>
      </w:pPr>
      <w:r w:rsidRPr="00E16B60">
        <w:rPr>
          <w:rFonts w:ascii="Arial" w:eastAsia="Arial" w:hAnsi="Arial" w:cs="Arial"/>
          <w:sz w:val="20"/>
          <w:szCs w:val="20"/>
        </w:rPr>
        <w:t>znajomość zagadnień związanych z rolą szkół ćwiczeń w procesie podnoszenia k</w:t>
      </w:r>
      <w:r w:rsidR="00E16B60">
        <w:rPr>
          <w:rFonts w:ascii="Arial" w:eastAsia="Arial" w:hAnsi="Arial" w:cs="Arial"/>
          <w:sz w:val="20"/>
          <w:szCs w:val="20"/>
        </w:rPr>
        <w:t xml:space="preserve">ompetencji </w:t>
      </w:r>
      <w:r w:rsidRPr="00E16B60">
        <w:rPr>
          <w:rFonts w:ascii="Arial" w:eastAsia="Arial" w:hAnsi="Arial" w:cs="Arial"/>
          <w:sz w:val="20"/>
          <w:szCs w:val="20"/>
        </w:rPr>
        <w:t>nauczycieli oraz ram prawnych ich funkcjonowania;</w:t>
      </w:r>
    </w:p>
    <w:p w:rsidR="00DE4787" w:rsidRPr="00DE4787" w:rsidRDefault="00E71770" w:rsidP="00DE4787">
      <w:pPr>
        <w:pStyle w:val="Akapitzlist"/>
        <w:numPr>
          <w:ilvl w:val="0"/>
          <w:numId w:val="41"/>
        </w:numPr>
        <w:spacing w:after="0" w:line="240" w:lineRule="auto"/>
        <w:ind w:left="426" w:firstLine="0"/>
        <w:rPr>
          <w:rFonts w:ascii="Arial" w:eastAsia="Arial" w:hAnsi="Arial" w:cs="Arial"/>
          <w:sz w:val="20"/>
          <w:szCs w:val="20"/>
        </w:rPr>
      </w:pPr>
      <w:r w:rsidRPr="00DE4787">
        <w:rPr>
          <w:rFonts w:ascii="Arial" w:eastAsia="Arial" w:hAnsi="Arial" w:cs="Arial"/>
          <w:sz w:val="20"/>
          <w:szCs w:val="20"/>
        </w:rPr>
        <w:t xml:space="preserve">w ciągu ostatnich 3 lat udokumentowany udział w </w:t>
      </w:r>
      <w:r w:rsidR="003D33D0" w:rsidRPr="00DE4787">
        <w:rPr>
          <w:rFonts w:ascii="Arial" w:eastAsia="Arial" w:hAnsi="Arial" w:cs="Arial"/>
          <w:sz w:val="20"/>
          <w:szCs w:val="20"/>
        </w:rPr>
        <w:t>realizacji zadań w ramach projektów edukacyjnych</w:t>
      </w:r>
      <w:r w:rsidR="006B004E" w:rsidRPr="00DE4787">
        <w:rPr>
          <w:rFonts w:ascii="Arial" w:eastAsia="Arial" w:hAnsi="Arial" w:cs="Arial"/>
          <w:sz w:val="20"/>
          <w:szCs w:val="20"/>
        </w:rPr>
        <w:t xml:space="preserve">, w tym </w:t>
      </w:r>
      <w:r w:rsidRPr="00DE4787">
        <w:rPr>
          <w:rFonts w:ascii="Arial" w:eastAsia="Arial" w:hAnsi="Arial" w:cs="Arial"/>
          <w:sz w:val="20"/>
          <w:szCs w:val="20"/>
        </w:rPr>
        <w:t xml:space="preserve">co najmniej w </w:t>
      </w:r>
      <w:r w:rsidR="003D33D0" w:rsidRPr="00DE4787">
        <w:rPr>
          <w:rFonts w:ascii="Arial" w:eastAsia="Arial" w:hAnsi="Arial" w:cs="Arial"/>
          <w:sz w:val="20"/>
          <w:szCs w:val="20"/>
        </w:rPr>
        <w:t>realizacji minimum jednego zadania</w:t>
      </w:r>
      <w:r w:rsidRPr="00DE4787">
        <w:rPr>
          <w:rFonts w:ascii="Arial" w:eastAsia="Arial" w:hAnsi="Arial" w:cs="Arial"/>
          <w:sz w:val="20"/>
          <w:szCs w:val="20"/>
        </w:rPr>
        <w:t xml:space="preserve"> </w:t>
      </w:r>
      <w:r w:rsidR="003D33D0" w:rsidRPr="00DE4787">
        <w:rPr>
          <w:rFonts w:ascii="Arial" w:eastAsia="Arial" w:hAnsi="Arial" w:cs="Arial"/>
          <w:sz w:val="20"/>
          <w:szCs w:val="20"/>
        </w:rPr>
        <w:t xml:space="preserve">związanego </w:t>
      </w:r>
      <w:r w:rsidRPr="00DE4787">
        <w:rPr>
          <w:rFonts w:ascii="Arial" w:eastAsia="Arial" w:hAnsi="Arial" w:cs="Arial"/>
          <w:sz w:val="20"/>
          <w:szCs w:val="20"/>
        </w:rPr>
        <w:t xml:space="preserve">z </w:t>
      </w:r>
      <w:r w:rsidR="003D33D0" w:rsidRPr="00DE4787">
        <w:rPr>
          <w:rFonts w:ascii="Arial" w:eastAsia="Arial" w:hAnsi="Arial" w:cs="Arial"/>
          <w:sz w:val="20"/>
          <w:szCs w:val="20"/>
        </w:rPr>
        <w:t xml:space="preserve">projektem </w:t>
      </w:r>
      <w:r w:rsidR="003D33D0" w:rsidRPr="00DE4787">
        <w:rPr>
          <w:rFonts w:ascii="Arial" w:eastAsia="Arial" w:hAnsi="Arial" w:cs="Arial"/>
          <w:i/>
          <w:sz w:val="20"/>
          <w:szCs w:val="20"/>
        </w:rPr>
        <w:t xml:space="preserve">Wspieranie tworzenia </w:t>
      </w:r>
      <w:r w:rsidRPr="00DE4787">
        <w:rPr>
          <w:rFonts w:ascii="Arial" w:eastAsia="Arial" w:hAnsi="Arial" w:cs="Arial"/>
          <w:i/>
          <w:sz w:val="20"/>
          <w:szCs w:val="20"/>
        </w:rPr>
        <w:t>szkół ćwiczeń</w:t>
      </w:r>
      <w:r w:rsidRPr="00DE4787">
        <w:rPr>
          <w:rFonts w:ascii="Arial" w:eastAsia="Arial" w:hAnsi="Arial" w:cs="Arial"/>
          <w:sz w:val="20"/>
          <w:szCs w:val="20"/>
        </w:rPr>
        <w:t>;</w:t>
      </w:r>
      <w:r w:rsidR="00DE4787" w:rsidRPr="00DE4787">
        <w:rPr>
          <w:rFonts w:ascii="Arial" w:eastAsia="Arial" w:hAnsi="Arial" w:cs="Arial"/>
          <w:sz w:val="20"/>
          <w:szCs w:val="20"/>
        </w:rPr>
        <w:t xml:space="preserve"> </w:t>
      </w:r>
    </w:p>
    <w:p w:rsidR="00DE4787" w:rsidRPr="00DE4787" w:rsidRDefault="00DE4787" w:rsidP="00DE4787">
      <w:pPr>
        <w:pStyle w:val="Akapitzlist"/>
        <w:numPr>
          <w:ilvl w:val="0"/>
          <w:numId w:val="41"/>
        </w:numPr>
        <w:spacing w:after="0" w:line="240" w:lineRule="auto"/>
        <w:ind w:left="426" w:firstLine="0"/>
        <w:rPr>
          <w:rFonts w:ascii="Arial" w:eastAsia="Arial" w:hAnsi="Arial" w:cs="Arial"/>
          <w:sz w:val="20"/>
          <w:szCs w:val="20"/>
        </w:rPr>
      </w:pPr>
      <w:r w:rsidRPr="00DE4787">
        <w:rPr>
          <w:rFonts w:ascii="Arial" w:eastAsia="Arial" w:hAnsi="Arial" w:cs="Arial"/>
          <w:sz w:val="20"/>
          <w:szCs w:val="20"/>
        </w:rPr>
        <w:t>w ciągu ostatnich 5 lat autorstwo/współautorstwo co najmniej 3 publikacji przeznaczonych dla nauczycieli, w tym co najmniej jednej adresowanej do nauczycieli szkół ćwiczeń;</w:t>
      </w:r>
    </w:p>
    <w:p w:rsidR="00DE4787" w:rsidRDefault="00DE4787" w:rsidP="00DE4787">
      <w:pPr>
        <w:pStyle w:val="Akapitzlist"/>
        <w:numPr>
          <w:ilvl w:val="0"/>
          <w:numId w:val="41"/>
        </w:numPr>
        <w:spacing w:after="0" w:line="240" w:lineRule="auto"/>
        <w:ind w:left="426" w:firstLine="0"/>
        <w:rPr>
          <w:rFonts w:ascii="Arial" w:eastAsia="Arial" w:hAnsi="Arial" w:cs="Arial"/>
          <w:sz w:val="20"/>
          <w:szCs w:val="20"/>
        </w:rPr>
      </w:pPr>
      <w:r w:rsidRPr="00DE4787">
        <w:rPr>
          <w:rFonts w:ascii="Arial" w:eastAsia="Arial" w:hAnsi="Arial" w:cs="Arial"/>
          <w:sz w:val="20"/>
          <w:szCs w:val="20"/>
        </w:rPr>
        <w:t>doświadczenie w przygotowywaniu i prowadzeniu kursów i szkoleń on-line lub w formule blended-learning w ciągu ostatnich 5 lat, w tym przygotowanie i przeprowadzenie co najmniej jednego kursu on-line przeznaczonego dla nauczycieli;</w:t>
      </w:r>
    </w:p>
    <w:p w:rsidR="00CF01C3" w:rsidRPr="00DE4787" w:rsidRDefault="00CF01C3" w:rsidP="00702193">
      <w:pPr>
        <w:pStyle w:val="Akapitzlist"/>
        <w:numPr>
          <w:ilvl w:val="0"/>
          <w:numId w:val="41"/>
        </w:numPr>
        <w:spacing w:after="240" w:line="240" w:lineRule="auto"/>
        <w:ind w:left="425" w:firstLine="0"/>
        <w:contextualSpacing w:val="0"/>
        <w:rPr>
          <w:rFonts w:ascii="Arial" w:eastAsia="Arial" w:hAnsi="Arial" w:cs="Arial"/>
          <w:sz w:val="20"/>
          <w:szCs w:val="20"/>
        </w:rPr>
      </w:pPr>
      <w:r w:rsidRPr="00DE4787">
        <w:rPr>
          <w:rFonts w:ascii="Arial" w:eastAsia="Arial" w:hAnsi="Arial" w:cs="Arial"/>
          <w:sz w:val="20"/>
          <w:szCs w:val="20"/>
        </w:rPr>
        <w:t>Znajomość platformy edukacyjnej Moodle</w:t>
      </w:r>
    </w:p>
    <w:p w:rsidR="00E71770" w:rsidRDefault="00E71770" w:rsidP="00E71770">
      <w:pPr>
        <w:spacing w:after="120"/>
        <w:jc w:val="both"/>
        <w:rPr>
          <w:rFonts w:ascii="Arial" w:hAnsi="Arial" w:cs="Arial"/>
          <w:sz w:val="20"/>
          <w:szCs w:val="20"/>
        </w:rPr>
      </w:pPr>
      <w:r w:rsidRPr="007F72F2">
        <w:rPr>
          <w:rFonts w:ascii="Arial" w:hAnsi="Arial" w:cs="Arial"/>
          <w:sz w:val="20"/>
          <w:szCs w:val="20"/>
        </w:rPr>
        <w:t>lub dysponuje odpowiednim potencjałem technicznym oraz osobami zdolnymi do wykonania</w:t>
      </w:r>
      <w:r>
        <w:rPr>
          <w:rFonts w:ascii="Arial" w:hAnsi="Arial" w:cs="Arial"/>
          <w:sz w:val="20"/>
          <w:szCs w:val="20"/>
        </w:rPr>
        <w:t xml:space="preserve"> </w:t>
      </w:r>
      <w:r w:rsidRPr="007F72F2">
        <w:rPr>
          <w:rFonts w:ascii="Arial" w:hAnsi="Arial" w:cs="Arial"/>
          <w:sz w:val="20"/>
          <w:szCs w:val="20"/>
        </w:rPr>
        <w:t>Zamówienia</w:t>
      </w:r>
      <w:r>
        <w:rPr>
          <w:rFonts w:ascii="Arial" w:hAnsi="Arial" w:cs="Arial"/>
          <w:sz w:val="20"/>
          <w:szCs w:val="20"/>
        </w:rPr>
        <w:t xml:space="preserve"> –</w:t>
      </w:r>
      <w:r w:rsidRPr="007F72F2">
        <w:rPr>
          <w:rFonts w:ascii="Arial" w:hAnsi="Arial" w:cs="Arial"/>
          <w:sz w:val="20"/>
          <w:szCs w:val="20"/>
        </w:rPr>
        <w:t xml:space="preserve"> Wykonawca powołujący się przy wykazywaniu spełnienia warunków udziału w postępowaniu na potencjał innych podmiotów, jest zobowiązany udowodnić Zamawiającemu, ż</w:t>
      </w:r>
      <w:r>
        <w:rPr>
          <w:rFonts w:ascii="Arial" w:hAnsi="Arial" w:cs="Arial"/>
          <w:sz w:val="20"/>
          <w:szCs w:val="20"/>
        </w:rPr>
        <w:t xml:space="preserve">e </w:t>
      </w:r>
      <w:r w:rsidRPr="007F72F2">
        <w:rPr>
          <w:rFonts w:ascii="Arial" w:hAnsi="Arial" w:cs="Arial"/>
          <w:sz w:val="20"/>
          <w:szCs w:val="20"/>
        </w:rPr>
        <w:t>będzie dysponował zasobami niezbędnymi do realizacji zamówienia, w szczególności przedstawiając w tym celu pisemne zobowiązanie innych podmiotów do oddania mu do dyspozycji niezbędnych zasobów na okres korzystania z nich przy wykonywaniu zamówienia</w:t>
      </w:r>
      <w:r>
        <w:rPr>
          <w:rFonts w:ascii="Arial" w:hAnsi="Arial" w:cs="Arial"/>
          <w:sz w:val="20"/>
          <w:szCs w:val="20"/>
        </w:rPr>
        <w:t>.</w:t>
      </w:r>
    </w:p>
    <w:p w:rsidR="00E71770" w:rsidRPr="00350307" w:rsidRDefault="00E71770" w:rsidP="00E71770">
      <w:pPr>
        <w:pStyle w:val="Akapitzlist"/>
        <w:numPr>
          <w:ilvl w:val="0"/>
          <w:numId w:val="32"/>
        </w:numPr>
        <w:spacing w:after="120"/>
        <w:ind w:left="0" w:firstLine="0"/>
        <w:jc w:val="both"/>
        <w:rPr>
          <w:rFonts w:ascii="Arial" w:eastAsia="Calibri" w:hAnsi="Arial" w:cs="Arial"/>
          <w:sz w:val="20"/>
          <w:szCs w:val="20"/>
          <w:u w:val="single"/>
        </w:rPr>
      </w:pPr>
      <w:r w:rsidRPr="00350307">
        <w:rPr>
          <w:rFonts w:ascii="Arial" w:eastAsia="Calibri" w:hAnsi="Arial" w:cs="Arial"/>
          <w:sz w:val="20"/>
          <w:szCs w:val="20"/>
        </w:rPr>
        <w:t xml:space="preserve">Znajduje się w odpowiedniej sytuacji ekonomicznej i finansowej – </w:t>
      </w:r>
      <w:r w:rsidRPr="00350307">
        <w:rPr>
          <w:rFonts w:ascii="Arial" w:eastAsia="Calibri" w:hAnsi="Arial" w:cs="Arial"/>
          <w:sz w:val="20"/>
          <w:szCs w:val="20"/>
          <w:u w:val="single"/>
        </w:rPr>
        <w:t>Zamawiający nie określa w tym zakresie szczegółowych wymagań, których spełnienie ma wykazać Wykonawca.</w:t>
      </w:r>
    </w:p>
    <w:p w:rsidR="00517ABF" w:rsidRPr="00CF01C3" w:rsidRDefault="00E71770" w:rsidP="00CF01C3">
      <w:pPr>
        <w:spacing w:after="120"/>
        <w:jc w:val="both"/>
        <w:rPr>
          <w:rFonts w:ascii="Arial" w:hAnsi="Arial" w:cs="Arial"/>
          <w:sz w:val="20"/>
          <w:szCs w:val="20"/>
        </w:rPr>
      </w:pPr>
      <w:r w:rsidRPr="007F72F2">
        <w:rPr>
          <w:rFonts w:ascii="Arial" w:hAnsi="Arial" w:cs="Arial"/>
          <w:sz w:val="20"/>
          <w:szCs w:val="20"/>
        </w:rPr>
        <w:t xml:space="preserve">Wykonawca na potwierdzenie spełniania warunków udziału w postępowaniu składa stosowne oświadczenie zawarte w formularzu ofertowym o zapoznaniu się z warunkami zapytania ofertowego i nie wnoszeniu do niego żadnych zastrzeżeń, o spełnianiu warunków udziału w postępowaniu, o zobowiązaniu się do zawarcia umowy w miejscu </w:t>
      </w:r>
      <w:r>
        <w:rPr>
          <w:rFonts w:ascii="Arial" w:hAnsi="Arial" w:cs="Arial"/>
          <w:sz w:val="20"/>
          <w:szCs w:val="20"/>
        </w:rPr>
        <w:t>i terminie określonym przez Ośrodek Rozwoju Edukacji</w:t>
      </w:r>
      <w:r w:rsidRPr="007F72F2">
        <w:rPr>
          <w:rFonts w:ascii="Arial" w:hAnsi="Arial" w:cs="Arial"/>
          <w:sz w:val="20"/>
          <w:szCs w:val="20"/>
        </w:rPr>
        <w:t>, o braku powiązań osobowych oraz kapitałowych z Zamawiającym. Wykonawca jest zobowiązany do przedstawienia Zamawiającemu, na jego żądanie, wszelkiej dokumentacji poświadczającej wymagania związane z wykonaniem zamówienia.</w:t>
      </w:r>
    </w:p>
    <w:p w:rsidR="00024A39" w:rsidRDefault="00024A39" w:rsidP="00702193">
      <w:pPr>
        <w:pStyle w:val="Akapitzlist"/>
        <w:numPr>
          <w:ilvl w:val="0"/>
          <w:numId w:val="19"/>
        </w:numPr>
        <w:spacing w:before="240" w:after="240"/>
        <w:ind w:left="1077"/>
        <w:contextualSpacing w:val="0"/>
        <w:jc w:val="both"/>
        <w:rPr>
          <w:rFonts w:ascii="Arial" w:hAnsi="Arial" w:cs="Arial"/>
          <w:b/>
          <w:color w:val="000000" w:themeColor="text1"/>
          <w:sz w:val="20"/>
          <w:szCs w:val="20"/>
        </w:rPr>
      </w:pPr>
      <w:r w:rsidRPr="00B2368C">
        <w:rPr>
          <w:rFonts w:ascii="Arial" w:hAnsi="Arial" w:cs="Arial"/>
          <w:b/>
          <w:color w:val="000000" w:themeColor="text1"/>
          <w:sz w:val="20"/>
          <w:szCs w:val="20"/>
        </w:rPr>
        <w:t>Termin i forma składania ofert</w:t>
      </w:r>
    </w:p>
    <w:p w:rsidR="00024A39" w:rsidRPr="00024A39" w:rsidRDefault="00024A39" w:rsidP="00C33A84">
      <w:pPr>
        <w:pStyle w:val="Akapitzlist"/>
        <w:numPr>
          <w:ilvl w:val="1"/>
          <w:numId w:val="9"/>
        </w:numPr>
        <w:tabs>
          <w:tab w:val="left" w:pos="284"/>
        </w:tabs>
        <w:spacing w:after="120"/>
        <w:ind w:left="284" w:hanging="284"/>
        <w:jc w:val="both"/>
        <w:rPr>
          <w:rFonts w:ascii="Arial" w:eastAsia="Calibri" w:hAnsi="Arial" w:cs="Arial"/>
          <w:sz w:val="20"/>
          <w:szCs w:val="20"/>
        </w:rPr>
      </w:pPr>
      <w:r w:rsidRPr="00024A39">
        <w:rPr>
          <w:rFonts w:ascii="Arial" w:eastAsia="Calibri" w:hAnsi="Arial" w:cs="Arial"/>
          <w:sz w:val="20"/>
          <w:szCs w:val="20"/>
        </w:rPr>
        <w:t>Wykonawca może złożyć jedną ofertę. Treść oferty musi odpowiadać treści zapytania ofertowego oraz winna być złożona na formularzu ofertowym według wzoru Zamawiającego wraz z wymaganymi załącznikami.</w:t>
      </w:r>
    </w:p>
    <w:p w:rsidR="00024A39" w:rsidRPr="00024A39" w:rsidRDefault="00024A39" w:rsidP="00C33A84">
      <w:pPr>
        <w:pStyle w:val="Akapitzlist"/>
        <w:numPr>
          <w:ilvl w:val="1"/>
          <w:numId w:val="9"/>
        </w:numPr>
        <w:spacing w:after="120"/>
        <w:ind w:left="284" w:hanging="284"/>
        <w:jc w:val="both"/>
        <w:rPr>
          <w:rFonts w:ascii="Arial" w:eastAsia="Calibri" w:hAnsi="Arial" w:cs="Arial"/>
          <w:sz w:val="20"/>
          <w:szCs w:val="20"/>
        </w:rPr>
      </w:pPr>
      <w:r w:rsidRPr="00024A39">
        <w:rPr>
          <w:rFonts w:ascii="Arial" w:eastAsia="Calibri" w:hAnsi="Arial" w:cs="Arial"/>
          <w:sz w:val="20"/>
          <w:szCs w:val="20"/>
        </w:rPr>
        <w:t>Treść oferty musi odpowiadać treści zapytania ofertowego</w:t>
      </w:r>
      <w:r w:rsidR="00BD25FC">
        <w:rPr>
          <w:rFonts w:ascii="Arial" w:eastAsia="Calibri" w:hAnsi="Arial" w:cs="Arial"/>
          <w:sz w:val="20"/>
          <w:szCs w:val="20"/>
        </w:rPr>
        <w:t>.</w:t>
      </w:r>
    </w:p>
    <w:p w:rsidR="00024A39" w:rsidRPr="00024A39" w:rsidRDefault="00024A39" w:rsidP="00C33A84">
      <w:pPr>
        <w:pStyle w:val="Akapitzlist"/>
        <w:numPr>
          <w:ilvl w:val="1"/>
          <w:numId w:val="9"/>
        </w:numPr>
        <w:tabs>
          <w:tab w:val="left" w:pos="284"/>
        </w:tabs>
        <w:spacing w:after="120"/>
        <w:ind w:left="0" w:firstLine="0"/>
        <w:jc w:val="both"/>
        <w:rPr>
          <w:rFonts w:ascii="Arial" w:eastAsia="Calibri" w:hAnsi="Arial" w:cs="Arial"/>
          <w:sz w:val="20"/>
          <w:szCs w:val="20"/>
        </w:rPr>
      </w:pPr>
      <w:r w:rsidRPr="00024A39">
        <w:rPr>
          <w:rFonts w:ascii="Arial" w:eastAsia="Calibri" w:hAnsi="Arial" w:cs="Arial"/>
          <w:sz w:val="20"/>
          <w:szCs w:val="20"/>
        </w:rPr>
        <w:t>Wykonawca może, przed upływem terminu składania ofert, zmienić lub wycofać ofertę.</w:t>
      </w:r>
    </w:p>
    <w:p w:rsidR="00024A39" w:rsidRPr="0094290A" w:rsidRDefault="00024A39" w:rsidP="00C33A84">
      <w:pPr>
        <w:pStyle w:val="Akapitzlist"/>
        <w:numPr>
          <w:ilvl w:val="1"/>
          <w:numId w:val="9"/>
        </w:numPr>
        <w:tabs>
          <w:tab w:val="left" w:pos="284"/>
        </w:tabs>
        <w:spacing w:after="120"/>
        <w:ind w:left="284" w:hanging="284"/>
        <w:jc w:val="both"/>
        <w:rPr>
          <w:rStyle w:val="Hipercze"/>
          <w:rFonts w:ascii="Arial" w:eastAsia="Calibri" w:hAnsi="Arial" w:cs="Arial"/>
          <w:color w:val="000000" w:themeColor="text1"/>
          <w:sz w:val="20"/>
          <w:szCs w:val="20"/>
          <w:u w:val="none"/>
        </w:rPr>
      </w:pPr>
      <w:r w:rsidRPr="00024A39">
        <w:rPr>
          <w:rFonts w:ascii="Arial" w:eastAsia="Calibri" w:hAnsi="Arial" w:cs="Arial"/>
          <w:sz w:val="20"/>
          <w:szCs w:val="20"/>
        </w:rPr>
        <w:t xml:space="preserve">Podpisaną ofertę należy złożyć w formie skanu formularza ofertowego stanowiącego </w:t>
      </w:r>
      <w:r w:rsidRPr="00024A39">
        <w:rPr>
          <w:rFonts w:ascii="Arial" w:eastAsia="Calibri" w:hAnsi="Arial" w:cs="Arial"/>
          <w:b/>
          <w:sz w:val="20"/>
          <w:szCs w:val="20"/>
        </w:rPr>
        <w:t>załącznik nr 1</w:t>
      </w:r>
      <w:r w:rsidRPr="00024A39">
        <w:rPr>
          <w:rFonts w:ascii="Arial" w:eastAsia="Calibri" w:hAnsi="Arial" w:cs="Arial"/>
          <w:sz w:val="20"/>
          <w:szCs w:val="20"/>
        </w:rPr>
        <w:t xml:space="preserve"> do Zapytania ofertowego na adres: </w:t>
      </w:r>
      <w:hyperlink r:id="rId8" w:history="1">
        <w:r w:rsidRPr="0094290A">
          <w:rPr>
            <w:rStyle w:val="Hipercze"/>
            <w:rFonts w:ascii="Arial" w:eastAsia="Calibri" w:hAnsi="Arial" w:cs="Arial"/>
            <w:color w:val="000000" w:themeColor="text1"/>
            <w:sz w:val="20"/>
            <w:szCs w:val="20"/>
            <w:u w:val="none"/>
          </w:rPr>
          <w:t>elzbieta.witkowska@ore.edu.pl</w:t>
        </w:r>
      </w:hyperlink>
      <w:r w:rsidRPr="0094290A">
        <w:rPr>
          <w:rStyle w:val="Hipercze"/>
          <w:rFonts w:ascii="Arial" w:eastAsia="Calibri" w:hAnsi="Arial" w:cs="Arial"/>
          <w:color w:val="000000" w:themeColor="text1"/>
          <w:sz w:val="20"/>
          <w:szCs w:val="20"/>
          <w:u w:val="none"/>
        </w:rPr>
        <w:t xml:space="preserve">, w terminie </w:t>
      </w:r>
      <w:r w:rsidRPr="0094290A">
        <w:rPr>
          <w:rStyle w:val="Hipercze"/>
          <w:rFonts w:ascii="Arial" w:eastAsia="Calibri" w:hAnsi="Arial" w:cs="Arial"/>
          <w:b/>
          <w:color w:val="000000" w:themeColor="text1"/>
          <w:sz w:val="20"/>
          <w:szCs w:val="20"/>
          <w:u w:val="none"/>
        </w:rPr>
        <w:t xml:space="preserve">do </w:t>
      </w:r>
      <w:r w:rsidR="00706E21">
        <w:rPr>
          <w:rStyle w:val="Hipercze"/>
          <w:rFonts w:ascii="Arial" w:eastAsia="Calibri" w:hAnsi="Arial" w:cs="Arial"/>
          <w:b/>
          <w:color w:val="000000" w:themeColor="text1"/>
          <w:sz w:val="20"/>
          <w:szCs w:val="20"/>
          <w:u w:val="none"/>
        </w:rPr>
        <w:t>20.07.</w:t>
      </w:r>
      <w:r w:rsidRPr="0094290A">
        <w:rPr>
          <w:rStyle w:val="Hipercze"/>
          <w:rFonts w:ascii="Arial" w:eastAsia="Calibri" w:hAnsi="Arial" w:cs="Arial"/>
          <w:b/>
          <w:color w:val="000000" w:themeColor="text1"/>
          <w:sz w:val="20"/>
          <w:szCs w:val="20"/>
          <w:u w:val="none"/>
        </w:rPr>
        <w:t>2020 r. do godziny</w:t>
      </w:r>
      <w:r w:rsidR="00706E21">
        <w:rPr>
          <w:rStyle w:val="Hipercze"/>
          <w:rFonts w:ascii="Arial" w:eastAsia="Calibri" w:hAnsi="Arial" w:cs="Arial"/>
          <w:b/>
          <w:color w:val="000000" w:themeColor="text1"/>
          <w:sz w:val="20"/>
          <w:szCs w:val="20"/>
          <w:u w:val="none"/>
        </w:rPr>
        <w:t xml:space="preserve"> 10.00</w:t>
      </w:r>
    </w:p>
    <w:p w:rsidR="00024A39" w:rsidRPr="00024A39" w:rsidRDefault="00024A39" w:rsidP="00C33A84">
      <w:pPr>
        <w:pStyle w:val="Akapitzlist"/>
        <w:numPr>
          <w:ilvl w:val="1"/>
          <w:numId w:val="9"/>
        </w:numPr>
        <w:tabs>
          <w:tab w:val="left" w:pos="284"/>
        </w:tabs>
        <w:spacing w:after="120"/>
        <w:ind w:left="284" w:hanging="284"/>
        <w:jc w:val="both"/>
        <w:rPr>
          <w:rFonts w:ascii="Arial" w:eastAsia="Calibri" w:hAnsi="Arial" w:cs="Arial"/>
          <w:sz w:val="20"/>
          <w:szCs w:val="20"/>
        </w:rPr>
      </w:pPr>
      <w:r w:rsidRPr="00024A39">
        <w:rPr>
          <w:rFonts w:ascii="Arial" w:eastAsia="Calibri" w:hAnsi="Arial" w:cs="Arial"/>
          <w:sz w:val="20"/>
          <w:szCs w:val="20"/>
        </w:rPr>
        <w:t xml:space="preserve">Oferty złożone po terminie wskazanym w </w:t>
      </w:r>
      <w:r w:rsidRPr="00024A39">
        <w:rPr>
          <w:rFonts w:ascii="Arial" w:eastAsia="Calibri" w:hAnsi="Arial" w:cs="Arial"/>
          <w:b/>
          <w:sz w:val="20"/>
          <w:szCs w:val="20"/>
        </w:rPr>
        <w:t xml:space="preserve">ust. 4 niniejszego rozdziału </w:t>
      </w:r>
      <w:r w:rsidRPr="00024A39">
        <w:rPr>
          <w:rFonts w:ascii="Arial" w:eastAsia="Calibri" w:hAnsi="Arial" w:cs="Arial"/>
          <w:sz w:val="20"/>
          <w:szCs w:val="20"/>
        </w:rPr>
        <w:t xml:space="preserve">lub nieodpowiadające wymogom formalnym nie zostaną rozpatrzone. </w:t>
      </w:r>
    </w:p>
    <w:p w:rsidR="00024A39" w:rsidRPr="00024A39" w:rsidRDefault="00024A39" w:rsidP="00C33A84">
      <w:pPr>
        <w:pStyle w:val="Akapitzlist"/>
        <w:numPr>
          <w:ilvl w:val="1"/>
          <w:numId w:val="9"/>
        </w:numPr>
        <w:tabs>
          <w:tab w:val="left" w:pos="284"/>
        </w:tabs>
        <w:spacing w:after="120"/>
        <w:ind w:left="284" w:hanging="284"/>
        <w:jc w:val="both"/>
        <w:rPr>
          <w:rFonts w:ascii="Arial" w:eastAsia="Calibri" w:hAnsi="Arial" w:cs="Arial"/>
          <w:sz w:val="20"/>
          <w:szCs w:val="20"/>
        </w:rPr>
      </w:pPr>
      <w:r w:rsidRPr="00024A39">
        <w:rPr>
          <w:rFonts w:ascii="Arial" w:eastAsia="Calibri" w:hAnsi="Arial" w:cs="Arial"/>
          <w:sz w:val="20"/>
          <w:szCs w:val="20"/>
        </w:rPr>
        <w:t xml:space="preserve">Oferta powinna być podpisana przez osobę/y uprawnioną/e do reprezentowania Wykonawcy i złożona na formularzu ofertowym stanowiącym załącznik do zapytania ofertowego. Akceptujemy skan dokumentu podpisanego przez osoby uprawnione do reprezentowania Wykonawcy. Zalecane jest załączenie do oferty dokumentu, z którego treści wynika umocowanie do reprezentowania </w:t>
      </w:r>
      <w:r w:rsidRPr="00024A39">
        <w:rPr>
          <w:rFonts w:ascii="Arial" w:eastAsia="Calibri" w:hAnsi="Arial" w:cs="Arial"/>
          <w:sz w:val="20"/>
          <w:szCs w:val="20"/>
        </w:rPr>
        <w:lastRenderedPageBreak/>
        <w:t>Wykonawcy, w tym odpisu w Krajowego Rejestru Sądowego lub informacji z Centralnej Ewidencji i Informacji o Działalności Gospodarczej albo pełnomocnictwa.</w:t>
      </w:r>
    </w:p>
    <w:p w:rsidR="00024A39" w:rsidRPr="00024A39" w:rsidRDefault="00024A39" w:rsidP="00C33A84">
      <w:pPr>
        <w:pStyle w:val="Akapitzlist"/>
        <w:numPr>
          <w:ilvl w:val="1"/>
          <w:numId w:val="9"/>
        </w:numPr>
        <w:tabs>
          <w:tab w:val="left" w:pos="284"/>
        </w:tabs>
        <w:spacing w:after="120"/>
        <w:ind w:left="284" w:hanging="284"/>
        <w:jc w:val="both"/>
        <w:rPr>
          <w:rFonts w:ascii="Arial" w:eastAsia="Calibri" w:hAnsi="Arial" w:cs="Arial"/>
          <w:sz w:val="20"/>
          <w:szCs w:val="20"/>
        </w:rPr>
      </w:pPr>
      <w:r w:rsidRPr="00024A39">
        <w:rPr>
          <w:rFonts w:ascii="Arial" w:eastAsia="Calibri" w:hAnsi="Arial" w:cs="Arial"/>
          <w:sz w:val="20"/>
          <w:szCs w:val="20"/>
        </w:rPr>
        <w:t>Wykonawca zobowiązany jest do prawidłowego wypełnienia formularza oferty poprzez wpisanie wymaganych danych lub odpowiednie skreślenie lub zaznaczenie. Niedopuszczalne jest wykreślanie, usuwanie bądź zmiana treści oświadczeń zawartych w formularzu.</w:t>
      </w:r>
    </w:p>
    <w:p w:rsidR="00024A39" w:rsidRPr="00024A39" w:rsidRDefault="00024A39" w:rsidP="00C33A84">
      <w:pPr>
        <w:pStyle w:val="Akapitzlist"/>
        <w:numPr>
          <w:ilvl w:val="1"/>
          <w:numId w:val="9"/>
        </w:numPr>
        <w:tabs>
          <w:tab w:val="left" w:pos="284"/>
        </w:tabs>
        <w:spacing w:after="120"/>
        <w:ind w:left="0" w:firstLine="0"/>
        <w:jc w:val="both"/>
        <w:rPr>
          <w:rFonts w:ascii="Arial" w:eastAsia="Calibri" w:hAnsi="Arial" w:cs="Arial"/>
          <w:sz w:val="20"/>
          <w:szCs w:val="20"/>
        </w:rPr>
      </w:pPr>
      <w:r w:rsidRPr="00024A39">
        <w:rPr>
          <w:rFonts w:ascii="Arial" w:eastAsia="Calibri" w:hAnsi="Arial" w:cs="Arial"/>
          <w:sz w:val="20"/>
          <w:szCs w:val="20"/>
        </w:rPr>
        <w:t>Cena oferty musi zawierać wszystkie koszty związane z realizacją przedmiotu zamówienia.</w:t>
      </w:r>
    </w:p>
    <w:p w:rsidR="00024A39" w:rsidRPr="00024A39" w:rsidRDefault="00024A39" w:rsidP="00C33A84">
      <w:pPr>
        <w:pStyle w:val="Akapitzlist"/>
        <w:numPr>
          <w:ilvl w:val="1"/>
          <w:numId w:val="9"/>
        </w:numPr>
        <w:tabs>
          <w:tab w:val="left" w:pos="284"/>
        </w:tabs>
        <w:spacing w:after="120"/>
        <w:ind w:left="0" w:firstLine="0"/>
        <w:jc w:val="both"/>
        <w:rPr>
          <w:rFonts w:ascii="Arial" w:eastAsia="Calibri" w:hAnsi="Arial" w:cs="Arial"/>
          <w:sz w:val="20"/>
          <w:szCs w:val="20"/>
        </w:rPr>
      </w:pPr>
      <w:r w:rsidRPr="00024A39">
        <w:rPr>
          <w:rFonts w:ascii="Arial" w:eastAsia="Calibri" w:hAnsi="Arial" w:cs="Arial"/>
          <w:sz w:val="20"/>
          <w:szCs w:val="20"/>
        </w:rPr>
        <w:t>Zamawiający może dokonać poprawek w ofercie wyłącznie tych, które dotyczą:</w:t>
      </w:r>
    </w:p>
    <w:p w:rsidR="00024A39" w:rsidRPr="00024A39" w:rsidRDefault="00024A39" w:rsidP="0094290A">
      <w:pPr>
        <w:pStyle w:val="Akapitzlist"/>
        <w:numPr>
          <w:ilvl w:val="0"/>
          <w:numId w:val="36"/>
        </w:numPr>
        <w:tabs>
          <w:tab w:val="left" w:pos="851"/>
        </w:tabs>
        <w:spacing w:after="0"/>
        <w:ind w:left="426" w:hanging="11"/>
        <w:contextualSpacing w:val="0"/>
        <w:jc w:val="both"/>
        <w:rPr>
          <w:rFonts w:ascii="Arial" w:eastAsia="Calibri" w:hAnsi="Arial" w:cs="Arial"/>
          <w:sz w:val="20"/>
          <w:szCs w:val="20"/>
        </w:rPr>
      </w:pPr>
      <w:r w:rsidRPr="00024A39">
        <w:rPr>
          <w:rFonts w:ascii="Arial" w:eastAsia="Calibri" w:hAnsi="Arial" w:cs="Arial"/>
          <w:sz w:val="20"/>
          <w:szCs w:val="20"/>
        </w:rPr>
        <w:t xml:space="preserve">oczywistych omyłek pisarskich; </w:t>
      </w:r>
    </w:p>
    <w:p w:rsidR="00024A39" w:rsidRPr="00024A39" w:rsidRDefault="00024A39" w:rsidP="0094290A">
      <w:pPr>
        <w:pStyle w:val="Akapitzlist"/>
        <w:numPr>
          <w:ilvl w:val="0"/>
          <w:numId w:val="36"/>
        </w:numPr>
        <w:spacing w:after="0"/>
        <w:ind w:left="426" w:hanging="11"/>
        <w:jc w:val="both"/>
        <w:rPr>
          <w:rFonts w:ascii="Arial" w:eastAsia="Calibri" w:hAnsi="Arial" w:cs="Arial"/>
          <w:sz w:val="20"/>
          <w:szCs w:val="20"/>
        </w:rPr>
      </w:pPr>
      <w:r w:rsidRPr="00024A39">
        <w:rPr>
          <w:rFonts w:ascii="Arial" w:eastAsia="Calibri" w:hAnsi="Arial" w:cs="Arial"/>
          <w:sz w:val="20"/>
          <w:szCs w:val="20"/>
        </w:rPr>
        <w:t xml:space="preserve">oczywistych omyłek rachunkowych, z uwzględnieniem konsekwencji rachunkowych  dokonanych poprawek, </w:t>
      </w:r>
    </w:p>
    <w:p w:rsidR="00024A39" w:rsidRDefault="00024A39" w:rsidP="0094290A">
      <w:pPr>
        <w:pStyle w:val="Akapitzlist"/>
        <w:numPr>
          <w:ilvl w:val="0"/>
          <w:numId w:val="36"/>
        </w:numPr>
        <w:spacing w:after="0"/>
        <w:ind w:left="426" w:hanging="11"/>
        <w:jc w:val="both"/>
        <w:rPr>
          <w:rFonts w:ascii="Arial" w:eastAsia="Calibri" w:hAnsi="Arial" w:cs="Arial"/>
          <w:sz w:val="20"/>
          <w:szCs w:val="20"/>
        </w:rPr>
      </w:pPr>
      <w:r w:rsidRPr="00024A39">
        <w:rPr>
          <w:rFonts w:ascii="Arial" w:eastAsia="Calibri" w:hAnsi="Arial" w:cs="Arial"/>
          <w:sz w:val="20"/>
          <w:szCs w:val="20"/>
        </w:rPr>
        <w:t>innych omyłek polegających na niezgodności oferty z zapytaniem ofertowym, niepowodujących istotnych zmian w treści oferty.</w:t>
      </w:r>
    </w:p>
    <w:p w:rsidR="00024A39" w:rsidRPr="00024A39" w:rsidRDefault="00024A39" w:rsidP="00C33A84">
      <w:pPr>
        <w:pStyle w:val="Akapitzlist"/>
        <w:numPr>
          <w:ilvl w:val="1"/>
          <w:numId w:val="9"/>
        </w:numPr>
        <w:tabs>
          <w:tab w:val="left" w:pos="426"/>
        </w:tabs>
        <w:spacing w:after="120"/>
        <w:ind w:left="0" w:firstLine="0"/>
        <w:jc w:val="both"/>
        <w:rPr>
          <w:rFonts w:ascii="Arial" w:eastAsia="Calibri" w:hAnsi="Arial" w:cs="Arial"/>
          <w:sz w:val="20"/>
          <w:szCs w:val="20"/>
        </w:rPr>
      </w:pPr>
      <w:r w:rsidRPr="00024A39">
        <w:rPr>
          <w:rFonts w:ascii="Arial" w:eastAsia="Calibri" w:hAnsi="Arial" w:cs="Arial"/>
          <w:sz w:val="20"/>
          <w:szCs w:val="20"/>
        </w:rPr>
        <w:t xml:space="preserve">Zamawiający informuje Wykonawców o poprawieniu omyłek wskazanych </w:t>
      </w:r>
      <w:r w:rsidRPr="00024A39">
        <w:rPr>
          <w:rFonts w:ascii="Arial" w:eastAsia="Calibri" w:hAnsi="Arial" w:cs="Arial"/>
          <w:b/>
          <w:sz w:val="20"/>
          <w:szCs w:val="20"/>
        </w:rPr>
        <w:t>w ust. 9</w:t>
      </w:r>
      <w:r w:rsidRPr="00024A39">
        <w:rPr>
          <w:rFonts w:ascii="Arial" w:eastAsia="Calibri" w:hAnsi="Arial" w:cs="Arial"/>
          <w:sz w:val="20"/>
          <w:szCs w:val="20"/>
        </w:rPr>
        <w:t>.</w:t>
      </w:r>
    </w:p>
    <w:p w:rsidR="00024A39" w:rsidRPr="00024A39" w:rsidRDefault="00024A39" w:rsidP="00C33A84">
      <w:pPr>
        <w:pStyle w:val="Akapitzlist"/>
        <w:numPr>
          <w:ilvl w:val="1"/>
          <w:numId w:val="9"/>
        </w:numPr>
        <w:tabs>
          <w:tab w:val="left" w:pos="426"/>
        </w:tabs>
        <w:spacing w:after="120"/>
        <w:ind w:left="0" w:firstLine="0"/>
        <w:jc w:val="both"/>
        <w:rPr>
          <w:rFonts w:ascii="Arial" w:eastAsia="Calibri" w:hAnsi="Arial" w:cs="Arial"/>
          <w:sz w:val="20"/>
          <w:szCs w:val="20"/>
        </w:rPr>
      </w:pPr>
      <w:r w:rsidRPr="00024A39">
        <w:rPr>
          <w:rFonts w:ascii="Arial" w:eastAsia="Calibri" w:hAnsi="Arial" w:cs="Arial"/>
          <w:sz w:val="20"/>
          <w:szCs w:val="20"/>
        </w:rPr>
        <w:t>Zamawiający odrzuca ofertę, w szczególności jeżeli:</w:t>
      </w:r>
    </w:p>
    <w:p w:rsidR="00024A39" w:rsidRPr="00024A39" w:rsidRDefault="00024A39" w:rsidP="0094290A">
      <w:pPr>
        <w:pStyle w:val="Akapitzlist"/>
        <w:numPr>
          <w:ilvl w:val="0"/>
          <w:numId w:val="37"/>
        </w:numPr>
        <w:spacing w:after="0"/>
        <w:ind w:left="426" w:firstLine="0"/>
        <w:contextualSpacing w:val="0"/>
        <w:jc w:val="both"/>
        <w:rPr>
          <w:rFonts w:ascii="Arial" w:eastAsia="Calibri" w:hAnsi="Arial" w:cs="Arial"/>
          <w:sz w:val="20"/>
          <w:szCs w:val="20"/>
        </w:rPr>
      </w:pPr>
      <w:r w:rsidRPr="00024A39">
        <w:rPr>
          <w:rFonts w:ascii="Arial" w:eastAsia="Calibri" w:hAnsi="Arial" w:cs="Arial"/>
          <w:sz w:val="20"/>
          <w:szCs w:val="20"/>
        </w:rPr>
        <w:t>jej treść nie odpowiada treści zapytania ofertowego,</w:t>
      </w:r>
    </w:p>
    <w:p w:rsidR="00024A39" w:rsidRDefault="00024A39" w:rsidP="0094290A">
      <w:pPr>
        <w:pStyle w:val="Akapitzlist"/>
        <w:numPr>
          <w:ilvl w:val="0"/>
          <w:numId w:val="37"/>
        </w:numPr>
        <w:spacing w:after="0"/>
        <w:ind w:left="426" w:firstLine="0"/>
        <w:jc w:val="both"/>
        <w:rPr>
          <w:rFonts w:ascii="Arial" w:eastAsia="Calibri" w:hAnsi="Arial" w:cs="Arial"/>
          <w:sz w:val="20"/>
          <w:szCs w:val="20"/>
        </w:rPr>
      </w:pPr>
      <w:r w:rsidRPr="00024A39">
        <w:rPr>
          <w:rFonts w:ascii="Arial" w:eastAsia="Calibri" w:hAnsi="Arial" w:cs="Arial"/>
          <w:sz w:val="20"/>
          <w:szCs w:val="20"/>
        </w:rPr>
        <w:t>jej złożenie stanowi czyn nieuczciwej konkurencji w rozumieniu przepisów o zwalczaniu nieuczciwej konkurencji.</w:t>
      </w:r>
    </w:p>
    <w:p w:rsidR="00024A39" w:rsidRPr="00024A39" w:rsidRDefault="00024A39" w:rsidP="00C33A84">
      <w:pPr>
        <w:pStyle w:val="Akapitzlist"/>
        <w:numPr>
          <w:ilvl w:val="1"/>
          <w:numId w:val="9"/>
        </w:numPr>
        <w:tabs>
          <w:tab w:val="left" w:pos="426"/>
        </w:tabs>
        <w:spacing w:after="120"/>
        <w:ind w:left="0" w:firstLine="0"/>
        <w:jc w:val="both"/>
        <w:rPr>
          <w:rFonts w:ascii="Arial" w:eastAsia="Calibri" w:hAnsi="Arial" w:cs="Arial"/>
          <w:sz w:val="20"/>
          <w:szCs w:val="20"/>
        </w:rPr>
      </w:pPr>
      <w:r w:rsidRPr="00024A39">
        <w:rPr>
          <w:rFonts w:ascii="Arial" w:eastAsia="Calibri" w:hAnsi="Arial" w:cs="Arial"/>
          <w:sz w:val="20"/>
          <w:szCs w:val="20"/>
        </w:rPr>
        <w:t>Wykonawca w terminie 3 dni od dnia doręczenia zawiadomienia może zgłosić sprzeciw na:</w:t>
      </w:r>
    </w:p>
    <w:p w:rsidR="00024A39" w:rsidRPr="00024A39" w:rsidRDefault="00024A39" w:rsidP="0094290A">
      <w:pPr>
        <w:pStyle w:val="Akapitzlist"/>
        <w:numPr>
          <w:ilvl w:val="0"/>
          <w:numId w:val="8"/>
        </w:numPr>
        <w:spacing w:after="0"/>
        <w:ind w:left="426" w:firstLine="0"/>
        <w:contextualSpacing w:val="0"/>
        <w:jc w:val="both"/>
        <w:rPr>
          <w:rFonts w:ascii="Arial" w:eastAsia="Calibri" w:hAnsi="Arial" w:cs="Arial"/>
          <w:sz w:val="20"/>
          <w:szCs w:val="20"/>
        </w:rPr>
      </w:pPr>
      <w:r w:rsidRPr="00024A39">
        <w:rPr>
          <w:rFonts w:ascii="Arial" w:eastAsia="Calibri" w:hAnsi="Arial" w:cs="Arial"/>
          <w:sz w:val="20"/>
          <w:szCs w:val="20"/>
        </w:rPr>
        <w:t xml:space="preserve">poprawienie omyłki, o której mowa w </w:t>
      </w:r>
      <w:r w:rsidRPr="00024A39">
        <w:rPr>
          <w:rFonts w:ascii="Arial" w:eastAsia="Calibri" w:hAnsi="Arial" w:cs="Arial"/>
          <w:b/>
          <w:sz w:val="20"/>
          <w:szCs w:val="20"/>
        </w:rPr>
        <w:t>pkt 9 ppkt. c)</w:t>
      </w:r>
      <w:r w:rsidRPr="00024A39">
        <w:rPr>
          <w:rFonts w:ascii="Arial" w:eastAsia="Calibri" w:hAnsi="Arial" w:cs="Arial"/>
          <w:sz w:val="20"/>
          <w:szCs w:val="20"/>
        </w:rPr>
        <w:t xml:space="preserve"> powyżej;</w:t>
      </w:r>
    </w:p>
    <w:p w:rsidR="00024A39" w:rsidRPr="00024A39" w:rsidRDefault="00024A39" w:rsidP="0094290A">
      <w:pPr>
        <w:pStyle w:val="Akapitzlist"/>
        <w:numPr>
          <w:ilvl w:val="0"/>
          <w:numId w:val="8"/>
        </w:numPr>
        <w:spacing w:after="0"/>
        <w:ind w:left="426" w:firstLine="0"/>
        <w:contextualSpacing w:val="0"/>
        <w:jc w:val="both"/>
        <w:rPr>
          <w:rFonts w:ascii="Arial" w:eastAsia="Calibri" w:hAnsi="Arial" w:cs="Arial"/>
          <w:sz w:val="20"/>
          <w:szCs w:val="20"/>
        </w:rPr>
      </w:pPr>
      <w:r w:rsidRPr="00024A39">
        <w:rPr>
          <w:rFonts w:ascii="Arial" w:eastAsia="Calibri" w:hAnsi="Arial" w:cs="Arial"/>
          <w:sz w:val="20"/>
          <w:szCs w:val="20"/>
        </w:rPr>
        <w:t>ceny złożonych ofert dodatkowych, które są takie same;</w:t>
      </w:r>
    </w:p>
    <w:p w:rsidR="00024A39" w:rsidRDefault="00024A39" w:rsidP="0094290A">
      <w:pPr>
        <w:pStyle w:val="Akapitzlist"/>
        <w:numPr>
          <w:ilvl w:val="0"/>
          <w:numId w:val="8"/>
        </w:numPr>
        <w:spacing w:after="0"/>
        <w:ind w:left="426" w:firstLine="0"/>
        <w:contextualSpacing w:val="0"/>
        <w:jc w:val="both"/>
        <w:rPr>
          <w:rFonts w:ascii="Arial" w:eastAsia="Calibri" w:hAnsi="Arial" w:cs="Arial"/>
          <w:sz w:val="20"/>
          <w:szCs w:val="20"/>
        </w:rPr>
      </w:pPr>
      <w:r w:rsidRPr="00024A39">
        <w:rPr>
          <w:rFonts w:ascii="Arial" w:eastAsia="Calibri" w:hAnsi="Arial" w:cs="Arial"/>
          <w:sz w:val="20"/>
          <w:szCs w:val="20"/>
        </w:rPr>
        <w:t xml:space="preserve">wybór, który jest niezgodny z innymi przepisami prawa. </w:t>
      </w:r>
    </w:p>
    <w:p w:rsidR="00024A39" w:rsidRPr="00024A39" w:rsidRDefault="00024A39" w:rsidP="00C33A84">
      <w:pPr>
        <w:pStyle w:val="Akapitzlist"/>
        <w:numPr>
          <w:ilvl w:val="1"/>
          <w:numId w:val="9"/>
        </w:numPr>
        <w:tabs>
          <w:tab w:val="left" w:pos="426"/>
        </w:tabs>
        <w:spacing w:after="120"/>
        <w:ind w:left="426" w:hanging="426"/>
        <w:jc w:val="both"/>
        <w:rPr>
          <w:rFonts w:ascii="Arial" w:eastAsia="Calibri" w:hAnsi="Arial" w:cs="Arial"/>
          <w:sz w:val="20"/>
          <w:szCs w:val="20"/>
        </w:rPr>
      </w:pPr>
      <w:r w:rsidRPr="00024A39">
        <w:rPr>
          <w:rFonts w:ascii="Arial" w:eastAsia="Calibri" w:hAnsi="Arial" w:cs="Arial"/>
          <w:sz w:val="20"/>
          <w:szCs w:val="20"/>
        </w:rPr>
        <w:t>Zamawiający bada złożone oferty pod względem ich zgodności z wymaganiami określonymi w zapytaniu ofertowym.</w:t>
      </w:r>
    </w:p>
    <w:p w:rsidR="00024A39" w:rsidRPr="00024A39" w:rsidRDefault="00024A39" w:rsidP="00C33A84">
      <w:pPr>
        <w:pStyle w:val="Akapitzlist"/>
        <w:numPr>
          <w:ilvl w:val="1"/>
          <w:numId w:val="9"/>
        </w:numPr>
        <w:tabs>
          <w:tab w:val="left" w:pos="426"/>
        </w:tabs>
        <w:spacing w:after="120"/>
        <w:ind w:left="426" w:hanging="426"/>
        <w:jc w:val="both"/>
        <w:rPr>
          <w:rFonts w:ascii="Arial" w:eastAsia="Calibri" w:hAnsi="Arial" w:cs="Arial"/>
          <w:sz w:val="20"/>
          <w:szCs w:val="20"/>
        </w:rPr>
      </w:pPr>
      <w:r w:rsidRPr="00024A39">
        <w:rPr>
          <w:rFonts w:ascii="Arial" w:eastAsia="Calibri" w:hAnsi="Arial" w:cs="Arial"/>
          <w:sz w:val="20"/>
          <w:szCs w:val="20"/>
        </w:rPr>
        <w:t>Zamawiający przewiduje możliwość w pierwszej kolejności dokonania oceny ofert, a następnie zbadania czy Wykonawca, którego oferta została oceniona jako najkorzystniejsza nie podlega wykluczeniu oraz spełnia warunki udziału w postępowaniu, jeżeli zamawiający w ogłoszeniu określił przesłanki wykluczenia oraz określił warunki udziału w postępowaniu.</w:t>
      </w:r>
    </w:p>
    <w:p w:rsidR="00024A39" w:rsidRPr="00024A39" w:rsidRDefault="00024A39" w:rsidP="00C33A84">
      <w:pPr>
        <w:pStyle w:val="Akapitzlist"/>
        <w:numPr>
          <w:ilvl w:val="1"/>
          <w:numId w:val="9"/>
        </w:numPr>
        <w:tabs>
          <w:tab w:val="left" w:pos="426"/>
        </w:tabs>
        <w:spacing w:after="120"/>
        <w:ind w:left="0" w:firstLine="0"/>
        <w:jc w:val="both"/>
        <w:rPr>
          <w:rFonts w:ascii="Arial" w:eastAsia="Calibri" w:hAnsi="Arial" w:cs="Arial"/>
          <w:sz w:val="20"/>
          <w:szCs w:val="20"/>
        </w:rPr>
      </w:pPr>
      <w:r w:rsidRPr="00024A39">
        <w:rPr>
          <w:rFonts w:ascii="Arial" w:eastAsia="Calibri" w:hAnsi="Arial" w:cs="Arial"/>
          <w:sz w:val="20"/>
          <w:szCs w:val="20"/>
        </w:rPr>
        <w:t>Wykonawca ponosi wszelkie koszty związane z przygotowaniem oferty.</w:t>
      </w:r>
    </w:p>
    <w:p w:rsidR="00B2368C" w:rsidRDefault="00024A39" w:rsidP="00702193">
      <w:pPr>
        <w:pStyle w:val="Akapitzlist"/>
        <w:numPr>
          <w:ilvl w:val="1"/>
          <w:numId w:val="9"/>
        </w:numPr>
        <w:tabs>
          <w:tab w:val="left" w:pos="426"/>
        </w:tabs>
        <w:spacing w:after="240"/>
        <w:ind w:left="0" w:firstLine="0"/>
        <w:contextualSpacing w:val="0"/>
        <w:jc w:val="both"/>
        <w:rPr>
          <w:rFonts w:ascii="Arial" w:eastAsia="Calibri" w:hAnsi="Arial" w:cs="Arial"/>
          <w:sz w:val="20"/>
          <w:szCs w:val="20"/>
        </w:rPr>
      </w:pPr>
      <w:r w:rsidRPr="00024A39">
        <w:rPr>
          <w:rFonts w:ascii="Arial" w:eastAsia="Calibri" w:hAnsi="Arial" w:cs="Arial"/>
          <w:sz w:val="20"/>
          <w:szCs w:val="20"/>
        </w:rPr>
        <w:t xml:space="preserve">Termin związania Wykonawcy ofertą wynosi 30 dni od terminu wskazanego </w:t>
      </w:r>
      <w:r w:rsidRPr="00024A39">
        <w:rPr>
          <w:rFonts w:ascii="Arial" w:eastAsia="Calibri" w:hAnsi="Arial" w:cs="Arial"/>
          <w:b/>
          <w:sz w:val="20"/>
          <w:szCs w:val="20"/>
        </w:rPr>
        <w:t>w ust. 4</w:t>
      </w:r>
      <w:r w:rsidRPr="00024A39">
        <w:rPr>
          <w:rFonts w:ascii="Arial" w:eastAsia="Calibri" w:hAnsi="Arial" w:cs="Arial"/>
          <w:sz w:val="20"/>
          <w:szCs w:val="20"/>
        </w:rPr>
        <w:t>.</w:t>
      </w:r>
    </w:p>
    <w:p w:rsidR="00B2368C" w:rsidRPr="0094290A" w:rsidRDefault="00024A39" w:rsidP="00DE4787">
      <w:pPr>
        <w:pStyle w:val="Akapitzlist"/>
        <w:numPr>
          <w:ilvl w:val="0"/>
          <w:numId w:val="19"/>
        </w:numPr>
        <w:spacing w:before="240" w:after="120"/>
        <w:jc w:val="both"/>
        <w:rPr>
          <w:rFonts w:ascii="Arial" w:hAnsi="Arial" w:cs="Arial"/>
          <w:b/>
          <w:sz w:val="20"/>
          <w:szCs w:val="20"/>
        </w:rPr>
      </w:pPr>
      <w:r w:rsidRPr="00B2368C">
        <w:rPr>
          <w:rFonts w:ascii="Arial" w:hAnsi="Arial" w:cs="Arial"/>
          <w:b/>
          <w:sz w:val="20"/>
          <w:szCs w:val="20"/>
        </w:rPr>
        <w:t>Kryterium oceny ofert</w:t>
      </w:r>
      <w:r w:rsidRPr="00B2368C">
        <w:rPr>
          <w:rFonts w:ascii="Arial" w:hAnsi="Arial" w:cs="Arial"/>
          <w:sz w:val="20"/>
          <w:szCs w:val="20"/>
        </w:rPr>
        <w:t xml:space="preserve"> </w:t>
      </w:r>
      <w:r w:rsidRPr="00B2368C">
        <w:rPr>
          <w:rFonts w:ascii="Arial" w:hAnsi="Arial" w:cs="Arial"/>
          <w:b/>
          <w:sz w:val="20"/>
          <w:szCs w:val="20"/>
        </w:rPr>
        <w:t>i sposób przyznawania punktów</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 xml:space="preserve">Przy wyborze najkorzystniejszej oferty Zamawiający będzie stosował się następującymi kryteriami: </w:t>
      </w:r>
    </w:p>
    <w:tbl>
      <w:tblPr>
        <w:tblStyle w:val="Tabela-Siatka"/>
        <w:tblW w:w="0" w:type="auto"/>
        <w:tblLook w:val="04A0" w:firstRow="1" w:lastRow="0" w:firstColumn="1" w:lastColumn="0" w:noHBand="0" w:noVBand="1"/>
      </w:tblPr>
      <w:tblGrid>
        <w:gridCol w:w="675"/>
        <w:gridCol w:w="6663"/>
        <w:gridCol w:w="1417"/>
      </w:tblGrid>
      <w:tr w:rsidR="00024A39" w:rsidRPr="00024A39" w:rsidTr="004316AD">
        <w:tc>
          <w:tcPr>
            <w:tcW w:w="675" w:type="dxa"/>
          </w:tcPr>
          <w:p w:rsidR="00024A39" w:rsidRPr="00024A39" w:rsidRDefault="00024A39" w:rsidP="004316AD">
            <w:pPr>
              <w:spacing w:after="120" w:line="276" w:lineRule="auto"/>
              <w:jc w:val="both"/>
              <w:rPr>
                <w:rFonts w:ascii="Arial" w:eastAsia="Calibri" w:hAnsi="Arial" w:cs="Arial"/>
                <w:b/>
                <w:sz w:val="20"/>
                <w:szCs w:val="20"/>
              </w:rPr>
            </w:pPr>
            <w:r w:rsidRPr="00024A39">
              <w:rPr>
                <w:rFonts w:ascii="Arial" w:eastAsia="Calibri" w:hAnsi="Arial" w:cs="Arial"/>
                <w:b/>
                <w:sz w:val="20"/>
                <w:szCs w:val="20"/>
              </w:rPr>
              <w:t>Lp.</w:t>
            </w:r>
          </w:p>
        </w:tc>
        <w:tc>
          <w:tcPr>
            <w:tcW w:w="6663" w:type="dxa"/>
          </w:tcPr>
          <w:p w:rsidR="00024A39" w:rsidRPr="00024A39" w:rsidRDefault="00024A39" w:rsidP="004316AD">
            <w:pPr>
              <w:spacing w:after="120" w:line="276" w:lineRule="auto"/>
              <w:jc w:val="both"/>
              <w:rPr>
                <w:rFonts w:ascii="Arial" w:eastAsia="Calibri" w:hAnsi="Arial" w:cs="Arial"/>
                <w:b/>
                <w:sz w:val="20"/>
                <w:szCs w:val="20"/>
              </w:rPr>
            </w:pPr>
            <w:r w:rsidRPr="00024A39">
              <w:rPr>
                <w:rFonts w:ascii="Arial" w:eastAsia="Calibri" w:hAnsi="Arial" w:cs="Arial"/>
                <w:b/>
                <w:sz w:val="20"/>
                <w:szCs w:val="20"/>
              </w:rPr>
              <w:t>Nazwa kryterium</w:t>
            </w:r>
          </w:p>
        </w:tc>
        <w:tc>
          <w:tcPr>
            <w:tcW w:w="1417" w:type="dxa"/>
          </w:tcPr>
          <w:p w:rsidR="00024A39" w:rsidRPr="00024A39" w:rsidRDefault="00024A39" w:rsidP="004316AD">
            <w:pPr>
              <w:spacing w:after="120" w:line="276" w:lineRule="auto"/>
              <w:jc w:val="both"/>
              <w:rPr>
                <w:rFonts w:ascii="Arial" w:eastAsia="Calibri" w:hAnsi="Arial" w:cs="Arial"/>
                <w:b/>
                <w:sz w:val="20"/>
                <w:szCs w:val="20"/>
              </w:rPr>
            </w:pPr>
            <w:r w:rsidRPr="00024A39">
              <w:rPr>
                <w:rFonts w:ascii="Arial" w:eastAsia="Calibri" w:hAnsi="Arial" w:cs="Arial"/>
                <w:b/>
                <w:sz w:val="20"/>
                <w:szCs w:val="20"/>
              </w:rPr>
              <w:t>Waga</w:t>
            </w:r>
          </w:p>
        </w:tc>
      </w:tr>
      <w:tr w:rsidR="00024A39" w:rsidRPr="00024A39" w:rsidTr="004316AD">
        <w:trPr>
          <w:trHeight w:val="283"/>
        </w:trPr>
        <w:tc>
          <w:tcPr>
            <w:tcW w:w="675"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1.</w:t>
            </w:r>
          </w:p>
        </w:tc>
        <w:tc>
          <w:tcPr>
            <w:tcW w:w="6663"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Cena brutto (C)</w:t>
            </w:r>
          </w:p>
        </w:tc>
        <w:tc>
          <w:tcPr>
            <w:tcW w:w="1417"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40%</w:t>
            </w:r>
          </w:p>
        </w:tc>
      </w:tr>
      <w:tr w:rsidR="00024A39" w:rsidRPr="00024A39" w:rsidTr="004316AD">
        <w:tc>
          <w:tcPr>
            <w:tcW w:w="675"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2.</w:t>
            </w:r>
          </w:p>
        </w:tc>
        <w:tc>
          <w:tcPr>
            <w:tcW w:w="6663"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Dodatkowe doświadczenie zawodowe – pożądane (D)</w:t>
            </w:r>
          </w:p>
        </w:tc>
        <w:tc>
          <w:tcPr>
            <w:tcW w:w="1417" w:type="dxa"/>
            <w:vAlign w:val="center"/>
          </w:tcPr>
          <w:p w:rsidR="00024A39" w:rsidRPr="00024A39" w:rsidRDefault="00024A39" w:rsidP="004316AD">
            <w:pPr>
              <w:spacing w:after="120" w:line="276" w:lineRule="auto"/>
              <w:jc w:val="both"/>
              <w:rPr>
                <w:rFonts w:ascii="Arial" w:eastAsia="Calibri" w:hAnsi="Arial" w:cs="Arial"/>
                <w:sz w:val="20"/>
                <w:szCs w:val="20"/>
              </w:rPr>
            </w:pPr>
            <w:r w:rsidRPr="00024A39">
              <w:rPr>
                <w:rFonts w:ascii="Arial" w:eastAsia="Calibri" w:hAnsi="Arial" w:cs="Arial"/>
                <w:sz w:val="20"/>
                <w:szCs w:val="20"/>
              </w:rPr>
              <w:t>60%</w:t>
            </w:r>
          </w:p>
        </w:tc>
      </w:tr>
    </w:tbl>
    <w:p w:rsidR="00024A39" w:rsidRDefault="00024A39" w:rsidP="00C33A84">
      <w:pPr>
        <w:pStyle w:val="Akapitzlist"/>
        <w:numPr>
          <w:ilvl w:val="1"/>
          <w:numId w:val="10"/>
        </w:numPr>
        <w:spacing w:before="240" w:after="120"/>
        <w:ind w:left="0" w:firstLine="0"/>
        <w:jc w:val="both"/>
        <w:rPr>
          <w:rFonts w:ascii="Arial" w:eastAsia="Calibri" w:hAnsi="Arial" w:cs="Arial"/>
          <w:sz w:val="20"/>
          <w:szCs w:val="20"/>
        </w:rPr>
      </w:pPr>
      <w:r w:rsidRPr="00024A39">
        <w:rPr>
          <w:rFonts w:ascii="Arial" w:eastAsia="Calibri" w:hAnsi="Arial" w:cs="Arial"/>
          <w:sz w:val="20"/>
          <w:szCs w:val="20"/>
        </w:rPr>
        <w:t xml:space="preserve">Kryterium </w:t>
      </w:r>
      <w:r w:rsidRPr="00024A39">
        <w:rPr>
          <w:rFonts w:ascii="Arial" w:eastAsia="Calibri" w:hAnsi="Arial" w:cs="Arial"/>
          <w:b/>
          <w:sz w:val="20"/>
          <w:szCs w:val="20"/>
        </w:rPr>
        <w:t xml:space="preserve">Cena brutto (C) </w:t>
      </w:r>
      <w:r w:rsidRPr="00024A39">
        <w:rPr>
          <w:rFonts w:ascii="Arial" w:eastAsia="Calibri" w:hAnsi="Arial" w:cs="Arial"/>
          <w:sz w:val="20"/>
          <w:szCs w:val="20"/>
        </w:rPr>
        <w:t>będzie oceniane na podstawie podanej przez Wykonawcę w ofercie ceny brutto wykonania zamówienia. Ocena punktowa w ramach kryterium zostanie dokonana zgodnie ze wzorem:</w:t>
      </w:r>
    </w:p>
    <w:p w:rsidR="00024A39" w:rsidRPr="009F14BA" w:rsidRDefault="0094290A" w:rsidP="009F14BA">
      <w:pPr>
        <w:pStyle w:val="Akapitzlist"/>
        <w:spacing w:after="160" w:line="259" w:lineRule="auto"/>
        <w:rPr>
          <w:rFonts w:cs="Times New Roman"/>
          <w:b/>
        </w:rPr>
      </w:pPr>
      <w:r w:rsidRPr="0094290A">
        <w:rPr>
          <w:rFonts w:cs="Times New Roman"/>
          <w:b/>
        </w:rPr>
        <w:t xml:space="preserve">C = </w:t>
      </w:r>
      <m:oMath>
        <m:f>
          <m:fPr>
            <m:ctrlPr>
              <w:rPr>
                <w:rFonts w:ascii="Cambria Math" w:hAnsi="Cambria Math" w:cs="Times New Roman"/>
                <w:b/>
                <w:i/>
              </w:rPr>
            </m:ctrlPr>
          </m:fPr>
          <m:num>
            <m:r>
              <m:rPr>
                <m:sty m:val="bi"/>
              </m:rPr>
              <w:rPr>
                <w:rFonts w:ascii="Cambria Math" w:hAnsi="Cambria Math" w:cs="Times New Roman"/>
              </w:rPr>
              <m:t>Cn</m:t>
            </m:r>
          </m:num>
          <m:den>
            <m:r>
              <m:rPr>
                <m:sty m:val="bi"/>
              </m:rPr>
              <w:rPr>
                <w:rFonts w:ascii="Cambria Math" w:hAnsi="Cambria Math" w:cs="Times New Roman"/>
              </w:rPr>
              <m:t>Cb</m:t>
            </m:r>
          </m:den>
        </m:f>
      </m:oMath>
      <w:r w:rsidRPr="0094290A">
        <w:rPr>
          <w:rFonts w:cs="Times New Roman"/>
          <w:b/>
        </w:rPr>
        <w:t xml:space="preserve"> X </w:t>
      </w:r>
      <w:r w:rsidRPr="00B82327">
        <w:rPr>
          <w:rFonts w:cs="Times New Roman"/>
          <w:b/>
        </w:rPr>
        <w:t>40</w:t>
      </w:r>
      <w:r w:rsidRPr="0094290A">
        <w:rPr>
          <w:rFonts w:cs="Times New Roman"/>
          <w:b/>
        </w:rPr>
        <w:t xml:space="preserve"> </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Gdzie:</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C – liczba punktów przyznanych ocenianej ofercie za podaną cenę brutto,</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Cn – najniższa cena brutto wśród ocenianych ofert,</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Cb – cena brutto ocenianej oferty podana przez danego oferenta.</w:t>
      </w:r>
    </w:p>
    <w:p w:rsidR="009F14BA" w:rsidRPr="00024A39" w:rsidRDefault="009F14BA" w:rsidP="009F14BA">
      <w:pPr>
        <w:pStyle w:val="Akapitzlist"/>
        <w:numPr>
          <w:ilvl w:val="0"/>
          <w:numId w:val="10"/>
        </w:numPr>
        <w:spacing w:after="120"/>
        <w:ind w:left="0" w:hanging="11"/>
        <w:jc w:val="both"/>
        <w:rPr>
          <w:rFonts w:ascii="Arial" w:eastAsia="Calibri" w:hAnsi="Arial" w:cs="Arial"/>
          <w:bCs/>
          <w:sz w:val="20"/>
          <w:szCs w:val="20"/>
        </w:rPr>
      </w:pPr>
      <w:r w:rsidRPr="00024A39">
        <w:rPr>
          <w:rFonts w:ascii="Arial" w:eastAsia="Calibri" w:hAnsi="Arial" w:cs="Arial"/>
          <w:bCs/>
          <w:sz w:val="20"/>
          <w:szCs w:val="20"/>
        </w:rPr>
        <w:t xml:space="preserve">Kryterium </w:t>
      </w:r>
      <w:r w:rsidRPr="00024A39">
        <w:rPr>
          <w:rFonts w:ascii="Arial" w:eastAsia="Calibri" w:hAnsi="Arial" w:cs="Arial"/>
          <w:b/>
          <w:bCs/>
          <w:sz w:val="20"/>
          <w:szCs w:val="20"/>
        </w:rPr>
        <w:t>Dodatkowe doświadczenie zawodowe – pożądane (D)</w:t>
      </w:r>
      <w:r w:rsidRPr="00024A39">
        <w:rPr>
          <w:rFonts w:ascii="Arial" w:eastAsia="Calibri" w:hAnsi="Arial" w:cs="Arial"/>
          <w:bCs/>
          <w:sz w:val="20"/>
          <w:szCs w:val="20"/>
        </w:rPr>
        <w:t xml:space="preserve"> będzie oceniane na podstawie podanego przez Wykonawcę w ofercie pożądanego doświadczenia zawodowego, według poniższych kryteriów. Punkty będą przyznane według następującej zasady:</w:t>
      </w:r>
    </w:p>
    <w:p w:rsidR="009F14BA" w:rsidRDefault="00B91C45" w:rsidP="009F14BA">
      <w:pPr>
        <w:jc w:val="both"/>
        <w:rPr>
          <w:rFonts w:ascii="Arial" w:hAnsi="Arial" w:cs="Arial"/>
          <w:b/>
          <w:sz w:val="20"/>
          <w:szCs w:val="20"/>
        </w:rPr>
      </w:pPr>
      <w:r>
        <w:rPr>
          <w:rFonts w:ascii="Arial" w:hAnsi="Arial" w:cs="Arial"/>
          <w:b/>
          <w:sz w:val="20"/>
          <w:szCs w:val="20"/>
        </w:rPr>
        <w:t xml:space="preserve">D1 + D2 + D3 +D4 + D5 </w:t>
      </w:r>
      <w:r w:rsidR="009F14BA" w:rsidRPr="009F14BA">
        <w:rPr>
          <w:rFonts w:ascii="Arial" w:hAnsi="Arial" w:cs="Arial"/>
          <w:b/>
          <w:sz w:val="20"/>
          <w:szCs w:val="20"/>
        </w:rPr>
        <w:t>= D</w:t>
      </w:r>
    </w:p>
    <w:p w:rsidR="009F14BA" w:rsidRDefault="009F14BA" w:rsidP="009F14BA">
      <w:pPr>
        <w:jc w:val="both"/>
        <w:rPr>
          <w:rFonts w:ascii="Arial" w:hAnsi="Arial" w:cs="Arial"/>
          <w:sz w:val="20"/>
          <w:szCs w:val="20"/>
        </w:rPr>
      </w:pPr>
      <w:r>
        <w:rPr>
          <w:rFonts w:ascii="Arial" w:hAnsi="Arial" w:cs="Arial"/>
          <w:sz w:val="20"/>
          <w:szCs w:val="20"/>
        </w:rPr>
        <w:lastRenderedPageBreak/>
        <w:t>Gdzie:</w:t>
      </w:r>
    </w:p>
    <w:p w:rsidR="009F14BA" w:rsidRDefault="009F14BA" w:rsidP="009F14BA">
      <w:pPr>
        <w:jc w:val="both"/>
        <w:rPr>
          <w:rFonts w:ascii="Arial" w:hAnsi="Arial" w:cs="Arial"/>
          <w:sz w:val="20"/>
          <w:szCs w:val="20"/>
        </w:rPr>
      </w:pPr>
      <w:r>
        <w:rPr>
          <w:rFonts w:ascii="Arial" w:hAnsi="Arial" w:cs="Arial"/>
          <w:sz w:val="20"/>
          <w:szCs w:val="20"/>
        </w:rPr>
        <w:t>D – suma punktów przyznanych za poszczególne kryteria stanowiące pożądane doświadczenie zawodowe</w:t>
      </w:r>
    </w:p>
    <w:p w:rsidR="009F14BA" w:rsidRPr="009F14BA" w:rsidRDefault="009F14BA" w:rsidP="009F14BA">
      <w:pPr>
        <w:jc w:val="both"/>
        <w:rPr>
          <w:rFonts w:ascii="Arial" w:hAnsi="Arial" w:cs="Arial"/>
          <w:sz w:val="20"/>
          <w:szCs w:val="20"/>
        </w:rPr>
      </w:pPr>
      <w:r>
        <w:rPr>
          <w:rFonts w:ascii="Arial" w:hAnsi="Arial" w:cs="Arial"/>
          <w:sz w:val="20"/>
          <w:szCs w:val="20"/>
        </w:rPr>
        <w:t>D1- D</w:t>
      </w:r>
      <w:r w:rsidR="00FF7904">
        <w:rPr>
          <w:rFonts w:ascii="Arial" w:hAnsi="Arial" w:cs="Arial"/>
          <w:sz w:val="20"/>
          <w:szCs w:val="20"/>
        </w:rPr>
        <w:t>5</w:t>
      </w:r>
      <w:r>
        <w:rPr>
          <w:rFonts w:ascii="Arial" w:hAnsi="Arial" w:cs="Arial"/>
          <w:sz w:val="20"/>
          <w:szCs w:val="20"/>
        </w:rPr>
        <w:t xml:space="preserve"> - poszczególne kryteria stanowiące pożądane doświadczenie zawodowe</w:t>
      </w:r>
    </w:p>
    <w:p w:rsidR="009F14BA" w:rsidRPr="00024A39" w:rsidRDefault="009F14BA" w:rsidP="009F14BA">
      <w:pPr>
        <w:pStyle w:val="Akapitzlist"/>
        <w:numPr>
          <w:ilvl w:val="0"/>
          <w:numId w:val="11"/>
        </w:numPr>
        <w:spacing w:after="120"/>
        <w:jc w:val="both"/>
        <w:rPr>
          <w:rFonts w:ascii="Arial" w:eastAsia="Arial" w:hAnsi="Arial" w:cs="Arial"/>
          <w:b/>
          <w:sz w:val="20"/>
          <w:szCs w:val="20"/>
          <w:lang w:eastAsia="pl-PL"/>
        </w:rPr>
      </w:pPr>
      <w:r w:rsidRPr="00024A39">
        <w:rPr>
          <w:rFonts w:ascii="Arial" w:eastAsia="Arial" w:hAnsi="Arial" w:cs="Arial"/>
          <w:b/>
          <w:sz w:val="20"/>
          <w:szCs w:val="20"/>
          <w:lang w:eastAsia="pl-PL"/>
        </w:rPr>
        <w:t xml:space="preserve">Wykształcenie wyższe w zakresie jednego z poniższych tytułów (D1) </w:t>
      </w:r>
      <w:r w:rsidR="00BD25FC">
        <w:rPr>
          <w:rFonts w:ascii="Arial" w:eastAsia="Arial" w:hAnsi="Arial" w:cs="Arial"/>
          <w:b/>
          <w:sz w:val="20"/>
          <w:szCs w:val="20"/>
          <w:lang w:eastAsia="pl-PL"/>
        </w:rPr>
        <w:t>─</w:t>
      </w:r>
      <w:r w:rsidRPr="00024A39">
        <w:rPr>
          <w:rFonts w:ascii="Arial" w:eastAsia="Arial" w:hAnsi="Arial" w:cs="Arial"/>
          <w:b/>
          <w:sz w:val="20"/>
          <w:szCs w:val="20"/>
          <w:lang w:eastAsia="pl-PL"/>
        </w:rPr>
        <w:t xml:space="preserve"> </w:t>
      </w:r>
      <w:r w:rsidR="0002416A">
        <w:rPr>
          <w:rFonts w:ascii="Arial" w:eastAsia="Arial" w:hAnsi="Arial" w:cs="Arial"/>
          <w:b/>
          <w:sz w:val="20"/>
          <w:szCs w:val="20"/>
          <w:lang w:eastAsia="pl-PL"/>
        </w:rPr>
        <w:t>10</w:t>
      </w:r>
      <w:r w:rsidRPr="00024A39">
        <w:rPr>
          <w:rFonts w:ascii="Arial" w:eastAsia="Arial" w:hAnsi="Arial" w:cs="Arial"/>
          <w:b/>
          <w:sz w:val="20"/>
          <w:szCs w:val="20"/>
          <w:lang w:eastAsia="pl-PL"/>
        </w:rPr>
        <w:t xml:space="preserve"> punktów</w:t>
      </w:r>
    </w:p>
    <w:p w:rsidR="009F14BA" w:rsidRPr="00024A39" w:rsidRDefault="009F14BA" w:rsidP="009F14BA">
      <w:pPr>
        <w:pStyle w:val="Akapitzlist"/>
        <w:numPr>
          <w:ilvl w:val="0"/>
          <w:numId w:val="12"/>
        </w:numPr>
        <w:spacing w:after="120" w:line="280" w:lineRule="atLeast"/>
        <w:ind w:left="993"/>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 xml:space="preserve">wykształcenie wyższe z tytułem doktora </w:t>
      </w:r>
      <w:r w:rsidR="00BD25FC">
        <w:rPr>
          <w:rFonts w:ascii="Arial" w:eastAsiaTheme="minorEastAsia" w:hAnsi="Arial" w:cs="Arial"/>
          <w:sz w:val="20"/>
          <w:szCs w:val="20"/>
          <w:lang w:eastAsia="pl-PL"/>
        </w:rPr>
        <w:t>─</w:t>
      </w:r>
      <w:r w:rsidRPr="00024A39">
        <w:rPr>
          <w:rFonts w:ascii="Arial" w:eastAsiaTheme="minorEastAsia" w:hAnsi="Arial" w:cs="Arial"/>
          <w:sz w:val="20"/>
          <w:szCs w:val="20"/>
          <w:lang w:eastAsia="pl-PL"/>
        </w:rPr>
        <w:t xml:space="preserve"> 5 punktów</w:t>
      </w:r>
    </w:p>
    <w:p w:rsidR="009F14BA" w:rsidRPr="00024A39" w:rsidRDefault="009F14BA" w:rsidP="00702193">
      <w:pPr>
        <w:pStyle w:val="Akapitzlist"/>
        <w:numPr>
          <w:ilvl w:val="0"/>
          <w:numId w:val="12"/>
        </w:numPr>
        <w:spacing w:after="240" w:line="280" w:lineRule="atLeast"/>
        <w:ind w:left="993" w:hanging="318"/>
        <w:contextualSpacing w:val="0"/>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 xml:space="preserve">wykształcenie wyższe z tytułem doktora habilitowanego </w:t>
      </w:r>
      <w:r w:rsidR="00BD25FC">
        <w:rPr>
          <w:rFonts w:ascii="Arial" w:eastAsiaTheme="minorEastAsia" w:hAnsi="Arial" w:cs="Arial"/>
          <w:sz w:val="20"/>
          <w:szCs w:val="20"/>
          <w:lang w:eastAsia="pl-PL"/>
        </w:rPr>
        <w:t>─</w:t>
      </w:r>
      <w:r w:rsidRPr="00024A39">
        <w:rPr>
          <w:rFonts w:ascii="Arial" w:eastAsiaTheme="minorEastAsia" w:hAnsi="Arial" w:cs="Arial"/>
          <w:sz w:val="20"/>
          <w:szCs w:val="20"/>
          <w:lang w:eastAsia="pl-PL"/>
        </w:rPr>
        <w:t xml:space="preserve"> </w:t>
      </w:r>
      <w:r w:rsidR="0002416A">
        <w:rPr>
          <w:rFonts w:ascii="Arial" w:eastAsiaTheme="minorEastAsia" w:hAnsi="Arial" w:cs="Arial"/>
          <w:sz w:val="20"/>
          <w:szCs w:val="20"/>
          <w:lang w:eastAsia="pl-PL"/>
        </w:rPr>
        <w:t>10</w:t>
      </w:r>
      <w:r w:rsidRPr="00024A39">
        <w:rPr>
          <w:rFonts w:ascii="Arial" w:eastAsiaTheme="minorEastAsia" w:hAnsi="Arial" w:cs="Arial"/>
          <w:sz w:val="20"/>
          <w:szCs w:val="20"/>
          <w:lang w:eastAsia="pl-PL"/>
        </w:rPr>
        <w:t xml:space="preserve"> punktów</w:t>
      </w:r>
    </w:p>
    <w:p w:rsidR="009F14BA" w:rsidRPr="007724E1" w:rsidRDefault="009F14BA" w:rsidP="003E53EB">
      <w:pPr>
        <w:pStyle w:val="Akapitzlist"/>
        <w:numPr>
          <w:ilvl w:val="0"/>
          <w:numId w:val="11"/>
        </w:numPr>
        <w:spacing w:after="120"/>
        <w:jc w:val="both"/>
        <w:rPr>
          <w:rFonts w:ascii="Arial" w:eastAsia="Arial" w:hAnsi="Arial" w:cs="Arial"/>
          <w:b/>
          <w:sz w:val="20"/>
          <w:szCs w:val="20"/>
          <w:lang w:eastAsia="pl-PL"/>
        </w:rPr>
      </w:pPr>
      <w:r w:rsidRPr="007724E1">
        <w:rPr>
          <w:rFonts w:ascii="Arial" w:eastAsia="Arial" w:hAnsi="Arial" w:cs="Arial"/>
          <w:b/>
          <w:sz w:val="20"/>
          <w:szCs w:val="20"/>
          <w:lang w:eastAsia="pl-PL"/>
        </w:rPr>
        <w:t xml:space="preserve">Doświadczenie w </w:t>
      </w:r>
      <w:r w:rsidR="00E76EB8">
        <w:rPr>
          <w:rFonts w:ascii="Arial" w:eastAsia="Arial" w:hAnsi="Arial" w:cs="Arial"/>
          <w:b/>
          <w:sz w:val="20"/>
          <w:szCs w:val="20"/>
          <w:lang w:eastAsia="pl-PL"/>
        </w:rPr>
        <w:t xml:space="preserve">pracy dydaktycznej na rzecz </w:t>
      </w:r>
      <w:r w:rsidR="007724E1" w:rsidRPr="007724E1">
        <w:rPr>
          <w:rFonts w:ascii="Arial" w:eastAsia="Arial" w:hAnsi="Arial" w:cs="Arial"/>
          <w:b/>
          <w:sz w:val="20"/>
          <w:szCs w:val="20"/>
          <w:lang w:eastAsia="pl-PL"/>
        </w:rPr>
        <w:t>doskonaleni</w:t>
      </w:r>
      <w:r w:rsidR="00E76EB8">
        <w:rPr>
          <w:rFonts w:ascii="Arial" w:eastAsia="Arial" w:hAnsi="Arial" w:cs="Arial"/>
          <w:b/>
          <w:sz w:val="20"/>
          <w:szCs w:val="20"/>
          <w:lang w:eastAsia="pl-PL"/>
        </w:rPr>
        <w:t>a zawodowego</w:t>
      </w:r>
      <w:r w:rsidR="007724E1" w:rsidRPr="007724E1">
        <w:rPr>
          <w:rFonts w:ascii="Arial" w:eastAsia="Arial" w:hAnsi="Arial" w:cs="Arial"/>
          <w:b/>
          <w:sz w:val="20"/>
          <w:szCs w:val="20"/>
          <w:lang w:eastAsia="pl-PL"/>
        </w:rPr>
        <w:t xml:space="preserve"> </w:t>
      </w:r>
      <w:r w:rsidR="003E53EB" w:rsidRPr="007724E1">
        <w:rPr>
          <w:rFonts w:ascii="Arial" w:eastAsia="Arial" w:hAnsi="Arial" w:cs="Arial"/>
          <w:b/>
          <w:sz w:val="20"/>
          <w:szCs w:val="20"/>
          <w:lang w:eastAsia="pl-PL"/>
        </w:rPr>
        <w:t xml:space="preserve">nauczycieli </w:t>
      </w:r>
      <w:r w:rsidRPr="007724E1">
        <w:rPr>
          <w:rFonts w:ascii="Arial" w:eastAsia="Arial" w:hAnsi="Arial" w:cs="Arial"/>
          <w:b/>
          <w:sz w:val="20"/>
          <w:szCs w:val="20"/>
          <w:lang w:eastAsia="pl-PL"/>
        </w:rPr>
        <w:t xml:space="preserve">(D2) – </w:t>
      </w:r>
      <w:r w:rsidR="0002416A">
        <w:rPr>
          <w:rFonts w:ascii="Arial" w:eastAsia="Arial" w:hAnsi="Arial" w:cs="Arial"/>
          <w:b/>
          <w:sz w:val="20"/>
          <w:szCs w:val="20"/>
          <w:lang w:eastAsia="pl-PL"/>
        </w:rPr>
        <w:t>1</w:t>
      </w:r>
      <w:r w:rsidR="008179FD">
        <w:rPr>
          <w:rFonts w:ascii="Arial" w:eastAsia="Arial" w:hAnsi="Arial" w:cs="Arial"/>
          <w:b/>
          <w:sz w:val="20"/>
          <w:szCs w:val="20"/>
          <w:lang w:eastAsia="pl-PL"/>
        </w:rPr>
        <w:t>5</w:t>
      </w:r>
      <w:r w:rsidRPr="007724E1">
        <w:rPr>
          <w:rFonts w:ascii="Arial" w:eastAsia="Arial" w:hAnsi="Arial" w:cs="Arial"/>
          <w:b/>
          <w:sz w:val="20"/>
          <w:szCs w:val="20"/>
          <w:lang w:eastAsia="pl-PL"/>
        </w:rPr>
        <w:t xml:space="preserve"> punktów</w:t>
      </w:r>
    </w:p>
    <w:p w:rsidR="00E76EB8" w:rsidRDefault="009F14BA" w:rsidP="00E76EB8">
      <w:pPr>
        <w:pStyle w:val="Akapitzlist"/>
        <w:numPr>
          <w:ilvl w:val="0"/>
          <w:numId w:val="13"/>
        </w:numPr>
        <w:spacing w:after="120" w:line="280" w:lineRule="atLeast"/>
        <w:ind w:left="993"/>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dośw</w:t>
      </w:r>
      <w:r w:rsidR="00E76EB8">
        <w:rPr>
          <w:rFonts w:ascii="Arial" w:eastAsiaTheme="minorEastAsia" w:hAnsi="Arial" w:cs="Arial"/>
          <w:sz w:val="20"/>
          <w:szCs w:val="20"/>
          <w:lang w:eastAsia="pl-PL"/>
        </w:rPr>
        <w:t xml:space="preserve">iadczenie w pracy dydaktycznej </w:t>
      </w:r>
      <w:r w:rsidR="003E53EB">
        <w:rPr>
          <w:rFonts w:ascii="Arial" w:eastAsiaTheme="minorEastAsia" w:hAnsi="Arial" w:cs="Arial"/>
          <w:sz w:val="20"/>
          <w:szCs w:val="20"/>
          <w:lang w:eastAsia="pl-PL"/>
        </w:rPr>
        <w:t xml:space="preserve">od </w:t>
      </w:r>
      <w:r w:rsidR="00E76EB8">
        <w:rPr>
          <w:rFonts w:ascii="Arial" w:eastAsiaTheme="minorEastAsia" w:hAnsi="Arial" w:cs="Arial"/>
          <w:sz w:val="20"/>
          <w:szCs w:val="20"/>
          <w:lang w:eastAsia="pl-PL"/>
        </w:rPr>
        <w:t xml:space="preserve">4 </w:t>
      </w:r>
      <w:r w:rsidR="003E53EB">
        <w:rPr>
          <w:rFonts w:ascii="Arial" w:eastAsiaTheme="minorEastAsia" w:hAnsi="Arial" w:cs="Arial"/>
          <w:sz w:val="20"/>
          <w:szCs w:val="20"/>
          <w:lang w:eastAsia="pl-PL"/>
        </w:rPr>
        <w:t xml:space="preserve">do </w:t>
      </w:r>
      <w:r w:rsidR="00E76EB8">
        <w:rPr>
          <w:rFonts w:ascii="Arial" w:eastAsiaTheme="minorEastAsia" w:hAnsi="Arial" w:cs="Arial"/>
          <w:sz w:val="20"/>
          <w:szCs w:val="20"/>
          <w:lang w:eastAsia="pl-PL"/>
        </w:rPr>
        <w:t>6</w:t>
      </w:r>
      <w:r w:rsidR="003E53EB">
        <w:rPr>
          <w:rFonts w:ascii="Arial" w:eastAsiaTheme="minorEastAsia" w:hAnsi="Arial" w:cs="Arial"/>
          <w:sz w:val="20"/>
          <w:szCs w:val="20"/>
          <w:lang w:eastAsia="pl-PL"/>
        </w:rPr>
        <w:t xml:space="preserve"> </w:t>
      </w:r>
      <w:r w:rsidRPr="00024A39">
        <w:rPr>
          <w:rFonts w:ascii="Arial" w:eastAsiaTheme="minorEastAsia" w:hAnsi="Arial" w:cs="Arial"/>
          <w:sz w:val="20"/>
          <w:szCs w:val="20"/>
          <w:lang w:eastAsia="pl-PL"/>
        </w:rPr>
        <w:t xml:space="preserve">lat </w:t>
      </w:r>
      <w:r w:rsidR="00BD25FC">
        <w:rPr>
          <w:rFonts w:ascii="Arial" w:eastAsiaTheme="minorEastAsia" w:hAnsi="Arial" w:cs="Arial"/>
          <w:sz w:val="20"/>
          <w:szCs w:val="20"/>
          <w:lang w:eastAsia="pl-PL"/>
        </w:rPr>
        <w:t>─</w:t>
      </w:r>
      <w:r w:rsidRPr="00024A39">
        <w:rPr>
          <w:rFonts w:ascii="Arial" w:eastAsiaTheme="minorEastAsia" w:hAnsi="Arial" w:cs="Arial"/>
          <w:sz w:val="20"/>
          <w:szCs w:val="20"/>
          <w:lang w:eastAsia="pl-PL"/>
        </w:rPr>
        <w:t xml:space="preserve"> </w:t>
      </w:r>
      <w:r w:rsidR="0002416A">
        <w:rPr>
          <w:rFonts w:ascii="Arial" w:eastAsiaTheme="minorEastAsia" w:hAnsi="Arial" w:cs="Arial"/>
          <w:sz w:val="20"/>
          <w:szCs w:val="20"/>
          <w:lang w:eastAsia="pl-PL"/>
        </w:rPr>
        <w:t>4</w:t>
      </w:r>
      <w:r w:rsidR="00E76EB8">
        <w:rPr>
          <w:rFonts w:ascii="Arial" w:eastAsiaTheme="minorEastAsia" w:hAnsi="Arial" w:cs="Arial"/>
          <w:sz w:val="20"/>
          <w:szCs w:val="20"/>
          <w:lang w:eastAsia="pl-PL"/>
        </w:rPr>
        <w:t xml:space="preserve"> punkty</w:t>
      </w:r>
    </w:p>
    <w:p w:rsidR="009F14BA" w:rsidRPr="00E76EB8" w:rsidRDefault="00E76EB8" w:rsidP="00E76EB8">
      <w:pPr>
        <w:pStyle w:val="Akapitzlist"/>
        <w:numPr>
          <w:ilvl w:val="0"/>
          <w:numId w:val="13"/>
        </w:numPr>
        <w:spacing w:after="120" w:line="280" w:lineRule="atLeast"/>
        <w:ind w:left="993"/>
        <w:jc w:val="both"/>
        <w:rPr>
          <w:rFonts w:ascii="Arial" w:eastAsiaTheme="minorEastAsia" w:hAnsi="Arial" w:cs="Arial"/>
          <w:sz w:val="20"/>
          <w:szCs w:val="20"/>
          <w:lang w:eastAsia="pl-PL"/>
        </w:rPr>
      </w:pPr>
      <w:r w:rsidRPr="00E76EB8">
        <w:rPr>
          <w:rFonts w:ascii="Arial" w:eastAsiaTheme="minorEastAsia" w:hAnsi="Arial" w:cs="Arial"/>
          <w:sz w:val="20"/>
          <w:szCs w:val="20"/>
          <w:lang w:eastAsia="pl-PL"/>
        </w:rPr>
        <w:t>doświadczenie w pracy dydaktycznej</w:t>
      </w:r>
      <w:r>
        <w:rPr>
          <w:rFonts w:ascii="Arial" w:eastAsiaTheme="minorEastAsia" w:hAnsi="Arial" w:cs="Arial"/>
          <w:sz w:val="20"/>
          <w:szCs w:val="20"/>
          <w:lang w:eastAsia="pl-PL"/>
        </w:rPr>
        <w:t xml:space="preserve"> od </w:t>
      </w:r>
      <w:r w:rsidR="00B82327">
        <w:rPr>
          <w:rFonts w:ascii="Arial" w:eastAsiaTheme="minorEastAsia" w:hAnsi="Arial" w:cs="Arial"/>
          <w:sz w:val="20"/>
          <w:szCs w:val="20"/>
          <w:lang w:eastAsia="pl-PL"/>
        </w:rPr>
        <w:t>7</w:t>
      </w:r>
      <w:r>
        <w:rPr>
          <w:rFonts w:ascii="Arial" w:eastAsiaTheme="minorEastAsia" w:hAnsi="Arial" w:cs="Arial"/>
          <w:sz w:val="20"/>
          <w:szCs w:val="20"/>
          <w:lang w:eastAsia="pl-PL"/>
        </w:rPr>
        <w:t xml:space="preserve"> do 10 lat – </w:t>
      </w:r>
      <w:r w:rsidR="0002416A">
        <w:rPr>
          <w:rFonts w:ascii="Arial" w:eastAsiaTheme="minorEastAsia" w:hAnsi="Arial" w:cs="Arial"/>
          <w:sz w:val="20"/>
          <w:szCs w:val="20"/>
          <w:lang w:eastAsia="pl-PL"/>
        </w:rPr>
        <w:t>7</w:t>
      </w:r>
      <w:r>
        <w:rPr>
          <w:rFonts w:ascii="Arial" w:eastAsiaTheme="minorEastAsia" w:hAnsi="Arial" w:cs="Arial"/>
          <w:sz w:val="20"/>
          <w:szCs w:val="20"/>
          <w:lang w:eastAsia="pl-PL"/>
        </w:rPr>
        <w:t xml:space="preserve"> punktów</w:t>
      </w:r>
    </w:p>
    <w:p w:rsidR="009F14BA" w:rsidRPr="00024A39" w:rsidRDefault="009F14BA" w:rsidP="00702193">
      <w:pPr>
        <w:pStyle w:val="Akapitzlist"/>
        <w:numPr>
          <w:ilvl w:val="0"/>
          <w:numId w:val="13"/>
        </w:numPr>
        <w:spacing w:after="240" w:line="280" w:lineRule="atLeast"/>
        <w:ind w:left="992" w:hanging="255"/>
        <w:contextualSpacing w:val="0"/>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doświadczenie w pracy dydaktycznej powyżej</w:t>
      </w:r>
      <w:r w:rsidR="003E53EB">
        <w:rPr>
          <w:rFonts w:ascii="Arial" w:eastAsiaTheme="minorEastAsia" w:hAnsi="Arial" w:cs="Arial"/>
          <w:sz w:val="20"/>
          <w:szCs w:val="20"/>
          <w:lang w:eastAsia="pl-PL"/>
        </w:rPr>
        <w:t>10</w:t>
      </w:r>
      <w:r w:rsidRPr="00024A39">
        <w:rPr>
          <w:rFonts w:ascii="Arial" w:eastAsiaTheme="minorEastAsia" w:hAnsi="Arial" w:cs="Arial"/>
          <w:sz w:val="20"/>
          <w:szCs w:val="20"/>
          <w:lang w:eastAsia="pl-PL"/>
        </w:rPr>
        <w:t xml:space="preserve"> lat – </w:t>
      </w:r>
      <w:r w:rsidR="0002416A">
        <w:rPr>
          <w:rFonts w:ascii="Arial" w:eastAsiaTheme="minorEastAsia" w:hAnsi="Arial" w:cs="Arial"/>
          <w:sz w:val="20"/>
          <w:szCs w:val="20"/>
          <w:lang w:eastAsia="pl-PL"/>
        </w:rPr>
        <w:t>1</w:t>
      </w:r>
      <w:r w:rsidR="008179FD">
        <w:rPr>
          <w:rFonts w:ascii="Arial" w:eastAsiaTheme="minorEastAsia" w:hAnsi="Arial" w:cs="Arial"/>
          <w:sz w:val="20"/>
          <w:szCs w:val="20"/>
          <w:lang w:eastAsia="pl-PL"/>
        </w:rPr>
        <w:t>5</w:t>
      </w:r>
      <w:r w:rsidRPr="00024A39">
        <w:rPr>
          <w:rFonts w:ascii="Arial" w:eastAsiaTheme="minorEastAsia" w:hAnsi="Arial" w:cs="Arial"/>
          <w:sz w:val="20"/>
          <w:szCs w:val="20"/>
          <w:lang w:eastAsia="pl-PL"/>
        </w:rPr>
        <w:t xml:space="preserve"> punktów </w:t>
      </w:r>
    </w:p>
    <w:p w:rsidR="003E53EB" w:rsidRDefault="009F14BA" w:rsidP="003E53EB">
      <w:pPr>
        <w:pStyle w:val="Akapitzlist"/>
        <w:numPr>
          <w:ilvl w:val="0"/>
          <w:numId w:val="11"/>
        </w:numPr>
        <w:rPr>
          <w:rFonts w:ascii="Arial" w:eastAsia="Arial" w:hAnsi="Arial" w:cs="Arial"/>
          <w:b/>
          <w:sz w:val="20"/>
          <w:szCs w:val="20"/>
          <w:lang w:eastAsia="pl-PL"/>
        </w:rPr>
      </w:pPr>
      <w:r w:rsidRPr="003E53EB">
        <w:rPr>
          <w:rFonts w:ascii="Arial" w:eastAsia="Arial" w:hAnsi="Arial" w:cs="Arial"/>
          <w:b/>
          <w:sz w:val="20"/>
          <w:szCs w:val="20"/>
        </w:rPr>
        <w:t>Doświadczenie w zakresie opracowania</w:t>
      </w:r>
      <w:r w:rsidR="003E53EB" w:rsidRPr="003E53EB">
        <w:rPr>
          <w:rFonts w:ascii="Arial" w:eastAsia="Arial" w:hAnsi="Arial" w:cs="Arial"/>
          <w:b/>
          <w:sz w:val="20"/>
          <w:szCs w:val="20"/>
        </w:rPr>
        <w:t xml:space="preserve"> </w:t>
      </w:r>
      <w:r w:rsidR="00413E3A">
        <w:rPr>
          <w:rFonts w:ascii="Arial" w:eastAsia="Arial" w:hAnsi="Arial" w:cs="Arial"/>
          <w:b/>
          <w:sz w:val="20"/>
          <w:szCs w:val="20"/>
        </w:rPr>
        <w:t>materiałów dydaktycznych</w:t>
      </w:r>
      <w:r w:rsidR="003E53EB" w:rsidRPr="003E53EB">
        <w:rPr>
          <w:rFonts w:ascii="Arial" w:eastAsia="Arial" w:hAnsi="Arial" w:cs="Arial"/>
          <w:b/>
          <w:sz w:val="20"/>
          <w:szCs w:val="20"/>
        </w:rPr>
        <w:t xml:space="preserve"> </w:t>
      </w:r>
      <w:r w:rsidR="00413E3A">
        <w:rPr>
          <w:rFonts w:ascii="Arial" w:eastAsia="Arial" w:hAnsi="Arial" w:cs="Arial"/>
          <w:b/>
          <w:sz w:val="20"/>
          <w:szCs w:val="20"/>
        </w:rPr>
        <w:t>(poradniki, programy nau</w:t>
      </w:r>
      <w:r w:rsidR="00394B68">
        <w:rPr>
          <w:rFonts w:ascii="Arial" w:eastAsia="Arial" w:hAnsi="Arial" w:cs="Arial"/>
          <w:b/>
          <w:sz w:val="20"/>
          <w:szCs w:val="20"/>
        </w:rPr>
        <w:t>czania, zestawy scenariuszy, lub inne zestawy materiałów dydaktycznych</w:t>
      </w:r>
      <w:r w:rsidR="00413E3A">
        <w:rPr>
          <w:rFonts w:ascii="Arial" w:eastAsia="Arial" w:hAnsi="Arial" w:cs="Arial"/>
          <w:b/>
          <w:sz w:val="20"/>
          <w:szCs w:val="20"/>
        </w:rPr>
        <w:t xml:space="preserve">) </w:t>
      </w:r>
      <w:r w:rsidR="003E53EB" w:rsidRPr="003E53EB">
        <w:rPr>
          <w:rFonts w:ascii="Arial" w:eastAsia="Arial" w:hAnsi="Arial" w:cs="Arial"/>
          <w:b/>
          <w:sz w:val="20"/>
          <w:szCs w:val="20"/>
        </w:rPr>
        <w:t>adresowan</w:t>
      </w:r>
      <w:r w:rsidR="003E53EB">
        <w:rPr>
          <w:rFonts w:ascii="Arial" w:eastAsia="Arial" w:hAnsi="Arial" w:cs="Arial"/>
          <w:b/>
          <w:sz w:val="20"/>
          <w:szCs w:val="20"/>
        </w:rPr>
        <w:t>ych</w:t>
      </w:r>
      <w:r w:rsidR="003E53EB" w:rsidRPr="003E53EB">
        <w:rPr>
          <w:rFonts w:ascii="Arial" w:eastAsia="Arial" w:hAnsi="Arial" w:cs="Arial"/>
          <w:b/>
          <w:sz w:val="20"/>
          <w:szCs w:val="20"/>
        </w:rPr>
        <w:t xml:space="preserve"> do</w:t>
      </w:r>
      <w:r w:rsidR="003E53EB" w:rsidRPr="003E53EB">
        <w:t xml:space="preserve"> </w:t>
      </w:r>
      <w:r w:rsidR="003E53EB" w:rsidRPr="003E53EB">
        <w:rPr>
          <w:rFonts w:ascii="Arial" w:eastAsia="Arial" w:hAnsi="Arial" w:cs="Arial"/>
          <w:b/>
          <w:sz w:val="20"/>
          <w:szCs w:val="20"/>
          <w:lang w:eastAsia="pl-PL"/>
        </w:rPr>
        <w:t>nauczycie</w:t>
      </w:r>
      <w:r w:rsidR="003E53EB">
        <w:rPr>
          <w:rFonts w:ascii="Arial" w:eastAsia="Arial" w:hAnsi="Arial" w:cs="Arial"/>
          <w:b/>
          <w:sz w:val="20"/>
          <w:szCs w:val="20"/>
          <w:lang w:eastAsia="pl-PL"/>
        </w:rPr>
        <w:t xml:space="preserve">li </w:t>
      </w:r>
      <w:r w:rsidR="003E53EB" w:rsidRPr="003E53EB">
        <w:rPr>
          <w:rFonts w:ascii="Arial" w:eastAsia="Arial" w:hAnsi="Arial" w:cs="Arial"/>
          <w:b/>
          <w:sz w:val="20"/>
          <w:szCs w:val="20"/>
          <w:lang w:eastAsia="pl-PL"/>
        </w:rPr>
        <w:t xml:space="preserve">w ciągu ostatnich </w:t>
      </w:r>
      <w:r w:rsidR="00413E3A">
        <w:rPr>
          <w:rFonts w:ascii="Arial" w:eastAsia="Arial" w:hAnsi="Arial" w:cs="Arial"/>
          <w:b/>
          <w:sz w:val="20"/>
          <w:szCs w:val="20"/>
          <w:lang w:eastAsia="pl-PL"/>
        </w:rPr>
        <w:t>5</w:t>
      </w:r>
      <w:r w:rsidR="003E53EB" w:rsidRPr="003E53EB">
        <w:rPr>
          <w:rFonts w:ascii="Arial" w:eastAsia="Arial" w:hAnsi="Arial" w:cs="Arial"/>
          <w:b/>
          <w:sz w:val="20"/>
          <w:szCs w:val="20"/>
          <w:lang w:eastAsia="pl-PL"/>
        </w:rPr>
        <w:t xml:space="preserve"> lat (D3) – </w:t>
      </w:r>
      <w:r w:rsidR="0002416A">
        <w:rPr>
          <w:rFonts w:ascii="Arial" w:eastAsia="Arial" w:hAnsi="Arial" w:cs="Arial"/>
          <w:b/>
          <w:sz w:val="20"/>
          <w:szCs w:val="20"/>
          <w:lang w:eastAsia="pl-PL"/>
        </w:rPr>
        <w:t>1</w:t>
      </w:r>
      <w:r w:rsidR="008179FD">
        <w:rPr>
          <w:rFonts w:ascii="Arial" w:eastAsia="Arial" w:hAnsi="Arial" w:cs="Arial"/>
          <w:b/>
          <w:sz w:val="20"/>
          <w:szCs w:val="20"/>
          <w:lang w:eastAsia="pl-PL"/>
        </w:rPr>
        <w:t>5</w:t>
      </w:r>
      <w:r w:rsidR="003E53EB" w:rsidRPr="003E53EB">
        <w:rPr>
          <w:rFonts w:ascii="Arial" w:eastAsia="Arial" w:hAnsi="Arial" w:cs="Arial"/>
          <w:b/>
          <w:sz w:val="20"/>
          <w:szCs w:val="20"/>
          <w:lang w:eastAsia="pl-PL"/>
        </w:rPr>
        <w:t xml:space="preserve"> punktów</w:t>
      </w:r>
    </w:p>
    <w:p w:rsidR="003E53EB" w:rsidRDefault="003E53EB" w:rsidP="003E53EB">
      <w:pPr>
        <w:pStyle w:val="Akapitzlist"/>
        <w:ind w:left="680"/>
        <w:rPr>
          <w:rFonts w:ascii="Arial" w:eastAsia="Arial" w:hAnsi="Arial" w:cs="Arial"/>
          <w:sz w:val="20"/>
          <w:szCs w:val="20"/>
          <w:lang w:eastAsia="pl-PL"/>
        </w:rPr>
      </w:pPr>
      <w:r w:rsidRPr="003E53EB">
        <w:rPr>
          <w:rFonts w:ascii="Arial" w:eastAsia="Arial" w:hAnsi="Arial" w:cs="Arial"/>
          <w:sz w:val="20"/>
          <w:szCs w:val="20"/>
          <w:lang w:eastAsia="pl-PL"/>
        </w:rPr>
        <w:t>a)</w:t>
      </w:r>
      <w:r>
        <w:rPr>
          <w:rFonts w:ascii="Arial" w:eastAsia="Arial" w:hAnsi="Arial" w:cs="Arial"/>
          <w:sz w:val="20"/>
          <w:szCs w:val="20"/>
          <w:lang w:eastAsia="pl-PL"/>
        </w:rPr>
        <w:t xml:space="preserve"> opracowanie </w:t>
      </w:r>
      <w:r w:rsidR="0087092D">
        <w:rPr>
          <w:rFonts w:ascii="Arial" w:eastAsia="Arial" w:hAnsi="Arial" w:cs="Arial"/>
          <w:sz w:val="20"/>
          <w:szCs w:val="20"/>
          <w:lang w:eastAsia="pl-PL"/>
        </w:rPr>
        <w:t xml:space="preserve">od </w:t>
      </w:r>
      <w:r w:rsidR="00413E3A">
        <w:rPr>
          <w:rFonts w:ascii="Arial" w:eastAsia="Arial" w:hAnsi="Arial" w:cs="Arial"/>
          <w:sz w:val="20"/>
          <w:szCs w:val="20"/>
          <w:lang w:eastAsia="pl-PL"/>
        </w:rPr>
        <w:t>4</w:t>
      </w:r>
      <w:r w:rsidR="0087092D">
        <w:rPr>
          <w:rFonts w:ascii="Arial" w:eastAsia="Arial" w:hAnsi="Arial" w:cs="Arial"/>
          <w:sz w:val="20"/>
          <w:szCs w:val="20"/>
          <w:lang w:eastAsia="pl-PL"/>
        </w:rPr>
        <w:t xml:space="preserve"> do 6 </w:t>
      </w:r>
      <w:r w:rsidR="00413E3A">
        <w:rPr>
          <w:rFonts w:ascii="Arial" w:eastAsia="Arial" w:hAnsi="Arial" w:cs="Arial"/>
          <w:sz w:val="20"/>
          <w:szCs w:val="20"/>
          <w:lang w:eastAsia="pl-PL"/>
        </w:rPr>
        <w:t>materiałów dydaktycznych</w:t>
      </w:r>
      <w:r w:rsidR="0087092D">
        <w:rPr>
          <w:rFonts w:ascii="Arial" w:eastAsia="Arial" w:hAnsi="Arial" w:cs="Arial"/>
          <w:sz w:val="20"/>
          <w:szCs w:val="20"/>
          <w:lang w:eastAsia="pl-PL"/>
        </w:rPr>
        <w:t xml:space="preserve"> – </w:t>
      </w:r>
      <w:r w:rsidR="0002416A">
        <w:rPr>
          <w:rFonts w:ascii="Arial" w:eastAsia="Arial" w:hAnsi="Arial" w:cs="Arial"/>
          <w:sz w:val="20"/>
          <w:szCs w:val="20"/>
          <w:lang w:eastAsia="pl-PL"/>
        </w:rPr>
        <w:t>4</w:t>
      </w:r>
      <w:r w:rsidR="0087092D">
        <w:rPr>
          <w:rFonts w:ascii="Arial" w:eastAsia="Arial" w:hAnsi="Arial" w:cs="Arial"/>
          <w:sz w:val="20"/>
          <w:szCs w:val="20"/>
          <w:lang w:eastAsia="pl-PL"/>
        </w:rPr>
        <w:t xml:space="preserve"> punkty</w:t>
      </w:r>
    </w:p>
    <w:p w:rsidR="0087092D" w:rsidRDefault="0087092D" w:rsidP="003E53EB">
      <w:pPr>
        <w:pStyle w:val="Akapitzlist"/>
        <w:ind w:left="680"/>
        <w:rPr>
          <w:rFonts w:ascii="Arial" w:eastAsia="Arial" w:hAnsi="Arial" w:cs="Arial"/>
          <w:sz w:val="20"/>
          <w:szCs w:val="20"/>
          <w:lang w:eastAsia="pl-PL"/>
        </w:rPr>
      </w:pPr>
      <w:r>
        <w:rPr>
          <w:rFonts w:ascii="Arial" w:eastAsia="Arial" w:hAnsi="Arial" w:cs="Arial"/>
          <w:sz w:val="20"/>
          <w:szCs w:val="20"/>
          <w:lang w:eastAsia="pl-PL"/>
        </w:rPr>
        <w:t xml:space="preserve">b) opracowanie od 7 do 10 </w:t>
      </w:r>
      <w:r w:rsidR="00413E3A">
        <w:rPr>
          <w:rFonts w:ascii="Arial" w:eastAsia="Arial" w:hAnsi="Arial" w:cs="Arial"/>
          <w:sz w:val="20"/>
          <w:szCs w:val="20"/>
          <w:lang w:eastAsia="pl-PL"/>
        </w:rPr>
        <w:t>materiałów dydaktycznych</w:t>
      </w:r>
      <w:r>
        <w:rPr>
          <w:rFonts w:ascii="Arial" w:eastAsia="Arial" w:hAnsi="Arial" w:cs="Arial"/>
          <w:sz w:val="20"/>
          <w:szCs w:val="20"/>
          <w:lang w:eastAsia="pl-PL"/>
        </w:rPr>
        <w:t xml:space="preserve"> – </w:t>
      </w:r>
      <w:r w:rsidR="0002416A">
        <w:rPr>
          <w:rFonts w:ascii="Arial" w:eastAsia="Arial" w:hAnsi="Arial" w:cs="Arial"/>
          <w:sz w:val="20"/>
          <w:szCs w:val="20"/>
          <w:lang w:eastAsia="pl-PL"/>
        </w:rPr>
        <w:t>7</w:t>
      </w:r>
      <w:r>
        <w:rPr>
          <w:rFonts w:ascii="Arial" w:eastAsia="Arial" w:hAnsi="Arial" w:cs="Arial"/>
          <w:sz w:val="20"/>
          <w:szCs w:val="20"/>
          <w:lang w:eastAsia="pl-PL"/>
        </w:rPr>
        <w:t xml:space="preserve"> punktów</w:t>
      </w:r>
    </w:p>
    <w:p w:rsidR="003E53EB" w:rsidRDefault="0087092D" w:rsidP="0019680A">
      <w:pPr>
        <w:pStyle w:val="Akapitzlist"/>
        <w:ind w:left="680"/>
        <w:contextualSpacing w:val="0"/>
        <w:rPr>
          <w:rFonts w:ascii="Arial" w:eastAsia="Arial" w:hAnsi="Arial" w:cs="Arial"/>
          <w:sz w:val="20"/>
          <w:szCs w:val="20"/>
          <w:lang w:eastAsia="pl-PL"/>
        </w:rPr>
      </w:pPr>
      <w:r>
        <w:rPr>
          <w:rFonts w:ascii="Arial" w:eastAsia="Arial" w:hAnsi="Arial" w:cs="Arial"/>
          <w:sz w:val="20"/>
          <w:szCs w:val="20"/>
          <w:lang w:eastAsia="pl-PL"/>
        </w:rPr>
        <w:t>c)</w:t>
      </w:r>
      <w:r w:rsidR="00B82327">
        <w:rPr>
          <w:rFonts w:ascii="Arial" w:eastAsia="Arial" w:hAnsi="Arial" w:cs="Arial"/>
          <w:sz w:val="20"/>
          <w:szCs w:val="20"/>
          <w:lang w:eastAsia="pl-PL"/>
        </w:rPr>
        <w:t xml:space="preserve"> </w:t>
      </w:r>
      <w:r w:rsidR="00B82327" w:rsidRPr="00CF42B3">
        <w:rPr>
          <w:rFonts w:ascii="Arial" w:eastAsia="Arial" w:hAnsi="Arial" w:cs="Arial"/>
          <w:sz w:val="18"/>
          <w:szCs w:val="18"/>
        </w:rPr>
        <w:t>opracowanie powyżej 10 materiałów dydaktycznych</w:t>
      </w:r>
      <w:r w:rsidR="00B82327">
        <w:rPr>
          <w:rFonts w:ascii="Arial" w:eastAsia="Arial" w:hAnsi="Arial" w:cs="Arial"/>
          <w:sz w:val="20"/>
          <w:szCs w:val="20"/>
          <w:lang w:eastAsia="pl-PL"/>
        </w:rPr>
        <w:t xml:space="preserve"> </w:t>
      </w:r>
      <w:r>
        <w:rPr>
          <w:rFonts w:ascii="Arial" w:eastAsia="Arial" w:hAnsi="Arial" w:cs="Arial"/>
          <w:sz w:val="20"/>
          <w:szCs w:val="20"/>
          <w:lang w:eastAsia="pl-PL"/>
        </w:rPr>
        <w:t>–</w:t>
      </w:r>
      <w:r w:rsidR="0002416A">
        <w:rPr>
          <w:rFonts w:ascii="Arial" w:eastAsia="Arial" w:hAnsi="Arial" w:cs="Arial"/>
          <w:sz w:val="20"/>
          <w:szCs w:val="20"/>
          <w:lang w:eastAsia="pl-PL"/>
        </w:rPr>
        <w:t>1</w:t>
      </w:r>
      <w:r w:rsidR="008179FD">
        <w:rPr>
          <w:rFonts w:ascii="Arial" w:eastAsia="Arial" w:hAnsi="Arial" w:cs="Arial"/>
          <w:sz w:val="20"/>
          <w:szCs w:val="20"/>
          <w:lang w:eastAsia="pl-PL"/>
        </w:rPr>
        <w:t>5</w:t>
      </w:r>
      <w:r w:rsidR="0002416A">
        <w:rPr>
          <w:rFonts w:ascii="Arial" w:eastAsia="Arial" w:hAnsi="Arial" w:cs="Arial"/>
          <w:sz w:val="20"/>
          <w:szCs w:val="20"/>
          <w:lang w:eastAsia="pl-PL"/>
        </w:rPr>
        <w:t xml:space="preserve"> </w:t>
      </w:r>
      <w:r>
        <w:rPr>
          <w:rFonts w:ascii="Arial" w:eastAsia="Arial" w:hAnsi="Arial" w:cs="Arial"/>
          <w:sz w:val="20"/>
          <w:szCs w:val="20"/>
          <w:lang w:eastAsia="pl-PL"/>
        </w:rPr>
        <w:t>punktów</w:t>
      </w:r>
    </w:p>
    <w:p w:rsidR="003E53EB" w:rsidRPr="00024A39" w:rsidRDefault="003E53EB" w:rsidP="003E53EB">
      <w:pPr>
        <w:pStyle w:val="Akapitzlist"/>
        <w:numPr>
          <w:ilvl w:val="0"/>
          <w:numId w:val="11"/>
        </w:numPr>
        <w:spacing w:after="120"/>
        <w:jc w:val="both"/>
        <w:rPr>
          <w:rFonts w:ascii="Arial" w:eastAsia="Arial" w:hAnsi="Arial" w:cs="Arial"/>
          <w:b/>
          <w:sz w:val="20"/>
          <w:szCs w:val="20"/>
          <w:lang w:eastAsia="pl-PL"/>
        </w:rPr>
      </w:pPr>
      <w:r w:rsidRPr="00024A39">
        <w:rPr>
          <w:rFonts w:ascii="Arial" w:eastAsia="Arial" w:hAnsi="Arial" w:cs="Arial"/>
          <w:b/>
          <w:sz w:val="20"/>
          <w:szCs w:val="20"/>
          <w:lang w:eastAsia="pl-PL"/>
        </w:rPr>
        <w:t xml:space="preserve">Doświadczenie w zakresie opracowania programów szkoleń/kursów </w:t>
      </w:r>
      <w:r w:rsidR="0002416A">
        <w:rPr>
          <w:rFonts w:ascii="Arial" w:eastAsia="Arial" w:hAnsi="Arial" w:cs="Arial"/>
          <w:b/>
          <w:sz w:val="20"/>
          <w:szCs w:val="20"/>
          <w:lang w:eastAsia="pl-PL"/>
        </w:rPr>
        <w:t xml:space="preserve">dla nauczycieli </w:t>
      </w:r>
      <w:r w:rsidR="0019680A">
        <w:rPr>
          <w:rFonts w:ascii="Arial" w:eastAsia="Arial" w:hAnsi="Arial" w:cs="Arial"/>
          <w:b/>
          <w:sz w:val="20"/>
          <w:szCs w:val="20"/>
          <w:lang w:eastAsia="pl-PL"/>
        </w:rPr>
        <w:t xml:space="preserve">przeznaczonych do nauczania </w:t>
      </w:r>
      <w:r w:rsidRPr="00024A39">
        <w:rPr>
          <w:rFonts w:ascii="Arial" w:eastAsia="Arial" w:hAnsi="Arial" w:cs="Arial"/>
          <w:b/>
          <w:sz w:val="20"/>
          <w:szCs w:val="20"/>
          <w:lang w:eastAsia="pl-PL"/>
        </w:rPr>
        <w:t xml:space="preserve">w trybie zdalnym w ciągu ostatnich </w:t>
      </w:r>
      <w:r w:rsidR="004A4517">
        <w:rPr>
          <w:rFonts w:ascii="Arial" w:eastAsia="Arial" w:hAnsi="Arial" w:cs="Arial"/>
          <w:b/>
          <w:sz w:val="20"/>
          <w:szCs w:val="20"/>
          <w:lang w:eastAsia="pl-PL"/>
        </w:rPr>
        <w:t>5</w:t>
      </w:r>
      <w:r w:rsidRPr="00024A39">
        <w:rPr>
          <w:rFonts w:ascii="Arial" w:eastAsia="Arial" w:hAnsi="Arial" w:cs="Arial"/>
          <w:b/>
          <w:sz w:val="20"/>
          <w:szCs w:val="20"/>
          <w:lang w:eastAsia="pl-PL"/>
        </w:rPr>
        <w:t xml:space="preserve"> lat (D</w:t>
      </w:r>
      <w:r w:rsidR="0019680A">
        <w:rPr>
          <w:rFonts w:ascii="Arial" w:eastAsia="Arial" w:hAnsi="Arial" w:cs="Arial"/>
          <w:b/>
          <w:sz w:val="20"/>
          <w:szCs w:val="20"/>
          <w:lang w:eastAsia="pl-PL"/>
        </w:rPr>
        <w:t>4</w:t>
      </w:r>
      <w:r w:rsidR="008179FD">
        <w:rPr>
          <w:rFonts w:ascii="Arial" w:eastAsia="Arial" w:hAnsi="Arial" w:cs="Arial"/>
          <w:b/>
          <w:sz w:val="20"/>
          <w:szCs w:val="20"/>
          <w:lang w:eastAsia="pl-PL"/>
        </w:rPr>
        <w:t>) – 10</w:t>
      </w:r>
      <w:r w:rsidRPr="00024A39">
        <w:rPr>
          <w:rFonts w:ascii="Arial" w:eastAsia="Arial" w:hAnsi="Arial" w:cs="Arial"/>
          <w:b/>
          <w:sz w:val="20"/>
          <w:szCs w:val="20"/>
          <w:lang w:eastAsia="pl-PL"/>
        </w:rPr>
        <w:t xml:space="preserve"> punktów </w:t>
      </w:r>
    </w:p>
    <w:p w:rsidR="003E53EB" w:rsidRPr="00024A39" w:rsidRDefault="003E53EB" w:rsidP="003E53EB">
      <w:pPr>
        <w:pStyle w:val="Akapitzlist"/>
        <w:numPr>
          <w:ilvl w:val="0"/>
          <w:numId w:val="14"/>
        </w:numPr>
        <w:tabs>
          <w:tab w:val="left" w:pos="993"/>
        </w:tabs>
        <w:spacing w:after="120" w:line="280" w:lineRule="atLeast"/>
        <w:ind w:hanging="11"/>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 xml:space="preserve">liczba </w:t>
      </w:r>
      <w:r w:rsidR="004A4517">
        <w:rPr>
          <w:rFonts w:ascii="Arial" w:eastAsiaTheme="minorEastAsia" w:hAnsi="Arial" w:cs="Arial"/>
          <w:sz w:val="20"/>
          <w:szCs w:val="20"/>
          <w:lang w:eastAsia="pl-PL"/>
        </w:rPr>
        <w:t xml:space="preserve">opracowanych programów szkoleń/kursów od 2 do 5 </w:t>
      </w:r>
      <w:r w:rsidR="00BD25FC">
        <w:rPr>
          <w:rFonts w:ascii="Arial" w:eastAsiaTheme="minorEastAsia" w:hAnsi="Arial" w:cs="Arial"/>
          <w:sz w:val="20"/>
          <w:szCs w:val="20"/>
          <w:lang w:eastAsia="pl-PL"/>
        </w:rPr>
        <w:t>─</w:t>
      </w:r>
      <w:r w:rsidR="004A4517">
        <w:rPr>
          <w:rFonts w:ascii="Arial" w:eastAsiaTheme="minorEastAsia" w:hAnsi="Arial" w:cs="Arial"/>
          <w:sz w:val="20"/>
          <w:szCs w:val="20"/>
          <w:lang w:eastAsia="pl-PL"/>
        </w:rPr>
        <w:t xml:space="preserve"> </w:t>
      </w:r>
      <w:r w:rsidRPr="00024A39">
        <w:rPr>
          <w:rFonts w:ascii="Arial" w:eastAsiaTheme="minorEastAsia" w:hAnsi="Arial" w:cs="Arial"/>
          <w:sz w:val="20"/>
          <w:szCs w:val="20"/>
          <w:lang w:eastAsia="pl-PL"/>
        </w:rPr>
        <w:t>5 punktów</w:t>
      </w:r>
    </w:p>
    <w:p w:rsidR="003E53EB" w:rsidRPr="00024A39" w:rsidRDefault="004A4517" w:rsidP="00702193">
      <w:pPr>
        <w:pStyle w:val="Akapitzlist"/>
        <w:tabs>
          <w:tab w:val="left" w:pos="993"/>
        </w:tabs>
        <w:spacing w:after="240" w:line="280" w:lineRule="atLeast"/>
        <w:ind w:left="680"/>
        <w:contextualSpacing w:val="0"/>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b)  </w:t>
      </w:r>
      <w:r w:rsidR="003E53EB" w:rsidRPr="00024A39">
        <w:rPr>
          <w:rFonts w:ascii="Arial" w:eastAsiaTheme="minorEastAsia" w:hAnsi="Arial" w:cs="Arial"/>
          <w:sz w:val="20"/>
          <w:szCs w:val="20"/>
          <w:lang w:eastAsia="pl-PL"/>
        </w:rPr>
        <w:t xml:space="preserve">liczba </w:t>
      </w:r>
      <w:r>
        <w:rPr>
          <w:rFonts w:ascii="Arial" w:eastAsiaTheme="minorEastAsia" w:hAnsi="Arial" w:cs="Arial"/>
          <w:sz w:val="20"/>
          <w:szCs w:val="20"/>
          <w:lang w:eastAsia="pl-PL"/>
        </w:rPr>
        <w:t xml:space="preserve">opracowanych programów szkoleń/kursów powyżej 5 </w:t>
      </w:r>
      <w:r w:rsidR="003E53EB" w:rsidRPr="00024A39">
        <w:rPr>
          <w:rFonts w:ascii="Arial" w:eastAsiaTheme="minorEastAsia" w:hAnsi="Arial" w:cs="Arial"/>
          <w:sz w:val="20"/>
          <w:szCs w:val="20"/>
          <w:lang w:eastAsia="pl-PL"/>
        </w:rPr>
        <w:t xml:space="preserve">– </w:t>
      </w:r>
      <w:r w:rsidR="008179FD">
        <w:rPr>
          <w:rFonts w:ascii="Arial" w:eastAsiaTheme="minorEastAsia" w:hAnsi="Arial" w:cs="Arial"/>
          <w:sz w:val="20"/>
          <w:szCs w:val="20"/>
          <w:lang w:eastAsia="pl-PL"/>
        </w:rPr>
        <w:t xml:space="preserve">10 </w:t>
      </w:r>
      <w:r w:rsidR="003E53EB" w:rsidRPr="00024A39">
        <w:rPr>
          <w:rFonts w:ascii="Arial" w:eastAsiaTheme="minorEastAsia" w:hAnsi="Arial" w:cs="Arial"/>
          <w:sz w:val="20"/>
          <w:szCs w:val="20"/>
          <w:lang w:eastAsia="pl-PL"/>
        </w:rPr>
        <w:t>punktów</w:t>
      </w:r>
    </w:p>
    <w:p w:rsidR="009F14BA" w:rsidRPr="00024A39" w:rsidRDefault="004A4517" w:rsidP="009F14BA">
      <w:pPr>
        <w:pStyle w:val="Akapitzlist"/>
        <w:numPr>
          <w:ilvl w:val="0"/>
          <w:numId w:val="11"/>
        </w:numPr>
        <w:spacing w:after="120"/>
        <w:jc w:val="both"/>
        <w:rPr>
          <w:rFonts w:ascii="Arial" w:eastAsia="Arial" w:hAnsi="Arial" w:cs="Arial"/>
          <w:b/>
          <w:sz w:val="20"/>
          <w:szCs w:val="20"/>
          <w:lang w:eastAsia="pl-PL"/>
        </w:rPr>
      </w:pPr>
      <w:r>
        <w:rPr>
          <w:rFonts w:ascii="Arial" w:eastAsia="Arial" w:hAnsi="Arial" w:cs="Arial"/>
          <w:b/>
          <w:sz w:val="20"/>
          <w:szCs w:val="20"/>
          <w:lang w:eastAsia="pl-PL"/>
        </w:rPr>
        <w:t xml:space="preserve">Doświadczenie w zakresie </w:t>
      </w:r>
      <w:r w:rsidR="009F14BA" w:rsidRPr="00024A39">
        <w:rPr>
          <w:rFonts w:ascii="Arial" w:eastAsia="Arial" w:hAnsi="Arial" w:cs="Arial"/>
          <w:b/>
          <w:sz w:val="20"/>
          <w:szCs w:val="20"/>
          <w:lang w:eastAsia="pl-PL"/>
        </w:rPr>
        <w:t xml:space="preserve">prowadzania szkoleń/kursów </w:t>
      </w:r>
      <w:r w:rsidR="0019680A">
        <w:rPr>
          <w:rFonts w:ascii="Arial" w:eastAsia="Arial" w:hAnsi="Arial" w:cs="Arial"/>
          <w:b/>
          <w:sz w:val="20"/>
          <w:szCs w:val="20"/>
          <w:lang w:eastAsia="pl-PL"/>
        </w:rPr>
        <w:t xml:space="preserve">w trybie zdalnym dla nauczycieli </w:t>
      </w:r>
      <w:r w:rsidR="009F14BA" w:rsidRPr="00024A39">
        <w:rPr>
          <w:rFonts w:ascii="Arial" w:eastAsia="Arial" w:hAnsi="Arial" w:cs="Arial"/>
          <w:b/>
          <w:sz w:val="20"/>
          <w:szCs w:val="20"/>
          <w:lang w:eastAsia="pl-PL"/>
        </w:rPr>
        <w:t xml:space="preserve">w ciągu ostatnich </w:t>
      </w:r>
      <w:r w:rsidR="0002416A">
        <w:rPr>
          <w:rFonts w:ascii="Arial" w:eastAsia="Arial" w:hAnsi="Arial" w:cs="Arial"/>
          <w:b/>
          <w:sz w:val="20"/>
          <w:szCs w:val="20"/>
          <w:lang w:eastAsia="pl-PL"/>
        </w:rPr>
        <w:t>5</w:t>
      </w:r>
      <w:r w:rsidR="009F14BA" w:rsidRPr="00024A39">
        <w:rPr>
          <w:rFonts w:ascii="Arial" w:eastAsia="Arial" w:hAnsi="Arial" w:cs="Arial"/>
          <w:b/>
          <w:sz w:val="20"/>
          <w:szCs w:val="20"/>
          <w:lang w:eastAsia="pl-PL"/>
        </w:rPr>
        <w:t xml:space="preserve"> lat (D5) – </w:t>
      </w:r>
      <w:r w:rsidR="00B82327">
        <w:rPr>
          <w:rFonts w:ascii="Arial" w:eastAsia="Arial" w:hAnsi="Arial" w:cs="Arial"/>
          <w:b/>
          <w:sz w:val="20"/>
          <w:szCs w:val="20"/>
          <w:lang w:eastAsia="pl-PL"/>
        </w:rPr>
        <w:t>10</w:t>
      </w:r>
      <w:r w:rsidR="009F14BA" w:rsidRPr="00024A39">
        <w:rPr>
          <w:rFonts w:ascii="Arial" w:eastAsia="Arial" w:hAnsi="Arial" w:cs="Arial"/>
          <w:b/>
          <w:sz w:val="20"/>
          <w:szCs w:val="20"/>
          <w:lang w:eastAsia="pl-PL"/>
        </w:rPr>
        <w:t xml:space="preserve"> punktów</w:t>
      </w:r>
    </w:p>
    <w:p w:rsidR="009F14BA" w:rsidRPr="00024A39" w:rsidRDefault="009F14BA" w:rsidP="009F14BA">
      <w:pPr>
        <w:pStyle w:val="Akapitzlist"/>
        <w:numPr>
          <w:ilvl w:val="0"/>
          <w:numId w:val="15"/>
        </w:numPr>
        <w:spacing w:after="120" w:line="280" w:lineRule="atLeast"/>
        <w:ind w:left="993"/>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liczba p</w:t>
      </w:r>
      <w:r w:rsidR="0002416A">
        <w:rPr>
          <w:rFonts w:ascii="Arial" w:eastAsiaTheme="minorEastAsia" w:hAnsi="Arial" w:cs="Arial"/>
          <w:sz w:val="20"/>
          <w:szCs w:val="20"/>
          <w:lang w:eastAsia="pl-PL"/>
        </w:rPr>
        <w:t>rzeprowadzonych szkoleń/kursów od 2-5</w:t>
      </w:r>
      <w:r w:rsidRPr="00024A39">
        <w:rPr>
          <w:rFonts w:ascii="Arial" w:eastAsiaTheme="minorEastAsia" w:hAnsi="Arial" w:cs="Arial"/>
          <w:sz w:val="20"/>
          <w:szCs w:val="20"/>
          <w:lang w:eastAsia="pl-PL"/>
        </w:rPr>
        <w:t xml:space="preserve"> szkoleń/kursów– </w:t>
      </w:r>
      <w:r w:rsidR="008179FD">
        <w:rPr>
          <w:rFonts w:ascii="Arial" w:eastAsiaTheme="minorEastAsia" w:hAnsi="Arial" w:cs="Arial"/>
          <w:sz w:val="20"/>
          <w:szCs w:val="20"/>
          <w:lang w:eastAsia="pl-PL"/>
        </w:rPr>
        <w:t>4</w:t>
      </w:r>
      <w:r w:rsidRPr="00024A39">
        <w:rPr>
          <w:rFonts w:ascii="Arial" w:eastAsiaTheme="minorEastAsia" w:hAnsi="Arial" w:cs="Arial"/>
          <w:sz w:val="20"/>
          <w:szCs w:val="20"/>
          <w:lang w:eastAsia="pl-PL"/>
        </w:rPr>
        <w:t xml:space="preserve"> punkty</w:t>
      </w:r>
    </w:p>
    <w:p w:rsidR="009F14BA" w:rsidRPr="00024A39" w:rsidRDefault="009F14BA" w:rsidP="009F14BA">
      <w:pPr>
        <w:pStyle w:val="Akapitzlist"/>
        <w:numPr>
          <w:ilvl w:val="0"/>
          <w:numId w:val="15"/>
        </w:numPr>
        <w:spacing w:after="120" w:line="280" w:lineRule="atLeast"/>
        <w:ind w:left="993"/>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 xml:space="preserve">liczba przeprowadzonych szkoleń/kursów, od 6 do 10 szkoleń/kursów </w:t>
      </w:r>
      <w:r w:rsidR="00BD25FC">
        <w:rPr>
          <w:rFonts w:ascii="Arial" w:eastAsiaTheme="minorEastAsia" w:hAnsi="Arial" w:cs="Arial"/>
          <w:sz w:val="20"/>
          <w:szCs w:val="20"/>
          <w:lang w:eastAsia="pl-PL"/>
        </w:rPr>
        <w:t>─</w:t>
      </w:r>
      <w:r w:rsidRPr="00024A39">
        <w:rPr>
          <w:rFonts w:ascii="Arial" w:eastAsiaTheme="minorEastAsia" w:hAnsi="Arial" w:cs="Arial"/>
          <w:sz w:val="20"/>
          <w:szCs w:val="20"/>
          <w:lang w:eastAsia="pl-PL"/>
        </w:rPr>
        <w:t xml:space="preserve"> </w:t>
      </w:r>
      <w:r w:rsidR="008179FD">
        <w:rPr>
          <w:rFonts w:ascii="Arial" w:eastAsiaTheme="minorEastAsia" w:hAnsi="Arial" w:cs="Arial"/>
          <w:sz w:val="20"/>
          <w:szCs w:val="20"/>
          <w:lang w:eastAsia="pl-PL"/>
        </w:rPr>
        <w:t>7</w:t>
      </w:r>
      <w:r w:rsidRPr="00024A39">
        <w:rPr>
          <w:rFonts w:ascii="Arial" w:eastAsiaTheme="minorEastAsia" w:hAnsi="Arial" w:cs="Arial"/>
          <w:sz w:val="20"/>
          <w:szCs w:val="20"/>
          <w:lang w:eastAsia="pl-PL"/>
        </w:rPr>
        <w:t xml:space="preserve"> punktów</w:t>
      </w:r>
    </w:p>
    <w:p w:rsidR="009F14BA" w:rsidRDefault="009F14BA" w:rsidP="00702193">
      <w:pPr>
        <w:pStyle w:val="Akapitzlist"/>
        <w:numPr>
          <w:ilvl w:val="0"/>
          <w:numId w:val="15"/>
        </w:numPr>
        <w:spacing w:after="240" w:line="280" w:lineRule="atLeast"/>
        <w:ind w:left="992" w:hanging="255"/>
        <w:contextualSpacing w:val="0"/>
        <w:jc w:val="both"/>
        <w:rPr>
          <w:rFonts w:ascii="Arial" w:eastAsiaTheme="minorEastAsia" w:hAnsi="Arial" w:cs="Arial"/>
          <w:sz w:val="20"/>
          <w:szCs w:val="20"/>
          <w:lang w:eastAsia="pl-PL"/>
        </w:rPr>
      </w:pPr>
      <w:r w:rsidRPr="00024A39">
        <w:rPr>
          <w:rFonts w:ascii="Arial" w:eastAsiaTheme="minorEastAsia" w:hAnsi="Arial" w:cs="Arial"/>
          <w:sz w:val="20"/>
          <w:szCs w:val="20"/>
          <w:lang w:eastAsia="pl-PL"/>
        </w:rPr>
        <w:t xml:space="preserve">liczba przeprowadzonych szkoleń/kursów, powyżej10 szkoleń/kursów – </w:t>
      </w:r>
      <w:r w:rsidR="008179FD">
        <w:rPr>
          <w:rFonts w:ascii="Arial" w:eastAsiaTheme="minorEastAsia" w:hAnsi="Arial" w:cs="Arial"/>
          <w:sz w:val="20"/>
          <w:szCs w:val="20"/>
          <w:lang w:eastAsia="pl-PL"/>
        </w:rPr>
        <w:t>10</w:t>
      </w:r>
      <w:r w:rsidRPr="00024A39">
        <w:rPr>
          <w:rFonts w:ascii="Arial" w:eastAsiaTheme="minorEastAsia" w:hAnsi="Arial" w:cs="Arial"/>
          <w:sz w:val="20"/>
          <w:szCs w:val="20"/>
          <w:lang w:eastAsia="pl-PL"/>
        </w:rPr>
        <w:t xml:space="preserve"> punktów</w:t>
      </w:r>
    </w:p>
    <w:p w:rsidR="009F14BA" w:rsidRPr="00024A39" w:rsidRDefault="009F14BA" w:rsidP="009F14BA">
      <w:pPr>
        <w:pStyle w:val="Akapitzlist"/>
        <w:numPr>
          <w:ilvl w:val="0"/>
          <w:numId w:val="18"/>
        </w:numPr>
        <w:spacing w:after="120"/>
        <w:ind w:left="284"/>
        <w:jc w:val="both"/>
        <w:rPr>
          <w:rFonts w:ascii="Arial" w:eastAsia="Calibri" w:hAnsi="Arial" w:cs="Arial"/>
          <w:bCs/>
          <w:sz w:val="20"/>
          <w:szCs w:val="20"/>
        </w:rPr>
      </w:pPr>
      <w:r w:rsidRPr="00024A39">
        <w:rPr>
          <w:rFonts w:ascii="Arial" w:eastAsia="Calibri" w:hAnsi="Arial" w:cs="Arial"/>
          <w:bCs/>
          <w:sz w:val="20"/>
          <w:szCs w:val="20"/>
        </w:rPr>
        <w:t xml:space="preserve">Punkty z oceny </w:t>
      </w:r>
      <w:r w:rsidRPr="00024A39">
        <w:rPr>
          <w:rFonts w:ascii="Arial" w:eastAsia="Calibri" w:hAnsi="Arial" w:cs="Arial"/>
          <w:b/>
          <w:bCs/>
          <w:sz w:val="20"/>
          <w:szCs w:val="20"/>
        </w:rPr>
        <w:t>kryteriów: C – Cena brutto i D – Dodatkowe doświadczenie zawodowe – pożądane</w:t>
      </w:r>
      <w:r w:rsidRPr="00024A39">
        <w:rPr>
          <w:rFonts w:ascii="Arial" w:eastAsia="Calibri" w:hAnsi="Arial" w:cs="Arial"/>
          <w:bCs/>
          <w:sz w:val="20"/>
          <w:szCs w:val="20"/>
        </w:rPr>
        <w:t xml:space="preserve"> zostaną zsumowane. Punktacja będzie zaokrąglona z dokładnością do dwóch miejsc po przecinku. Oferta może uzyskać maksymalnie 100 pkt.</w:t>
      </w:r>
    </w:p>
    <w:p w:rsidR="009F14BA" w:rsidRPr="00024A39" w:rsidRDefault="009F14BA" w:rsidP="009F14BA">
      <w:pPr>
        <w:pStyle w:val="Akapitzlist"/>
        <w:numPr>
          <w:ilvl w:val="0"/>
          <w:numId w:val="18"/>
        </w:numPr>
        <w:spacing w:after="120"/>
        <w:ind w:left="284"/>
        <w:jc w:val="both"/>
        <w:rPr>
          <w:rFonts w:ascii="Arial" w:eastAsia="Calibri" w:hAnsi="Arial" w:cs="Arial"/>
          <w:bCs/>
          <w:sz w:val="20"/>
          <w:szCs w:val="20"/>
        </w:rPr>
      </w:pPr>
      <w:r w:rsidRPr="00024A39">
        <w:rPr>
          <w:rFonts w:ascii="Arial" w:eastAsia="Calibri" w:hAnsi="Arial" w:cs="Arial"/>
          <w:bCs/>
          <w:sz w:val="20"/>
          <w:szCs w:val="20"/>
        </w:rPr>
        <w:t xml:space="preserve">Za najkorzystniejszą Zamawiający uzna tę ofertę, która uzyska najwyższą liczbę punków. </w:t>
      </w:r>
    </w:p>
    <w:p w:rsidR="009F14BA" w:rsidRDefault="009F14BA" w:rsidP="00702193">
      <w:pPr>
        <w:pStyle w:val="Akapitzlist"/>
        <w:numPr>
          <w:ilvl w:val="0"/>
          <w:numId w:val="18"/>
        </w:numPr>
        <w:spacing w:after="240"/>
        <w:ind w:left="284" w:hanging="318"/>
        <w:contextualSpacing w:val="0"/>
        <w:jc w:val="both"/>
        <w:rPr>
          <w:rFonts w:ascii="Arial" w:eastAsia="Calibri" w:hAnsi="Arial" w:cs="Arial"/>
          <w:bCs/>
          <w:sz w:val="20"/>
          <w:szCs w:val="20"/>
        </w:rPr>
      </w:pPr>
      <w:r w:rsidRPr="00024A39">
        <w:rPr>
          <w:rFonts w:ascii="Arial" w:eastAsia="Calibri" w:hAnsi="Arial" w:cs="Arial"/>
          <w:bCs/>
          <w:sz w:val="20"/>
          <w:szCs w:val="20"/>
        </w:rPr>
        <w:t>Jeżeli nie można wybrać najkorzystniejszej oferty z uwagi na tożsamy bilans punktowy dwóch lub więcej ofert, Zamawiający wzywa Wykonawców, którzy złożyli te oferty, do złożenia w terminie określonym przez Zamawiającego ofert dodatkowych.</w:t>
      </w:r>
    </w:p>
    <w:p w:rsidR="00024A39" w:rsidRPr="0035129E" w:rsidRDefault="00024A39" w:rsidP="00DE4787">
      <w:pPr>
        <w:pStyle w:val="Akapitzlist"/>
        <w:numPr>
          <w:ilvl w:val="0"/>
          <w:numId w:val="19"/>
        </w:numPr>
        <w:spacing w:before="240" w:after="120"/>
        <w:jc w:val="both"/>
        <w:rPr>
          <w:rFonts w:ascii="Arial" w:hAnsi="Arial" w:cs="Arial"/>
          <w:b/>
          <w:sz w:val="20"/>
          <w:szCs w:val="20"/>
        </w:rPr>
      </w:pPr>
      <w:r w:rsidRPr="0035129E">
        <w:rPr>
          <w:rFonts w:ascii="Arial" w:hAnsi="Arial" w:cs="Arial"/>
          <w:b/>
          <w:sz w:val="20"/>
          <w:szCs w:val="20"/>
        </w:rPr>
        <w:t xml:space="preserve">Tryb udzielania zamówienia </w:t>
      </w:r>
    </w:p>
    <w:p w:rsidR="00024A39" w:rsidRPr="00024A39" w:rsidRDefault="00024A39" w:rsidP="00024A39">
      <w:pPr>
        <w:spacing w:after="120"/>
        <w:jc w:val="both"/>
        <w:rPr>
          <w:rFonts w:ascii="Arial" w:hAnsi="Arial" w:cs="Arial"/>
          <w:sz w:val="20"/>
          <w:szCs w:val="20"/>
        </w:rPr>
      </w:pPr>
      <w:r w:rsidRPr="00024A39">
        <w:rPr>
          <w:rFonts w:ascii="Arial" w:hAnsi="Arial" w:cs="Arial"/>
          <w:sz w:val="20"/>
          <w:szCs w:val="20"/>
        </w:rPr>
        <w:t>Postępowanie o udzielanie zamówienia prowadzone jest na podstawie Regulaminu udzielania zamówień w Ośrodku Rozwoju Edukacji, do których nie stosuje się ustawy Prawo zamówień publicznych.</w:t>
      </w:r>
    </w:p>
    <w:p w:rsidR="00024A39" w:rsidRDefault="00024A39" w:rsidP="00702193">
      <w:pPr>
        <w:pStyle w:val="Akapitzlist"/>
        <w:numPr>
          <w:ilvl w:val="0"/>
          <w:numId w:val="19"/>
        </w:numPr>
        <w:spacing w:before="240" w:after="240"/>
        <w:ind w:left="1077"/>
        <w:contextualSpacing w:val="0"/>
        <w:jc w:val="both"/>
        <w:rPr>
          <w:rFonts w:ascii="Arial" w:hAnsi="Arial" w:cs="Arial"/>
          <w:b/>
          <w:sz w:val="20"/>
          <w:szCs w:val="20"/>
        </w:rPr>
      </w:pPr>
      <w:r w:rsidRPr="0035129E">
        <w:rPr>
          <w:rFonts w:ascii="Arial" w:hAnsi="Arial" w:cs="Arial"/>
          <w:b/>
          <w:sz w:val="20"/>
          <w:szCs w:val="20"/>
        </w:rPr>
        <w:t>Uwagi końcowe</w:t>
      </w:r>
    </w:p>
    <w:p w:rsidR="00024A39" w:rsidRPr="00024A39" w:rsidRDefault="00024A39" w:rsidP="00C33A84">
      <w:pPr>
        <w:pStyle w:val="Akapitzlist"/>
        <w:numPr>
          <w:ilvl w:val="0"/>
          <w:numId w:val="5"/>
        </w:numPr>
        <w:spacing w:after="0"/>
        <w:ind w:left="284"/>
        <w:contextualSpacing w:val="0"/>
        <w:jc w:val="both"/>
        <w:rPr>
          <w:rFonts w:ascii="Arial" w:eastAsia="Calibri" w:hAnsi="Arial" w:cs="Arial"/>
          <w:sz w:val="20"/>
          <w:szCs w:val="20"/>
        </w:rPr>
      </w:pPr>
      <w:r w:rsidRPr="00024A39">
        <w:rPr>
          <w:rFonts w:ascii="Arial" w:eastAsia="Calibri" w:hAnsi="Arial" w:cs="Arial"/>
          <w:sz w:val="20"/>
          <w:szCs w:val="20"/>
        </w:rPr>
        <w:t>Zamawiający zastrzega sobie prawo do zamknięcia postępowania o udzielenie zamówienia bez podawania przyczyny na każdym etapie postępowania.</w:t>
      </w:r>
    </w:p>
    <w:p w:rsidR="00024A39" w:rsidRPr="00024A39" w:rsidRDefault="00024A39" w:rsidP="00C33A84">
      <w:pPr>
        <w:pStyle w:val="Akapitzlist"/>
        <w:numPr>
          <w:ilvl w:val="0"/>
          <w:numId w:val="5"/>
        </w:numPr>
        <w:spacing w:after="0"/>
        <w:ind w:left="284"/>
        <w:contextualSpacing w:val="0"/>
        <w:jc w:val="both"/>
        <w:rPr>
          <w:rFonts w:ascii="Arial" w:eastAsia="Calibri" w:hAnsi="Arial" w:cs="Arial"/>
          <w:sz w:val="20"/>
          <w:szCs w:val="20"/>
        </w:rPr>
      </w:pPr>
      <w:r w:rsidRPr="00024A39">
        <w:rPr>
          <w:rFonts w:ascii="Arial" w:eastAsia="Calibri" w:hAnsi="Arial" w:cs="Arial"/>
          <w:sz w:val="20"/>
          <w:szCs w:val="20"/>
        </w:rPr>
        <w:lastRenderedPageBreak/>
        <w:t>Zamawiający wykluczy z postępowania Wykonawców, którzy nie spełniają warunków udziału w postępowaniu. Ofertę Wykonawcy wykluczonego z postępowania uznaje się za odrzuconą.</w:t>
      </w:r>
    </w:p>
    <w:p w:rsidR="00024A39" w:rsidRPr="00024A39" w:rsidRDefault="00024A39" w:rsidP="00C33A84">
      <w:pPr>
        <w:pStyle w:val="Akapitzlist"/>
        <w:numPr>
          <w:ilvl w:val="0"/>
          <w:numId w:val="5"/>
        </w:numPr>
        <w:spacing w:after="0"/>
        <w:ind w:left="284"/>
        <w:contextualSpacing w:val="0"/>
        <w:jc w:val="both"/>
        <w:rPr>
          <w:rFonts w:ascii="Arial" w:eastAsia="Calibri" w:hAnsi="Arial" w:cs="Arial"/>
          <w:sz w:val="20"/>
          <w:szCs w:val="20"/>
        </w:rPr>
      </w:pPr>
      <w:r w:rsidRPr="00024A39">
        <w:rPr>
          <w:rFonts w:ascii="Arial" w:eastAsia="Calibri" w:hAnsi="Arial" w:cs="Arial"/>
          <w:sz w:val="20"/>
          <w:szCs w:val="20"/>
        </w:rPr>
        <w:t>Wykonawcy uczestniczą w postępowaniu na własne ryzyko i koszt, nie przysługują im żadne roszczenia z tytułu zamknięcia lub unieważnienia postępowania przez Zamawiającego.</w:t>
      </w:r>
    </w:p>
    <w:p w:rsidR="00024A39" w:rsidRPr="00024A39" w:rsidRDefault="00024A39" w:rsidP="00C33A84">
      <w:pPr>
        <w:pStyle w:val="Akapitzlist"/>
        <w:numPr>
          <w:ilvl w:val="0"/>
          <w:numId w:val="5"/>
        </w:numPr>
        <w:spacing w:after="0"/>
        <w:ind w:left="284"/>
        <w:contextualSpacing w:val="0"/>
        <w:jc w:val="both"/>
        <w:rPr>
          <w:rFonts w:ascii="Arial" w:eastAsia="Calibri" w:hAnsi="Arial" w:cs="Arial"/>
          <w:sz w:val="20"/>
          <w:szCs w:val="20"/>
        </w:rPr>
      </w:pPr>
      <w:r w:rsidRPr="00024A39">
        <w:rPr>
          <w:rFonts w:ascii="Arial" w:eastAsia="Calibri" w:hAnsi="Arial" w:cs="Arial"/>
          <w:sz w:val="20"/>
          <w:szCs w:val="20"/>
        </w:rPr>
        <w:t>Ocena zgodności ofert z wymaganiami Zamawiającego przeprowadzona zostanie na podstawie analizy dokumentów i materiałów, jakie Wykonawca zawarł w swej ofercie. Ocenie podlegać będzie zarówno formalna jak i merytoryczna zgodność oferty z wymaganiami.</w:t>
      </w:r>
    </w:p>
    <w:p w:rsidR="00024A39" w:rsidRPr="00024A39" w:rsidRDefault="00024A39" w:rsidP="00702193">
      <w:pPr>
        <w:pStyle w:val="Akapitzlist"/>
        <w:numPr>
          <w:ilvl w:val="0"/>
          <w:numId w:val="5"/>
        </w:numPr>
        <w:spacing w:after="240"/>
        <w:ind w:left="284" w:hanging="318"/>
        <w:contextualSpacing w:val="0"/>
        <w:jc w:val="both"/>
        <w:rPr>
          <w:rFonts w:ascii="Arial" w:eastAsia="Calibri" w:hAnsi="Arial" w:cs="Arial"/>
          <w:sz w:val="20"/>
          <w:szCs w:val="20"/>
        </w:rPr>
      </w:pPr>
      <w:r w:rsidRPr="00024A39">
        <w:rPr>
          <w:rFonts w:ascii="Arial" w:eastAsia="Calibri" w:hAnsi="Arial" w:cs="Arial"/>
          <w:sz w:val="20"/>
          <w:szCs w:val="20"/>
        </w:rPr>
        <w:t>Zamawiający zastrzega sobie prawo sprawdzania w toku oceny ofert wiarygodności przedstawionych przez Wykonawców dokumentów, wykazów, danych i informacji.</w:t>
      </w:r>
    </w:p>
    <w:p w:rsidR="00517ABF" w:rsidRPr="0035129E" w:rsidRDefault="00517ABF" w:rsidP="00DE4787">
      <w:pPr>
        <w:pStyle w:val="Akapitzlist"/>
        <w:numPr>
          <w:ilvl w:val="0"/>
          <w:numId w:val="19"/>
        </w:numPr>
        <w:spacing w:before="240" w:after="120"/>
        <w:jc w:val="both"/>
        <w:rPr>
          <w:rFonts w:ascii="Arial" w:hAnsi="Arial" w:cs="Arial"/>
          <w:b/>
          <w:sz w:val="20"/>
          <w:szCs w:val="20"/>
        </w:rPr>
      </w:pPr>
      <w:r w:rsidRPr="0035129E">
        <w:rPr>
          <w:rFonts w:ascii="Arial" w:hAnsi="Arial" w:cs="Arial"/>
          <w:b/>
          <w:sz w:val="20"/>
          <w:szCs w:val="20"/>
        </w:rPr>
        <w:t xml:space="preserve">Klauzula informacyjna </w:t>
      </w:r>
    </w:p>
    <w:p w:rsidR="007573A6" w:rsidRPr="00266D2B" w:rsidRDefault="007573A6" w:rsidP="007573A6">
      <w:pPr>
        <w:shd w:val="clear" w:color="auto" w:fill="FFFFFF"/>
        <w:spacing w:after="0" w:line="259" w:lineRule="auto"/>
        <w:jc w:val="both"/>
        <w:rPr>
          <w:rFonts w:ascii="Arial" w:eastAsia="Arial" w:hAnsi="Arial" w:cs="Arial"/>
          <w:color w:val="222222"/>
          <w:sz w:val="20"/>
          <w:szCs w:val="20"/>
        </w:rPr>
      </w:pPr>
      <w:r w:rsidRPr="00266D2B">
        <w:rPr>
          <w:rFonts w:ascii="Arial" w:eastAsia="Arial" w:hAnsi="Arial" w:cs="Arial"/>
          <w:color w:val="222222"/>
          <w:sz w:val="20"/>
          <w:szCs w:val="20"/>
        </w:rPr>
        <w:t>Zgodnie z art. 13 ust. 1 i 2 rozporządzenia Parlamentu Europejskiego i Rady (UE) 2016/679 z dnia 27 kwietnia 2016 r. (Dz. Urz. UE L 119 z 04.05.2016 r.), dalej „RODO”, Ośrodek Rozwoju Edukacji w Warszawie informuje, że:</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 xml:space="preserve">Administratorem Pani/Pana danych osobowych jest Ośrodek Rozwoju Edukacji z siedzibą w Warszawie (00-478), Aleje Ujazdowskie 28, e-mail: </w:t>
      </w:r>
      <w:hyperlink r:id="rId9" w:history="1">
        <w:r w:rsidRPr="00266D2B">
          <w:rPr>
            <w:rFonts w:ascii="Arial" w:eastAsia="Arial" w:hAnsi="Arial" w:cs="Arial"/>
            <w:color w:val="1155CC"/>
            <w:sz w:val="20"/>
            <w:szCs w:val="20"/>
            <w:u w:val="single"/>
          </w:rPr>
          <w:t>sekretariat@ore.edu.pl</w:t>
        </w:r>
      </w:hyperlink>
      <w:r w:rsidRPr="00266D2B">
        <w:rPr>
          <w:rFonts w:ascii="Arial" w:eastAsia="Arial" w:hAnsi="Arial" w:cs="Arial"/>
          <w:color w:val="222222"/>
          <w:sz w:val="20"/>
          <w:szCs w:val="20"/>
        </w:rPr>
        <w:t>, tel. 22 345 37 00;</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 xml:space="preserve">W sprawach dotyczących przetwarzania danych osobowych może się Pani/Pan skontaktować z Inspektorem Ochrony Danych poprzez e-mail: </w:t>
      </w:r>
      <w:hyperlink r:id="rId10" w:history="1">
        <w:r w:rsidRPr="00266D2B">
          <w:rPr>
            <w:rFonts w:ascii="Arial" w:eastAsia="Arial" w:hAnsi="Arial" w:cs="Arial"/>
            <w:color w:val="1155CC"/>
            <w:sz w:val="20"/>
            <w:szCs w:val="20"/>
            <w:u w:val="single"/>
          </w:rPr>
          <w:t>iod@ore.edu.pl</w:t>
        </w:r>
      </w:hyperlink>
      <w:r w:rsidRPr="00266D2B">
        <w:rPr>
          <w:rFonts w:ascii="Arial" w:eastAsia="Arial" w:hAnsi="Arial" w:cs="Arial"/>
          <w:color w:val="222222"/>
          <w:sz w:val="20"/>
          <w:szCs w:val="20"/>
        </w:rPr>
        <w:t>;</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Pani/Pana dane osobowe przetwarzane będą w celu związanym z postępowaniem o udzielenie zamówienia publicznego zgodnie z obowiązującymi przepisami prawa;</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Odbiorcami Pani/Pana danych osobowych mogą być osoby lub podmioty, którym udostępniona zostanie dokumentacja postępowania w oparciu o art. 8 oraz art. 96 ust. 3 ustawy z dnia 29 stycznia 2004 r. Prawo zamówień publicznych (tekst jedn. Dz.U. 2018 poz. 1986 z późn. zm.), dalej „ustawa Pzp” lub na wniosek, o którym mowa w art. 10 ust. 1  oraz art. 14 ust. 1 ustawy z dnia 6 września 2001 r. o dostępie do informacji publicznej (tekst jedn. Dz.U. 2018 poz. 1330 ze zm.), podmioty upoważnione na podstawie przepisów prawa, a także podmioty świadczące usługi na rzecz administratora;</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Podanie danych osobowych Pani/Pana dotyczących jest dobrowolne ale niezbędne w celu wzięcia udziału w postępowaniu o udzielenie zamówienia publicznego na etapie szacowania wartości zamówienia;</w:t>
      </w:r>
    </w:p>
    <w:p w:rsidR="007573A6" w:rsidRPr="00266D2B" w:rsidRDefault="007573A6" w:rsidP="007573A6">
      <w:pPr>
        <w:numPr>
          <w:ilvl w:val="0"/>
          <w:numId w:val="43"/>
        </w:numPr>
        <w:shd w:val="clear" w:color="auto" w:fill="FFFFFF"/>
        <w:spacing w:after="0" w:line="256" w:lineRule="auto"/>
        <w:jc w:val="both"/>
        <w:rPr>
          <w:rFonts w:ascii="Arial" w:eastAsia="Arial" w:hAnsi="Arial" w:cs="Arial"/>
          <w:color w:val="222222"/>
          <w:sz w:val="20"/>
          <w:szCs w:val="20"/>
        </w:rPr>
      </w:pPr>
      <w:r w:rsidRPr="00266D2B">
        <w:rPr>
          <w:rFonts w:ascii="Arial" w:eastAsia="Arial" w:hAnsi="Arial" w:cs="Arial"/>
          <w:color w:val="222222"/>
          <w:sz w:val="20"/>
          <w:szCs w:val="20"/>
        </w:rPr>
        <w:t>Pani/Pana dane osobowe nie będą podlegały zautomatyzowanemu podejmowaniu decyzji w tym również profilowaniu;</w:t>
      </w:r>
    </w:p>
    <w:p w:rsidR="007573A6" w:rsidRPr="00266D2B" w:rsidRDefault="007573A6" w:rsidP="00702193">
      <w:pPr>
        <w:numPr>
          <w:ilvl w:val="0"/>
          <w:numId w:val="43"/>
        </w:numPr>
        <w:shd w:val="clear" w:color="auto" w:fill="FFFFFF"/>
        <w:spacing w:after="360" w:line="257" w:lineRule="auto"/>
        <w:ind w:left="357" w:hanging="357"/>
        <w:jc w:val="both"/>
        <w:rPr>
          <w:rFonts w:ascii="Arial" w:eastAsia="Arial" w:hAnsi="Arial" w:cs="Arial"/>
          <w:color w:val="222222"/>
          <w:sz w:val="20"/>
          <w:szCs w:val="20"/>
        </w:rPr>
      </w:pPr>
      <w:r w:rsidRPr="00266D2B">
        <w:rPr>
          <w:rFonts w:ascii="Arial" w:eastAsia="Arial" w:hAnsi="Arial" w:cs="Arial"/>
          <w:color w:val="222222"/>
          <w:sz w:val="20"/>
          <w:szCs w:val="20"/>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35129E" w:rsidRDefault="0035129E" w:rsidP="00702193">
      <w:pPr>
        <w:pStyle w:val="Akapitzlist"/>
        <w:numPr>
          <w:ilvl w:val="0"/>
          <w:numId w:val="19"/>
        </w:numPr>
        <w:ind w:left="1077"/>
        <w:contextualSpacing w:val="0"/>
        <w:rPr>
          <w:rFonts w:ascii="Arial" w:hAnsi="Arial" w:cs="Arial"/>
          <w:b/>
          <w:sz w:val="20"/>
          <w:szCs w:val="20"/>
        </w:rPr>
      </w:pPr>
      <w:r>
        <w:rPr>
          <w:rFonts w:ascii="Arial" w:hAnsi="Arial" w:cs="Arial"/>
          <w:b/>
          <w:sz w:val="20"/>
          <w:szCs w:val="20"/>
        </w:rPr>
        <w:t>Załączniki do zapytania</w:t>
      </w:r>
    </w:p>
    <w:p w:rsidR="0035129E" w:rsidRDefault="0035129E" w:rsidP="00DE4787">
      <w:pPr>
        <w:pStyle w:val="Akapitzlist"/>
        <w:numPr>
          <w:ilvl w:val="1"/>
          <w:numId w:val="19"/>
        </w:numPr>
        <w:ind w:left="0" w:hanging="11"/>
        <w:rPr>
          <w:rFonts w:ascii="Arial" w:hAnsi="Arial" w:cs="Arial"/>
          <w:sz w:val="20"/>
          <w:szCs w:val="20"/>
        </w:rPr>
      </w:pPr>
      <w:r>
        <w:rPr>
          <w:rFonts w:ascii="Arial" w:hAnsi="Arial" w:cs="Arial"/>
          <w:sz w:val="20"/>
          <w:szCs w:val="20"/>
        </w:rPr>
        <w:t>Załącznik nr 1 Wzór formularza ofertowego</w:t>
      </w:r>
    </w:p>
    <w:p w:rsidR="0035129E" w:rsidRDefault="0035129E" w:rsidP="00DE4787">
      <w:pPr>
        <w:pStyle w:val="Akapitzlist"/>
        <w:numPr>
          <w:ilvl w:val="1"/>
          <w:numId w:val="19"/>
        </w:numPr>
        <w:ind w:left="0" w:hanging="11"/>
        <w:rPr>
          <w:rFonts w:ascii="Arial" w:hAnsi="Arial" w:cs="Arial"/>
          <w:sz w:val="20"/>
          <w:szCs w:val="20"/>
        </w:rPr>
      </w:pPr>
      <w:r>
        <w:rPr>
          <w:rFonts w:ascii="Arial" w:hAnsi="Arial" w:cs="Arial"/>
          <w:sz w:val="20"/>
          <w:szCs w:val="20"/>
        </w:rPr>
        <w:t xml:space="preserve">Załącznik nr 2 wzór umowy zlecenie </w:t>
      </w:r>
    </w:p>
    <w:p w:rsidR="00517ABF" w:rsidRDefault="00517ABF">
      <w:pPr>
        <w:spacing w:after="120"/>
        <w:jc w:val="both"/>
        <w:rPr>
          <w:rFonts w:ascii="Arial" w:eastAsia="Arial" w:hAnsi="Arial" w:cs="Arial"/>
          <w:color w:val="C00000"/>
          <w:sz w:val="20"/>
          <w:szCs w:val="20"/>
        </w:rPr>
      </w:pPr>
    </w:p>
    <w:sectPr w:rsidR="00517ABF">
      <w:footerReference w:type="default" r:id="rId11"/>
      <w:pgSz w:w="11906" w:h="16838"/>
      <w:pgMar w:top="1135" w:right="1417" w:bottom="1417" w:left="1417" w:header="708" w:footer="146"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1F" w:rsidRDefault="00DA6D1F">
      <w:pPr>
        <w:spacing w:after="0" w:line="240" w:lineRule="auto"/>
      </w:pPr>
      <w:r>
        <w:separator/>
      </w:r>
    </w:p>
  </w:endnote>
  <w:endnote w:type="continuationSeparator" w:id="0">
    <w:p w:rsidR="00DA6D1F" w:rsidRDefault="00DA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AD" w:rsidRDefault="004316A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2193">
      <w:rPr>
        <w:noProof/>
        <w:color w:val="000000"/>
      </w:rPr>
      <w:t>1</w:t>
    </w:r>
    <w:r>
      <w:rPr>
        <w:color w:val="000000"/>
      </w:rPr>
      <w:fldChar w:fldCharType="end"/>
    </w:r>
  </w:p>
  <w:p w:rsidR="004316AD" w:rsidRDefault="004316A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1F" w:rsidRDefault="00DA6D1F">
      <w:pPr>
        <w:spacing w:after="0" w:line="240" w:lineRule="auto"/>
      </w:pPr>
      <w:r>
        <w:separator/>
      </w:r>
    </w:p>
  </w:footnote>
  <w:footnote w:type="continuationSeparator" w:id="0">
    <w:p w:rsidR="00DA6D1F" w:rsidRDefault="00DA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3D"/>
    <w:multiLevelType w:val="hybridMultilevel"/>
    <w:tmpl w:val="96861350"/>
    <w:lvl w:ilvl="0" w:tplc="04150019">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 w15:restartNumberingAfterBreak="0">
    <w:nsid w:val="034A5CCA"/>
    <w:multiLevelType w:val="multilevel"/>
    <w:tmpl w:val="18E45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077B7"/>
    <w:multiLevelType w:val="hybridMultilevel"/>
    <w:tmpl w:val="503C954C"/>
    <w:lvl w:ilvl="0" w:tplc="20FA6DF4">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84E21"/>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D66CA"/>
    <w:multiLevelType w:val="hybridMultilevel"/>
    <w:tmpl w:val="629ECAAC"/>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C004FE7"/>
    <w:multiLevelType w:val="hybridMultilevel"/>
    <w:tmpl w:val="2312B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339E7"/>
    <w:multiLevelType w:val="multilevel"/>
    <w:tmpl w:val="1C9AB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FE750B"/>
    <w:multiLevelType w:val="hybridMultilevel"/>
    <w:tmpl w:val="EB5CBA3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8D7D16"/>
    <w:multiLevelType w:val="hybridMultilevel"/>
    <w:tmpl w:val="2C786D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D750B3"/>
    <w:multiLevelType w:val="hybridMultilevel"/>
    <w:tmpl w:val="2DB6FE2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35492B"/>
    <w:multiLevelType w:val="hybridMultilevel"/>
    <w:tmpl w:val="694043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98F0557"/>
    <w:multiLevelType w:val="multilevel"/>
    <w:tmpl w:val="2798667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F07591E"/>
    <w:multiLevelType w:val="hybridMultilevel"/>
    <w:tmpl w:val="5970AC7E"/>
    <w:lvl w:ilvl="0" w:tplc="04150019">
      <w:start w:val="1"/>
      <w:numFmt w:val="lowerLetter"/>
      <w:lvlText w:val="%1."/>
      <w:lvlJc w:val="left"/>
      <w:pPr>
        <w:ind w:left="2574" w:hanging="360"/>
      </w:pPr>
      <w:rPr>
        <w:rFonts w:hint="default"/>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 w15:restartNumberingAfterBreak="0">
    <w:nsid w:val="328C6097"/>
    <w:multiLevelType w:val="multilevel"/>
    <w:tmpl w:val="969AF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F86604"/>
    <w:multiLevelType w:val="hybridMultilevel"/>
    <w:tmpl w:val="31C84146"/>
    <w:lvl w:ilvl="0" w:tplc="530A3E80">
      <w:start w:val="1"/>
      <w:numFmt w:val="lowerLetter"/>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F1BB5"/>
    <w:multiLevelType w:val="hybridMultilevel"/>
    <w:tmpl w:val="279E575E"/>
    <w:lvl w:ilvl="0" w:tplc="F1F29906">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438FF"/>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C13D17"/>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453FCA"/>
    <w:multiLevelType w:val="hybridMultilevel"/>
    <w:tmpl w:val="AA6458EE"/>
    <w:lvl w:ilvl="0" w:tplc="E79AAF78">
      <w:start w:val="1"/>
      <w:numFmt w:val="decimal"/>
      <w:lvlText w:val="%1."/>
      <w:lvlJc w:val="left"/>
      <w:pPr>
        <w:ind w:left="720" w:hanging="360"/>
      </w:pPr>
      <w:rPr>
        <w:rFonts w:hint="default"/>
      </w:rPr>
    </w:lvl>
    <w:lvl w:ilvl="1" w:tplc="33D82D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957D86"/>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163F4"/>
    <w:multiLevelType w:val="hybridMultilevel"/>
    <w:tmpl w:val="A44A2F8C"/>
    <w:lvl w:ilvl="0" w:tplc="04150019">
      <w:start w:val="1"/>
      <w:numFmt w:val="lowerLetter"/>
      <w:lvlText w:val="%1."/>
      <w:lvlJc w:val="left"/>
      <w:pPr>
        <w:ind w:left="888"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7329DA"/>
    <w:multiLevelType w:val="hybridMultilevel"/>
    <w:tmpl w:val="568A6188"/>
    <w:lvl w:ilvl="0" w:tplc="BBE6D844">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C7418"/>
    <w:multiLevelType w:val="hybridMultilevel"/>
    <w:tmpl w:val="CF6E6320"/>
    <w:lvl w:ilvl="0" w:tplc="F800DF2A">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596448"/>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3307F3"/>
    <w:multiLevelType w:val="hybridMultilevel"/>
    <w:tmpl w:val="3DB84C12"/>
    <w:lvl w:ilvl="0" w:tplc="6EB4920C">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432FA"/>
    <w:multiLevelType w:val="hybridMultilevel"/>
    <w:tmpl w:val="F4DC2012"/>
    <w:lvl w:ilvl="0" w:tplc="D3FAC5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43A2E"/>
    <w:multiLevelType w:val="multilevel"/>
    <w:tmpl w:val="53CE8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596BC2"/>
    <w:multiLevelType w:val="multilevel"/>
    <w:tmpl w:val="B3428F26"/>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Arial" w:eastAsia="Arial"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25707B"/>
    <w:multiLevelType w:val="hybridMultilevel"/>
    <w:tmpl w:val="8728804C"/>
    <w:lvl w:ilvl="0" w:tplc="20FA6DF4">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2113D"/>
    <w:multiLevelType w:val="hybridMultilevel"/>
    <w:tmpl w:val="196A67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15AEC"/>
    <w:multiLevelType w:val="hybridMultilevel"/>
    <w:tmpl w:val="EF5E7038"/>
    <w:lvl w:ilvl="0" w:tplc="ADF2A6BC">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2443C6"/>
    <w:multiLevelType w:val="hybridMultilevel"/>
    <w:tmpl w:val="35E85C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A14AB"/>
    <w:multiLevelType w:val="hybridMultilevel"/>
    <w:tmpl w:val="D990EF46"/>
    <w:lvl w:ilvl="0" w:tplc="167A8F8E">
      <w:start w:val="1"/>
      <w:numFmt w:val="lowerLetter"/>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06153"/>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53A18"/>
    <w:multiLevelType w:val="hybridMultilevel"/>
    <w:tmpl w:val="5540EFBC"/>
    <w:lvl w:ilvl="0" w:tplc="20909980">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DA2FAC"/>
    <w:multiLevelType w:val="hybridMultilevel"/>
    <w:tmpl w:val="56F0C6AA"/>
    <w:lvl w:ilvl="0" w:tplc="BF104BF2">
      <w:start w:val="1"/>
      <w:numFmt w:val="decimal"/>
      <w:lvlText w:val="%1)"/>
      <w:lvlJc w:val="left"/>
      <w:pPr>
        <w:ind w:left="680" w:hanging="320"/>
      </w:pPr>
      <w:rPr>
        <w:rFonts w:hint="default"/>
      </w:rPr>
    </w:lvl>
    <w:lvl w:ilvl="1" w:tplc="2F54FB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5A94"/>
    <w:multiLevelType w:val="multilevel"/>
    <w:tmpl w:val="4D10B4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78465F8"/>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2867C0"/>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416E13"/>
    <w:multiLevelType w:val="hybridMultilevel"/>
    <w:tmpl w:val="4E7A18AE"/>
    <w:lvl w:ilvl="0" w:tplc="04150019">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7E9C0643"/>
    <w:multiLevelType w:val="multilevel"/>
    <w:tmpl w:val="B6FEE1FA"/>
    <w:lvl w:ilvl="0">
      <w:start w:val="1"/>
      <w:numFmt w:val="upp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6"/>
  </w:num>
  <w:num w:numId="3">
    <w:abstractNumId w:val="16"/>
  </w:num>
  <w:num w:numId="4">
    <w:abstractNumId w:val="24"/>
  </w:num>
  <w:num w:numId="5">
    <w:abstractNumId w:val="15"/>
  </w:num>
  <w:num w:numId="6">
    <w:abstractNumId w:val="25"/>
  </w:num>
  <w:num w:numId="7">
    <w:abstractNumId w:val="9"/>
  </w:num>
  <w:num w:numId="8">
    <w:abstractNumId w:val="10"/>
  </w:num>
  <w:num w:numId="9">
    <w:abstractNumId w:val="29"/>
  </w:num>
  <w:num w:numId="10">
    <w:abstractNumId w:val="31"/>
  </w:num>
  <w:num w:numId="11">
    <w:abstractNumId w:val="35"/>
  </w:num>
  <w:num w:numId="12">
    <w:abstractNumId w:val="14"/>
  </w:num>
  <w:num w:numId="13">
    <w:abstractNumId w:val="21"/>
  </w:num>
  <w:num w:numId="14">
    <w:abstractNumId w:val="32"/>
  </w:num>
  <w:num w:numId="15">
    <w:abstractNumId w:val="30"/>
  </w:num>
  <w:num w:numId="16">
    <w:abstractNumId w:val="34"/>
  </w:num>
  <w:num w:numId="17">
    <w:abstractNumId w:val="22"/>
  </w:num>
  <w:num w:numId="18">
    <w:abstractNumId w:val="31"/>
    <w:lvlOverride w:ilvl="0">
      <w:lvl w:ilvl="0" w:tplc="0415000F">
        <w:start w:val="1"/>
        <w:numFmt w:val="decimal"/>
        <w:lvlText w:val="%1."/>
        <w:lvlJc w:val="left"/>
        <w:pPr>
          <w:ind w:left="680" w:hanging="320"/>
        </w:pPr>
        <w:rPr>
          <w:rFonts w:hint="default"/>
        </w:rPr>
      </w:lvl>
    </w:lvlOverride>
    <w:lvlOverride w:ilvl="1">
      <w:lvl w:ilvl="1" w:tplc="0415000F"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9">
    <w:abstractNumId w:val="27"/>
  </w:num>
  <w:num w:numId="20">
    <w:abstractNumId w:val="33"/>
  </w:num>
  <w:num w:numId="21">
    <w:abstractNumId w:val="3"/>
  </w:num>
  <w:num w:numId="22">
    <w:abstractNumId w:val="36"/>
  </w:num>
  <w:num w:numId="23">
    <w:abstractNumId w:val="19"/>
  </w:num>
  <w:num w:numId="24">
    <w:abstractNumId w:val="37"/>
  </w:num>
  <w:num w:numId="25">
    <w:abstractNumId w:val="40"/>
  </w:num>
  <w:num w:numId="26">
    <w:abstractNumId w:val="38"/>
  </w:num>
  <w:num w:numId="27">
    <w:abstractNumId w:val="17"/>
  </w:num>
  <w:num w:numId="28">
    <w:abstractNumId w:val="23"/>
  </w:num>
  <w:num w:numId="29">
    <w:abstractNumId w:val="18"/>
  </w:num>
  <w:num w:numId="30">
    <w:abstractNumId w:val="39"/>
  </w:num>
  <w:num w:numId="31">
    <w:abstractNumId w:val="0"/>
  </w:num>
  <w:num w:numId="32">
    <w:abstractNumId w:val="2"/>
  </w:num>
  <w:num w:numId="33">
    <w:abstractNumId w:val="2"/>
    <w:lvlOverride w:ilvl="0">
      <w:lvl w:ilvl="0" w:tplc="20FA6DF4">
        <w:start w:val="1"/>
        <w:numFmt w:val="decimal"/>
        <w:lvlText w:val="%1."/>
        <w:lvlJc w:val="left"/>
        <w:pPr>
          <w:ind w:left="680" w:hanging="3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4">
    <w:abstractNumId w:val="28"/>
  </w:num>
  <w:num w:numId="35">
    <w:abstractNumId w:val="20"/>
  </w:num>
  <w:num w:numId="36">
    <w:abstractNumId w:val="5"/>
  </w:num>
  <w:num w:numId="37">
    <w:abstractNumId w:val="4"/>
  </w:num>
  <w:num w:numId="38">
    <w:abstractNumId w:val="13"/>
  </w:num>
  <w:num w:numId="39">
    <w:abstractNumId w:val="11"/>
  </w:num>
  <w:num w:numId="40">
    <w:abstractNumId w:val="8"/>
  </w:num>
  <w:num w:numId="41">
    <w:abstractNumId w:val="12"/>
  </w:num>
  <w:num w:numId="42">
    <w:abstractNumId w:val="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19"/>
    <w:rsid w:val="00003E45"/>
    <w:rsid w:val="0002416A"/>
    <w:rsid w:val="00024A39"/>
    <w:rsid w:val="0004569E"/>
    <w:rsid w:val="0006093B"/>
    <w:rsid w:val="00087B84"/>
    <w:rsid w:val="000B1CF1"/>
    <w:rsid w:val="000C505E"/>
    <w:rsid w:val="000E631F"/>
    <w:rsid w:val="00136E5C"/>
    <w:rsid w:val="00147795"/>
    <w:rsid w:val="00161EE2"/>
    <w:rsid w:val="00190690"/>
    <w:rsid w:val="0019680A"/>
    <w:rsid w:val="001A237A"/>
    <w:rsid w:val="001C2C91"/>
    <w:rsid w:val="001C2EBA"/>
    <w:rsid w:val="001E3438"/>
    <w:rsid w:val="00202B38"/>
    <w:rsid w:val="002508CD"/>
    <w:rsid w:val="00280A2A"/>
    <w:rsid w:val="00284953"/>
    <w:rsid w:val="00287586"/>
    <w:rsid w:val="002A3CB0"/>
    <w:rsid w:val="00315D02"/>
    <w:rsid w:val="0034195C"/>
    <w:rsid w:val="0035129E"/>
    <w:rsid w:val="00394B68"/>
    <w:rsid w:val="00397113"/>
    <w:rsid w:val="003D33D0"/>
    <w:rsid w:val="003E4BC4"/>
    <w:rsid w:val="003E53EB"/>
    <w:rsid w:val="00400F2F"/>
    <w:rsid w:val="00413E3A"/>
    <w:rsid w:val="00426F99"/>
    <w:rsid w:val="004316AD"/>
    <w:rsid w:val="0045399B"/>
    <w:rsid w:val="004A4517"/>
    <w:rsid w:val="00517ABF"/>
    <w:rsid w:val="00562C53"/>
    <w:rsid w:val="00575B5A"/>
    <w:rsid w:val="005A5190"/>
    <w:rsid w:val="0066166D"/>
    <w:rsid w:val="006B004E"/>
    <w:rsid w:val="006E1A75"/>
    <w:rsid w:val="00702193"/>
    <w:rsid w:val="00706E21"/>
    <w:rsid w:val="007573A6"/>
    <w:rsid w:val="00761DF3"/>
    <w:rsid w:val="00767CC2"/>
    <w:rsid w:val="007724E1"/>
    <w:rsid w:val="007752D5"/>
    <w:rsid w:val="007A437C"/>
    <w:rsid w:val="007F1A1A"/>
    <w:rsid w:val="008179FD"/>
    <w:rsid w:val="0082117B"/>
    <w:rsid w:val="00837BCD"/>
    <w:rsid w:val="0087092D"/>
    <w:rsid w:val="008A53A1"/>
    <w:rsid w:val="008C01A0"/>
    <w:rsid w:val="008F3513"/>
    <w:rsid w:val="00916427"/>
    <w:rsid w:val="0093157E"/>
    <w:rsid w:val="00935F55"/>
    <w:rsid w:val="0094290A"/>
    <w:rsid w:val="00972D53"/>
    <w:rsid w:val="009D7E4F"/>
    <w:rsid w:val="009E41E4"/>
    <w:rsid w:val="009F14BA"/>
    <w:rsid w:val="009F6993"/>
    <w:rsid w:val="00A1716C"/>
    <w:rsid w:val="00A2718A"/>
    <w:rsid w:val="00A906C7"/>
    <w:rsid w:val="00AD463F"/>
    <w:rsid w:val="00AE7871"/>
    <w:rsid w:val="00B1342E"/>
    <w:rsid w:val="00B20221"/>
    <w:rsid w:val="00B2368C"/>
    <w:rsid w:val="00B65B19"/>
    <w:rsid w:val="00B702FB"/>
    <w:rsid w:val="00B82327"/>
    <w:rsid w:val="00B91063"/>
    <w:rsid w:val="00B91C45"/>
    <w:rsid w:val="00BD25FC"/>
    <w:rsid w:val="00BE51DD"/>
    <w:rsid w:val="00BE6486"/>
    <w:rsid w:val="00C33A84"/>
    <w:rsid w:val="00C33D4A"/>
    <w:rsid w:val="00C51B54"/>
    <w:rsid w:val="00C63428"/>
    <w:rsid w:val="00C72D2A"/>
    <w:rsid w:val="00C82E4A"/>
    <w:rsid w:val="00C86891"/>
    <w:rsid w:val="00C91A21"/>
    <w:rsid w:val="00CE24E7"/>
    <w:rsid w:val="00CF01C3"/>
    <w:rsid w:val="00D34865"/>
    <w:rsid w:val="00D60CF9"/>
    <w:rsid w:val="00D61DD7"/>
    <w:rsid w:val="00D74740"/>
    <w:rsid w:val="00DA0923"/>
    <w:rsid w:val="00DA6D1F"/>
    <w:rsid w:val="00DE34E7"/>
    <w:rsid w:val="00DE4787"/>
    <w:rsid w:val="00E16B60"/>
    <w:rsid w:val="00E219AE"/>
    <w:rsid w:val="00E71770"/>
    <w:rsid w:val="00E73BBF"/>
    <w:rsid w:val="00E7401A"/>
    <w:rsid w:val="00E76EB8"/>
    <w:rsid w:val="00EA05AD"/>
    <w:rsid w:val="00EB1AB6"/>
    <w:rsid w:val="00EC3B4B"/>
    <w:rsid w:val="00EF778B"/>
    <w:rsid w:val="00F02D2E"/>
    <w:rsid w:val="00F24E3F"/>
    <w:rsid w:val="00F362AD"/>
    <w:rsid w:val="00F90EB5"/>
    <w:rsid w:val="00F9691F"/>
    <w:rsid w:val="00FA5ABA"/>
    <w:rsid w:val="00FD1EB9"/>
    <w:rsid w:val="00FF7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B8315-F85A-4651-9F60-0671CFE3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Akapitzlist">
    <w:name w:val="List Paragraph"/>
    <w:aliases w:val="Wyliczanie,normalny tekst"/>
    <w:basedOn w:val="Normalny"/>
    <w:link w:val="AkapitzlistZnak"/>
    <w:uiPriority w:val="34"/>
    <w:qFormat/>
    <w:rsid w:val="00024A39"/>
    <w:pPr>
      <w:ind w:left="720"/>
      <w:contextualSpacing/>
    </w:pPr>
    <w:rPr>
      <w:rFonts w:asciiTheme="minorHAnsi" w:eastAsiaTheme="minorHAnsi" w:hAnsiTheme="minorHAnsi" w:cstheme="minorBidi"/>
      <w:lang w:eastAsia="en-US"/>
    </w:rPr>
  </w:style>
  <w:style w:type="character" w:customStyle="1" w:styleId="AkapitzlistZnak">
    <w:name w:val="Akapit z listą Znak"/>
    <w:aliases w:val="Wyliczanie Znak,normalny tekst Znak"/>
    <w:link w:val="Akapitzlist"/>
    <w:uiPriority w:val="34"/>
    <w:qFormat/>
    <w:locked/>
    <w:rsid w:val="00024A39"/>
    <w:rPr>
      <w:rFonts w:asciiTheme="minorHAnsi" w:eastAsiaTheme="minorHAnsi" w:hAnsiTheme="minorHAnsi" w:cstheme="minorBidi"/>
      <w:lang w:eastAsia="en-US"/>
    </w:rPr>
  </w:style>
  <w:style w:type="character" w:styleId="Hipercze">
    <w:name w:val="Hyperlink"/>
    <w:basedOn w:val="Domylnaczcionkaakapitu"/>
    <w:uiPriority w:val="99"/>
    <w:unhideWhenUsed/>
    <w:rsid w:val="00024A39"/>
    <w:rPr>
      <w:color w:val="0000FF" w:themeColor="hyperlink"/>
      <w:u w:val="single"/>
    </w:rPr>
  </w:style>
  <w:style w:type="table" w:styleId="Tabela-Siatka">
    <w:name w:val="Table Grid"/>
    <w:basedOn w:val="Standardowy"/>
    <w:uiPriority w:val="59"/>
    <w:rsid w:val="00024A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C01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01A0"/>
    <w:rPr>
      <w:rFonts w:ascii="Tahoma" w:hAnsi="Tahoma" w:cs="Tahoma"/>
      <w:sz w:val="16"/>
      <w:szCs w:val="16"/>
    </w:rPr>
  </w:style>
  <w:style w:type="paragraph" w:styleId="Tekstprzypisukocowego">
    <w:name w:val="endnote text"/>
    <w:basedOn w:val="Normalny"/>
    <w:link w:val="TekstprzypisukocowegoZnak"/>
    <w:uiPriority w:val="99"/>
    <w:semiHidden/>
    <w:unhideWhenUsed/>
    <w:rsid w:val="00C91A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1A21"/>
    <w:rPr>
      <w:sz w:val="20"/>
      <w:szCs w:val="20"/>
    </w:rPr>
  </w:style>
  <w:style w:type="character" w:styleId="Odwoanieprzypisukocowego">
    <w:name w:val="endnote reference"/>
    <w:basedOn w:val="Domylnaczcionkaakapitu"/>
    <w:uiPriority w:val="99"/>
    <w:semiHidden/>
    <w:unhideWhenUsed/>
    <w:rsid w:val="00C91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witkowska@ore.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ore.edu.pl" TargetMode="External"/><Relationship Id="rId4" Type="http://schemas.openxmlformats.org/officeDocument/2006/relationships/webSettings" Target="webSettings.xml"/><Relationship Id="rId9" Type="http://schemas.openxmlformats.org/officeDocument/2006/relationships/hyperlink" Target="mailto:sekretariat@ore.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4728</Words>
  <Characters>28372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Sikorska Małgorzata</dc:creator>
  <cp:lastModifiedBy>Łukasz Eisenbart</cp:lastModifiedBy>
  <cp:revision>4</cp:revision>
  <cp:lastPrinted>2020-07-06T07:56:00Z</cp:lastPrinted>
  <dcterms:created xsi:type="dcterms:W3CDTF">2020-07-10T13:43:00Z</dcterms:created>
  <dcterms:modified xsi:type="dcterms:W3CDTF">2020-07-13T08:02:00Z</dcterms:modified>
</cp:coreProperties>
</file>