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03" w:rsidRPr="00D7260A" w:rsidRDefault="00407E46" w:rsidP="00450466">
      <w:pPr>
        <w:spacing w:after="0" w:line="240" w:lineRule="auto"/>
        <w:jc w:val="right"/>
        <w:rPr>
          <w:rFonts w:eastAsia="Calibri" w:cs="Arial"/>
        </w:rPr>
      </w:pPr>
      <w:r w:rsidRPr="00FB097C">
        <w:rPr>
          <w:rFonts w:eastAsia="Calibri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61CC1"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" fillcolor="white [3201]" strokecolor="#7f7f7f [1612]" strokeweight="2pt"/>
            </w:pict>
          </mc:Fallback>
        </mc:AlternateContent>
      </w:r>
      <w:r w:rsidR="00BE2F03" w:rsidRPr="00FB097C">
        <w:rPr>
          <w:rFonts w:eastAsia="Calibri" w:cs="Arial"/>
          <w:i/>
        </w:rPr>
        <w:t xml:space="preserve">Załącznik nr </w:t>
      </w:r>
      <w:r w:rsidR="00672940">
        <w:rPr>
          <w:rFonts w:eastAsia="Calibri" w:cs="Arial"/>
          <w:i/>
        </w:rPr>
        <w:t>2</w:t>
      </w:r>
      <w:r w:rsidR="00672940" w:rsidRPr="00FB097C">
        <w:rPr>
          <w:rFonts w:eastAsia="Calibri" w:cs="Arial"/>
          <w:i/>
        </w:rPr>
        <w:t xml:space="preserve"> </w:t>
      </w:r>
      <w:r w:rsidR="001A4235" w:rsidRPr="00FB097C">
        <w:rPr>
          <w:rFonts w:eastAsia="Calibri" w:cs="Arial"/>
          <w:i/>
        </w:rPr>
        <w:t>do z</w:t>
      </w:r>
      <w:r w:rsidR="00450466" w:rsidRPr="00FB097C">
        <w:rPr>
          <w:rFonts w:eastAsia="Calibri" w:cs="Arial"/>
          <w:i/>
        </w:rPr>
        <w:t>apytania ofertowego</w:t>
      </w:r>
    </w:p>
    <w:p w:rsidR="00BE2F03" w:rsidRPr="00D7260A" w:rsidRDefault="00BE2F03" w:rsidP="00BE2F03">
      <w:pPr>
        <w:rPr>
          <w:rFonts w:eastAsia="Calibri" w:cs="Times New Roman"/>
        </w:rPr>
      </w:pPr>
    </w:p>
    <w:p w:rsidR="00BE2F03" w:rsidRPr="00D7260A" w:rsidRDefault="00F208B5" w:rsidP="00BE2F0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:rsidR="00BE2F03" w:rsidRPr="00D7260A" w:rsidRDefault="00BE2F03" w:rsidP="00BE2F03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 w:rsidR="00154798"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:rsidR="00BE2F03" w:rsidRPr="00D7260A" w:rsidRDefault="00BE2F03" w:rsidP="00BE2F03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 w:rsidR="00B545AC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:rsidR="00BE2F03" w:rsidRPr="00D7260A" w:rsidRDefault="00BE2F03" w:rsidP="002F5399">
      <w:pPr>
        <w:spacing w:after="24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:rsidR="00A67C05" w:rsidRPr="00882E3D" w:rsidRDefault="00A67C05" w:rsidP="00A67C05">
      <w:pPr>
        <w:spacing w:after="120"/>
        <w:rPr>
          <w:iCs/>
          <w:color w:val="000000"/>
          <w:kern w:val="32"/>
          <w:vertAlign w:val="superscript"/>
        </w:rPr>
      </w:pPr>
      <w:r w:rsidRPr="00882E3D">
        <w:rPr>
          <w:iCs/>
          <w:color w:val="000000"/>
          <w:kern w:val="32"/>
        </w:rPr>
        <w:t>Wykonawca prowadzi działalność gospodarczą – TAK/NIE</w:t>
      </w:r>
      <w:r w:rsidRPr="00882E3D">
        <w:rPr>
          <w:iCs/>
          <w:color w:val="000000"/>
          <w:kern w:val="32"/>
          <w:vertAlign w:val="superscript"/>
        </w:rPr>
        <w:t>1</w:t>
      </w:r>
    </w:p>
    <w:p w:rsidR="00A67C05" w:rsidRPr="00882E3D" w:rsidRDefault="00A67C05" w:rsidP="00A67C05">
      <w:pPr>
        <w:spacing w:after="120"/>
        <w:rPr>
          <w:iCs/>
          <w:color w:val="000000"/>
          <w:kern w:val="32"/>
        </w:rPr>
      </w:pPr>
      <w:r w:rsidRPr="00882E3D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 - TAK/NIE</w:t>
      </w:r>
      <w:r w:rsidRPr="00EE2B9A">
        <w:rPr>
          <w:iCs/>
          <w:color w:val="000000"/>
          <w:kern w:val="32"/>
          <w:vertAlign w:val="superscript"/>
        </w:rPr>
        <w:t>1</w:t>
      </w:r>
    </w:p>
    <w:p w:rsidR="00A67C05" w:rsidRPr="00882E3D" w:rsidRDefault="00A67C05" w:rsidP="00A67C05">
      <w:pPr>
        <w:spacing w:after="120"/>
        <w:rPr>
          <w:iCs/>
          <w:color w:val="000000"/>
          <w:kern w:val="32"/>
        </w:rPr>
      </w:pPr>
      <w:r w:rsidRPr="00882E3D">
        <w:rPr>
          <w:iCs/>
          <w:color w:val="000000"/>
          <w:kern w:val="32"/>
        </w:rPr>
        <w:t>Wykonawca korzysta ze zwolnienia podmiotowego, o którym mowa w art. 113 ustawy z dnia 11 marca 2004 r. o podatku od towarów i usług (tekst jedn. Dz. 2018 poz. 2174 ze zm.) – TAK/NIE</w:t>
      </w:r>
      <w:r w:rsidRPr="00882E3D">
        <w:rPr>
          <w:iCs/>
          <w:color w:val="000000"/>
          <w:kern w:val="32"/>
          <w:vertAlign w:val="superscript"/>
        </w:rPr>
        <w:t>1</w:t>
      </w:r>
    </w:p>
    <w:p w:rsidR="00A67C05" w:rsidRPr="007A69A3" w:rsidRDefault="00A67C05" w:rsidP="002F5399">
      <w:pPr>
        <w:spacing w:after="240"/>
        <w:rPr>
          <w:i/>
          <w:iCs/>
          <w:color w:val="000000"/>
          <w:kern w:val="32"/>
        </w:rPr>
      </w:pPr>
      <w:r w:rsidRPr="00882E3D">
        <w:rPr>
          <w:iCs/>
          <w:color w:val="000000"/>
          <w:kern w:val="32"/>
          <w:vertAlign w:val="superscript"/>
        </w:rPr>
        <w:t xml:space="preserve">1 </w:t>
      </w:r>
      <w:r w:rsidRPr="00882E3D">
        <w:rPr>
          <w:i/>
          <w:iCs/>
          <w:color w:val="000000"/>
          <w:kern w:val="32"/>
        </w:rPr>
        <w:t>niepotrzebne skreślić</w:t>
      </w:r>
    </w:p>
    <w:p w:rsidR="00206202" w:rsidRDefault="00BE2F03" w:rsidP="00206202">
      <w:pPr>
        <w:jc w:val="both"/>
        <w:rPr>
          <w:rStyle w:val="gmail-il"/>
          <w:rFonts w:cs="Tahoma"/>
          <w:color w:val="222222"/>
        </w:rPr>
      </w:pPr>
      <w:r w:rsidRPr="00D7260A">
        <w:rPr>
          <w:rFonts w:eastAsia="Calibri" w:cs="Times New Roman"/>
        </w:rPr>
        <w:t xml:space="preserve">W odpowiedzi na zapytanie ofertowe </w:t>
      </w:r>
      <w:r w:rsidR="004453B6">
        <w:rPr>
          <w:rFonts w:eastAsia="Calibri" w:cs="Times New Roman"/>
        </w:rPr>
        <w:t>p</w:t>
      </w:r>
      <w:r w:rsidR="004453B6" w:rsidRPr="004453B6">
        <w:rPr>
          <w:rFonts w:eastAsia="Calibri" w:cs="Times New Roman"/>
        </w:rPr>
        <w:t>rzygotowanie i dostawę materiałów promocyjnych dla projektu nr 243/2019/ADM2019/M „PRZYJAZNA SZKOŁA – ONE SĄ WŚRÓD NAS” zatwierdzonego przez Departament Współpracy Rozwojowej MSZ oraz Ministerstwo Edukacji Narodowej i zleconego d</w:t>
      </w:r>
      <w:r w:rsidR="005937D1">
        <w:rPr>
          <w:rFonts w:eastAsia="Calibri" w:cs="Times New Roman"/>
        </w:rPr>
        <w:t>o realizacji WRKK ORE w 2020</w:t>
      </w:r>
      <w:r w:rsidR="004453B6" w:rsidRPr="004453B6">
        <w:rPr>
          <w:rFonts w:eastAsia="Calibri" w:cs="Times New Roman"/>
        </w:rPr>
        <w:t xml:space="preserve"> rok</w:t>
      </w:r>
      <w:r w:rsidR="004453B6">
        <w:rPr>
          <w:rFonts w:eastAsia="Calibri" w:cs="Times New Roman"/>
        </w:rPr>
        <w:t xml:space="preserve">u. </w:t>
      </w:r>
    </w:p>
    <w:p w:rsidR="00BE2F03" w:rsidRDefault="002900AD" w:rsidP="008369E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O</w:t>
      </w:r>
      <w:r w:rsidR="00BE2F03" w:rsidRPr="00D7260A">
        <w:rPr>
          <w:rFonts w:eastAsia="Calibri" w:cs="Times New Roman"/>
        </w:rPr>
        <w:t xml:space="preserve">ferujemy wykonanie przedmiotu </w:t>
      </w:r>
      <w:r w:rsidR="00746B17" w:rsidRPr="00D7260A">
        <w:rPr>
          <w:rFonts w:eastAsia="Calibri" w:cs="Times New Roman"/>
        </w:rPr>
        <w:t>z</w:t>
      </w:r>
      <w:r w:rsidR="00BE2F03" w:rsidRPr="00D7260A">
        <w:rPr>
          <w:rFonts w:eastAsia="Calibri" w:cs="Times New Roman"/>
        </w:rPr>
        <w:t>amówienia zgodnie z warunka</w:t>
      </w:r>
      <w:r w:rsidR="00370283">
        <w:rPr>
          <w:rFonts w:eastAsia="Calibri" w:cs="Times New Roman"/>
        </w:rPr>
        <w:t xml:space="preserve">mi i terminami ujętymi w treści </w:t>
      </w:r>
      <w:r w:rsidR="00BE2F03" w:rsidRPr="00D7260A">
        <w:rPr>
          <w:rFonts w:eastAsia="Calibri" w:cs="Times New Roman"/>
        </w:rPr>
        <w:t>zapytania za</w:t>
      </w:r>
      <w:r w:rsidR="003B7BC1">
        <w:rPr>
          <w:rFonts w:eastAsia="Calibri" w:cs="Times New Roman"/>
        </w:rPr>
        <w:t xml:space="preserve"> </w:t>
      </w:r>
      <w:r w:rsidR="00BE2F03" w:rsidRPr="00D7260A">
        <w:rPr>
          <w:rFonts w:eastAsia="Calibri" w:cs="Times New Roman"/>
        </w:rPr>
        <w:t xml:space="preserve">kwotę: </w:t>
      </w:r>
    </w:p>
    <w:p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netto</w:t>
      </w:r>
      <w:r w:rsidRPr="00750390">
        <w:rPr>
          <w:rFonts w:eastAsia="Calibri" w:cs="Times New Roman"/>
        </w:rPr>
        <w:t xml:space="preserve">: ................................................................................... zł </w:t>
      </w:r>
    </w:p>
    <w:p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netto: .........................................................................</w:t>
      </w:r>
    </w:p>
    <w:p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podatek VAT</w:t>
      </w:r>
      <w:r w:rsidRPr="00750390">
        <w:rPr>
          <w:rFonts w:eastAsia="Calibri" w:cs="Times New Roman"/>
        </w:rPr>
        <w:t xml:space="preserve"> ......% tj. ............. zł </w:t>
      </w:r>
    </w:p>
    <w:p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brutto</w:t>
      </w:r>
      <w:r w:rsidRPr="00750390">
        <w:rPr>
          <w:rFonts w:eastAsia="Calibri" w:cs="Times New Roman"/>
        </w:rPr>
        <w:t xml:space="preserve">: ................................................................................ zł </w:t>
      </w:r>
    </w:p>
    <w:p w:rsidR="00750390" w:rsidRDefault="00750390" w:rsidP="002F5399">
      <w:pPr>
        <w:spacing w:after="24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brutto: .......................................</w:t>
      </w:r>
      <w:r>
        <w:rPr>
          <w:rFonts w:eastAsia="Calibri" w:cs="Times New Roman"/>
        </w:rPr>
        <w:t>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0"/>
        <w:gridCol w:w="695"/>
        <w:gridCol w:w="1411"/>
        <w:gridCol w:w="1410"/>
        <w:gridCol w:w="1828"/>
        <w:gridCol w:w="1922"/>
      </w:tblGrid>
      <w:tr w:rsidR="00570C6B" w:rsidTr="005937D1"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570C6B" w:rsidRPr="00A67C05" w:rsidRDefault="00570C6B" w:rsidP="00A67C05">
            <w:pPr>
              <w:jc w:val="center"/>
              <w:rPr>
                <w:b/>
              </w:rPr>
            </w:pPr>
            <w:r w:rsidRPr="00A67C05">
              <w:rPr>
                <w:b/>
              </w:rPr>
              <w:t>Nazwa produktu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570C6B" w:rsidRPr="00A67C05" w:rsidRDefault="00570C6B" w:rsidP="00A67C05">
            <w:pPr>
              <w:jc w:val="center"/>
              <w:rPr>
                <w:b/>
              </w:rPr>
            </w:pPr>
            <w:r w:rsidRPr="00A67C05">
              <w:rPr>
                <w:b/>
              </w:rPr>
              <w:t>Ilość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570C6B" w:rsidRPr="00A67C05" w:rsidRDefault="00570C6B" w:rsidP="00A67C05">
            <w:pPr>
              <w:jc w:val="center"/>
              <w:rPr>
                <w:b/>
              </w:rPr>
            </w:pPr>
            <w:r w:rsidRPr="00A67C05">
              <w:rPr>
                <w:b/>
              </w:rPr>
              <w:t>Cena netto jednostkowa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570C6B" w:rsidRPr="00A67C05" w:rsidRDefault="00570C6B" w:rsidP="00A67C05">
            <w:pPr>
              <w:jc w:val="center"/>
              <w:rPr>
                <w:b/>
              </w:rPr>
            </w:pPr>
            <w:r w:rsidRPr="00A67C05">
              <w:rPr>
                <w:b/>
              </w:rPr>
              <w:t>Cena brutto jednostkowa</w:t>
            </w:r>
          </w:p>
        </w:tc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570C6B" w:rsidRPr="00A67C05" w:rsidRDefault="00570C6B" w:rsidP="00A67C05">
            <w:pPr>
              <w:jc w:val="center"/>
              <w:rPr>
                <w:b/>
              </w:rPr>
            </w:pPr>
            <w:r w:rsidRPr="00A67C05">
              <w:rPr>
                <w:b/>
              </w:rPr>
              <w:t>Kwota netto x ilość</w:t>
            </w:r>
          </w:p>
        </w:tc>
        <w:tc>
          <w:tcPr>
            <w:tcW w:w="1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570C6B" w:rsidRPr="00A67C05" w:rsidRDefault="00570C6B" w:rsidP="00A67C05">
            <w:pPr>
              <w:jc w:val="center"/>
              <w:rPr>
                <w:b/>
              </w:rPr>
            </w:pPr>
            <w:r w:rsidRPr="00A67C05">
              <w:rPr>
                <w:b/>
              </w:rPr>
              <w:t>Kwota brutto x ilość</w:t>
            </w:r>
          </w:p>
        </w:tc>
      </w:tr>
      <w:tr w:rsidR="005937D1" w:rsidRPr="003B75CD" w:rsidTr="00A67C05">
        <w:tc>
          <w:tcPr>
            <w:tcW w:w="1760" w:type="dxa"/>
            <w:tcBorders>
              <w:left w:val="single" w:sz="18" w:space="0" w:color="auto"/>
              <w:bottom w:val="single" w:sz="4" w:space="0" w:color="auto"/>
            </w:tcBorders>
          </w:tcPr>
          <w:p w:rsidR="005937D1" w:rsidRPr="00A67C05" w:rsidRDefault="005937D1" w:rsidP="005937D1">
            <w:pPr>
              <w:rPr>
                <w:b/>
                <w:sz w:val="20"/>
                <w:szCs w:val="20"/>
              </w:rPr>
            </w:pPr>
            <w:r w:rsidRPr="00A67C05">
              <w:rPr>
                <w:b/>
                <w:sz w:val="20"/>
                <w:szCs w:val="20"/>
              </w:rPr>
              <w:t>1.</w:t>
            </w:r>
            <w:r w:rsidRPr="00A67C05">
              <w:rPr>
                <w:sz w:val="20"/>
                <w:szCs w:val="20"/>
              </w:rPr>
              <w:t>Torba ekologiczna             z nadrukowanym folkowym (polskim) wzorem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5937D1" w:rsidRPr="00A67C05" w:rsidRDefault="005937D1" w:rsidP="00A67C05">
            <w:pPr>
              <w:jc w:val="center"/>
              <w:rPr>
                <w:b/>
                <w:sz w:val="20"/>
                <w:szCs w:val="20"/>
              </w:rPr>
            </w:pPr>
            <w:r w:rsidRPr="00A67C05">
              <w:rPr>
                <w:b/>
                <w:sz w:val="20"/>
                <w:szCs w:val="20"/>
              </w:rPr>
              <w:t>30</w:t>
            </w:r>
            <w:r w:rsidR="00A67C05" w:rsidRPr="00A67C05">
              <w:rPr>
                <w:b/>
                <w:sz w:val="20"/>
                <w:szCs w:val="20"/>
              </w:rPr>
              <w:t xml:space="preserve"> sztuk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5937D1" w:rsidRPr="003B75CD" w:rsidRDefault="005937D1" w:rsidP="00A67C05">
            <w:pPr>
              <w:jc w:val="center"/>
              <w:rPr>
                <w:i/>
              </w:rPr>
            </w:pPr>
          </w:p>
        </w:tc>
        <w:tc>
          <w:tcPr>
            <w:tcW w:w="1410" w:type="dxa"/>
            <w:tcBorders>
              <w:right w:val="single" w:sz="18" w:space="0" w:color="auto"/>
            </w:tcBorders>
          </w:tcPr>
          <w:p w:rsidR="005937D1" w:rsidRPr="003B75CD" w:rsidRDefault="005937D1" w:rsidP="00A67C05">
            <w:pPr>
              <w:jc w:val="center"/>
              <w:rPr>
                <w:i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937D1" w:rsidRPr="003B75CD" w:rsidRDefault="005937D1" w:rsidP="00A67C05">
            <w:pPr>
              <w:jc w:val="center"/>
              <w:rPr>
                <w:b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937D1" w:rsidRPr="003B75CD" w:rsidRDefault="005937D1" w:rsidP="005937D1">
            <w:pPr>
              <w:rPr>
                <w:b/>
              </w:rPr>
            </w:pPr>
          </w:p>
        </w:tc>
      </w:tr>
      <w:tr w:rsidR="00A67C05" w:rsidRPr="003B75CD" w:rsidTr="00A67C05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C05" w:rsidRPr="00A67C05" w:rsidRDefault="00A67C05" w:rsidP="00A67C05">
            <w:pPr>
              <w:rPr>
                <w:sz w:val="20"/>
                <w:szCs w:val="20"/>
              </w:rPr>
            </w:pPr>
            <w:r w:rsidRPr="00A67C05">
              <w:rPr>
                <w:b/>
                <w:sz w:val="20"/>
                <w:szCs w:val="20"/>
              </w:rPr>
              <w:t>2.</w:t>
            </w:r>
            <w:r w:rsidRPr="00A67C05">
              <w:rPr>
                <w:sz w:val="20"/>
                <w:szCs w:val="20"/>
              </w:rPr>
              <w:t xml:space="preserve"> Notes COLI A5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A67C05" w:rsidRDefault="00A67C05" w:rsidP="00A67C05">
            <w:pPr>
              <w:jc w:val="center"/>
            </w:pPr>
            <w:r w:rsidRPr="00EA7644">
              <w:rPr>
                <w:b/>
                <w:sz w:val="20"/>
                <w:szCs w:val="20"/>
              </w:rPr>
              <w:t>30 sztuk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67C05" w:rsidRPr="003B75CD" w:rsidRDefault="00A67C05" w:rsidP="00A67C05">
            <w:pPr>
              <w:jc w:val="center"/>
              <w:rPr>
                <w:i/>
              </w:rPr>
            </w:pPr>
          </w:p>
        </w:tc>
        <w:tc>
          <w:tcPr>
            <w:tcW w:w="1410" w:type="dxa"/>
            <w:tcBorders>
              <w:bottom w:val="single" w:sz="2" w:space="0" w:color="auto"/>
              <w:right w:val="single" w:sz="18" w:space="0" w:color="auto"/>
            </w:tcBorders>
          </w:tcPr>
          <w:p w:rsidR="00A67C05" w:rsidRPr="003B75CD" w:rsidRDefault="00A67C05" w:rsidP="00A67C05">
            <w:pPr>
              <w:jc w:val="center"/>
              <w:rPr>
                <w:i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67C05" w:rsidRPr="003B75CD" w:rsidRDefault="00A67C05" w:rsidP="00A67C05">
            <w:pPr>
              <w:jc w:val="center"/>
              <w:rPr>
                <w:b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67C05" w:rsidRPr="003B75CD" w:rsidRDefault="00A67C05" w:rsidP="00A67C05">
            <w:pPr>
              <w:rPr>
                <w:b/>
              </w:rPr>
            </w:pPr>
          </w:p>
        </w:tc>
      </w:tr>
      <w:tr w:rsidR="00A67C05" w:rsidRPr="004D788A" w:rsidTr="00A67C05"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A67C05" w:rsidRPr="00A67C05" w:rsidRDefault="00A67C05" w:rsidP="00A67C05">
            <w:pPr>
              <w:keepNext/>
              <w:keepLines/>
              <w:spacing w:before="200"/>
              <w:outlineLvl w:val="1"/>
              <w:rPr>
                <w:sz w:val="20"/>
                <w:szCs w:val="20"/>
              </w:rPr>
            </w:pPr>
            <w:r w:rsidRPr="00A67C05">
              <w:rPr>
                <w:b/>
                <w:sz w:val="20"/>
                <w:szCs w:val="20"/>
              </w:rPr>
              <w:t>3.</w:t>
            </w:r>
            <w:r w:rsidRPr="00A67C05">
              <w:rPr>
                <w:sz w:val="20"/>
                <w:szCs w:val="20"/>
              </w:rPr>
              <w:t>Pamięć USB VERONA 16 GB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2" w:space="0" w:color="auto"/>
            </w:tcBorders>
          </w:tcPr>
          <w:p w:rsidR="00A67C05" w:rsidRDefault="00A67C05" w:rsidP="00A67C05">
            <w:pPr>
              <w:jc w:val="center"/>
            </w:pPr>
            <w:r w:rsidRPr="00EA7644">
              <w:rPr>
                <w:b/>
                <w:sz w:val="20"/>
                <w:szCs w:val="20"/>
              </w:rPr>
              <w:t>30 sztuk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2" w:space="0" w:color="auto"/>
            </w:tcBorders>
          </w:tcPr>
          <w:p w:rsidR="00A67C05" w:rsidRPr="004D788A" w:rsidRDefault="00A67C05" w:rsidP="00A67C05">
            <w:pPr>
              <w:jc w:val="center"/>
              <w:rPr>
                <w:i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jc w:val="center"/>
              <w:rPr>
                <w:i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jc w:val="center"/>
              <w:rPr>
                <w:b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rPr>
                <w:b/>
              </w:rPr>
            </w:pPr>
          </w:p>
        </w:tc>
      </w:tr>
      <w:tr w:rsidR="00A67C05" w:rsidRPr="004D788A" w:rsidTr="0028230F">
        <w:tc>
          <w:tcPr>
            <w:tcW w:w="17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67C05" w:rsidRPr="00A67C05" w:rsidRDefault="00A67C05" w:rsidP="00A67C05">
            <w:pPr>
              <w:spacing w:before="100" w:beforeAutospacing="1" w:after="100" w:afterAutospacing="1"/>
              <w:outlineLvl w:val="0"/>
              <w:rPr>
                <w:sz w:val="20"/>
                <w:szCs w:val="20"/>
              </w:rPr>
            </w:pPr>
            <w:r w:rsidRPr="00A67C05">
              <w:rPr>
                <w:b/>
                <w:sz w:val="20"/>
                <w:szCs w:val="20"/>
              </w:rPr>
              <w:t>4</w:t>
            </w:r>
            <w:r w:rsidRPr="00A67C05">
              <w:rPr>
                <w:sz w:val="20"/>
                <w:szCs w:val="20"/>
              </w:rPr>
              <w:t xml:space="preserve">. Kubek termiczny LOCK  440 ml 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2" w:space="0" w:color="auto"/>
            </w:tcBorders>
          </w:tcPr>
          <w:p w:rsidR="00A67C05" w:rsidRDefault="00A67C05" w:rsidP="00A67C05">
            <w:pPr>
              <w:jc w:val="center"/>
            </w:pPr>
            <w:r w:rsidRPr="00EA7644">
              <w:rPr>
                <w:b/>
                <w:sz w:val="20"/>
                <w:szCs w:val="20"/>
              </w:rPr>
              <w:t>30 sztuk</w:t>
            </w: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</w:tcPr>
          <w:p w:rsidR="00A67C05" w:rsidRPr="004D788A" w:rsidRDefault="00A67C05" w:rsidP="00A67C05">
            <w:pPr>
              <w:jc w:val="center"/>
              <w:rPr>
                <w:i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jc w:val="center"/>
              <w:rPr>
                <w:i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jc w:val="center"/>
              <w:rPr>
                <w:b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rPr>
                <w:b/>
              </w:rPr>
            </w:pPr>
          </w:p>
        </w:tc>
      </w:tr>
      <w:tr w:rsidR="005937D1" w:rsidRPr="004D788A" w:rsidTr="0028230F">
        <w:tc>
          <w:tcPr>
            <w:tcW w:w="17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937D1" w:rsidRPr="00A67C05" w:rsidRDefault="005937D1" w:rsidP="005937D1">
            <w:pPr>
              <w:spacing w:before="100" w:beforeAutospacing="1" w:after="100" w:afterAutospacing="1"/>
              <w:outlineLvl w:val="0"/>
              <w:rPr>
                <w:sz w:val="20"/>
                <w:szCs w:val="20"/>
              </w:rPr>
            </w:pPr>
            <w:r w:rsidRPr="00A67C05">
              <w:rPr>
                <w:b/>
                <w:sz w:val="20"/>
                <w:szCs w:val="20"/>
              </w:rPr>
              <w:t>5.</w:t>
            </w:r>
            <w:r w:rsidRPr="00A67C05">
              <w:rPr>
                <w:sz w:val="20"/>
                <w:szCs w:val="20"/>
              </w:rPr>
              <w:t xml:space="preserve"> Power bank TALL 2200 MaH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2" w:space="0" w:color="auto"/>
            </w:tcBorders>
          </w:tcPr>
          <w:p w:rsidR="005937D1" w:rsidRPr="00A67C05" w:rsidRDefault="005937D1" w:rsidP="00A67C05">
            <w:pPr>
              <w:jc w:val="center"/>
              <w:rPr>
                <w:b/>
                <w:sz w:val="20"/>
                <w:szCs w:val="20"/>
              </w:rPr>
            </w:pPr>
            <w:r w:rsidRPr="00A67C05">
              <w:rPr>
                <w:b/>
                <w:sz w:val="20"/>
                <w:szCs w:val="20"/>
              </w:rPr>
              <w:t>10</w:t>
            </w:r>
            <w:r w:rsidR="00A67C05">
              <w:rPr>
                <w:b/>
                <w:sz w:val="20"/>
                <w:szCs w:val="20"/>
              </w:rPr>
              <w:t xml:space="preserve"> sztuk</w:t>
            </w:r>
          </w:p>
          <w:p w:rsidR="005937D1" w:rsidRPr="00A67C05" w:rsidRDefault="005937D1" w:rsidP="00A67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</w:tcPr>
          <w:p w:rsidR="005937D1" w:rsidRPr="004D788A" w:rsidRDefault="005937D1" w:rsidP="00A67C05">
            <w:pPr>
              <w:jc w:val="center"/>
              <w:rPr>
                <w:i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937D1" w:rsidRPr="004D788A" w:rsidRDefault="005937D1" w:rsidP="00A67C05">
            <w:pPr>
              <w:jc w:val="center"/>
              <w:rPr>
                <w:i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937D1" w:rsidRPr="004D788A" w:rsidRDefault="005937D1" w:rsidP="00A67C05">
            <w:pPr>
              <w:jc w:val="center"/>
              <w:rPr>
                <w:b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937D1" w:rsidRPr="004D788A" w:rsidRDefault="005937D1" w:rsidP="005937D1">
            <w:pPr>
              <w:rPr>
                <w:b/>
              </w:rPr>
            </w:pPr>
          </w:p>
        </w:tc>
      </w:tr>
      <w:tr w:rsidR="00A67C05" w:rsidRPr="004D788A" w:rsidTr="0028230F">
        <w:tc>
          <w:tcPr>
            <w:tcW w:w="17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67C05" w:rsidRPr="00A67C05" w:rsidRDefault="00A67C05" w:rsidP="00A67C05">
            <w:pPr>
              <w:spacing w:before="100" w:beforeAutospacing="1" w:after="100" w:afterAutospacing="1"/>
              <w:outlineLvl w:val="0"/>
              <w:rPr>
                <w:sz w:val="20"/>
                <w:szCs w:val="20"/>
              </w:rPr>
            </w:pPr>
            <w:r w:rsidRPr="00A67C05">
              <w:rPr>
                <w:b/>
                <w:sz w:val="20"/>
                <w:szCs w:val="20"/>
              </w:rPr>
              <w:lastRenderedPageBreak/>
              <w:t>6.</w:t>
            </w:r>
            <w:r w:rsidRPr="00A67C05">
              <w:rPr>
                <w:sz w:val="20"/>
                <w:szCs w:val="20"/>
              </w:rPr>
              <w:t>Plecak V0418-19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2" w:space="0" w:color="auto"/>
            </w:tcBorders>
          </w:tcPr>
          <w:p w:rsidR="00A67C05" w:rsidRDefault="00A67C05" w:rsidP="00A67C05">
            <w:pPr>
              <w:jc w:val="center"/>
            </w:pPr>
            <w:r w:rsidRPr="00DF2B2F">
              <w:rPr>
                <w:b/>
                <w:sz w:val="20"/>
                <w:szCs w:val="20"/>
              </w:rPr>
              <w:t>30 sztuk</w:t>
            </w: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</w:tcPr>
          <w:p w:rsidR="00A67C05" w:rsidRPr="004D788A" w:rsidRDefault="00A67C05" w:rsidP="00A67C05">
            <w:pPr>
              <w:jc w:val="center"/>
              <w:rPr>
                <w:i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jc w:val="center"/>
              <w:rPr>
                <w:i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jc w:val="center"/>
              <w:rPr>
                <w:b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rPr>
                <w:b/>
              </w:rPr>
            </w:pPr>
          </w:p>
        </w:tc>
      </w:tr>
      <w:tr w:rsidR="00A67C05" w:rsidRPr="004D788A" w:rsidTr="0028230F">
        <w:tc>
          <w:tcPr>
            <w:tcW w:w="17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67C05" w:rsidRPr="00A67C05" w:rsidRDefault="00A67C05" w:rsidP="00A67C05">
            <w:pPr>
              <w:spacing w:before="100" w:beforeAutospacing="1" w:after="100" w:afterAutospacing="1"/>
              <w:outlineLvl w:val="0"/>
              <w:rPr>
                <w:b/>
                <w:sz w:val="20"/>
                <w:szCs w:val="20"/>
              </w:rPr>
            </w:pPr>
            <w:r w:rsidRPr="00A67C05">
              <w:rPr>
                <w:b/>
                <w:sz w:val="20"/>
                <w:szCs w:val="20"/>
              </w:rPr>
              <w:t>7.</w:t>
            </w:r>
            <w:r w:rsidRPr="00A67C05">
              <w:rPr>
                <w:sz w:val="20"/>
                <w:szCs w:val="20"/>
              </w:rPr>
              <w:t>Parasol składany na 3 - CARDIF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2" w:space="0" w:color="auto"/>
            </w:tcBorders>
          </w:tcPr>
          <w:p w:rsidR="00A67C05" w:rsidRDefault="00A67C05" w:rsidP="00A67C05">
            <w:pPr>
              <w:jc w:val="center"/>
            </w:pPr>
            <w:r w:rsidRPr="00DF2B2F">
              <w:rPr>
                <w:b/>
                <w:sz w:val="20"/>
                <w:szCs w:val="20"/>
              </w:rPr>
              <w:t>30 sztuk</w:t>
            </w: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</w:tcPr>
          <w:p w:rsidR="00A67C05" w:rsidRPr="004D788A" w:rsidRDefault="00A67C05" w:rsidP="00A67C05">
            <w:pPr>
              <w:jc w:val="center"/>
              <w:rPr>
                <w:i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jc w:val="center"/>
              <w:rPr>
                <w:i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jc w:val="center"/>
              <w:rPr>
                <w:b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rPr>
                <w:b/>
              </w:rPr>
            </w:pPr>
          </w:p>
        </w:tc>
      </w:tr>
      <w:tr w:rsidR="00A67C05" w:rsidRPr="004D788A" w:rsidTr="0028230F">
        <w:tc>
          <w:tcPr>
            <w:tcW w:w="17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67C05" w:rsidRPr="00A67C05" w:rsidRDefault="00A67C05" w:rsidP="00A67C05">
            <w:pPr>
              <w:spacing w:before="100" w:beforeAutospacing="1" w:after="100" w:afterAutospacing="1"/>
              <w:outlineLvl w:val="0"/>
              <w:rPr>
                <w:b/>
                <w:sz w:val="20"/>
                <w:szCs w:val="20"/>
              </w:rPr>
            </w:pPr>
            <w:r w:rsidRPr="00A67C05">
              <w:rPr>
                <w:b/>
                <w:sz w:val="20"/>
                <w:szCs w:val="20"/>
              </w:rPr>
              <w:t xml:space="preserve">8. </w:t>
            </w:r>
            <w:r w:rsidRPr="00A67C05">
              <w:rPr>
                <w:sz w:val="20"/>
                <w:szCs w:val="20"/>
              </w:rPr>
              <w:t>Rozdzielacz USB 4 porty MO8671-48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2" w:space="0" w:color="auto"/>
            </w:tcBorders>
          </w:tcPr>
          <w:p w:rsidR="00A67C05" w:rsidRDefault="00A67C05" w:rsidP="00A67C05">
            <w:pPr>
              <w:jc w:val="center"/>
            </w:pPr>
            <w:r w:rsidRPr="00DF2B2F">
              <w:rPr>
                <w:b/>
                <w:sz w:val="20"/>
                <w:szCs w:val="20"/>
              </w:rPr>
              <w:t>30 sztuk</w:t>
            </w: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</w:tcPr>
          <w:p w:rsidR="00A67C05" w:rsidRPr="004D788A" w:rsidRDefault="00A67C05" w:rsidP="00A67C05">
            <w:pPr>
              <w:jc w:val="center"/>
              <w:rPr>
                <w:i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jc w:val="center"/>
              <w:rPr>
                <w:i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jc w:val="center"/>
              <w:rPr>
                <w:b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rPr>
                <w:b/>
              </w:rPr>
            </w:pPr>
          </w:p>
        </w:tc>
      </w:tr>
      <w:tr w:rsidR="00A67C05" w:rsidRPr="004D788A" w:rsidTr="0028230F">
        <w:tc>
          <w:tcPr>
            <w:tcW w:w="17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67C05" w:rsidRPr="00A67C05" w:rsidRDefault="00A67C05" w:rsidP="00A67C05">
            <w:pPr>
              <w:spacing w:before="100" w:beforeAutospacing="1" w:after="100" w:afterAutospacing="1"/>
              <w:outlineLvl w:val="0"/>
              <w:rPr>
                <w:b/>
                <w:sz w:val="20"/>
                <w:szCs w:val="20"/>
              </w:rPr>
            </w:pPr>
            <w:r w:rsidRPr="00A67C05">
              <w:rPr>
                <w:b/>
                <w:sz w:val="20"/>
                <w:szCs w:val="20"/>
              </w:rPr>
              <w:t>9.</w:t>
            </w:r>
            <w:r w:rsidRPr="00A67C05">
              <w:rPr>
                <w:sz w:val="20"/>
                <w:szCs w:val="20"/>
              </w:rPr>
              <w:t>Karty „Emocje” do rozpoznawania stanów emocjonalnych. Wydawnictwo Harmonia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2" w:space="0" w:color="auto"/>
            </w:tcBorders>
          </w:tcPr>
          <w:p w:rsidR="00A67C05" w:rsidRDefault="00A67C05" w:rsidP="00A67C05">
            <w:pPr>
              <w:jc w:val="center"/>
            </w:pPr>
            <w:r w:rsidRPr="00DF2B2F">
              <w:rPr>
                <w:b/>
                <w:sz w:val="20"/>
                <w:szCs w:val="20"/>
              </w:rPr>
              <w:t>30 sztuk</w:t>
            </w: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</w:tcPr>
          <w:p w:rsidR="00A67C05" w:rsidRPr="004D788A" w:rsidRDefault="00A67C05" w:rsidP="00A67C05">
            <w:pPr>
              <w:jc w:val="center"/>
              <w:rPr>
                <w:i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jc w:val="center"/>
              <w:rPr>
                <w:i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jc w:val="center"/>
              <w:rPr>
                <w:b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rPr>
                <w:b/>
              </w:rPr>
            </w:pPr>
          </w:p>
        </w:tc>
      </w:tr>
      <w:tr w:rsidR="00A67C05" w:rsidRPr="004D788A" w:rsidTr="0028230F">
        <w:tc>
          <w:tcPr>
            <w:tcW w:w="17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67C05" w:rsidRPr="00A67C05" w:rsidRDefault="00A67C05" w:rsidP="00A67C05">
            <w:pPr>
              <w:spacing w:before="100" w:beforeAutospacing="1" w:after="100" w:afterAutospacing="1"/>
              <w:outlineLvl w:val="0"/>
              <w:rPr>
                <w:b/>
                <w:sz w:val="20"/>
                <w:szCs w:val="20"/>
              </w:rPr>
            </w:pPr>
            <w:r w:rsidRPr="00A67C05">
              <w:rPr>
                <w:b/>
                <w:sz w:val="20"/>
                <w:szCs w:val="20"/>
              </w:rPr>
              <w:t xml:space="preserve">10. </w:t>
            </w:r>
            <w:r w:rsidRPr="00A67C05">
              <w:rPr>
                <w:sz w:val="20"/>
                <w:szCs w:val="20"/>
              </w:rPr>
              <w:t>Emocje - książka magnetyczna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2" w:space="0" w:color="auto"/>
            </w:tcBorders>
          </w:tcPr>
          <w:p w:rsidR="00A67C05" w:rsidRDefault="00A67C05" w:rsidP="00A67C05">
            <w:pPr>
              <w:jc w:val="center"/>
            </w:pPr>
            <w:r w:rsidRPr="00FC2B72">
              <w:rPr>
                <w:b/>
                <w:sz w:val="20"/>
                <w:szCs w:val="20"/>
              </w:rPr>
              <w:t>30 sztuk</w:t>
            </w: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</w:tcPr>
          <w:p w:rsidR="00A67C05" w:rsidRPr="004D788A" w:rsidRDefault="00A67C05" w:rsidP="00A67C05">
            <w:pPr>
              <w:jc w:val="center"/>
              <w:rPr>
                <w:i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jc w:val="center"/>
              <w:rPr>
                <w:i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jc w:val="center"/>
              <w:rPr>
                <w:b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rPr>
                <w:b/>
              </w:rPr>
            </w:pPr>
          </w:p>
        </w:tc>
      </w:tr>
      <w:tr w:rsidR="00A67C05" w:rsidRPr="004D788A" w:rsidTr="0028230F">
        <w:tc>
          <w:tcPr>
            <w:tcW w:w="17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67C05" w:rsidRPr="00A67C05" w:rsidRDefault="00A67C05" w:rsidP="00A67C05">
            <w:pPr>
              <w:spacing w:before="100" w:beforeAutospacing="1" w:after="100" w:afterAutospacing="1"/>
              <w:outlineLvl w:val="0"/>
              <w:rPr>
                <w:b/>
                <w:sz w:val="20"/>
                <w:szCs w:val="20"/>
              </w:rPr>
            </w:pPr>
            <w:r w:rsidRPr="00A67C05">
              <w:rPr>
                <w:b/>
                <w:sz w:val="20"/>
                <w:szCs w:val="20"/>
              </w:rPr>
              <w:t xml:space="preserve">11. </w:t>
            </w:r>
            <w:r w:rsidRPr="00A67C05">
              <w:rPr>
                <w:sz w:val="20"/>
                <w:szCs w:val="20"/>
              </w:rPr>
              <w:t>Licz i sortuj. Zabawka i pomoc zręcznościowa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2" w:space="0" w:color="auto"/>
            </w:tcBorders>
          </w:tcPr>
          <w:p w:rsidR="00A67C05" w:rsidRDefault="00A67C05" w:rsidP="00A67C05">
            <w:pPr>
              <w:jc w:val="center"/>
            </w:pPr>
            <w:r w:rsidRPr="00FC2B72">
              <w:rPr>
                <w:b/>
                <w:sz w:val="20"/>
                <w:szCs w:val="20"/>
              </w:rPr>
              <w:t>30 sztuk</w:t>
            </w: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</w:tcPr>
          <w:p w:rsidR="00A67C05" w:rsidRPr="004D788A" w:rsidRDefault="00A67C05" w:rsidP="00A67C05">
            <w:pPr>
              <w:jc w:val="center"/>
              <w:rPr>
                <w:i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jc w:val="center"/>
              <w:rPr>
                <w:i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jc w:val="center"/>
              <w:rPr>
                <w:b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rPr>
                <w:b/>
              </w:rPr>
            </w:pPr>
          </w:p>
        </w:tc>
      </w:tr>
      <w:tr w:rsidR="00A67C05" w:rsidRPr="004D788A" w:rsidTr="0028230F">
        <w:tc>
          <w:tcPr>
            <w:tcW w:w="17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67C05" w:rsidRPr="00A67C05" w:rsidRDefault="00A67C05" w:rsidP="00A67C05">
            <w:pPr>
              <w:spacing w:before="100" w:beforeAutospacing="1" w:after="100" w:afterAutospacing="1"/>
              <w:outlineLvl w:val="0"/>
              <w:rPr>
                <w:b/>
                <w:sz w:val="20"/>
                <w:szCs w:val="20"/>
              </w:rPr>
            </w:pPr>
            <w:r w:rsidRPr="00A67C05">
              <w:rPr>
                <w:b/>
                <w:sz w:val="20"/>
                <w:szCs w:val="20"/>
              </w:rPr>
              <w:t xml:space="preserve">12. </w:t>
            </w:r>
            <w:r w:rsidRPr="00A67C05">
              <w:rPr>
                <w:sz w:val="20"/>
                <w:szCs w:val="20"/>
              </w:rPr>
              <w:t>Gniotek z kolcami Pomoc terapeutyczna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2" w:space="0" w:color="auto"/>
            </w:tcBorders>
          </w:tcPr>
          <w:p w:rsidR="00A67C05" w:rsidRDefault="00A67C05" w:rsidP="00A67C05">
            <w:pPr>
              <w:jc w:val="center"/>
            </w:pPr>
            <w:r w:rsidRPr="00FC2B72">
              <w:rPr>
                <w:b/>
                <w:sz w:val="20"/>
                <w:szCs w:val="20"/>
              </w:rPr>
              <w:t>30 sztuk</w:t>
            </w: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</w:tcPr>
          <w:p w:rsidR="00A67C05" w:rsidRPr="004D788A" w:rsidRDefault="00A67C05" w:rsidP="00A67C05">
            <w:pPr>
              <w:jc w:val="center"/>
              <w:rPr>
                <w:i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jc w:val="center"/>
              <w:rPr>
                <w:i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jc w:val="center"/>
              <w:rPr>
                <w:b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rPr>
                <w:b/>
              </w:rPr>
            </w:pPr>
          </w:p>
        </w:tc>
      </w:tr>
      <w:tr w:rsidR="00A67C05" w:rsidRPr="004D788A" w:rsidTr="0028230F">
        <w:tc>
          <w:tcPr>
            <w:tcW w:w="17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67C05" w:rsidRPr="00A67C05" w:rsidRDefault="00A67C05" w:rsidP="00A67C05">
            <w:pPr>
              <w:spacing w:before="100" w:beforeAutospacing="1" w:after="100" w:afterAutospacing="1"/>
              <w:outlineLvl w:val="0"/>
              <w:rPr>
                <w:b/>
                <w:sz w:val="20"/>
                <w:szCs w:val="20"/>
              </w:rPr>
            </w:pPr>
            <w:r w:rsidRPr="00A67C05">
              <w:rPr>
                <w:b/>
                <w:sz w:val="20"/>
                <w:szCs w:val="20"/>
              </w:rPr>
              <w:t xml:space="preserve">13. </w:t>
            </w:r>
            <w:r w:rsidRPr="00A67C05">
              <w:rPr>
                <w:sz w:val="20"/>
                <w:szCs w:val="20"/>
              </w:rPr>
              <w:t>Balansujący krokodyl - gra zręcznościowa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2" w:space="0" w:color="auto"/>
            </w:tcBorders>
          </w:tcPr>
          <w:p w:rsidR="00A67C05" w:rsidRDefault="00A67C05" w:rsidP="00A67C05">
            <w:pPr>
              <w:jc w:val="center"/>
            </w:pPr>
            <w:r w:rsidRPr="00FC2B72">
              <w:rPr>
                <w:b/>
                <w:sz w:val="20"/>
                <w:szCs w:val="20"/>
              </w:rPr>
              <w:t>30 sztuk</w:t>
            </w: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</w:tcPr>
          <w:p w:rsidR="00A67C05" w:rsidRPr="004D788A" w:rsidRDefault="00A67C05" w:rsidP="00A67C05">
            <w:pPr>
              <w:jc w:val="center"/>
              <w:rPr>
                <w:i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jc w:val="center"/>
              <w:rPr>
                <w:i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jc w:val="center"/>
              <w:rPr>
                <w:b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rPr>
                <w:b/>
              </w:rPr>
            </w:pPr>
          </w:p>
        </w:tc>
      </w:tr>
      <w:tr w:rsidR="00A67C05" w:rsidRPr="004D788A" w:rsidTr="0028230F">
        <w:tc>
          <w:tcPr>
            <w:tcW w:w="17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67C05" w:rsidRPr="00A67C05" w:rsidRDefault="00A67C05" w:rsidP="00A67C05">
            <w:pPr>
              <w:spacing w:before="100" w:beforeAutospacing="1" w:after="100" w:afterAutospacing="1"/>
              <w:outlineLvl w:val="0"/>
              <w:rPr>
                <w:b/>
                <w:sz w:val="20"/>
                <w:szCs w:val="20"/>
              </w:rPr>
            </w:pPr>
            <w:r w:rsidRPr="00A67C05">
              <w:rPr>
                <w:b/>
                <w:sz w:val="20"/>
                <w:szCs w:val="20"/>
              </w:rPr>
              <w:t xml:space="preserve">14. </w:t>
            </w:r>
            <w:r w:rsidRPr="00A67C05">
              <w:rPr>
                <w:sz w:val="20"/>
                <w:szCs w:val="20"/>
              </w:rPr>
              <w:t>Edukacyjne dwustronne puzzle Mapa Świata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2" w:space="0" w:color="auto"/>
            </w:tcBorders>
          </w:tcPr>
          <w:p w:rsidR="00A67C05" w:rsidRDefault="00A67C05" w:rsidP="00A67C05">
            <w:pPr>
              <w:jc w:val="center"/>
            </w:pPr>
            <w:r w:rsidRPr="00FC2B72">
              <w:rPr>
                <w:b/>
                <w:sz w:val="20"/>
                <w:szCs w:val="20"/>
              </w:rPr>
              <w:t>30 sztuk</w:t>
            </w: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</w:tcPr>
          <w:p w:rsidR="00A67C05" w:rsidRPr="004D788A" w:rsidRDefault="00A67C05" w:rsidP="00A67C05">
            <w:pPr>
              <w:jc w:val="center"/>
              <w:rPr>
                <w:i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jc w:val="center"/>
              <w:rPr>
                <w:i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jc w:val="center"/>
              <w:rPr>
                <w:b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rPr>
                <w:b/>
              </w:rPr>
            </w:pPr>
          </w:p>
        </w:tc>
      </w:tr>
      <w:tr w:rsidR="00A67C05" w:rsidRPr="004D788A" w:rsidTr="0028230F">
        <w:tc>
          <w:tcPr>
            <w:tcW w:w="17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67C05" w:rsidRPr="00A67C05" w:rsidRDefault="00A67C05" w:rsidP="00A67C05">
            <w:pPr>
              <w:spacing w:before="100" w:beforeAutospacing="1" w:after="100" w:afterAutospacing="1"/>
              <w:outlineLvl w:val="0"/>
              <w:rPr>
                <w:b/>
                <w:sz w:val="20"/>
                <w:szCs w:val="20"/>
              </w:rPr>
            </w:pPr>
            <w:r w:rsidRPr="00A67C05">
              <w:rPr>
                <w:b/>
                <w:sz w:val="20"/>
                <w:szCs w:val="20"/>
              </w:rPr>
              <w:t xml:space="preserve">15. </w:t>
            </w:r>
            <w:r w:rsidRPr="00A67C05">
              <w:rPr>
                <w:sz w:val="20"/>
                <w:szCs w:val="20"/>
              </w:rPr>
              <w:t>Sznurowane guziki - pomoc manipulacyjna i terapeutyczna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2" w:space="0" w:color="auto"/>
            </w:tcBorders>
          </w:tcPr>
          <w:p w:rsidR="00A67C05" w:rsidRDefault="00A67C05" w:rsidP="00A67C05">
            <w:pPr>
              <w:jc w:val="center"/>
            </w:pPr>
            <w:r w:rsidRPr="00FC2B72">
              <w:rPr>
                <w:b/>
                <w:sz w:val="20"/>
                <w:szCs w:val="20"/>
              </w:rPr>
              <w:t>30 sztuk</w:t>
            </w: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</w:tcPr>
          <w:p w:rsidR="00A67C05" w:rsidRPr="004D788A" w:rsidRDefault="00A67C05" w:rsidP="00A67C05">
            <w:pPr>
              <w:jc w:val="center"/>
              <w:rPr>
                <w:i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jc w:val="center"/>
              <w:rPr>
                <w:i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jc w:val="center"/>
              <w:rPr>
                <w:b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67C05" w:rsidRPr="004D788A" w:rsidRDefault="00A67C05" w:rsidP="00A67C05">
            <w:pPr>
              <w:rPr>
                <w:b/>
              </w:rPr>
            </w:pPr>
          </w:p>
        </w:tc>
      </w:tr>
      <w:tr w:rsidR="005937D1" w:rsidRPr="004D788A" w:rsidTr="005937D1">
        <w:tc>
          <w:tcPr>
            <w:tcW w:w="17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937D1" w:rsidRPr="00A67C05" w:rsidRDefault="00A67C05" w:rsidP="005937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dostawy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2" w:space="0" w:color="auto"/>
            </w:tcBorders>
          </w:tcPr>
          <w:p w:rsidR="005937D1" w:rsidRPr="004D788A" w:rsidRDefault="00A67C05" w:rsidP="00A67C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</w:tcPr>
          <w:p w:rsidR="005937D1" w:rsidRPr="004D788A" w:rsidRDefault="005937D1" w:rsidP="005937D1">
            <w:pPr>
              <w:rPr>
                <w:i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937D1" w:rsidRPr="004D788A" w:rsidRDefault="005937D1" w:rsidP="005937D1">
            <w:pPr>
              <w:rPr>
                <w:i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937D1" w:rsidRPr="004D788A" w:rsidRDefault="005937D1" w:rsidP="005937D1">
            <w:pPr>
              <w:rPr>
                <w:b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937D1" w:rsidRPr="004D788A" w:rsidRDefault="005937D1" w:rsidP="005937D1">
            <w:pPr>
              <w:rPr>
                <w:b/>
              </w:rPr>
            </w:pPr>
          </w:p>
        </w:tc>
      </w:tr>
      <w:tr w:rsidR="005937D1" w:rsidRPr="003B75CD" w:rsidTr="005937D1">
        <w:tc>
          <w:tcPr>
            <w:tcW w:w="52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5937D1" w:rsidRPr="003B75CD" w:rsidRDefault="005937D1" w:rsidP="005937D1">
            <w:pPr>
              <w:jc w:val="center"/>
              <w:rPr>
                <w:i/>
              </w:rPr>
            </w:pPr>
            <w:r w:rsidRPr="003B75CD">
              <w:rPr>
                <w:b/>
                <w:i/>
              </w:rPr>
              <w:t>RAZEM</w:t>
            </w:r>
          </w:p>
        </w:tc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5937D1" w:rsidRPr="003B75CD" w:rsidRDefault="005937D1" w:rsidP="005937D1">
            <w:pPr>
              <w:rPr>
                <w:b/>
              </w:rPr>
            </w:pPr>
          </w:p>
        </w:tc>
        <w:tc>
          <w:tcPr>
            <w:tcW w:w="1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5937D1" w:rsidRPr="003B75CD" w:rsidRDefault="005937D1" w:rsidP="005937D1">
            <w:pPr>
              <w:rPr>
                <w:b/>
              </w:rPr>
            </w:pPr>
          </w:p>
        </w:tc>
      </w:tr>
    </w:tbl>
    <w:p w:rsidR="00750390" w:rsidRPr="00750390" w:rsidRDefault="00750390" w:rsidP="00370283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:rsidR="00750390" w:rsidRPr="00750390" w:rsidRDefault="00750390" w:rsidP="0037028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:rsidR="00750390" w:rsidRPr="00750390" w:rsidRDefault="00750390" w:rsidP="00750390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akceptujemy przekazany przez Zamawiającego opis przedmiotu zamówienia, zawarty w </w:t>
      </w:r>
      <w:r w:rsidR="00672940">
        <w:rPr>
          <w:rFonts w:eastAsia="Calibri" w:cs="Times New Roman"/>
          <w:b/>
        </w:rPr>
        <w:t>rozdziale</w:t>
      </w:r>
      <w:r w:rsidR="00672940">
        <w:rPr>
          <w:rFonts w:cs="Arial"/>
          <w:i/>
        </w:rPr>
        <w:t xml:space="preserve"> </w:t>
      </w:r>
      <w:r w:rsidR="008369EA">
        <w:rPr>
          <w:rFonts w:eastAsia="Calibri" w:cs="Times New Roman"/>
          <w:b/>
        </w:rPr>
        <w:t>III</w:t>
      </w:r>
      <w:r w:rsidRPr="00750390">
        <w:rPr>
          <w:rFonts w:cs="Arial"/>
          <w:i/>
        </w:rPr>
        <w:t xml:space="preserve"> Zapytania</w:t>
      </w:r>
      <w:r>
        <w:rPr>
          <w:rFonts w:cs="Arial"/>
          <w:i/>
        </w:rPr>
        <w:t xml:space="preserve"> ofertowego</w:t>
      </w:r>
      <w:r w:rsidR="00672940">
        <w:rPr>
          <w:rFonts w:cs="Arial"/>
          <w:i/>
        </w:rPr>
        <w:t xml:space="preserve"> oraz w załączniku nr 1 do Zapytania ofertowego</w:t>
      </w:r>
      <w:r w:rsidR="008369EA">
        <w:rPr>
          <w:rFonts w:cs="Arial"/>
          <w:i/>
        </w:rPr>
        <w:t>;</w:t>
      </w:r>
    </w:p>
    <w:p w:rsidR="00750390" w:rsidRP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uzyskaliśmy konieczne informacje i wyjaśnienia do przygotowania oferty; </w:t>
      </w:r>
    </w:p>
    <w:p w:rsid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uważamy się związani niniejszą ofertą na czas </w:t>
      </w:r>
      <w:r w:rsidR="00A67C05">
        <w:rPr>
          <w:rFonts w:cs="Arial"/>
          <w:b/>
        </w:rPr>
        <w:t>30</w:t>
      </w:r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>
        <w:rPr>
          <w:rFonts w:cs="Arial"/>
        </w:rPr>
        <w:br/>
      </w:r>
      <w:r w:rsidRPr="00750390">
        <w:rPr>
          <w:rFonts w:cs="Arial"/>
        </w:rPr>
        <w:t xml:space="preserve">w Zapytaniu ofertowym; </w:t>
      </w:r>
    </w:p>
    <w:p w:rsidR="00A67C05" w:rsidRDefault="00A67C05" w:rsidP="00A67C05">
      <w:pPr>
        <w:pStyle w:val="Akapitzlist"/>
        <w:numPr>
          <w:ilvl w:val="3"/>
          <w:numId w:val="6"/>
        </w:numPr>
        <w:tabs>
          <w:tab w:val="clear" w:pos="502"/>
        </w:tabs>
        <w:spacing w:after="0" w:line="240" w:lineRule="auto"/>
        <w:ind w:left="284" w:hanging="284"/>
        <w:jc w:val="both"/>
        <w:rPr>
          <w:color w:val="000000"/>
        </w:rPr>
      </w:pPr>
      <w:r w:rsidRPr="00A67C05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</w:t>
      </w:r>
      <w:r>
        <w:rPr>
          <w:color w:val="000000"/>
        </w:rPr>
        <w:t xml:space="preserve">z niniejszą ofertą lub będą </w:t>
      </w:r>
      <w:r w:rsidRPr="00A67C05">
        <w:rPr>
          <w:color w:val="000000"/>
        </w:rPr>
        <w:t xml:space="preserve">podane </w:t>
      </w:r>
      <w:r>
        <w:rPr>
          <w:color w:val="000000"/>
        </w:rPr>
        <w:t xml:space="preserve"> </w:t>
      </w:r>
    </w:p>
    <w:p w:rsidR="00A67C05" w:rsidRPr="00A67C05" w:rsidRDefault="00A67C05" w:rsidP="002F5399">
      <w:pPr>
        <w:pStyle w:val="Akapitzlist"/>
        <w:spacing w:after="240" w:line="240" w:lineRule="auto"/>
        <w:ind w:left="284"/>
        <w:jc w:val="both"/>
        <w:rPr>
          <w:color w:val="000000"/>
        </w:rPr>
      </w:pPr>
      <w:r w:rsidRPr="00A67C05">
        <w:rPr>
          <w:color w:val="000000"/>
        </w:rPr>
        <w:t>w oświadczeniach i dokumentach złożonych przez Wyko</w:t>
      </w:r>
      <w:r>
        <w:rPr>
          <w:color w:val="000000"/>
        </w:rPr>
        <w:t xml:space="preserve">nawcę w niniejszym postępowaniu </w:t>
      </w:r>
      <w:r w:rsidRPr="00A67C05">
        <w:rPr>
          <w:color w:val="000000"/>
        </w:rPr>
        <w:t>o udzielenie zamówienia;</w:t>
      </w:r>
    </w:p>
    <w:p w:rsidR="00750390" w:rsidRPr="00F41297" w:rsidRDefault="00750390" w:rsidP="00370283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:rsidR="00750390" w:rsidRPr="00750390" w:rsidRDefault="00750390" w:rsidP="00370283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cs="Arial"/>
        </w:rPr>
      </w:pPr>
      <w:r w:rsidRPr="00750390">
        <w:rPr>
          <w:rFonts w:cs="Arial"/>
        </w:rPr>
        <w:t>realizacji przedmiotu zamówienia z należytą starannością w rozumieniu Kodeksu Cywilnego i zgodnie z Zapytaniem,</w:t>
      </w:r>
    </w:p>
    <w:p w:rsidR="00370283" w:rsidRPr="00120CDF" w:rsidRDefault="00750390" w:rsidP="00120CDF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750390">
        <w:rPr>
          <w:rFonts w:cs="Arial"/>
        </w:rPr>
        <w:t xml:space="preserve">wykonania zamówienia w terminie </w:t>
      </w:r>
      <w:r w:rsidR="008369EA">
        <w:rPr>
          <w:rFonts w:cs="Arial"/>
        </w:rPr>
        <w:t xml:space="preserve">od dnia podpisania umowy do </w:t>
      </w:r>
      <w:r w:rsidR="00A67C05" w:rsidRPr="00A67C05">
        <w:rPr>
          <w:b/>
        </w:rPr>
        <w:t>15.12.2019</w:t>
      </w:r>
      <w:r w:rsidR="008369EA" w:rsidRPr="00A67C05">
        <w:rPr>
          <w:b/>
        </w:rPr>
        <w:t xml:space="preserve"> r.</w:t>
      </w:r>
      <w:r w:rsidR="00120CDF">
        <w:rPr>
          <w:rFonts w:eastAsia="Calibri" w:cs="Times New Roman"/>
        </w:rPr>
        <w:tab/>
      </w:r>
      <w:r w:rsidR="00120CDF">
        <w:rPr>
          <w:rFonts w:eastAsia="Calibri" w:cs="Times New Roman"/>
        </w:rPr>
        <w:tab/>
      </w:r>
    </w:p>
    <w:p w:rsidR="00370283" w:rsidRPr="00F41297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bookmarkStart w:id="0" w:name="_GoBack"/>
      <w:bookmarkEnd w:id="0"/>
      <w:r w:rsidRPr="00F41297">
        <w:rPr>
          <w:rFonts w:ascii="Arial" w:hAnsi="Arial" w:cs="Arial"/>
        </w:rPr>
        <w:t xml:space="preserve">………………………….                                      </w:t>
      </w:r>
    </w:p>
    <w:p w:rsidR="00BE2F03" w:rsidRPr="005937D1" w:rsidRDefault="00370283" w:rsidP="005937D1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  <w:r w:rsidR="005937D1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</w:t>
      </w:r>
      <w:r w:rsidR="00BE2F03" w:rsidRPr="00D7260A">
        <w:t>__________________________</w:t>
      </w:r>
    </w:p>
    <w:p w:rsidR="001A4235" w:rsidRDefault="00BE2F03" w:rsidP="0075039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:rsidR="00293ADA" w:rsidRPr="00370283" w:rsidRDefault="00BE2F03" w:rsidP="00750390">
      <w:pPr>
        <w:spacing w:after="0" w:line="360" w:lineRule="auto"/>
        <w:jc w:val="right"/>
        <w:rPr>
          <w:rFonts w:eastAsia="Calibri" w:cs="Times New Roman"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sectPr w:rsidR="00293ADA" w:rsidRPr="00370283" w:rsidSect="008D43AB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11E" w:rsidRDefault="00E0211E" w:rsidP="00BE2F03">
      <w:pPr>
        <w:spacing w:after="0" w:line="240" w:lineRule="auto"/>
      </w:pPr>
      <w:r>
        <w:separator/>
      </w:r>
    </w:p>
  </w:endnote>
  <w:endnote w:type="continuationSeparator" w:id="0">
    <w:p w:rsidR="00E0211E" w:rsidRDefault="00E0211E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11E" w:rsidRDefault="00E0211E" w:rsidP="00BE2F03">
      <w:pPr>
        <w:spacing w:after="0" w:line="240" w:lineRule="auto"/>
      </w:pPr>
      <w:r>
        <w:separator/>
      </w:r>
    </w:p>
  </w:footnote>
  <w:footnote w:type="continuationSeparator" w:id="0">
    <w:p w:rsidR="00E0211E" w:rsidRDefault="00E0211E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0CA"/>
    <w:multiLevelType w:val="hybridMultilevel"/>
    <w:tmpl w:val="DCFEB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7B3D"/>
    <w:multiLevelType w:val="hybridMultilevel"/>
    <w:tmpl w:val="E57A28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1620B"/>
    <w:multiLevelType w:val="hybridMultilevel"/>
    <w:tmpl w:val="32DC6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16C0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9315BB"/>
    <w:multiLevelType w:val="hybridMultilevel"/>
    <w:tmpl w:val="D476482A"/>
    <w:lvl w:ilvl="0" w:tplc="7AC2B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94340"/>
    <w:multiLevelType w:val="hybridMultilevel"/>
    <w:tmpl w:val="5566B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593C"/>
    <w:multiLevelType w:val="hybridMultilevel"/>
    <w:tmpl w:val="A9EE9A9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E30287"/>
    <w:multiLevelType w:val="hybridMultilevel"/>
    <w:tmpl w:val="51721356"/>
    <w:lvl w:ilvl="0" w:tplc="3D4846E4">
      <w:start w:val="1"/>
      <w:numFmt w:val="decimal"/>
      <w:lvlText w:val="%1."/>
      <w:lvlJc w:val="left"/>
      <w:pPr>
        <w:ind w:left="70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AABAF2">
      <w:start w:val="1"/>
      <w:numFmt w:val="lowerLetter"/>
      <w:lvlText w:val="%2."/>
      <w:lvlJc w:val="left"/>
      <w:pPr>
        <w:ind w:left="1418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1E57A0">
      <w:start w:val="1"/>
      <w:numFmt w:val="lowerRoman"/>
      <w:lvlText w:val="%3."/>
      <w:lvlJc w:val="left"/>
      <w:pPr>
        <w:ind w:left="2127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C0054A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1A9E8A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E83FE4">
      <w:start w:val="1"/>
      <w:numFmt w:val="lowerRoman"/>
      <w:lvlText w:val="%6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30369E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3495B6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DE12AA">
      <w:start w:val="1"/>
      <w:numFmt w:val="lowerRoman"/>
      <w:lvlText w:val="%9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9B5784"/>
    <w:multiLevelType w:val="hybridMultilevel"/>
    <w:tmpl w:val="CCA80532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932320"/>
    <w:multiLevelType w:val="hybridMultilevel"/>
    <w:tmpl w:val="768AF558"/>
    <w:lvl w:ilvl="0" w:tplc="CEC853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18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9"/>
  </w:num>
  <w:num w:numId="16">
    <w:abstractNumId w:val="13"/>
  </w:num>
  <w:num w:numId="17">
    <w:abstractNumId w:val="13"/>
    <w:lvlOverride w:ilvl="3">
      <w:startOverride w:val="4"/>
    </w:lvlOverride>
  </w:num>
  <w:num w:numId="18">
    <w:abstractNumId w:val="11"/>
  </w:num>
  <w:num w:numId="19">
    <w:abstractNumId w:val="18"/>
  </w:num>
  <w:num w:numId="20">
    <w:abstractNumId w:val="1"/>
  </w:num>
  <w:num w:numId="21">
    <w:abstractNumId w:val="2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1116"/>
    <w:rsid w:val="00070C4A"/>
    <w:rsid w:val="000817E8"/>
    <w:rsid w:val="000925F4"/>
    <w:rsid w:val="00096245"/>
    <w:rsid w:val="000F2D39"/>
    <w:rsid w:val="0010256C"/>
    <w:rsid w:val="00120CDF"/>
    <w:rsid w:val="00120E4F"/>
    <w:rsid w:val="00154798"/>
    <w:rsid w:val="0017349A"/>
    <w:rsid w:val="00177E74"/>
    <w:rsid w:val="001A4235"/>
    <w:rsid w:val="001E0DBE"/>
    <w:rsid w:val="001E0EBD"/>
    <w:rsid w:val="001E2DBC"/>
    <w:rsid w:val="001F5AAF"/>
    <w:rsid w:val="00206202"/>
    <w:rsid w:val="002900AD"/>
    <w:rsid w:val="00293ADA"/>
    <w:rsid w:val="002A6E26"/>
    <w:rsid w:val="002C430F"/>
    <w:rsid w:val="002F4D7B"/>
    <w:rsid w:val="002F5399"/>
    <w:rsid w:val="00324093"/>
    <w:rsid w:val="00362ADF"/>
    <w:rsid w:val="00370283"/>
    <w:rsid w:val="00375957"/>
    <w:rsid w:val="00382432"/>
    <w:rsid w:val="003B7BC1"/>
    <w:rsid w:val="003C6A4B"/>
    <w:rsid w:val="003D7BF2"/>
    <w:rsid w:val="003F51BC"/>
    <w:rsid w:val="00407E46"/>
    <w:rsid w:val="00420A98"/>
    <w:rsid w:val="0044331D"/>
    <w:rsid w:val="004453B6"/>
    <w:rsid w:val="0044662D"/>
    <w:rsid w:val="00450466"/>
    <w:rsid w:val="004A0352"/>
    <w:rsid w:val="004B000A"/>
    <w:rsid w:val="0056161B"/>
    <w:rsid w:val="00570C6B"/>
    <w:rsid w:val="005937D1"/>
    <w:rsid w:val="005A6B8B"/>
    <w:rsid w:val="005D05E0"/>
    <w:rsid w:val="00607717"/>
    <w:rsid w:val="0062589E"/>
    <w:rsid w:val="00672940"/>
    <w:rsid w:val="006F4F7D"/>
    <w:rsid w:val="006F52A3"/>
    <w:rsid w:val="00707933"/>
    <w:rsid w:val="00725E36"/>
    <w:rsid w:val="00746B17"/>
    <w:rsid w:val="00750390"/>
    <w:rsid w:val="00761A82"/>
    <w:rsid w:val="007B3DD1"/>
    <w:rsid w:val="007D5CDD"/>
    <w:rsid w:val="00811A69"/>
    <w:rsid w:val="008369EA"/>
    <w:rsid w:val="00863D31"/>
    <w:rsid w:val="008A15BB"/>
    <w:rsid w:val="008B39D9"/>
    <w:rsid w:val="008D43AB"/>
    <w:rsid w:val="008E4320"/>
    <w:rsid w:val="0092794D"/>
    <w:rsid w:val="009A2FE2"/>
    <w:rsid w:val="009E53EE"/>
    <w:rsid w:val="00A02D9C"/>
    <w:rsid w:val="00A42A78"/>
    <w:rsid w:val="00A6453E"/>
    <w:rsid w:val="00A67C05"/>
    <w:rsid w:val="00AB278A"/>
    <w:rsid w:val="00B1012E"/>
    <w:rsid w:val="00B226C6"/>
    <w:rsid w:val="00B25D17"/>
    <w:rsid w:val="00B545AC"/>
    <w:rsid w:val="00B943E0"/>
    <w:rsid w:val="00BB0598"/>
    <w:rsid w:val="00BE2F03"/>
    <w:rsid w:val="00C222FC"/>
    <w:rsid w:val="00C8188B"/>
    <w:rsid w:val="00CA3C15"/>
    <w:rsid w:val="00CA4199"/>
    <w:rsid w:val="00D0209C"/>
    <w:rsid w:val="00D134E5"/>
    <w:rsid w:val="00D2372B"/>
    <w:rsid w:val="00D37FCD"/>
    <w:rsid w:val="00D5415D"/>
    <w:rsid w:val="00D54FD2"/>
    <w:rsid w:val="00D668D3"/>
    <w:rsid w:val="00D7260A"/>
    <w:rsid w:val="00DA6D4F"/>
    <w:rsid w:val="00DB6C71"/>
    <w:rsid w:val="00DC3DA6"/>
    <w:rsid w:val="00DD2B68"/>
    <w:rsid w:val="00DE2CB7"/>
    <w:rsid w:val="00DF67B6"/>
    <w:rsid w:val="00E0211E"/>
    <w:rsid w:val="00E620B6"/>
    <w:rsid w:val="00EB2F0B"/>
    <w:rsid w:val="00EB3ADF"/>
    <w:rsid w:val="00F05A9C"/>
    <w:rsid w:val="00F208B5"/>
    <w:rsid w:val="00F348C8"/>
    <w:rsid w:val="00F600E6"/>
    <w:rsid w:val="00FB097C"/>
    <w:rsid w:val="00FD4942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252B"/>
  <w15:docId w15:val="{BA9E81B6-5DB7-4114-8AB4-268694C1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6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6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A2FE2"/>
    <w:rPr>
      <w:color w:val="0000FF" w:themeColor="hyperlink"/>
      <w:u w:val="single"/>
    </w:rPr>
  </w:style>
  <w:style w:type="character" w:customStyle="1" w:styleId="gmail-il">
    <w:name w:val="gmail-il"/>
    <w:rsid w:val="00206202"/>
  </w:style>
  <w:style w:type="character" w:customStyle="1" w:styleId="Nagwek1Znak">
    <w:name w:val="Nagłówek 1 Znak"/>
    <w:basedOn w:val="Domylnaczcionkaakapitu"/>
    <w:link w:val="Nagwek1"/>
    <w:uiPriority w:val="9"/>
    <w:rsid w:val="002062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6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57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5937D1"/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8B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FC01-280E-4102-9108-245276DE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Agata Jarnutowska-Wrzodak</cp:lastModifiedBy>
  <cp:revision>3</cp:revision>
  <cp:lastPrinted>2018-10-23T11:24:00Z</cp:lastPrinted>
  <dcterms:created xsi:type="dcterms:W3CDTF">2019-11-27T10:10:00Z</dcterms:created>
  <dcterms:modified xsi:type="dcterms:W3CDTF">2019-11-27T10:11:00Z</dcterms:modified>
</cp:coreProperties>
</file>