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19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947"/>
        <w:gridCol w:w="7089"/>
        <w:gridCol w:w="2126"/>
        <w:gridCol w:w="1984"/>
        <w:gridCol w:w="1417"/>
      </w:tblGrid>
      <w:tr w:rsidR="00B42D08" w:rsidRPr="009D2176" w:rsidTr="00680ED6">
        <w:trPr>
          <w:trHeight w:val="40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D08" w:rsidRPr="00D24AED" w:rsidRDefault="00B42D08" w:rsidP="00985534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D08" w:rsidRPr="00D24AED" w:rsidRDefault="00B42D08" w:rsidP="00985534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</w:p>
        </w:tc>
        <w:tc>
          <w:tcPr>
            <w:tcW w:w="41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2D08" w:rsidRPr="00D24AED" w:rsidRDefault="00B42D08" w:rsidP="00B42D0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Część I – Zamówienie na materiały konferencyjne</w:t>
            </w:r>
          </w:p>
        </w:tc>
      </w:tr>
      <w:tr w:rsidR="00680ED6" w:rsidRPr="009D2176" w:rsidTr="00680ED6">
        <w:trPr>
          <w:trHeight w:val="529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ED6" w:rsidRPr="00D24AED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Lp.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D6" w:rsidRPr="00D24AED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Nazwa artykułu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D6" w:rsidRPr="00D24AED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Szczegółowy opis artykułu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D6" w:rsidRPr="00D24AED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Przykład artykułu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ED6" w:rsidRPr="00D24AED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Liczba egzemplarzy</w:t>
            </w:r>
          </w:p>
        </w:tc>
      </w:tr>
      <w:tr w:rsidR="007E4FB5" w:rsidRPr="009D2176" w:rsidTr="00680ED6">
        <w:trPr>
          <w:trHeight w:val="1093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B5" w:rsidRPr="00D24AED" w:rsidRDefault="007E4FB5" w:rsidP="005B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FB5" w:rsidRPr="00D24AED" w:rsidRDefault="007E4FB5" w:rsidP="005B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notes A5 (148x210 mm) z </w:t>
            </w: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nadrukiem oraz logo ORE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FB5" w:rsidRPr="00E02590" w:rsidRDefault="00680ED6" w:rsidP="005B2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Opis: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kładka (front + podkład z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jednego kawałka, karton 250-300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 bez łączenia, dodatkowo folia po całości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wnętrze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papier 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offset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owy 100g kratka, minimum 30 kartek, bloczek klejony), druk [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kolory: wnętrze (1+0), 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kładka – przód i tył (4+0)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cmyk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].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ymiary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E025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A5 w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pionie. Grzbiet – krótki bok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Default="00B42D08" w:rsidP="002064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940176" cy="1342417"/>
                  <wp:effectExtent l="19050" t="19050" r="12700" b="1016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otes_A5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26" cy="13726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B5" w:rsidRPr="00D24AED" w:rsidRDefault="007E4FB5" w:rsidP="00680E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1000 szt.</w:t>
            </w:r>
          </w:p>
        </w:tc>
      </w:tr>
      <w:tr w:rsidR="007E4FB5" w:rsidRPr="009D2176" w:rsidTr="00680ED6">
        <w:trPr>
          <w:trHeight w:val="1292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B5" w:rsidRPr="00D24AED" w:rsidRDefault="007E4FB5" w:rsidP="005B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FB5" w:rsidRPr="00D24AED" w:rsidRDefault="007E4FB5" w:rsidP="005B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długopis metalowy 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COSMO </w:t>
            </w: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z logo ORE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FB5" w:rsidRPr="00D24AED" w:rsidRDefault="00680ED6" w:rsidP="005B2D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Opis: 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Długopis metalowy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COSMO 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kolorze srebrnym (matowym)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 białym (po 1000 szt. każdy kolor), korpus długopisu otoczony dwoma ringami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uchwyt do trzymania i obręcz w kolorze srebrnym. Klip równy w kolorze srebrnym. Wkład wymienny z ostro zakończoną cienko 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iszącą końcówką, tusz niebieski,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nadruk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/znakowanie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logo 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 obud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owie długopisu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Default="00B42D08" w:rsidP="002064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098875" cy="1098875"/>
                  <wp:effectExtent l="0" t="0" r="6350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ługopi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04892" cy="110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B5" w:rsidRPr="00D24AED" w:rsidRDefault="007E4FB5" w:rsidP="00680E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2000 szt.</w:t>
            </w:r>
          </w:p>
        </w:tc>
      </w:tr>
      <w:tr w:rsidR="007E4FB5" w:rsidRPr="009D2176" w:rsidTr="00680ED6">
        <w:trPr>
          <w:trHeight w:val="84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B5" w:rsidRPr="00D24AED" w:rsidRDefault="007E4FB5" w:rsidP="005B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Pr="00D24AED" w:rsidRDefault="007E4FB5" w:rsidP="005B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Teczka A4</w:t>
            </w: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nadrukiem oraz</w:t>
            </w: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 xml:space="preserve"> logo ORE</w:t>
            </w: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Pr="00D24AED" w:rsidRDefault="00680ED6" w:rsidP="00680ED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Opis: </w:t>
            </w:r>
            <w:r w:rsidRPr="003610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teczka A4, kartonowa z grzbietem 3-5mm,</w:t>
            </w:r>
            <w:r w:rsidRPr="00752446">
              <w:rPr>
                <w:color w:val="000000"/>
                <w:sz w:val="20"/>
                <w:szCs w:val="20"/>
              </w:rPr>
              <w:t xml:space="preserve"> karton min. 300g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0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 </w:t>
            </w:r>
            <w:proofErr w:type="spellStart"/>
            <w:r w:rsidRPr="003610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bigowa</w:t>
            </w:r>
            <w:proofErr w:type="spellEnd"/>
            <w:r w:rsidRPr="003610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druk jednostronny pełen kolor</w:t>
            </w:r>
            <w:r w:rsidRPr="003610E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+0), dwa składane skrzydełka (min. 8 cm) z miejscem na wizytówkę, przygotowanie wykrojnika, </w:t>
            </w:r>
            <w:r w:rsidRPr="0043099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przygotowanie do druku według wzoru dostarczonego przez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099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zamawiającego plus dodanie logotyp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Default="00B42D08" w:rsidP="002064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760706" cy="1180649"/>
                  <wp:effectExtent l="0" t="0" r="0" b="63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czka_wzó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935" cy="119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B5" w:rsidRPr="00D24AED" w:rsidRDefault="007E4FB5" w:rsidP="00680E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Pr="00D24A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E4FB5" w:rsidRPr="009D2176" w:rsidTr="00680ED6">
        <w:trPr>
          <w:trHeight w:val="84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B5" w:rsidRPr="00D24AED" w:rsidRDefault="007E4FB5" w:rsidP="005B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Default="007E4FB5" w:rsidP="005B2DBB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52446">
              <w:rPr>
                <w:b/>
                <w:bCs/>
                <w:color w:val="002060"/>
                <w:sz w:val="20"/>
                <w:szCs w:val="20"/>
              </w:rPr>
              <w:t xml:space="preserve">teczka </w:t>
            </w:r>
          </w:p>
          <w:p w:rsidR="007E4FB5" w:rsidRDefault="007E4FB5" w:rsidP="005B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ozdobna srebrzystoszara 225x315 mm (na </w:t>
            </w:r>
            <w:r w:rsidRPr="00752446">
              <w:rPr>
                <w:b/>
                <w:bCs/>
                <w:color w:val="002060"/>
                <w:sz w:val="20"/>
                <w:szCs w:val="20"/>
              </w:rPr>
              <w:t>dokumenty specjalne)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z logo ORE</w:t>
            </w: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Default="00680ED6" w:rsidP="005B2D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52446">
              <w:rPr>
                <w:color w:val="000000"/>
                <w:sz w:val="20"/>
                <w:szCs w:val="20"/>
              </w:rPr>
              <w:t>Opis: teczka 225x315 mm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F4531">
              <w:rPr>
                <w:color w:val="000000"/>
                <w:sz w:val="20"/>
                <w:szCs w:val="20"/>
              </w:rPr>
              <w:t xml:space="preserve">(dopuszczalna tolerancja +/- </w:t>
            </w:r>
            <w:r>
              <w:rPr>
                <w:color w:val="000000"/>
                <w:sz w:val="20"/>
                <w:szCs w:val="20"/>
              </w:rPr>
              <w:t>1 cm do każdego z wymiarów</w:t>
            </w:r>
            <w:r w:rsidRPr="00AF4531">
              <w:rPr>
                <w:color w:val="000000"/>
                <w:sz w:val="20"/>
                <w:szCs w:val="20"/>
              </w:rPr>
              <w:t>)</w:t>
            </w:r>
            <w:r w:rsidRPr="00FE4C7C">
              <w:rPr>
                <w:sz w:val="20"/>
                <w:szCs w:val="20"/>
              </w:rPr>
              <w:t xml:space="preserve">, papier ozdobny 250 </w:t>
            </w:r>
            <w:r w:rsidRPr="00752446">
              <w:rPr>
                <w:color w:val="000000"/>
                <w:sz w:val="20"/>
                <w:szCs w:val="20"/>
              </w:rPr>
              <w:t>g, be</w:t>
            </w:r>
            <w:r>
              <w:rPr>
                <w:color w:val="000000"/>
                <w:sz w:val="20"/>
                <w:szCs w:val="20"/>
              </w:rPr>
              <w:t>z grzbietu, strona zewnętrzna i </w:t>
            </w:r>
            <w:r w:rsidRPr="00752446">
              <w:rPr>
                <w:color w:val="000000"/>
                <w:sz w:val="20"/>
                <w:szCs w:val="20"/>
              </w:rPr>
              <w:t xml:space="preserve">wnętrze teczki w tym samym kolorze - </w:t>
            </w:r>
            <w:proofErr w:type="spellStart"/>
            <w:r w:rsidRPr="00752446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zarosrebrzystym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błyszczącym, do </w:t>
            </w:r>
            <w:r w:rsidRPr="00752446">
              <w:rPr>
                <w:color w:val="000000"/>
                <w:sz w:val="20"/>
                <w:szCs w:val="20"/>
              </w:rPr>
              <w:t>tr</w:t>
            </w:r>
            <w:r>
              <w:rPr>
                <w:color w:val="000000"/>
                <w:sz w:val="20"/>
                <w:szCs w:val="20"/>
              </w:rPr>
              <w:t>ze</w:t>
            </w:r>
            <w:r w:rsidRPr="00752446">
              <w:rPr>
                <w:color w:val="000000"/>
                <w:sz w:val="20"/>
                <w:szCs w:val="20"/>
              </w:rPr>
              <w:t xml:space="preserve">ciej strony przyklejona mała kieszeń utrzymująca dokumenty, </w:t>
            </w:r>
            <w:r>
              <w:rPr>
                <w:sz w:val="20"/>
                <w:szCs w:val="20"/>
              </w:rPr>
              <w:t>na </w:t>
            </w:r>
            <w:r w:rsidRPr="005D115B">
              <w:rPr>
                <w:sz w:val="20"/>
                <w:szCs w:val="20"/>
              </w:rPr>
              <w:t xml:space="preserve">pierwszej stronie nadruk </w:t>
            </w:r>
            <w:r>
              <w:rPr>
                <w:sz w:val="20"/>
                <w:szCs w:val="20"/>
              </w:rPr>
              <w:t xml:space="preserve">jednokolorowy </w:t>
            </w:r>
            <w:r w:rsidRPr="00752446">
              <w:rPr>
                <w:color w:val="000000"/>
                <w:sz w:val="20"/>
                <w:szCs w:val="20"/>
              </w:rPr>
              <w:t xml:space="preserve">- logo ORE; </w:t>
            </w:r>
            <w:r w:rsidRPr="00FE4C7C">
              <w:rPr>
                <w:sz w:val="20"/>
                <w:szCs w:val="20"/>
              </w:rPr>
              <w:t>na ostatniej stronie nadruk jednokolorowy logotypów oraz ad</w:t>
            </w:r>
            <w:r>
              <w:rPr>
                <w:sz w:val="20"/>
                <w:szCs w:val="20"/>
              </w:rPr>
              <w:t>resu placówki, przygotowanie do </w:t>
            </w:r>
            <w:r w:rsidRPr="00FE4C7C">
              <w:rPr>
                <w:sz w:val="20"/>
                <w:szCs w:val="20"/>
              </w:rPr>
              <w:t>druku według wzoru dostarczonego przez zamawiającego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Default="00C63ED8" w:rsidP="002064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779368" cy="1167319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czka_srebrn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425" cy="118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FB5" w:rsidRDefault="007E4FB5" w:rsidP="00680E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1000 szt.</w:t>
            </w:r>
          </w:p>
        </w:tc>
      </w:tr>
      <w:tr w:rsidR="007E4FB5" w:rsidRPr="009D2176" w:rsidTr="00680ED6">
        <w:trPr>
          <w:trHeight w:val="84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B5" w:rsidRDefault="007E4FB5" w:rsidP="005B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Pr="00752446" w:rsidRDefault="007E4FB5" w:rsidP="005B2DBB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52446">
              <w:rPr>
                <w:b/>
                <w:bCs/>
                <w:color w:val="002060"/>
                <w:sz w:val="20"/>
                <w:szCs w:val="20"/>
              </w:rPr>
              <w:t>torby papierowe ze sznurkiem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i </w:t>
            </w:r>
            <w:r w:rsidRPr="00D24AED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z logo ORE</w:t>
            </w: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Pr="00752446" w:rsidRDefault="00680ED6" w:rsidP="005B2D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52446">
              <w:rPr>
                <w:color w:val="000000"/>
                <w:sz w:val="20"/>
                <w:szCs w:val="20"/>
              </w:rPr>
              <w:t>Opis: wymiary: 24x9x32 cm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F4531">
              <w:rPr>
                <w:color w:val="000000"/>
                <w:sz w:val="20"/>
                <w:szCs w:val="20"/>
              </w:rPr>
              <w:t>(dopuszczalna tolerancja +/- 10%</w:t>
            </w:r>
            <w:r>
              <w:rPr>
                <w:color w:val="000000"/>
                <w:sz w:val="20"/>
                <w:szCs w:val="20"/>
              </w:rPr>
              <w:t xml:space="preserve"> do każdego z wymiarów</w:t>
            </w:r>
            <w:r w:rsidRPr="00AF4531">
              <w:rPr>
                <w:color w:val="000000"/>
                <w:sz w:val="20"/>
                <w:szCs w:val="20"/>
              </w:rPr>
              <w:t>)</w:t>
            </w:r>
            <w:r>
              <w:rPr>
                <w:rStyle w:val="content"/>
                <w:sz w:val="20"/>
              </w:rPr>
              <w:t>,</w:t>
            </w:r>
            <w:r w:rsidRPr="00752446">
              <w:rPr>
                <w:color w:val="000000"/>
                <w:sz w:val="20"/>
                <w:szCs w:val="20"/>
              </w:rPr>
              <w:t xml:space="preserve"> papier: kreda 170g</w:t>
            </w:r>
            <w:r w:rsidRPr="00FE4C7C">
              <w:rPr>
                <w:sz w:val="20"/>
                <w:szCs w:val="20"/>
              </w:rPr>
              <w:t>, laminacja matowa; uchwyt sznurkowy, sznurek syntetyczny, czerwony; nadruk (4+0); przygotowanie do druku według wzoru dostarczonego przez zamawiającego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Default="00C63ED8" w:rsidP="002064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208405" cy="120840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orba papierow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75" cy="122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FB5" w:rsidRDefault="007E4FB5" w:rsidP="00680E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2000 szt.</w:t>
            </w:r>
          </w:p>
        </w:tc>
      </w:tr>
      <w:tr w:rsidR="00C63ED8" w:rsidRPr="009D2176" w:rsidTr="00680ED6">
        <w:trPr>
          <w:trHeight w:val="42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ED8" w:rsidRDefault="00C63ED8" w:rsidP="00985534">
            <w:pPr>
              <w:spacing w:after="0" w:line="240" w:lineRule="auto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3ED8" w:rsidRPr="00752446" w:rsidRDefault="00C63ED8" w:rsidP="0098553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3ED8" w:rsidRDefault="00C63ED8" w:rsidP="00C63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Część II – Zamówienie na materiały promocyjne</w:t>
            </w:r>
          </w:p>
        </w:tc>
      </w:tr>
      <w:tr w:rsidR="00680ED6" w:rsidRPr="009D2176" w:rsidTr="00BC24A0">
        <w:trPr>
          <w:trHeight w:val="84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ED6" w:rsidRPr="00D24AED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Lp.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D6" w:rsidRPr="00D24AED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Nazwa artykułu</w:t>
            </w: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D6" w:rsidRPr="00D24AED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Szczegółowy opis artykułu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D6" w:rsidRPr="00D24AED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Przykład artykułu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ED6" w:rsidRPr="00D24AED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Liczba egzemplarzy</w:t>
            </w:r>
          </w:p>
        </w:tc>
      </w:tr>
      <w:tr w:rsidR="007E4FB5" w:rsidRPr="009D2176" w:rsidTr="00680ED6">
        <w:trPr>
          <w:trHeight w:val="84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B5" w:rsidRDefault="007E4FB5" w:rsidP="005B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Pr="00752446" w:rsidRDefault="007E4FB5" w:rsidP="005B2DBB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Worek ze sznurkiem</w:t>
            </w: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Pr="00752446" w:rsidRDefault="00680ED6" w:rsidP="005B2D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Opis: Duży worek zamykany/zaciskany na sznurki. Kolor: biały. Materiał: poliester. Dodatkowo powinien posiadać zamykaną na zamek zewnętrzną kieszeń. Rozmiar: min. 325 x 440 mm</w:t>
            </w:r>
            <w:r w:rsidRPr="00EE10F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Nadruk: Logo ORE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Default="002064B0" w:rsidP="002064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573878" cy="1581150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ek ze sznurkie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18" cy="160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FB5" w:rsidRDefault="007E4FB5" w:rsidP="00680E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 szt.</w:t>
            </w:r>
          </w:p>
        </w:tc>
      </w:tr>
      <w:tr w:rsidR="007E4FB5" w:rsidRPr="009B6881" w:rsidTr="00680ED6">
        <w:trPr>
          <w:trHeight w:val="84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B5" w:rsidRDefault="007E4FB5" w:rsidP="005B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Pr="009B6881" w:rsidRDefault="007E4FB5" w:rsidP="005B2DBB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 w:rsidRPr="009B6881">
              <w:rPr>
                <w:b/>
                <w:bCs/>
                <w:color w:val="002060"/>
                <w:sz w:val="20"/>
                <w:szCs w:val="20"/>
                <w:lang w:val="en-US"/>
              </w:rPr>
              <w:t xml:space="preserve">Power bank </w:t>
            </w: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Pr="009B6881" w:rsidRDefault="00680ED6" w:rsidP="005B2D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</w:t>
            </w:r>
            <w:proofErr w:type="spellStart"/>
            <w:r w:rsidRPr="0040561E">
              <w:rPr>
                <w:color w:val="000000"/>
                <w:sz w:val="20"/>
                <w:szCs w:val="20"/>
              </w:rPr>
              <w:t>Powerbank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płaski do ładowania smartfonów w obudowie aluminiowej z diodą. Pojemność: 4000 </w:t>
            </w:r>
            <w:proofErr w:type="spellStart"/>
            <w:r>
              <w:rPr>
                <w:color w:val="000000"/>
                <w:sz w:val="20"/>
                <w:szCs w:val="20"/>
              </w:rPr>
              <w:t>mAh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9B6881">
              <w:rPr>
                <w:color w:val="000000"/>
                <w:sz w:val="20"/>
                <w:szCs w:val="20"/>
              </w:rPr>
              <w:t xml:space="preserve">Kolor: </w:t>
            </w:r>
            <w:r>
              <w:rPr>
                <w:color w:val="000000"/>
                <w:sz w:val="20"/>
                <w:szCs w:val="20"/>
              </w:rPr>
              <w:t>szary/srebrny. Prąd wyjściowy: 5V/1A. Kabel mikro USB-USB. Znakowanie: Logo ORE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Default="002064B0" w:rsidP="002064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2729337" cy="124514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werban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830" cy="126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FB5" w:rsidRPr="009B6881" w:rsidRDefault="007E4FB5" w:rsidP="00680E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 szt.</w:t>
            </w:r>
          </w:p>
        </w:tc>
      </w:tr>
      <w:tr w:rsidR="007E4FB5" w:rsidRPr="009D2176" w:rsidTr="00680ED6">
        <w:trPr>
          <w:trHeight w:val="84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B5" w:rsidRDefault="007E4FB5" w:rsidP="005B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Pr="00752446" w:rsidRDefault="007E4FB5" w:rsidP="005B2DBB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Torba na dokumenty</w:t>
            </w: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Pr="00752446" w:rsidRDefault="00680ED6" w:rsidP="005B2D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Torba na dokumenty wykonana z poliestru 600D. Kolor: czarny. Nadruk: logo ORE. </w:t>
            </w:r>
            <w:r w:rsidRPr="00AF4531">
              <w:rPr>
                <w:color w:val="000000"/>
                <w:sz w:val="20"/>
                <w:szCs w:val="20"/>
              </w:rPr>
              <w:t>Rozmiar produktu: 37x3,5x27,5 cm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F4531">
              <w:rPr>
                <w:color w:val="000000"/>
                <w:sz w:val="20"/>
                <w:szCs w:val="20"/>
              </w:rPr>
              <w:t>(dopuszczalna tolerancja +/- 10%).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Default="002064B0" w:rsidP="002064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931683" cy="1653664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rba na dokument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702" cy="168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FB5" w:rsidRDefault="007E4FB5" w:rsidP="00680E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 szt.</w:t>
            </w:r>
          </w:p>
        </w:tc>
      </w:tr>
      <w:tr w:rsidR="007E4FB5" w:rsidRPr="009D2176" w:rsidTr="00680ED6">
        <w:trPr>
          <w:trHeight w:val="84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B5" w:rsidRDefault="007E4FB5" w:rsidP="005B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Pr="00752446" w:rsidRDefault="007E4FB5" w:rsidP="005B2DBB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Zestaw karteczek samoprzylepnych w twardym etui</w:t>
            </w: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Pr="00752446" w:rsidRDefault="00680ED6" w:rsidP="005B2D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</w:t>
            </w:r>
            <w:r w:rsidRPr="00EE10FD">
              <w:rPr>
                <w:color w:val="000000"/>
                <w:sz w:val="20"/>
                <w:szCs w:val="20"/>
              </w:rPr>
              <w:t xml:space="preserve">Zamknięty zestaw kartek: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E10FD">
              <w:rPr>
                <w:color w:val="000000"/>
                <w:sz w:val="20"/>
                <w:szCs w:val="20"/>
              </w:rPr>
              <w:t xml:space="preserve"> × </w:t>
            </w:r>
            <w:r>
              <w:rPr>
                <w:color w:val="000000"/>
                <w:sz w:val="20"/>
                <w:szCs w:val="20"/>
              </w:rPr>
              <w:t>1,7</w:t>
            </w:r>
            <w:r w:rsidRPr="00EE10FD">
              <w:rPr>
                <w:color w:val="000000"/>
                <w:sz w:val="20"/>
                <w:szCs w:val="20"/>
              </w:rPr>
              <w:t xml:space="preserve"> × </w:t>
            </w:r>
            <w:r>
              <w:rPr>
                <w:color w:val="000000"/>
                <w:sz w:val="20"/>
                <w:szCs w:val="20"/>
              </w:rPr>
              <w:t>10,5 cm</w:t>
            </w:r>
            <w:r w:rsidRPr="00EE10FD">
              <w:rPr>
                <w:color w:val="000000"/>
                <w:sz w:val="20"/>
                <w:szCs w:val="20"/>
              </w:rPr>
              <w:t xml:space="preserve"> (dopuszczalna tolerancja +/- 10%</w:t>
            </w:r>
            <w:r>
              <w:rPr>
                <w:color w:val="000000"/>
                <w:sz w:val="20"/>
                <w:szCs w:val="20"/>
              </w:rPr>
              <w:t xml:space="preserve"> do każdego z wymiarów</w:t>
            </w:r>
            <w:r w:rsidRPr="00EE10FD">
              <w:rPr>
                <w:color w:val="000000"/>
                <w:sz w:val="20"/>
                <w:szCs w:val="20"/>
              </w:rPr>
              <w:t>).</w:t>
            </w:r>
            <w:r>
              <w:rPr>
                <w:color w:val="000000"/>
                <w:sz w:val="20"/>
                <w:szCs w:val="20"/>
              </w:rPr>
              <w:t xml:space="preserve"> Materiał: papier, tektura. Kolor: biały. </w:t>
            </w:r>
            <w:r>
              <w:rPr>
                <w:color w:val="000000"/>
                <w:sz w:val="20"/>
                <w:szCs w:val="20"/>
              </w:rPr>
              <w:br/>
            </w:r>
            <w:r w:rsidRPr="00EE10FD">
              <w:rPr>
                <w:color w:val="000000"/>
                <w:sz w:val="20"/>
                <w:szCs w:val="20"/>
              </w:rPr>
              <w:t xml:space="preserve">5-częściowy zestaw kartek samoprzylepnych, </w:t>
            </w:r>
            <w:r>
              <w:rPr>
                <w:color w:val="000000"/>
                <w:sz w:val="20"/>
                <w:szCs w:val="20"/>
              </w:rPr>
              <w:t xml:space="preserve">powinien </w:t>
            </w:r>
            <w:r w:rsidRPr="00EE10FD">
              <w:rPr>
                <w:color w:val="000000"/>
                <w:sz w:val="20"/>
                <w:szCs w:val="20"/>
              </w:rPr>
              <w:t>zawiera</w:t>
            </w:r>
            <w:r>
              <w:rPr>
                <w:color w:val="000000"/>
                <w:sz w:val="20"/>
                <w:szCs w:val="20"/>
              </w:rPr>
              <w:t>ć: duży i </w:t>
            </w:r>
            <w:r w:rsidRPr="00EE10FD">
              <w:rPr>
                <w:color w:val="000000"/>
                <w:sz w:val="20"/>
                <w:szCs w:val="20"/>
              </w:rPr>
              <w:t xml:space="preserve">średni bloczek </w:t>
            </w:r>
            <w:r>
              <w:rPr>
                <w:color w:val="000000"/>
                <w:sz w:val="20"/>
                <w:szCs w:val="20"/>
              </w:rPr>
              <w:t xml:space="preserve">białych lub </w:t>
            </w:r>
            <w:r w:rsidRPr="00EE10FD">
              <w:rPr>
                <w:color w:val="000000"/>
                <w:sz w:val="20"/>
                <w:szCs w:val="20"/>
              </w:rPr>
              <w:t>żółtych kartek d</w:t>
            </w:r>
            <w:r>
              <w:rPr>
                <w:color w:val="000000"/>
                <w:sz w:val="20"/>
                <w:szCs w:val="20"/>
              </w:rPr>
              <w:t>o notatek oraz małe karteczki w różnych</w:t>
            </w:r>
            <w:r w:rsidRPr="00EE10FD">
              <w:rPr>
                <w:color w:val="000000"/>
                <w:sz w:val="20"/>
                <w:szCs w:val="20"/>
              </w:rPr>
              <w:t xml:space="preserve"> kolorach.</w:t>
            </w:r>
            <w:r>
              <w:rPr>
                <w:color w:val="000000"/>
                <w:sz w:val="20"/>
                <w:szCs w:val="20"/>
              </w:rPr>
              <w:t xml:space="preserve"> Logo ORE umieszczone na okładce.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Default="002064B0" w:rsidP="002064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2175380" cy="1400783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rteczki samoprzylepn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956" cy="142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FB5" w:rsidRDefault="007E4FB5" w:rsidP="00680E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1000 szt.</w:t>
            </w:r>
          </w:p>
        </w:tc>
      </w:tr>
      <w:tr w:rsidR="002064B0" w:rsidRPr="009D2176" w:rsidTr="00680ED6">
        <w:trPr>
          <w:trHeight w:val="53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4B0" w:rsidRDefault="002064B0" w:rsidP="005B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B0" w:rsidRDefault="002064B0" w:rsidP="005B2DBB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Wizytownik POSE</w:t>
            </w: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B0" w:rsidRPr="00221A7C" w:rsidRDefault="00680ED6" w:rsidP="005B2D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Style w:val="content"/>
                <w:sz w:val="20"/>
              </w:rPr>
              <w:t xml:space="preserve">Opis: </w:t>
            </w:r>
            <w:r w:rsidRPr="00221A7C">
              <w:rPr>
                <w:rStyle w:val="content"/>
                <w:sz w:val="20"/>
              </w:rPr>
              <w:t xml:space="preserve">Wizytownik </w:t>
            </w:r>
            <w:r>
              <w:rPr>
                <w:rStyle w:val="content"/>
                <w:sz w:val="20"/>
              </w:rPr>
              <w:t xml:space="preserve">POSE </w:t>
            </w:r>
            <w:r w:rsidRPr="00221A7C">
              <w:rPr>
                <w:rStyle w:val="content"/>
                <w:sz w:val="20"/>
              </w:rPr>
              <w:t>zamykan</w:t>
            </w:r>
            <w:r>
              <w:rPr>
                <w:rStyle w:val="content"/>
                <w:sz w:val="20"/>
              </w:rPr>
              <w:t>y</w:t>
            </w:r>
            <w:r w:rsidRPr="00221A7C">
              <w:rPr>
                <w:rStyle w:val="content"/>
                <w:sz w:val="20"/>
              </w:rPr>
              <w:t xml:space="preserve"> na magnes</w:t>
            </w:r>
            <w:r>
              <w:rPr>
                <w:rStyle w:val="content"/>
                <w:sz w:val="20"/>
              </w:rPr>
              <w:t xml:space="preserve">. </w:t>
            </w:r>
            <w:r w:rsidRPr="00221A7C">
              <w:rPr>
                <w:rStyle w:val="content"/>
                <w:sz w:val="20"/>
              </w:rPr>
              <w:t>Wymiary: 95 x 65 x 12 (mm)</w:t>
            </w:r>
            <w:r>
              <w:rPr>
                <w:rStyle w:val="content"/>
                <w:sz w:val="20"/>
              </w:rPr>
              <w:t xml:space="preserve"> </w:t>
            </w:r>
            <w:r w:rsidRPr="00AF4531">
              <w:rPr>
                <w:color w:val="000000"/>
                <w:sz w:val="20"/>
                <w:szCs w:val="20"/>
              </w:rPr>
              <w:t>(dopuszczalna tolerancja +/- 10%</w:t>
            </w:r>
            <w:r>
              <w:rPr>
                <w:color w:val="000000"/>
                <w:sz w:val="20"/>
                <w:szCs w:val="20"/>
              </w:rPr>
              <w:t xml:space="preserve"> do każdego z wymiarów</w:t>
            </w:r>
            <w:r w:rsidRPr="00AF4531">
              <w:rPr>
                <w:color w:val="000000"/>
                <w:sz w:val="20"/>
                <w:szCs w:val="20"/>
              </w:rPr>
              <w:t>)</w:t>
            </w:r>
            <w:r>
              <w:rPr>
                <w:rStyle w:val="content"/>
                <w:sz w:val="20"/>
              </w:rPr>
              <w:t>, Materiał: ekoskóra, metal. Kolor: czarny. Nadruk: grawer – logo ORE.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B0" w:rsidRDefault="005B2DBB" w:rsidP="002064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4F65C837" wp14:editId="0EBEBA34">
                  <wp:extent cx="1240413" cy="82685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zytownik 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548" cy="84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4B0" w:rsidRDefault="00A54D9E" w:rsidP="002064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167320" cy="778213"/>
                  <wp:effectExtent l="0" t="0" r="0" b="317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izytownik 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512" cy="78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4B0" w:rsidRDefault="002064B0" w:rsidP="00680E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 szt.</w:t>
            </w:r>
          </w:p>
        </w:tc>
      </w:tr>
      <w:tr w:rsidR="007E4FB5" w:rsidRPr="009D2176" w:rsidTr="00680ED6">
        <w:trPr>
          <w:trHeight w:val="53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B5" w:rsidRDefault="007E4FB5" w:rsidP="005B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Default="007E4FB5" w:rsidP="005B2DBB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Notes A6</w:t>
            </w: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Default="00680ED6" w:rsidP="005B2DBB">
            <w:pPr>
              <w:spacing w:after="0" w:line="240" w:lineRule="auto"/>
              <w:rPr>
                <w:rStyle w:val="content"/>
                <w:sz w:val="20"/>
              </w:rPr>
            </w:pPr>
            <w:r>
              <w:rPr>
                <w:rStyle w:val="content"/>
                <w:sz w:val="20"/>
              </w:rPr>
              <w:t>Opis: Notes A6 z gumką. Kolor: biały, gumka biała. Minimum 80 kartek. Nadruk: grawer – logo ORE.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Default="00A54D9E" w:rsidP="002064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352550" cy="1050481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tes biały A6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11" cy="1083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FB5" w:rsidRDefault="007E4FB5" w:rsidP="00680E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 szt.</w:t>
            </w:r>
          </w:p>
        </w:tc>
      </w:tr>
      <w:tr w:rsidR="007E4FB5" w:rsidRPr="009D2176" w:rsidTr="00680ED6">
        <w:trPr>
          <w:trHeight w:val="53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B5" w:rsidRDefault="007E4FB5" w:rsidP="005B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Default="007E4FB5" w:rsidP="005B2DBB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995291">
              <w:rPr>
                <w:b/>
                <w:bCs/>
                <w:color w:val="002060"/>
                <w:sz w:val="20"/>
                <w:szCs w:val="20"/>
              </w:rPr>
              <w:t xml:space="preserve">Pamięć USB 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3.0 (pendrive) </w:t>
            </w:r>
            <w:r w:rsidRPr="00995291">
              <w:rPr>
                <w:b/>
                <w:bCs/>
                <w:color w:val="002060"/>
                <w:sz w:val="20"/>
                <w:szCs w:val="20"/>
              </w:rPr>
              <w:t>16 GB</w:t>
            </w: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Default="00680ED6" w:rsidP="005B2DBB">
            <w:pPr>
              <w:spacing w:after="0" w:line="240" w:lineRule="auto"/>
              <w:rPr>
                <w:rStyle w:val="content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</w:t>
            </w:r>
            <w:r w:rsidRPr="00752446">
              <w:rPr>
                <w:color w:val="000000"/>
                <w:sz w:val="20"/>
                <w:szCs w:val="20"/>
              </w:rPr>
              <w:t xml:space="preserve">Interfejs USB </w:t>
            </w:r>
            <w:r>
              <w:rPr>
                <w:color w:val="000000"/>
                <w:sz w:val="20"/>
                <w:szCs w:val="20"/>
              </w:rPr>
              <w:t>3.0. Pojemność: 16 GB.</w:t>
            </w:r>
            <w:r w:rsidRPr="007524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</w:t>
            </w:r>
            <w:r w:rsidRPr="00752446">
              <w:rPr>
                <w:color w:val="000000"/>
                <w:sz w:val="20"/>
                <w:szCs w:val="20"/>
              </w:rPr>
              <w:t>ompatybilność z systemem operacyjnym Windows 10/8.1/8/7/Vista</w:t>
            </w:r>
            <w:r>
              <w:rPr>
                <w:color w:val="000000"/>
                <w:sz w:val="20"/>
                <w:szCs w:val="20"/>
              </w:rPr>
              <w:t>/XP, Mac OS 10.3.x, Linux 2.6.x.</w:t>
            </w:r>
            <w:r w:rsidRPr="0075244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</w:t>
            </w:r>
            <w:r w:rsidRPr="00752446">
              <w:rPr>
                <w:color w:val="000000"/>
                <w:sz w:val="20"/>
                <w:szCs w:val="20"/>
              </w:rPr>
              <w:t xml:space="preserve">olor </w:t>
            </w:r>
            <w:r>
              <w:rPr>
                <w:color w:val="000000"/>
                <w:sz w:val="20"/>
                <w:szCs w:val="20"/>
              </w:rPr>
              <w:t>biały/szary. N</w:t>
            </w:r>
            <w:r w:rsidRPr="00752446">
              <w:rPr>
                <w:color w:val="000000"/>
                <w:sz w:val="20"/>
                <w:szCs w:val="20"/>
              </w:rPr>
              <w:t xml:space="preserve">a osłonie </w:t>
            </w:r>
            <w:r>
              <w:rPr>
                <w:color w:val="000000"/>
                <w:sz w:val="20"/>
                <w:szCs w:val="20"/>
              </w:rPr>
              <w:t xml:space="preserve">nadruk: </w:t>
            </w:r>
            <w:r w:rsidRPr="00752446">
              <w:rPr>
                <w:color w:val="000000"/>
                <w:sz w:val="20"/>
                <w:szCs w:val="20"/>
              </w:rPr>
              <w:t>grawer lub nadruk logo</w:t>
            </w:r>
            <w:r>
              <w:rPr>
                <w:color w:val="000000"/>
                <w:sz w:val="20"/>
                <w:szCs w:val="20"/>
              </w:rPr>
              <w:t xml:space="preserve"> ORE. G</w:t>
            </w:r>
            <w:r w:rsidRPr="00752446">
              <w:rPr>
                <w:color w:val="000000"/>
                <w:sz w:val="20"/>
                <w:szCs w:val="20"/>
              </w:rPr>
              <w:t>waranc</w:t>
            </w:r>
            <w:r>
              <w:rPr>
                <w:color w:val="000000"/>
                <w:sz w:val="20"/>
                <w:szCs w:val="20"/>
              </w:rPr>
              <w:t>ja</w:t>
            </w:r>
            <w:r w:rsidRPr="00752446">
              <w:rPr>
                <w:color w:val="000000"/>
                <w:sz w:val="20"/>
                <w:szCs w:val="20"/>
              </w:rPr>
              <w:t xml:space="preserve"> 12 m-</w:t>
            </w:r>
            <w:proofErr w:type="spellStart"/>
            <w:r w:rsidRPr="00752446">
              <w:rPr>
                <w:color w:val="000000"/>
                <w:sz w:val="20"/>
                <w:szCs w:val="20"/>
              </w:rPr>
              <w:t>cy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FB5" w:rsidRDefault="00A54D9E" w:rsidP="002064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085850" cy="846647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driv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06" cy="88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FB5" w:rsidRDefault="007E4FB5" w:rsidP="00680E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 szt.</w:t>
            </w:r>
          </w:p>
        </w:tc>
      </w:tr>
      <w:tr w:rsidR="00680ED6" w:rsidRPr="009D2176" w:rsidTr="00680ED6">
        <w:trPr>
          <w:trHeight w:val="47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ED6" w:rsidRDefault="00680ED6" w:rsidP="005B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ED6" w:rsidRPr="00995291" w:rsidRDefault="00680ED6" w:rsidP="005B2DBB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0ED6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Część II</w:t>
            </w: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I</w:t>
            </w: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Kalendarze</w:t>
            </w:r>
          </w:p>
        </w:tc>
      </w:tr>
      <w:tr w:rsidR="00680ED6" w:rsidRPr="009D2176" w:rsidTr="00620279">
        <w:trPr>
          <w:trHeight w:val="53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ED6" w:rsidRPr="00D24AED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Lp.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D6" w:rsidRPr="00D24AED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Nazwa artykułu</w:t>
            </w: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D6" w:rsidRPr="00D24AED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Szczegółowy opis artykułu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ED6" w:rsidRPr="00D24AED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Przykład artykułu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ED6" w:rsidRPr="00D24AED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lang w:eastAsia="pl-PL"/>
              </w:rPr>
            </w:pPr>
            <w:r w:rsidRPr="00D24AED">
              <w:rPr>
                <w:rFonts w:eastAsia="Times New Roman" w:cs="Times New Roman"/>
                <w:b/>
                <w:bCs/>
                <w:color w:val="C00000"/>
                <w:lang w:eastAsia="pl-PL"/>
              </w:rPr>
              <w:t>Liczba egzemplarzy</w:t>
            </w:r>
          </w:p>
        </w:tc>
      </w:tr>
      <w:tr w:rsidR="00680ED6" w:rsidRPr="009D2176" w:rsidTr="00FF6E68">
        <w:trPr>
          <w:trHeight w:val="270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ED6" w:rsidRDefault="00680ED6" w:rsidP="005B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ED6" w:rsidRPr="00995291" w:rsidRDefault="00680ED6" w:rsidP="005B2DBB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Kalendarz książkowy A5 tygodniowy </w:t>
            </w:r>
            <w:proofErr w:type="spellStart"/>
            <w:r>
              <w:rPr>
                <w:b/>
                <w:bCs/>
                <w:color w:val="002060"/>
                <w:sz w:val="20"/>
                <w:szCs w:val="20"/>
              </w:rPr>
              <w:t>Vivella</w:t>
            </w:r>
            <w:proofErr w:type="spellEnd"/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ED6" w:rsidRDefault="00680ED6" w:rsidP="005B2D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Format A5. Papier: min. 70 g. Oprawa: skóropodobna. </w:t>
            </w:r>
            <w:r>
              <w:rPr>
                <w:color w:val="000000"/>
                <w:sz w:val="20"/>
                <w:szCs w:val="20"/>
              </w:rPr>
              <w:br/>
              <w:t xml:space="preserve">Kolor: granatowy. Kalendarium: imieniny i święta, fazy księżyca, wschody i zachody słońca. Na dole kalendarium plan </w:t>
            </w:r>
            <w:r>
              <w:rPr>
                <w:sz w:val="20"/>
                <w:szCs w:val="20"/>
              </w:rPr>
              <w:t xml:space="preserve">całego roku. Układ </w:t>
            </w:r>
            <w:r w:rsidRPr="00D3666A">
              <w:rPr>
                <w:sz w:val="20"/>
                <w:szCs w:val="20"/>
              </w:rPr>
              <w:t xml:space="preserve">tygodniowy, 1 tydzień na 2 stronach </w:t>
            </w:r>
            <w:r>
              <w:rPr>
                <w:sz w:val="20"/>
                <w:szCs w:val="20"/>
              </w:rPr>
              <w:t>(cały tydzień na rozkładówce) w </w:t>
            </w:r>
            <w:r w:rsidRPr="00D3666A">
              <w:rPr>
                <w:sz w:val="20"/>
                <w:szCs w:val="20"/>
              </w:rPr>
              <w:t>układzie pionowym. Część informacyjna: skrócony kalendarz 2019, 2020, plan roczny 2020, 2021, plan urlopowy, sko</w:t>
            </w:r>
            <w:r>
              <w:rPr>
                <w:sz w:val="20"/>
                <w:szCs w:val="20"/>
              </w:rPr>
              <w:t>rowidz od A do Z. Na wyklejce z </w:t>
            </w:r>
            <w:r w:rsidRPr="00D3666A">
              <w:rPr>
                <w:sz w:val="20"/>
                <w:szCs w:val="20"/>
              </w:rPr>
              <w:t xml:space="preserve">przodu mapa Europy, na wyklejce z tyłu mapa Polski. Dodatkowo </w:t>
            </w:r>
            <w:r>
              <w:rPr>
                <w:color w:val="000000"/>
                <w:sz w:val="20"/>
                <w:szCs w:val="20"/>
              </w:rPr>
              <w:t>tłoczone logo ORE na okładce.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ED6" w:rsidRDefault="00FF6E68" w:rsidP="002064B0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209675" cy="1655760"/>
                  <wp:effectExtent l="0" t="0" r="0" b="190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zęść 3. Kalendarz Vivella Granat A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804" cy="1699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ED6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 szt.</w:t>
            </w:r>
          </w:p>
        </w:tc>
      </w:tr>
      <w:tr w:rsidR="00680ED6" w:rsidRPr="009D2176" w:rsidTr="00680ED6">
        <w:trPr>
          <w:trHeight w:val="53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ED6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ED6" w:rsidRPr="00995291" w:rsidRDefault="00680ED6" w:rsidP="00680ED6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Kalendarz książkowy B5 tygodniowy </w:t>
            </w:r>
            <w:proofErr w:type="spellStart"/>
            <w:r>
              <w:rPr>
                <w:b/>
                <w:bCs/>
                <w:color w:val="002060"/>
                <w:sz w:val="20"/>
                <w:szCs w:val="20"/>
              </w:rPr>
              <w:t>Vivella</w:t>
            </w:r>
            <w:proofErr w:type="spellEnd"/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ED6" w:rsidRDefault="00680ED6" w:rsidP="00680E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Format B5. Papier: min. 70 g. Oprawa: skóropodobna. Kolor: jasny brąz. Kalendarium: imieniny i święta, fazy księżyca, wschody i zachody słońca. Na dole kalendarium plan całego roku. Układ tygodniowy, 1 tydzień na 2 stronach (cały tydzień </w:t>
            </w:r>
            <w:r w:rsidRPr="00D3666A">
              <w:rPr>
                <w:sz w:val="20"/>
                <w:szCs w:val="20"/>
              </w:rPr>
              <w:t>na rozkładówce) w układzie pionowym. Część informacyjna: plan roczny, 2019, 2020, 2021, plan urlopowy, informacje dla kierowców, oświadczenie o zdarzeniu drogowym, święta w UE, przedstawicielstwa Polski w krajach UE, ważne adresy, tel. numery kierunkowe, kalendarz stuletni, rozmiar odzieży, skorowidz od A do Z.</w:t>
            </w:r>
            <w:r w:rsidRPr="00D3666A">
              <w:t xml:space="preserve"> </w:t>
            </w:r>
            <w:r>
              <w:rPr>
                <w:sz w:val="20"/>
                <w:szCs w:val="20"/>
              </w:rPr>
              <w:t>Na </w:t>
            </w:r>
            <w:r w:rsidRPr="00D3666A">
              <w:rPr>
                <w:sz w:val="20"/>
                <w:szCs w:val="20"/>
              </w:rPr>
              <w:t>wyklejce z przodu mapa Europy, na wyklejce z tyłu mapa Polski, dodatkowo 8 stron z mapami głównych miast w Polsce: Gdańsk, Kato</w:t>
            </w:r>
            <w:bookmarkStart w:id="0" w:name="_GoBack"/>
            <w:bookmarkEnd w:id="0"/>
            <w:r w:rsidRPr="00D3666A">
              <w:rPr>
                <w:sz w:val="20"/>
                <w:szCs w:val="20"/>
              </w:rPr>
              <w:t xml:space="preserve">wice, Kraków, Łódź, Poznań, Szczecin, Warszawa, Wrocław. Dodatkowo </w:t>
            </w:r>
            <w:r>
              <w:rPr>
                <w:color w:val="000000"/>
                <w:sz w:val="20"/>
                <w:szCs w:val="20"/>
              </w:rPr>
              <w:t>tłoczone logo ORE na okładce.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ED6" w:rsidRDefault="00FF6E68" w:rsidP="00680ED6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189958" cy="162877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zęść 3. Kalendarz Vivella Jasny Brąz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360" cy="166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ED6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150 szt.</w:t>
            </w:r>
          </w:p>
        </w:tc>
      </w:tr>
      <w:tr w:rsidR="00680ED6" w:rsidRPr="009D2176" w:rsidTr="00680ED6">
        <w:trPr>
          <w:trHeight w:val="53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ED6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C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ED6" w:rsidRPr="00995291" w:rsidRDefault="00680ED6" w:rsidP="00680ED6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Kalendarz trójdzielny</w:t>
            </w:r>
          </w:p>
        </w:tc>
        <w:tc>
          <w:tcPr>
            <w:tcW w:w="2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ED6" w:rsidRDefault="00680ED6" w:rsidP="00680E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Opis: Główka: wypukła. Format: 310x210 mm </w:t>
            </w:r>
            <w:r w:rsidRPr="00BE1F35">
              <w:rPr>
                <w:color w:val="000000"/>
                <w:sz w:val="20"/>
                <w:szCs w:val="20"/>
              </w:rPr>
              <w:t>(dopuszczalna tolerancja +/- 10%</w:t>
            </w:r>
            <w:r>
              <w:rPr>
                <w:color w:val="000000"/>
                <w:sz w:val="20"/>
                <w:szCs w:val="20"/>
              </w:rPr>
              <w:t xml:space="preserve"> do każdego z wymiarów</w:t>
            </w:r>
            <w:r w:rsidRPr="00BE1F35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. Papier: tektura min. 1,9 mm oklejana papierem min. 150 g. Kolorystyka: jednostronny 4+0. </w:t>
            </w:r>
            <w:r>
              <w:rPr>
                <w:color w:val="000000"/>
                <w:sz w:val="20"/>
                <w:szCs w:val="20"/>
              </w:rPr>
              <w:br/>
              <w:t xml:space="preserve">Uszlachetnienie: folia błysk. Otwór do zawieszenia o średnicy 5 mm. Całość:310x790 </w:t>
            </w:r>
            <w:r w:rsidRPr="00AF4531">
              <w:rPr>
                <w:color w:val="000000"/>
                <w:sz w:val="20"/>
                <w:szCs w:val="20"/>
              </w:rPr>
              <w:t>(dopuszczalna tolerancja +/- 10%</w:t>
            </w:r>
            <w:r>
              <w:rPr>
                <w:color w:val="000000"/>
                <w:sz w:val="20"/>
                <w:szCs w:val="20"/>
              </w:rPr>
              <w:t xml:space="preserve"> do każdego z wymiarów</w:t>
            </w:r>
            <w:r w:rsidRPr="00AF4531">
              <w:rPr>
                <w:color w:val="000000"/>
                <w:sz w:val="20"/>
                <w:szCs w:val="20"/>
              </w:rPr>
              <w:t>)</w:t>
            </w:r>
            <w:r>
              <w:rPr>
                <w:rStyle w:val="content"/>
                <w:sz w:val="20"/>
              </w:rPr>
              <w:t xml:space="preserve">. Papier – plecki: karton min. 300 g, druk w całości. Kolorystyka 4+0. Kalendaria: Format: 295x135 mm </w:t>
            </w:r>
            <w:r w:rsidRPr="00AF4531">
              <w:rPr>
                <w:color w:val="000000"/>
                <w:sz w:val="20"/>
                <w:szCs w:val="20"/>
              </w:rPr>
              <w:t>(dopuszczalna tolerancja +/- 10%</w:t>
            </w:r>
            <w:r>
              <w:rPr>
                <w:color w:val="000000"/>
                <w:sz w:val="20"/>
                <w:szCs w:val="20"/>
              </w:rPr>
              <w:t xml:space="preserve"> do każdego z wymiarów</w:t>
            </w:r>
            <w:r w:rsidRPr="00AF4531">
              <w:rPr>
                <w:color w:val="000000"/>
                <w:sz w:val="20"/>
                <w:szCs w:val="20"/>
              </w:rPr>
              <w:t>)</w:t>
            </w:r>
            <w:r>
              <w:rPr>
                <w:rStyle w:val="content"/>
                <w:sz w:val="20"/>
              </w:rPr>
              <w:t>. Papier: min. 90g. Kolor: 2+0 PANTONE. Miesiąc i dni tygodnia w języku polskim, angielskim, niemieckim, imieniny, święta i niedziele wyróżnione, czerwone okienko do zaznaczania aktualnej daty.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ED6" w:rsidRDefault="00FF6E68" w:rsidP="00680ED6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1943100" cy="3813272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zęść 3. Kalendarz trójdzielny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65" cy="381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ED6" w:rsidRDefault="00680ED6" w:rsidP="00680E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 szt.</w:t>
            </w:r>
          </w:p>
        </w:tc>
      </w:tr>
    </w:tbl>
    <w:p w:rsidR="00F91765" w:rsidRDefault="00F91765"/>
    <w:sectPr w:rsidR="00F91765" w:rsidSect="00C63ED8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B5"/>
    <w:rsid w:val="002064B0"/>
    <w:rsid w:val="005B2DBB"/>
    <w:rsid w:val="00680ED6"/>
    <w:rsid w:val="007E4FB5"/>
    <w:rsid w:val="00A54D9E"/>
    <w:rsid w:val="00B42D08"/>
    <w:rsid w:val="00C63ED8"/>
    <w:rsid w:val="00F91765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3C13"/>
  <w15:chartTrackingRefBased/>
  <w15:docId w15:val="{B9E3CACD-1865-466A-926A-F0E0BE4A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ent">
    <w:name w:val="content"/>
    <w:basedOn w:val="Domylnaczcionkaakapitu"/>
    <w:rsid w:val="007E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Czajka</dc:creator>
  <cp:keywords/>
  <dc:description/>
  <cp:lastModifiedBy>Piotr Czajka</cp:lastModifiedBy>
  <cp:revision>8</cp:revision>
  <dcterms:created xsi:type="dcterms:W3CDTF">2019-10-23T10:23:00Z</dcterms:created>
  <dcterms:modified xsi:type="dcterms:W3CDTF">2019-11-18T14:41:00Z</dcterms:modified>
</cp:coreProperties>
</file>