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F6" w:rsidRPr="00982AF3" w:rsidRDefault="00982AF3" w:rsidP="00982AF3">
      <w:pPr>
        <w:jc w:val="right"/>
        <w:rPr>
          <w:i/>
        </w:rPr>
      </w:pPr>
      <w:bookmarkStart w:id="0" w:name="_GoBack"/>
      <w:bookmarkEnd w:id="0"/>
      <w:r w:rsidRPr="00982AF3">
        <w:rPr>
          <w:i/>
        </w:rPr>
        <w:t>Załącznik nr 3</w:t>
      </w:r>
      <w:r w:rsidR="00427CF6" w:rsidRPr="00982AF3">
        <w:rPr>
          <w:i/>
        </w:rPr>
        <w:t xml:space="preserve"> do </w:t>
      </w:r>
      <w:r w:rsidRPr="00982AF3">
        <w:rPr>
          <w:i/>
        </w:rPr>
        <w:t>Zapytania ofertowego</w:t>
      </w:r>
    </w:p>
    <w:p w:rsidR="00427CF6" w:rsidRDefault="00427CF6" w:rsidP="00427CF6">
      <w:pPr>
        <w:jc w:val="center"/>
        <w:rPr>
          <w:b/>
        </w:rPr>
      </w:pPr>
      <w:r>
        <w:rPr>
          <w:b/>
        </w:rPr>
        <w:t xml:space="preserve">PROJEKT UMOWY </w:t>
      </w:r>
    </w:p>
    <w:p w:rsidR="00427CF6" w:rsidRDefault="00427CF6" w:rsidP="00427CF6">
      <w:pPr>
        <w:jc w:val="center"/>
        <w:rPr>
          <w:rFonts w:ascii="Sylfaen" w:hAnsi="Sylfaen"/>
          <w:b/>
          <w:lang w:val="ka-GE"/>
        </w:rPr>
      </w:pPr>
      <w:r>
        <w:rPr>
          <w:b/>
        </w:rPr>
        <w:t>UMOWA NR ……….…./WRKK/2019</w:t>
      </w:r>
    </w:p>
    <w:p w:rsidR="00427CF6" w:rsidRDefault="00427CF6" w:rsidP="00427CF6">
      <w:pPr>
        <w:jc w:val="center"/>
        <w:rPr>
          <w:rFonts w:ascii="Sylfaen" w:hAnsi="Sylfaen"/>
          <w:b/>
          <w:lang w:val="ka-GE"/>
        </w:rPr>
      </w:pPr>
      <w:r>
        <w:rPr>
          <w:b/>
        </w:rPr>
        <w:t>zawarta w dniu …………......... 2019 r. w Warszawie pomiędzy:</w:t>
      </w:r>
    </w:p>
    <w:p w:rsidR="00427CF6" w:rsidRDefault="00427CF6" w:rsidP="00427CF6">
      <w:pPr>
        <w:spacing w:line="360" w:lineRule="auto"/>
        <w:jc w:val="both"/>
        <w:rPr>
          <w:rFonts w:ascii="Sylfaen" w:hAnsi="Sylfaen"/>
          <w:lang w:val="ka-GE"/>
        </w:rPr>
      </w:pPr>
      <w:r>
        <w:rPr>
          <w:b/>
        </w:rPr>
        <w:t>Skarbem Państwa – Ośrodkiem Rozwoju Edukacji</w:t>
      </w:r>
      <w:r>
        <w:t xml:space="preserve"> z siedzibą w Warszaw</w:t>
      </w:r>
      <w:r w:rsidR="0010759D">
        <w:t xml:space="preserve">ie (00-478 Warszawa), przy </w:t>
      </w:r>
      <w:r>
        <w:t>Al. Ujazdowskich 28, NIP: 7010211452, REGON: 142143583, zwanym w treści umowy "</w:t>
      </w:r>
      <w:r>
        <w:rPr>
          <w:b/>
        </w:rPr>
        <w:t>Zamawiającym</w:t>
      </w:r>
      <w:r>
        <w:t xml:space="preserve">", w imieniu którego działa: </w:t>
      </w:r>
    </w:p>
    <w:p w:rsidR="00427CF6" w:rsidRDefault="00427CF6" w:rsidP="00427CF6">
      <w:pPr>
        <w:spacing w:line="360" w:lineRule="auto"/>
        <w:jc w:val="both"/>
        <w:rPr>
          <w:rFonts w:ascii="Sylfaen" w:hAnsi="Sylfaen"/>
          <w:lang w:val="ka-GE"/>
        </w:rPr>
      </w:pPr>
      <w:r>
        <w:t xml:space="preserve">……………………………………………….………….., </w:t>
      </w:r>
    </w:p>
    <w:p w:rsidR="00427CF6" w:rsidRDefault="00427CF6" w:rsidP="00427CF6">
      <w:pPr>
        <w:spacing w:line="360" w:lineRule="auto"/>
        <w:jc w:val="both"/>
        <w:rPr>
          <w:rFonts w:ascii="Sylfaen" w:hAnsi="Sylfaen"/>
          <w:lang w:val="ka-GE"/>
        </w:rPr>
      </w:pPr>
      <w:r>
        <w:t xml:space="preserve">a </w:t>
      </w:r>
    </w:p>
    <w:p w:rsidR="00427CF6" w:rsidRDefault="00427CF6" w:rsidP="00427CF6">
      <w:pPr>
        <w:spacing w:line="360" w:lineRule="auto"/>
        <w:jc w:val="both"/>
        <w:rPr>
          <w:rFonts w:ascii="Sylfaen" w:hAnsi="Sylfaen"/>
          <w:lang w:val="ka-GE"/>
        </w:rPr>
      </w:pPr>
      <w:r>
        <w:t>………………………………………………………………………………………………………………………………………</w:t>
      </w:r>
      <w:r w:rsidR="00982AF3">
        <w:t>………………………</w:t>
      </w:r>
    </w:p>
    <w:p w:rsidR="00427CF6" w:rsidRDefault="00427CF6" w:rsidP="00427CF6">
      <w:pPr>
        <w:spacing w:line="360" w:lineRule="auto"/>
        <w:jc w:val="both"/>
      </w:pPr>
      <w:r>
        <w:t>zwanym dalej „</w:t>
      </w:r>
      <w:r>
        <w:rPr>
          <w:b/>
        </w:rPr>
        <w:t>Wykonawcą</w:t>
      </w:r>
      <w:r>
        <w:t>”.</w:t>
      </w:r>
    </w:p>
    <w:p w:rsidR="00427CF6" w:rsidRDefault="00427CF6" w:rsidP="00427CF6">
      <w:pPr>
        <w:spacing w:line="360" w:lineRule="auto"/>
        <w:jc w:val="center"/>
        <w:rPr>
          <w:rFonts w:ascii="Sylfaen" w:hAnsi="Sylfaen"/>
          <w:b/>
          <w:lang w:val="ka-GE"/>
        </w:rPr>
      </w:pPr>
      <w:r>
        <w:rPr>
          <w:b/>
        </w:rPr>
        <w:t>§ 1 Finansowanie Umowy</w:t>
      </w:r>
    </w:p>
    <w:p w:rsidR="00982AF3" w:rsidRDefault="00427CF6" w:rsidP="00982AF3">
      <w:pPr>
        <w:spacing w:after="0" w:line="360" w:lineRule="auto"/>
        <w:jc w:val="both"/>
      </w:pPr>
      <w:r w:rsidRPr="00982AF3">
        <w:t>W związku z realizacją szkolenia w ramach</w:t>
      </w:r>
      <w:r w:rsidRPr="00982AF3">
        <w:rPr>
          <w:b/>
        </w:rPr>
        <w:t xml:space="preserve"> </w:t>
      </w:r>
      <w:r w:rsidRPr="00982AF3">
        <w:rPr>
          <w:rFonts w:eastAsia="Times New Roman" w:cs="Times New Roman"/>
          <w:b/>
        </w:rPr>
        <w:t>projektu 243/2019/ADM2019/M „</w:t>
      </w:r>
      <w:r w:rsidRPr="00982AF3">
        <w:rPr>
          <w:rFonts w:eastAsia="Times New Roman" w:cs="Tahoma"/>
          <w:b/>
          <w:shd w:val="clear" w:color="auto" w:fill="FFFFFF"/>
        </w:rPr>
        <w:t>PRZYJAZNA SZKOŁA – ONE SĄ WŚRÓD NAS</w:t>
      </w:r>
      <w:r w:rsidRPr="00982AF3">
        <w:t xml:space="preserve"> (zwanego dalej Wydarzeniem) oraz na podstawie dokonanego przez Zamawiającego - Ośrodek Rozwoju Edukacji w Warszawie, wyboru oferty Wykonawcy w postępowaniu o udzielenie zamówienia publicznego pn. </w:t>
      </w:r>
      <w:r w:rsidR="00982AF3" w:rsidRPr="00982AF3">
        <w:rPr>
          <w:rFonts w:cs="Tahoma"/>
          <w:b/>
        </w:rPr>
        <w:t>Zapewnienie wy</w:t>
      </w:r>
      <w:r w:rsidR="0010759D">
        <w:rPr>
          <w:rFonts w:cs="Tahoma"/>
          <w:b/>
        </w:rPr>
        <w:t>żywienia uczestnikom szkolenia</w:t>
      </w:r>
      <w:r w:rsidR="00982AF3" w:rsidRPr="00982AF3">
        <w:rPr>
          <w:rFonts w:cs="Tahoma"/>
          <w:b/>
        </w:rPr>
        <w:t xml:space="preserve"> Tbilisi (Gruzja)</w:t>
      </w:r>
      <w:r w:rsidR="00982AF3" w:rsidRPr="00982AF3">
        <w:t xml:space="preserve">, </w:t>
      </w:r>
      <w:r w:rsidRPr="00982AF3">
        <w:t xml:space="preserve">zgodnie z </w:t>
      </w:r>
      <w:r w:rsidR="00982AF3" w:rsidRPr="00982AF3">
        <w:t xml:space="preserve">Regulaminem udzielania zamówień publicznych w Ośrodku Rozwoju Edukacji </w:t>
      </w:r>
      <w:r w:rsidR="00982AF3">
        <w:t xml:space="preserve"> </w:t>
      </w:r>
    </w:p>
    <w:p w:rsidR="00427CF6" w:rsidRPr="00982AF3" w:rsidRDefault="00982AF3" w:rsidP="00982AF3">
      <w:pPr>
        <w:spacing w:after="0" w:line="360" w:lineRule="auto"/>
        <w:jc w:val="both"/>
      </w:pPr>
      <w:r w:rsidRPr="00982AF3">
        <w:t>w Warszawie wprowadzonym Zarządzeniem nr 12/2018 z dnia 13 lipca 2018 r., została zawarta umowa</w:t>
      </w:r>
      <w:r w:rsidR="00427CF6" w:rsidRPr="00982AF3">
        <w:t xml:space="preserve"> o następującej treści: </w:t>
      </w:r>
    </w:p>
    <w:p w:rsidR="00427CF6" w:rsidRDefault="00427CF6" w:rsidP="00427CF6">
      <w:pPr>
        <w:spacing w:line="360" w:lineRule="auto"/>
        <w:jc w:val="center"/>
        <w:rPr>
          <w:b/>
        </w:rPr>
      </w:pPr>
      <w:r>
        <w:rPr>
          <w:b/>
        </w:rPr>
        <w:t>§ 2 Przedmiot Umowy</w:t>
      </w:r>
    </w:p>
    <w:p w:rsidR="00427CF6" w:rsidRPr="00982AF3" w:rsidRDefault="00427CF6" w:rsidP="00427CF6">
      <w:pPr>
        <w:spacing w:after="0"/>
        <w:rPr>
          <w:rFonts w:cs="Tahoma"/>
          <w:b/>
        </w:rPr>
      </w:pPr>
      <w:r>
        <w:t xml:space="preserve">1. Przedmiotem zamówienia jest </w:t>
      </w:r>
      <w:r>
        <w:rPr>
          <w:rFonts w:cs="Tahoma"/>
          <w:b/>
        </w:rPr>
        <w:t>za</w:t>
      </w:r>
      <w:r w:rsidR="00982AF3">
        <w:rPr>
          <w:rFonts w:cs="Tahoma"/>
          <w:b/>
        </w:rPr>
        <w:t xml:space="preserve">pewnienie wyżywienia uczestnikom </w:t>
      </w:r>
      <w:r>
        <w:rPr>
          <w:rFonts w:cs="Tahoma"/>
          <w:b/>
        </w:rPr>
        <w:t>szkolenia  w Tbilisi (Gruzja)</w:t>
      </w:r>
      <w:r>
        <w:rPr>
          <w:rFonts w:ascii="Times New Roman" w:hAnsi="Times New Roman"/>
          <w:sz w:val="20"/>
          <w:szCs w:val="20"/>
        </w:rPr>
        <w:t xml:space="preserve"> </w:t>
      </w:r>
      <w:r>
        <w:rPr>
          <w:rFonts w:ascii="Calibri" w:hAnsi="Calibri" w:cs="Tahoma"/>
          <w:b/>
        </w:rPr>
        <w:t xml:space="preserve"> </w:t>
      </w:r>
      <w:r w:rsidRPr="00982AF3">
        <w:rPr>
          <w:b/>
        </w:rPr>
        <w:t xml:space="preserve">w terminie 11–15 listopada </w:t>
      </w:r>
      <w:r w:rsidR="00982AF3">
        <w:rPr>
          <w:b/>
        </w:rPr>
        <w:t>2019 roku  w Tbilisi (Gruzja)</w:t>
      </w:r>
      <w:r w:rsidRPr="00982AF3">
        <w:rPr>
          <w:b/>
        </w:rPr>
        <w:t>.</w:t>
      </w:r>
    </w:p>
    <w:p w:rsidR="00427CF6" w:rsidRDefault="00427CF6" w:rsidP="00427CF6">
      <w:pPr>
        <w:spacing w:line="360" w:lineRule="auto"/>
        <w:jc w:val="both"/>
      </w:pPr>
      <w:r>
        <w:t xml:space="preserve"> 2. Szczegółowy opis przedmiotu umowy określa Szczegółowy Opis Przedmiotu Zamówienia, zwany dalej „SOPZ”, stanowiący załącznik nr 1 do niniejszej umowy. </w:t>
      </w:r>
    </w:p>
    <w:p w:rsidR="00427CF6" w:rsidRDefault="00427CF6" w:rsidP="00427CF6">
      <w:pPr>
        <w:spacing w:line="360" w:lineRule="auto"/>
        <w:jc w:val="both"/>
      </w:pPr>
      <w:r>
        <w:t xml:space="preserve">3. Wykonawca wykona zamówienie zgodnie z obowiązującymi przepisami prawa, jak również zgodnie ze SOPZ oraz złożoną ofertą, stanowiącą załącznik nr 2 do niniejszej umowy. </w:t>
      </w:r>
    </w:p>
    <w:p w:rsidR="00427CF6" w:rsidRDefault="00427CF6" w:rsidP="00427CF6">
      <w:pPr>
        <w:spacing w:line="360" w:lineRule="auto"/>
        <w:jc w:val="both"/>
      </w:pPr>
      <w:r>
        <w:t xml:space="preserve">4. Wykonawca oświadcza, iż posiada uprawnienia oraz odpowiednie kwalifikacje i warunki do należytego wykonania przedmiotu umowy oraz, iż dysponuje potencjałem technicznym i osobami z odpowiednimi uprawnieniami zdolnymi do prawidłowej realizacji przedmiotu umowy, przy uwzględnieniu zawodowego charakteru prowadzonej przez Wykonawcę działalności. </w:t>
      </w:r>
    </w:p>
    <w:p w:rsidR="00427CF6" w:rsidRDefault="00427CF6" w:rsidP="00427CF6">
      <w:pPr>
        <w:spacing w:line="360" w:lineRule="auto"/>
        <w:jc w:val="center"/>
        <w:rPr>
          <w:b/>
        </w:rPr>
      </w:pPr>
      <w:r>
        <w:rPr>
          <w:b/>
        </w:rPr>
        <w:lastRenderedPageBreak/>
        <w:t>§ 3 Termin, miejsce i zasady realizacji Umowy</w:t>
      </w:r>
    </w:p>
    <w:p w:rsidR="00427CF6" w:rsidRDefault="00427CF6" w:rsidP="00427CF6">
      <w:pPr>
        <w:spacing w:line="360" w:lineRule="auto"/>
        <w:jc w:val="both"/>
      </w:pPr>
      <w:r>
        <w:t xml:space="preserve"> 1. Odbiór i płatność za zrealizowany przedmiot zamówienia będzie dokonana po wykonaniu przez Wykonawcę Wydarzenia. Po zakończeniu realizacji Wydarzenia, Wykonawca sporządzi protokół odbioru </w:t>
      </w:r>
      <w:r w:rsidR="00780E91">
        <w:t xml:space="preserve">usługi </w:t>
      </w:r>
      <w:r>
        <w:t xml:space="preserve">na potwierdzenie prawidłowej realizacji przedmiotu umowy i przedstawi go do akceptacji Zamawiającego w terminie 7 dni kalendarzowych od dnia zakończenia. W protokole określone zostaną co najmniej: termin i miejsce oraz liczba uczestników, ilość wykorzystanych </w:t>
      </w:r>
      <w:r w:rsidR="00780E91">
        <w:t>posiłków,</w:t>
      </w:r>
      <w:r>
        <w:t xml:space="preserve"> ocena prawidłowości wykonania umowy i zgodności jej </w:t>
      </w:r>
      <w:r w:rsidR="00780E91">
        <w:t>wykonania</w:t>
      </w:r>
      <w:r>
        <w:t xml:space="preserve"> z postanowieniami umowy, oświadczenie osób powołanych do odbioru o istnieniu bądź braku wad w realizacji Wydarzenia. </w:t>
      </w:r>
    </w:p>
    <w:p w:rsidR="00427CF6" w:rsidRDefault="00427CF6" w:rsidP="00427CF6">
      <w:pPr>
        <w:spacing w:line="360" w:lineRule="auto"/>
        <w:jc w:val="both"/>
      </w:pPr>
      <w:r>
        <w:t>2. Protokół zostanie sporządzony w trzech jednobrzmiących egzemplarzach: dwa dla Zamawiającego i</w:t>
      </w:r>
      <w:r w:rsidR="0010759D">
        <w:t xml:space="preserve"> </w:t>
      </w:r>
      <w:r>
        <w:t xml:space="preserve">jeden dla Wykonawcy. </w:t>
      </w:r>
    </w:p>
    <w:p w:rsidR="00427CF6" w:rsidRDefault="00427CF6" w:rsidP="00427CF6">
      <w:pPr>
        <w:spacing w:line="360" w:lineRule="auto"/>
        <w:jc w:val="both"/>
      </w:pPr>
      <w:r>
        <w:t xml:space="preserve">3. Zamawiający zastrzega sobie prawo odmowy podpisania protokołu, jeżeli realizacja usługi nie będzie zgodna z wymogami wynikającymi z niniejszej umowy. W takim przypadku, jeżeli Strony nie dojdą do porozumienia, uznaje się, że Wydarzenie nie zostało wykonane. </w:t>
      </w:r>
    </w:p>
    <w:p w:rsidR="00427CF6" w:rsidRDefault="00427CF6" w:rsidP="00427CF6">
      <w:pPr>
        <w:spacing w:line="360" w:lineRule="auto"/>
        <w:jc w:val="both"/>
      </w:pPr>
      <w:r>
        <w:t>4. Podpisany bez zastrzeżeń przez obie strony protokół odbioru będzie podstawą do wystawienia faktury VAT w wysokości wynikającej z ilości zamówionych i faktycznie wykonanych usług dla Wydarzenia, zgodnie z zasadami opisanymi w § 6 niniejszej umowy.</w:t>
      </w:r>
    </w:p>
    <w:p w:rsidR="00427CF6" w:rsidRDefault="00427CF6" w:rsidP="00427CF6">
      <w:pPr>
        <w:spacing w:line="360" w:lineRule="auto"/>
        <w:jc w:val="both"/>
      </w:pPr>
      <w:r>
        <w:t>7. Ze strony Zamawiającego jako osoby upoważnione do występowania w imieniu Zamawiającego w związku z realizacją niniejszej umowy, w szczególności upoważnionymi do przekazywania zleceń Wykonawcy, wyznacza się: Panią/Pana ………………….., adres e-mail: ……………..@ore.edu.pl, Panią/Pana ………………….., adres e-mail: ……………..@ore.edu.pl</w:t>
      </w:r>
    </w:p>
    <w:p w:rsidR="00427CF6" w:rsidRDefault="00427CF6" w:rsidP="00427CF6">
      <w:pPr>
        <w:spacing w:line="360" w:lineRule="auto"/>
        <w:jc w:val="both"/>
      </w:pPr>
      <w:r>
        <w:t xml:space="preserve"> 8. Ze strony Wykonawcy jako osobę upoważnioną do występowania w i</w:t>
      </w:r>
      <w:r w:rsidR="0010759D">
        <w:t xml:space="preserve">mieniu i na rzecz Wykonawcy </w:t>
      </w:r>
      <w:r>
        <w:t xml:space="preserve">w związku z realizacją niniejszej umowy, w szczególności upoważnioną do przyjmowania zleceń od Zamawiającego wyznacza się Panią/Pana ………………….....…….., adres e-mail:…………………………………… . </w:t>
      </w:r>
    </w:p>
    <w:p w:rsidR="00427CF6" w:rsidRDefault="00427CF6" w:rsidP="00427CF6">
      <w:pPr>
        <w:spacing w:line="360" w:lineRule="auto"/>
        <w:jc w:val="both"/>
      </w:pPr>
      <w:r>
        <w:t xml:space="preserve">9. Zmiana osób wskazanych ust. 7 i 8, nie wymaga formy pisemnej ani zmiany umowy, niezbędne jest jedynie niezwłoczne poinformowanie o zmianie drugiej Strony, w formie wiadomości e-mail. </w:t>
      </w:r>
    </w:p>
    <w:p w:rsidR="00427CF6" w:rsidRDefault="00427CF6" w:rsidP="00427CF6">
      <w:pPr>
        <w:spacing w:line="360" w:lineRule="auto"/>
        <w:jc w:val="center"/>
        <w:rPr>
          <w:b/>
        </w:rPr>
      </w:pPr>
      <w:r>
        <w:rPr>
          <w:b/>
        </w:rPr>
        <w:t>§ 4 Realizacja umowy</w:t>
      </w:r>
    </w:p>
    <w:p w:rsidR="00427CF6" w:rsidRDefault="00427CF6" w:rsidP="00427CF6">
      <w:pPr>
        <w:spacing w:line="360" w:lineRule="auto"/>
        <w:jc w:val="both"/>
      </w:pPr>
      <w:r>
        <w:t xml:space="preserve"> 1. Zamawiający w ciągu maksymalnie 15 dni od podpisania umowy przekaże Wykonawcy wstępny Harmonogram Wydarzenia (zlecenie) zawierający co najmniej informacje o liczbie osób, a także pozostałych elementach zamówienia wymienionych w formularzu cenowym. W przypadku nie zgłoszenia Wykonawcy harmonogramu w terminie, o którym mowa w zdaniu poprzedzającym, za wiążące przyjąć należy elementy zamówienia określone w SOPZ. </w:t>
      </w:r>
    </w:p>
    <w:p w:rsidR="00427CF6" w:rsidRDefault="00427CF6" w:rsidP="00427CF6">
      <w:pPr>
        <w:spacing w:line="360" w:lineRule="auto"/>
        <w:jc w:val="both"/>
      </w:pPr>
      <w:r>
        <w:lastRenderedPageBreak/>
        <w:t xml:space="preserve">2. Do 10 dni przed terminem Wydarzenia Zamawiającemu przysługuje prawo rezygnacji bądź zmiany terminu Wydarzenia. W takim przypadku Zamawiający nie ponosi żadnych kosztów za Wydarzenie odwołane. </w:t>
      </w:r>
    </w:p>
    <w:p w:rsidR="00427CF6" w:rsidRDefault="00427CF6" w:rsidP="00427CF6">
      <w:pPr>
        <w:spacing w:line="360" w:lineRule="auto"/>
        <w:jc w:val="both"/>
      </w:pPr>
      <w:r>
        <w:t>3. Ostateczną liczbę uczestników szkolenia Zamawiający określi na 7 dni przed Wydarzeniem. Do 3 dni przed terminem Wydarzenia Zamawiającemu przysługuje prawo do zmniejszenia liczby uczestników oraz zapotrzebowania na wyżywienie, o 30% liczby wyszczególnionej w Harmonogramie. Wynagrodzenie Wykonawcy zostanie stosownie zmienione (wg stawek za poszczególne elementy wynagrodzenia, opisane w § 6 Umowy). Wykonawca zostanie poinformowany o zmniejszeniu</w:t>
      </w:r>
      <w:r w:rsidR="0010759D">
        <w:t xml:space="preserve"> liczby uczestników</w:t>
      </w:r>
      <w:r>
        <w:t xml:space="preserve"> w formie wiadomości e-mail. </w:t>
      </w:r>
    </w:p>
    <w:p w:rsidR="00427CF6" w:rsidRDefault="00427CF6" w:rsidP="00427CF6">
      <w:pPr>
        <w:spacing w:line="360" w:lineRule="auto"/>
        <w:jc w:val="both"/>
      </w:pPr>
      <w:r>
        <w:t>4. Podstawą wzajemnych rozliczeń jest liczba usług zgłoszonych w terminach określonych w § 4 ust. 1-3 Umowy.</w:t>
      </w:r>
    </w:p>
    <w:p w:rsidR="00427CF6" w:rsidRDefault="00427CF6" w:rsidP="00427CF6">
      <w:pPr>
        <w:spacing w:line="360" w:lineRule="auto"/>
        <w:jc w:val="both"/>
      </w:pPr>
      <w:r>
        <w:t xml:space="preserve"> 5. W każdym przypadku Wykonawca ponosi odpowiedzialność za organizację Wydarzenia zgodnie z zapisami umowy i SOPZ. W przypadku niedotrzymania jakiegokolwiek warunku zastosowania mają zapisy § 7 Umowy. </w:t>
      </w:r>
    </w:p>
    <w:p w:rsidR="00427CF6" w:rsidRDefault="00427CF6" w:rsidP="00427CF6">
      <w:pPr>
        <w:spacing w:line="360" w:lineRule="auto"/>
        <w:jc w:val="center"/>
        <w:rPr>
          <w:b/>
        </w:rPr>
      </w:pPr>
      <w:r>
        <w:rPr>
          <w:b/>
        </w:rPr>
        <w:t>§ 5 Obowiązki Wykonawcy</w:t>
      </w:r>
    </w:p>
    <w:p w:rsidR="00427CF6" w:rsidRDefault="00427CF6" w:rsidP="00427CF6">
      <w:pPr>
        <w:spacing w:line="360" w:lineRule="auto"/>
        <w:jc w:val="both"/>
      </w:pPr>
      <w:r>
        <w:t xml:space="preserve">1. Wykonawca zobowiązuje się wykonać przedmiot umowy z należytą starannością oraz czuwać nad prawidłową realizacją umowy. </w:t>
      </w:r>
    </w:p>
    <w:p w:rsidR="00427CF6" w:rsidRDefault="00427CF6" w:rsidP="00427CF6">
      <w:pPr>
        <w:spacing w:line="360" w:lineRule="auto"/>
        <w:jc w:val="both"/>
      </w:pPr>
      <w:r>
        <w:t>2. Wykonawca zobowiązuje się do niezwłocznego informowania Zamawiającego na piśmie oraz za pośrednictwem poczty elektronicznej o wszelkich zdarzeniach mających wpływ na przebieg realizacji Spotkania.</w:t>
      </w:r>
    </w:p>
    <w:p w:rsidR="00427CF6" w:rsidRDefault="00427CF6" w:rsidP="00427CF6">
      <w:pPr>
        <w:spacing w:line="360" w:lineRule="auto"/>
        <w:jc w:val="both"/>
      </w:pPr>
      <w:r>
        <w:t xml:space="preserve"> 3. Wykonawca oświadcza, że zna przepisy oraz zasady bezpieczeństwa i higieny pracy obowiązujące przy wykonywaniu czynności będących przedmiotem niniejszej umowy i oświadcza, że będzie ich przestrzegać. </w:t>
      </w:r>
    </w:p>
    <w:p w:rsidR="00427CF6" w:rsidRDefault="00427CF6" w:rsidP="00427CF6">
      <w:pPr>
        <w:spacing w:line="360" w:lineRule="auto"/>
        <w:jc w:val="both"/>
      </w:pPr>
      <w:r>
        <w:t xml:space="preserve">4. Wykonawca oświadcza że ma wszystkie wskazane przepisami prawa pozwolenia (zezwolenia, koncesje itp.) niezbędne do realizacji przedmiotu umowy. </w:t>
      </w:r>
    </w:p>
    <w:p w:rsidR="00427CF6" w:rsidRDefault="00427CF6" w:rsidP="00427CF6">
      <w:pPr>
        <w:spacing w:line="360" w:lineRule="auto"/>
        <w:jc w:val="center"/>
        <w:rPr>
          <w:b/>
        </w:rPr>
      </w:pPr>
      <w:r>
        <w:rPr>
          <w:b/>
        </w:rPr>
        <w:t>§ 6 Wynagrodzenie Wykonawcy</w:t>
      </w:r>
    </w:p>
    <w:p w:rsidR="00427CF6" w:rsidRDefault="00427CF6" w:rsidP="00427CF6">
      <w:pPr>
        <w:spacing w:line="360" w:lineRule="auto"/>
        <w:jc w:val="both"/>
      </w:pPr>
      <w:r>
        <w:t xml:space="preserve"> 1. Za realizację Przedmiotu umowy Zamawiający zapłaci Wykonawcy maksymalne łączne umowne wynagrodzenie w kwocie: ……………………… zł brutto (słownie: ………………………………. złotych brutto), zgodnie z liczbą zamówionych usług, według cen podanych w Formularzu cenowym – Oferta Wykonawcy (załącznik nr 2 do umowy), z zastrzeżeniem ust. 2 i 3 poniżej, </w:t>
      </w:r>
    </w:p>
    <w:p w:rsidR="00427CF6" w:rsidRDefault="00427CF6" w:rsidP="00427CF6">
      <w:pPr>
        <w:spacing w:line="360" w:lineRule="auto"/>
        <w:jc w:val="both"/>
      </w:pPr>
      <w:r>
        <w:lastRenderedPageBreak/>
        <w:t xml:space="preserve">2. Rozliczenie nastąpi na podstawie zlecenia, o którym mowa w § 4 ust. 1 oraz na podstawie zapisów umowy i Szczegółowego Opisu Przedmiotu Zamówienia, dotyczących możliwości zmiany parametrów Wydarzenia (zmiany liczby uczestników, wyżywienia itp.). </w:t>
      </w:r>
    </w:p>
    <w:p w:rsidR="00427CF6" w:rsidRDefault="00427CF6" w:rsidP="00427CF6">
      <w:pPr>
        <w:spacing w:line="360" w:lineRule="auto"/>
        <w:jc w:val="both"/>
      </w:pPr>
      <w:r>
        <w:t>3. Zamawiający zapłaci Wykonawcy za organizację Wydarzenia wynagrodzenie stanowiące sumę iloczynu cen jednostkowych za wyżywienie, określonych w formularzu cenowym i liczby zgłoszonych przez Zamawiającego uczestników na każdy dzień Wydarzenia, w trybie wskazanym w § 4 Umowy.</w:t>
      </w:r>
    </w:p>
    <w:p w:rsidR="00427CF6" w:rsidRDefault="00427CF6" w:rsidP="00427CF6">
      <w:pPr>
        <w:spacing w:line="360" w:lineRule="auto"/>
        <w:jc w:val="both"/>
      </w:pPr>
      <w:r>
        <w:t xml:space="preserve">4. Podstawą zapłaty wynagrodzenia będą faktury VAT prawidłowo wystawione przez Wykonawcę na podstawie protokołów odbioru, o którym mowa w § 3. </w:t>
      </w:r>
    </w:p>
    <w:p w:rsidR="00427CF6" w:rsidRDefault="00427CF6" w:rsidP="00427CF6">
      <w:pPr>
        <w:spacing w:line="360" w:lineRule="auto"/>
        <w:jc w:val="both"/>
      </w:pPr>
      <w:r>
        <w:t>5. Wynagrodzenie za Wydarzenie płatne będzie przelewem na rachunek bankowy Wykonawcy: ………………………………………….. w terminie do 30 dni od daty dostarczenia prawidłowo wystawionej faktury VAT. Datą zapłaty faktury będzie data obciążenia rachunku bankowego Zamawiającego.</w:t>
      </w:r>
    </w:p>
    <w:p w:rsidR="00427CF6" w:rsidRDefault="00427CF6" w:rsidP="00427CF6">
      <w:pPr>
        <w:spacing w:line="360" w:lineRule="auto"/>
        <w:jc w:val="both"/>
      </w:pPr>
      <w:r>
        <w:t xml:space="preserve"> 6. Kwota brutto wynagrodzenia zawiera podatek od towarów i usług (VAT). </w:t>
      </w:r>
    </w:p>
    <w:p w:rsidR="00427CF6" w:rsidRDefault="00427CF6" w:rsidP="00427CF6">
      <w:pPr>
        <w:spacing w:line="360" w:lineRule="auto"/>
        <w:jc w:val="center"/>
        <w:rPr>
          <w:b/>
        </w:rPr>
      </w:pPr>
      <w:r>
        <w:rPr>
          <w:b/>
        </w:rPr>
        <w:t>§ 7 Kary umowne</w:t>
      </w:r>
    </w:p>
    <w:p w:rsidR="00427CF6" w:rsidRDefault="00427CF6" w:rsidP="00427CF6">
      <w:pPr>
        <w:spacing w:line="360" w:lineRule="auto"/>
        <w:jc w:val="both"/>
      </w:pPr>
      <w:r>
        <w:t>1. Strony ustalają, że obowiązującą je formą odszkodowania są kary umowne.</w:t>
      </w:r>
    </w:p>
    <w:p w:rsidR="00427CF6" w:rsidRDefault="00427CF6" w:rsidP="00427CF6">
      <w:pPr>
        <w:spacing w:line="360" w:lineRule="auto"/>
        <w:jc w:val="both"/>
      </w:pPr>
      <w:r>
        <w:t xml:space="preserve"> 2. Za odstąpienie od umowy z przyczyn leżących po stronie Wykonawcy, Zamawiającemu przysługuje kara umowna w wysokości 25 % maksymalnego wynagrodzenia umownego brutto określonego w § 6 ust. 1. </w:t>
      </w:r>
    </w:p>
    <w:p w:rsidR="00427CF6" w:rsidRDefault="00427CF6" w:rsidP="00427CF6">
      <w:pPr>
        <w:spacing w:line="360" w:lineRule="auto"/>
        <w:jc w:val="both"/>
      </w:pPr>
      <w:r>
        <w:t xml:space="preserve">3. Za niezrealizowanie Wydarzenia określonego w § 2 z przyczyn, leżących po stronie Wykonawcy, Wykonawcy nie przysługuje wynagrodzenie za nie, a ponadto Zamawiającemu przysługuje kara umowna od Wykonawcy w wysokości 40% maksymalnego wynagrodzenia brutto należnego Wykonawcy za dane Wydarzenie. </w:t>
      </w:r>
    </w:p>
    <w:p w:rsidR="00427CF6" w:rsidRDefault="00427CF6" w:rsidP="00427CF6">
      <w:pPr>
        <w:spacing w:line="360" w:lineRule="auto"/>
        <w:jc w:val="both"/>
      </w:pPr>
      <w:r>
        <w:t>4. Zamawiający naliczy karę umowną w przypadku niezrealizowania poszczególnych warunków wskazanych w Umowie lub SOPZ lub zrealizowania ich w sposób nieodpowiadający postanowieniom umowy w kwocie odpowiadającej,  5%  maksymalnego wynagrodzen</w:t>
      </w:r>
      <w:r w:rsidR="0010759D">
        <w:t>ia umownego brutto określonego</w:t>
      </w:r>
      <w:r>
        <w:t xml:space="preserve"> w § 6 ust. 1, za każde naruszenie. </w:t>
      </w:r>
    </w:p>
    <w:p w:rsidR="00427CF6" w:rsidRDefault="00427CF6" w:rsidP="00427CF6">
      <w:pPr>
        <w:spacing w:line="360" w:lineRule="auto"/>
        <w:jc w:val="both"/>
      </w:pPr>
      <w:r>
        <w:t xml:space="preserve">5. Zamawiający zastrzega sobie prawo do odszkodowania uzupełniającego, przekraczającego wysokość kar umownych, na zasadach ogólnych z kodeksu cywilnego, do wysokości rzeczywiście poniesionej szkody. </w:t>
      </w:r>
    </w:p>
    <w:p w:rsidR="00427CF6" w:rsidRDefault="00427CF6" w:rsidP="00427CF6">
      <w:pPr>
        <w:spacing w:line="360" w:lineRule="auto"/>
        <w:jc w:val="both"/>
      </w:pPr>
      <w:r>
        <w:t xml:space="preserve">6. Po czterech stwierdzonych przypadkach naruszenia postanowień niniejszej umowy skutkujących naliczeniem kar umownych lub w sytuacji, gdy opóźnienie Wykonawcy w wykonaniu któregokolwiek obowiązku przekroczy 7 dni, Zamawiający może odstąpić od umowy z winy Wykonawcy. </w:t>
      </w:r>
    </w:p>
    <w:p w:rsidR="00427CF6" w:rsidRDefault="00427CF6" w:rsidP="00427CF6">
      <w:pPr>
        <w:spacing w:line="360" w:lineRule="auto"/>
        <w:jc w:val="both"/>
      </w:pPr>
      <w:r>
        <w:lastRenderedPageBreak/>
        <w:t xml:space="preserve">7. Zamawiający zastrzega sobie możliwość odstąpienia od umowy lub jej części, bez prawa Wykonawcy do wynagrodzenia nawet przed upływem terminu realizacji Umowy, jeżeli dotychczasowy przebieg prac wskazywać będzie, iż nie jest prawdopodobnym wykonanie Umowy w umówionym terminie. </w:t>
      </w:r>
    </w:p>
    <w:p w:rsidR="00427CF6" w:rsidRDefault="00427CF6" w:rsidP="00427CF6">
      <w:pPr>
        <w:spacing w:line="360" w:lineRule="auto"/>
        <w:jc w:val="both"/>
      </w:pPr>
      <w:r>
        <w:t xml:space="preserve">8. Zamawiający zastrzega sobie możliwość odstąpienia od umowy lub jej części gdy Wykonawca wykonuje Umowę lub jej część w sposób sprzeczny z Umową, w szczególności rozszerza zakres podwykonawstwa poza wskazany w ofercie bez zgody Zamawiającego lub nie zmienia sposobu realizacji Umowy mimo wezwania go do tego przez Zamawiającego w terminie określonym w tym wezwaniu. </w:t>
      </w:r>
    </w:p>
    <w:p w:rsidR="00427CF6" w:rsidRDefault="00427CF6" w:rsidP="00427CF6">
      <w:pPr>
        <w:spacing w:line="360" w:lineRule="auto"/>
        <w:jc w:val="both"/>
      </w:pPr>
      <w:r>
        <w:t>9. Zamawiający ma prawo do potrącenia naliczonej kary umownej z wynagrodzenia Wykonawcy wynikającego z niniejszej umowy, na co Wykonawca wyraża zgodę.</w:t>
      </w:r>
    </w:p>
    <w:p w:rsidR="00427CF6" w:rsidRDefault="00427CF6" w:rsidP="0010759D">
      <w:pPr>
        <w:spacing w:line="360" w:lineRule="auto"/>
        <w:jc w:val="center"/>
        <w:rPr>
          <w:b/>
        </w:rPr>
      </w:pPr>
      <w:r>
        <w:t xml:space="preserve"> </w:t>
      </w:r>
      <w:r>
        <w:rPr>
          <w:b/>
        </w:rPr>
        <w:t>§ 8 Odstąpienie i zmiany umowy</w:t>
      </w:r>
    </w:p>
    <w:p w:rsidR="00427CF6" w:rsidRDefault="00427CF6" w:rsidP="00427CF6">
      <w:pPr>
        <w:spacing w:line="360" w:lineRule="auto"/>
        <w:jc w:val="both"/>
      </w:pPr>
      <w:r>
        <w:t>1. W razie zaistnienia istotnej zmiany okoliczności powodujące</w:t>
      </w:r>
      <w:r w:rsidR="0010759D">
        <w:t xml:space="preserve">j, że wykonanie umowy nie leży </w:t>
      </w:r>
      <w:r>
        <w:t xml:space="preserve">w interesie publicznym, czego nie można było przewidzieć w chwili zawarcia umowy, Zamawiający może odstąpić od umowy w terminie 30 dni kalendarzowych od powzięcia wiadomości o powyższych okolicznościach. </w:t>
      </w:r>
    </w:p>
    <w:p w:rsidR="00427CF6" w:rsidRDefault="00427CF6" w:rsidP="00427CF6">
      <w:pPr>
        <w:spacing w:line="360" w:lineRule="auto"/>
        <w:jc w:val="both"/>
      </w:pPr>
      <w:r>
        <w:t xml:space="preserve">2. W przypadku, o którym mowa w ust. 1, Wykonawca może żądać wyłącznie wynagrodzenia należnego mu z tytułu wykonania części umowy. W takim przypadku zostanie sporządzony protokół zaawansowania realizacji umowy, który będzie stanowić podstawę do wypłacenia Wykonawcy wynagrodzenia za wykonanie części przedmiotu zamówienia do </w:t>
      </w:r>
      <w:r w:rsidR="0010759D">
        <w:t xml:space="preserve">dnia spisania tego protokołu. </w:t>
      </w:r>
      <w:r>
        <w:t>Zamawiający zastrzega sobie możliwość zmiany treści umowy</w:t>
      </w:r>
      <w:r w:rsidR="0010759D">
        <w:t xml:space="preserve"> w sprawie zamówień publicznych</w:t>
      </w:r>
      <w:r>
        <w:t xml:space="preserve"> w stosunku do treści oferty, na podstawie której dokonano wyboru Wykonawcy w przypadku zaistnienia następujących okoliczności: </w:t>
      </w:r>
    </w:p>
    <w:p w:rsidR="00427CF6" w:rsidRDefault="00427CF6" w:rsidP="00427CF6">
      <w:pPr>
        <w:spacing w:line="360" w:lineRule="auto"/>
        <w:jc w:val="both"/>
      </w:pPr>
      <w:r>
        <w:t xml:space="preserve">a. w przypadku, gdy konieczność wprowadzenia zmian będzie następstwem zmian wytycznych lub zaleceń Instytucji, która przyznała środki na współfinansowanie zamówienia na usługę – dopuszczalne są zmiany w zakresie sposobu realizacji zamówienia, wynagrodzenia, terminów realizacji; </w:t>
      </w:r>
    </w:p>
    <w:p w:rsidR="00427CF6" w:rsidRDefault="00427CF6" w:rsidP="00427CF6">
      <w:pPr>
        <w:spacing w:line="360" w:lineRule="auto"/>
        <w:jc w:val="both"/>
      </w:pPr>
      <w:r>
        <w:t xml:space="preserve">b. w przypadku wystąpienia „siły wyższej”. „Siła wyższa” oznacza spotkanie zewnętrzne, nieprzewidywalne i poza kontrolą stron niniejszej umowy, którego skutkom nie można zapobiec, występujące po podpisaniu umowy, a powodujące niemożliwość wywiązania się z umowy w jej obecnym brzmieniu - dopuszczalne są zmiany umożliwiające wykonanie umowy lub zniesienie skutków działania siły wyższej z wyjątkiem zmian z tytułu wynagrodzenia; </w:t>
      </w:r>
    </w:p>
    <w:p w:rsidR="00427CF6" w:rsidRDefault="00427CF6" w:rsidP="00427CF6">
      <w:pPr>
        <w:spacing w:line="360" w:lineRule="auto"/>
        <w:jc w:val="both"/>
      </w:pPr>
      <w:r>
        <w:lastRenderedPageBreak/>
        <w:t xml:space="preserve">c. w przypadku zmiany stanu prawnego, który będzie wnosił nowe wymagania w zakresie sposobu realizacji jakiegokolwiek elementu usług – dopuszcza się zmiany w zakresie wymaganym w celu dostosowania do nowych wymagań prawnych; </w:t>
      </w:r>
    </w:p>
    <w:p w:rsidR="00427CF6" w:rsidRDefault="00427CF6" w:rsidP="00427CF6">
      <w:pPr>
        <w:spacing w:line="360" w:lineRule="auto"/>
        <w:jc w:val="both"/>
      </w:pPr>
      <w:r>
        <w:t xml:space="preserve">d. w przypadku konieczności zmiany terminów realizacji umowy w szczególności spowodowanej przedłużającym się czasem trwania procedury przetargowej, nieprzewidzianą przerwą w realizacji przedmiotu zamówienia wynikającą z konieczności np. przeprowadzenia dodatkowego naboru uczestników Wydarzenia lub z innych uzasadnionych przyczyn wskazanych przez Zamawiającego; </w:t>
      </w:r>
    </w:p>
    <w:p w:rsidR="00427CF6" w:rsidRDefault="00427CF6" w:rsidP="00427CF6">
      <w:pPr>
        <w:spacing w:line="360" w:lineRule="auto"/>
        <w:jc w:val="both"/>
      </w:pPr>
      <w:r>
        <w:t xml:space="preserve">e. zmian związanych z liczebnością uczestników Wydarzenia, liczbą zamówionych w Formularzu zlecenia usług, który zostały opisane i dopuszczone w ramach Szczegółowego Opisu Przedmiotu Zamówienia; </w:t>
      </w:r>
    </w:p>
    <w:p w:rsidR="00427CF6" w:rsidRDefault="00427CF6" w:rsidP="00427CF6">
      <w:pPr>
        <w:spacing w:line="360" w:lineRule="auto"/>
        <w:jc w:val="both"/>
      </w:pPr>
      <w:r>
        <w:t>f. zmian związanych z Wydarzeniem opisanym w Szczegółowym Opisie Przedmiotu Zamówienia, w szczególności w przypadku nieskutecznego naboru uczestników Spotkania, lub innych nieprzewidzianych okoliczności;</w:t>
      </w:r>
    </w:p>
    <w:p w:rsidR="00427CF6" w:rsidRDefault="00427CF6" w:rsidP="00427CF6">
      <w:pPr>
        <w:spacing w:line="360" w:lineRule="auto"/>
        <w:jc w:val="both"/>
      </w:pPr>
      <w:r>
        <w:t>g. w przypadku wystąpienia przesłanek zmiany umowy określonych w art. 144</w:t>
      </w:r>
      <w:r w:rsidR="0010759D">
        <w:t xml:space="preserve"> ust. 1 pkt 2-6 ustawy </w:t>
      </w:r>
      <w:r>
        <w:t xml:space="preserve">z dnia 29 stycznia 2004 r. Prawo zamówień publicznych (t.j. Dz.U. 2018 poz. 1986 ze zm.). </w:t>
      </w:r>
    </w:p>
    <w:p w:rsidR="00427CF6" w:rsidRDefault="00427CF6" w:rsidP="00427CF6">
      <w:pPr>
        <w:spacing w:line="360" w:lineRule="auto"/>
        <w:jc w:val="center"/>
        <w:rPr>
          <w:b/>
        </w:rPr>
      </w:pPr>
      <w:r>
        <w:rPr>
          <w:b/>
        </w:rPr>
        <w:t>§ 9 Poufność informacji</w:t>
      </w:r>
    </w:p>
    <w:p w:rsidR="00427CF6" w:rsidRDefault="00427CF6" w:rsidP="00427CF6">
      <w:pPr>
        <w:spacing w:line="360" w:lineRule="auto"/>
        <w:jc w:val="both"/>
      </w:pPr>
      <w:r>
        <w:t>1. Strony zobowiązują się zachować w tajemnicy wszelkie informacje, udostę</w:t>
      </w:r>
      <w:r w:rsidR="0010759D">
        <w:t xml:space="preserve">pnione, jak i uzyskane </w:t>
      </w:r>
      <w:r>
        <w:t>w inny sposób w związku z wykonywaniem niniejszej umowy w trakcie trwania umowy jak również przez okres 10 lat po jej wykonaniu, chyba, że taka informacja jest już powszechnie znana bez naruszania postanowień umowy lub musi być ujawniona uprawnionemu organowi lub o</w:t>
      </w:r>
      <w:r w:rsidR="0010759D">
        <w:t xml:space="preserve">sobom działającym </w:t>
      </w:r>
      <w:r>
        <w:t>w ramach obowiązujących przepisów prawa.</w:t>
      </w:r>
    </w:p>
    <w:p w:rsidR="00427CF6" w:rsidRDefault="00427CF6" w:rsidP="00427CF6">
      <w:pPr>
        <w:spacing w:line="360" w:lineRule="auto"/>
        <w:jc w:val="both"/>
      </w:pPr>
      <w:r>
        <w:t xml:space="preserve">2. Strony nie będą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rsidR="00427CF6" w:rsidRDefault="00427CF6" w:rsidP="00427CF6">
      <w:pPr>
        <w:spacing w:line="360" w:lineRule="auto"/>
        <w:jc w:val="both"/>
      </w:pPr>
      <w:r>
        <w:t>3. Wykonawca zobowiązuje się także do niepodejmowania działań sprzecznych z interesem Zamawiającego, szczególnie takich, które mogłyby powodować powstanie k</w:t>
      </w:r>
      <w:r w:rsidR="0010759D">
        <w:t xml:space="preserve">onfliktu interesów. </w:t>
      </w:r>
      <w:r>
        <w:t xml:space="preserve">W sytuacji wystąpienia konfliktu interesów Wykonawca zobowiązany jest do niezwłocznego poinformowania o tym fakcie Zamawiającego. </w:t>
      </w:r>
    </w:p>
    <w:p w:rsidR="00427CF6" w:rsidRDefault="00427CF6" w:rsidP="00427CF6">
      <w:pPr>
        <w:spacing w:line="360" w:lineRule="auto"/>
        <w:jc w:val="both"/>
      </w:pPr>
      <w:r>
        <w:lastRenderedPageBreak/>
        <w:t xml:space="preserve">4. Wszystkie dane i materiały uzyskane, zebrane bądź przygotowane przez Wykonawcę w trakcie realizacji niniejszej umowy są poufne. </w:t>
      </w:r>
    </w:p>
    <w:p w:rsidR="00427CF6" w:rsidRDefault="00427CF6" w:rsidP="00427CF6">
      <w:pPr>
        <w:spacing w:line="360" w:lineRule="auto"/>
        <w:jc w:val="center"/>
        <w:rPr>
          <w:b/>
        </w:rPr>
      </w:pPr>
      <w:r>
        <w:rPr>
          <w:b/>
        </w:rPr>
        <w:t>§ 10 Postanowienia końcowe</w:t>
      </w:r>
    </w:p>
    <w:p w:rsidR="00427CF6" w:rsidRDefault="00427CF6" w:rsidP="00427CF6">
      <w:pPr>
        <w:spacing w:line="360" w:lineRule="auto"/>
        <w:jc w:val="both"/>
      </w:pPr>
      <w:r>
        <w:t xml:space="preserve"> 1. Wszelkie zmiany i uzupełnienia do niniejszej Umowy wymagają formy pisemnego aneksu, podpisanego przez obie strony, pod rygorem nieważności. </w:t>
      </w:r>
    </w:p>
    <w:p w:rsidR="00427CF6" w:rsidRDefault="00427CF6" w:rsidP="00427CF6">
      <w:pPr>
        <w:spacing w:line="360" w:lineRule="auto"/>
        <w:jc w:val="both"/>
      </w:pPr>
      <w:r>
        <w:t xml:space="preserve">2. Pisma przesłane na adresy Stron określone w komparacji umowy uważa się za skutecznie doręczone, chyba że strony poinformują się pismem poleconym o zmianie adresu. </w:t>
      </w:r>
    </w:p>
    <w:p w:rsidR="00427CF6" w:rsidRDefault="00780E91" w:rsidP="00427CF6">
      <w:pPr>
        <w:spacing w:line="360" w:lineRule="auto"/>
        <w:jc w:val="both"/>
      </w:pPr>
      <w:r>
        <w:t>3. W sprawach nie</w:t>
      </w:r>
      <w:r w:rsidR="00427CF6">
        <w:t>uregulowanych Umową mają zastosowanie obowiązujące przepisy prawa polski</w:t>
      </w:r>
      <w:r w:rsidR="00F86829">
        <w:t xml:space="preserve">ego. </w:t>
      </w:r>
      <w:r w:rsidR="00427CF6">
        <w:t xml:space="preserve">4. Właściwym do rozstrzygania sporów wynikłych przy wykonywaniu niniejszej umowy jest sąd właściwy miejscowo dla siedziby Zamawiającego. </w:t>
      </w:r>
    </w:p>
    <w:p w:rsidR="00427CF6" w:rsidRDefault="00427CF6" w:rsidP="00427CF6">
      <w:pPr>
        <w:spacing w:line="360" w:lineRule="auto"/>
        <w:jc w:val="both"/>
      </w:pPr>
      <w:r>
        <w:t xml:space="preserve">5. Umowa zostaje zawarta na czas określony, obowiązuje od jej podpisania do dnia ……………. 2019 r. </w:t>
      </w:r>
    </w:p>
    <w:p w:rsidR="00427CF6" w:rsidRDefault="00427CF6" w:rsidP="00427CF6">
      <w:pPr>
        <w:spacing w:line="360" w:lineRule="auto"/>
        <w:jc w:val="both"/>
      </w:pPr>
      <w:r>
        <w:t>6. Umowa została sporządzona w trzech jednobrzmiących egzemplarzach, dwa dla Zamawiającego, jeden dla Wykonawcy.</w:t>
      </w:r>
    </w:p>
    <w:p w:rsidR="00427CF6" w:rsidRDefault="00427CF6" w:rsidP="00427CF6">
      <w:pPr>
        <w:spacing w:line="360" w:lineRule="auto"/>
        <w:jc w:val="both"/>
      </w:pPr>
      <w:r>
        <w:t xml:space="preserve"> 7. Wszystkie wymienione poniżej załączniki są Integralną częścią do umowy: </w:t>
      </w:r>
    </w:p>
    <w:p w:rsidR="00427CF6" w:rsidRDefault="00427CF6" w:rsidP="00427CF6">
      <w:pPr>
        <w:spacing w:line="360" w:lineRule="auto"/>
        <w:jc w:val="both"/>
      </w:pPr>
      <w:r>
        <w:t xml:space="preserve">Załącznik nr 1 – Szczegółowy Opis Przedmiotu Zamówienia; </w:t>
      </w:r>
    </w:p>
    <w:p w:rsidR="00427CF6" w:rsidRDefault="00427CF6" w:rsidP="00427CF6">
      <w:pPr>
        <w:spacing w:line="360" w:lineRule="auto"/>
        <w:jc w:val="both"/>
      </w:pPr>
      <w:r>
        <w:t>Załącznik nr 2 – Oferta Wykonawcy - Formularz Cenowy;</w:t>
      </w:r>
    </w:p>
    <w:p w:rsidR="00427CF6" w:rsidRDefault="00427CF6" w:rsidP="00427CF6">
      <w:pPr>
        <w:spacing w:line="360" w:lineRule="auto"/>
        <w:jc w:val="both"/>
      </w:pPr>
      <w:r>
        <w:t xml:space="preserve"> Załącznik nr 3 – Wydruk z rejestru przedsiębiorców Wykonawcy.</w:t>
      </w:r>
    </w:p>
    <w:p w:rsidR="00427CF6" w:rsidRDefault="00427CF6" w:rsidP="00427CF6">
      <w:pPr>
        <w:spacing w:line="360" w:lineRule="auto"/>
        <w:jc w:val="both"/>
      </w:pPr>
      <w:r>
        <w:t xml:space="preserve">Zamawiający                                                                                   Wykonawca </w:t>
      </w:r>
    </w:p>
    <w:p w:rsidR="00427CF6" w:rsidRDefault="00427CF6" w:rsidP="00427CF6">
      <w:pPr>
        <w:spacing w:line="360" w:lineRule="auto"/>
        <w:jc w:val="both"/>
      </w:pPr>
      <w:r>
        <w:t>..........................................                                                         ………………………………..</w:t>
      </w:r>
    </w:p>
    <w:sectPr w:rsidR="00427CF6" w:rsidSect="00982AF3">
      <w:pgSz w:w="11906" w:h="16838"/>
      <w:pgMar w:top="1134"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B5" w:rsidRDefault="006664B5" w:rsidP="00982AF3">
      <w:pPr>
        <w:spacing w:after="0" w:line="240" w:lineRule="auto"/>
      </w:pPr>
      <w:r>
        <w:separator/>
      </w:r>
    </w:p>
  </w:endnote>
  <w:endnote w:type="continuationSeparator" w:id="0">
    <w:p w:rsidR="006664B5" w:rsidRDefault="006664B5" w:rsidP="0098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B5" w:rsidRDefault="006664B5" w:rsidP="00982AF3">
      <w:pPr>
        <w:spacing w:after="0" w:line="240" w:lineRule="auto"/>
      </w:pPr>
      <w:r>
        <w:separator/>
      </w:r>
    </w:p>
  </w:footnote>
  <w:footnote w:type="continuationSeparator" w:id="0">
    <w:p w:rsidR="006664B5" w:rsidRDefault="006664B5" w:rsidP="00982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87"/>
    <w:rsid w:val="000252C8"/>
    <w:rsid w:val="000D31C0"/>
    <w:rsid w:val="0010759D"/>
    <w:rsid w:val="001D66DD"/>
    <w:rsid w:val="001F0CEE"/>
    <w:rsid w:val="00240D11"/>
    <w:rsid w:val="00246DC1"/>
    <w:rsid w:val="00260DF8"/>
    <w:rsid w:val="00427CF6"/>
    <w:rsid w:val="004637E6"/>
    <w:rsid w:val="00512DDA"/>
    <w:rsid w:val="006138E3"/>
    <w:rsid w:val="006664B5"/>
    <w:rsid w:val="00680EA5"/>
    <w:rsid w:val="00780E91"/>
    <w:rsid w:val="00781D87"/>
    <w:rsid w:val="008067B2"/>
    <w:rsid w:val="00907534"/>
    <w:rsid w:val="00942030"/>
    <w:rsid w:val="00982AF3"/>
    <w:rsid w:val="009E183F"/>
    <w:rsid w:val="00A372D4"/>
    <w:rsid w:val="00C47336"/>
    <w:rsid w:val="00C712F8"/>
    <w:rsid w:val="00CE0CD6"/>
    <w:rsid w:val="00D43DEA"/>
    <w:rsid w:val="00EE27CB"/>
    <w:rsid w:val="00F8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8CA0F-1732-4BBD-99E6-2E7B503C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1D87"/>
    <w:rPr>
      <w:color w:val="0000FF"/>
      <w:u w:val="single"/>
    </w:rPr>
  </w:style>
  <w:style w:type="paragraph" w:styleId="Tekstdymka">
    <w:name w:val="Balloon Text"/>
    <w:basedOn w:val="Normalny"/>
    <w:link w:val="TekstdymkaZnak"/>
    <w:uiPriority w:val="99"/>
    <w:semiHidden/>
    <w:unhideWhenUsed/>
    <w:rsid w:val="00613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8E3"/>
    <w:rPr>
      <w:rFonts w:ascii="Tahoma" w:hAnsi="Tahoma" w:cs="Tahoma"/>
      <w:sz w:val="16"/>
      <w:szCs w:val="16"/>
    </w:rPr>
  </w:style>
  <w:style w:type="paragraph" w:styleId="Tekstprzypisukocowego">
    <w:name w:val="endnote text"/>
    <w:basedOn w:val="Normalny"/>
    <w:link w:val="TekstprzypisukocowegoZnak"/>
    <w:uiPriority w:val="99"/>
    <w:semiHidden/>
    <w:unhideWhenUsed/>
    <w:rsid w:val="00982A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2AF3"/>
    <w:rPr>
      <w:sz w:val="20"/>
      <w:szCs w:val="20"/>
    </w:rPr>
  </w:style>
  <w:style w:type="character" w:styleId="Odwoanieprzypisukocowego">
    <w:name w:val="endnote reference"/>
    <w:basedOn w:val="Domylnaczcionkaakapitu"/>
    <w:uiPriority w:val="99"/>
    <w:semiHidden/>
    <w:unhideWhenUsed/>
    <w:rsid w:val="00982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2158</Words>
  <Characters>12952</Characters>
  <Application>Microsoft Office Word</Application>
  <DocSecurity>0</DocSecurity>
  <Lines>107</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Russia</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Łukasz Eisenbart</cp:lastModifiedBy>
  <cp:revision>3</cp:revision>
  <cp:lastPrinted>2019-09-26T12:04:00Z</cp:lastPrinted>
  <dcterms:created xsi:type="dcterms:W3CDTF">2019-09-27T12:28:00Z</dcterms:created>
  <dcterms:modified xsi:type="dcterms:W3CDTF">2019-09-27T12:50:00Z</dcterms:modified>
</cp:coreProperties>
</file>