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46410D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  <w:bookmarkStart w:id="0" w:name="_GoBack"/>
      <w:bookmarkEnd w:id="0"/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D7473E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2D69D1">
        <w:rPr>
          <w:rFonts w:cs="Arial"/>
          <w:sz w:val="22"/>
          <w:szCs w:val="22"/>
        </w:rPr>
        <w:t xml:space="preserve"> NA WERYFIKATO</w:t>
      </w:r>
      <w:r w:rsidR="00744DF7">
        <w:rPr>
          <w:rFonts w:cs="Arial"/>
          <w:sz w:val="22"/>
          <w:szCs w:val="22"/>
        </w:rPr>
        <w:t>RÓW E-MATERIAŁÓW DYDAKTYCZNYCH DO PRZEDMIOTÓW ARTYSTYCZNYCH</w:t>
      </w:r>
      <w:r w:rsidR="002D69D1">
        <w:rPr>
          <w:rFonts w:cs="Arial"/>
          <w:sz w:val="22"/>
          <w:szCs w:val="22"/>
        </w:rPr>
        <w:t xml:space="preserve"> POD KĄTEM FUNKCJONALNYM</w:t>
      </w:r>
      <w:r w:rsidR="002D69D1">
        <w:rPr>
          <w:rFonts w:ascii="Tahoma" w:eastAsia="Tahoma" w:hAnsi="Tahoma" w:cs="Tahoma"/>
          <w:sz w:val="22"/>
          <w:szCs w:val="22"/>
        </w:rPr>
        <w:t xml:space="preserve"> </w:t>
      </w:r>
    </w:p>
    <w:p w:rsidR="00BA41AB" w:rsidRPr="00D7473E" w:rsidRDefault="002D69D1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>
        <w:rPr>
          <w:rFonts w:cs="Arial"/>
        </w:rPr>
        <w:t>Liczba weryfikatorów</w:t>
      </w:r>
      <w:r w:rsidR="00BA41AB" w:rsidRPr="00D7473E">
        <w:rPr>
          <w:rFonts w:cs="Arial"/>
        </w:rPr>
        <w:t xml:space="preserve"> do zrekrutowania: </w:t>
      </w:r>
      <w:r w:rsidR="00D3793F">
        <w:rPr>
          <w:rFonts w:cs="Arial"/>
        </w:rPr>
        <w:t>2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2D69D1" w:rsidRPr="002D69D1" w:rsidRDefault="002D69D1" w:rsidP="002D69D1">
      <w:pPr>
        <w:numPr>
          <w:ilvl w:val="0"/>
          <w:numId w:val="47"/>
        </w:numPr>
        <w:shd w:val="clear" w:color="auto" w:fill="FFFFFF"/>
        <w:spacing w:before="120"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69D1">
        <w:rPr>
          <w:rFonts w:ascii="Calibri" w:eastAsiaTheme="minorHAnsi" w:hAnsi="Calibri" w:cs="Arial"/>
          <w:sz w:val="22"/>
          <w:szCs w:val="22"/>
          <w:lang w:eastAsia="en-US"/>
        </w:rPr>
        <w:t>wykształcenie co najmniej wyższe – informatyczne lub matematyczne (należy wskazać kierunek i uczelnie; minimum - licencjat)</w:t>
      </w:r>
      <w:r w:rsidRPr="002D69D1">
        <w:rPr>
          <w:rFonts w:ascii="Calibri" w:hAnsi="Calibri" w:cs="Arial"/>
          <w:bCs/>
          <w:sz w:val="22"/>
          <w:szCs w:val="22"/>
        </w:rPr>
        <w:t>;</w:t>
      </w:r>
    </w:p>
    <w:p w:rsidR="002D69D1" w:rsidRPr="002D69D1" w:rsidRDefault="002D69D1" w:rsidP="002D69D1">
      <w:pPr>
        <w:numPr>
          <w:ilvl w:val="0"/>
          <w:numId w:val="47"/>
        </w:numPr>
        <w:shd w:val="clear" w:color="auto" w:fill="FFFFFF"/>
        <w:spacing w:before="120"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69D1">
        <w:rPr>
          <w:rFonts w:ascii="Calibri" w:eastAsiaTheme="minorHAnsi" w:hAnsi="Calibri" w:cs="Arial"/>
          <w:sz w:val="22"/>
          <w:szCs w:val="22"/>
          <w:lang w:eastAsia="en-US"/>
        </w:rPr>
        <w:t>znajomość technologii informatycznych stosowanych w budowie platform e-learningowych (należy wskazać jakie);</w:t>
      </w:r>
    </w:p>
    <w:p w:rsidR="002D69D1" w:rsidRPr="002D69D1" w:rsidRDefault="002D69D1" w:rsidP="002D69D1">
      <w:pPr>
        <w:numPr>
          <w:ilvl w:val="0"/>
          <w:numId w:val="47"/>
        </w:numPr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2D69D1">
        <w:rPr>
          <w:rFonts w:ascii="Calibri" w:eastAsiaTheme="minorHAnsi" w:hAnsi="Calibri" w:cs="Arial"/>
          <w:sz w:val="22"/>
          <w:szCs w:val="22"/>
          <w:lang w:eastAsia="en-US"/>
        </w:rPr>
        <w:t>doświadczenie w opracowywaniu i implementacji standardów materiałów multimedialnych i interaktywnych na platformy e-learningowe (należy wskazać tytuł, zakres i sposób implementacji).</w:t>
      </w:r>
    </w:p>
    <w:p w:rsidR="002C2048" w:rsidRPr="00D3793F" w:rsidRDefault="002C2048" w:rsidP="00B94342">
      <w:pPr>
        <w:spacing w:line="288" w:lineRule="auto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DE26D9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8E0203" w:rsidRPr="00D7473E" w:rsidRDefault="008E0203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Gdzie:</w:t>
      </w:r>
    </w:p>
    <w:p w:rsidR="00F10693" w:rsidRPr="009D11FF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 w:rsidR="00D271FE" w:rsidRPr="009D11FF">
        <w:rPr>
          <w:rFonts w:ascii="Calibri" w:hAnsi="Calibri" w:cs="Arial"/>
          <w:sz w:val="22"/>
          <w:szCs w:val="22"/>
        </w:rPr>
        <w:tab/>
      </w:r>
      <w:r w:rsidR="00F10693" w:rsidRPr="009D11FF">
        <w:rPr>
          <w:rFonts w:ascii="Calibri" w:hAnsi="Calibri" w:cs="Arial"/>
          <w:sz w:val="22"/>
          <w:szCs w:val="22"/>
        </w:rPr>
        <w:t>– oznacza najni</w:t>
      </w:r>
      <w:r w:rsidR="00F10693" w:rsidRPr="009D11FF">
        <w:rPr>
          <w:rFonts w:ascii="Calibri" w:eastAsia="TimesNewRoman" w:hAnsi="Calibri" w:cs="Arial"/>
          <w:sz w:val="22"/>
          <w:szCs w:val="22"/>
        </w:rPr>
        <w:t>ż</w:t>
      </w:r>
      <w:r w:rsidR="00F10693" w:rsidRPr="009D11FF">
        <w:rPr>
          <w:rFonts w:ascii="Calibri" w:hAnsi="Calibri" w:cs="Arial"/>
          <w:sz w:val="22"/>
          <w:szCs w:val="22"/>
        </w:rPr>
        <w:t>sz</w:t>
      </w:r>
      <w:r w:rsidR="00F10693" w:rsidRPr="009D11FF">
        <w:rPr>
          <w:rFonts w:ascii="Calibri" w:eastAsia="TimesNewRoman" w:hAnsi="Calibri" w:cs="Arial"/>
          <w:sz w:val="22"/>
          <w:szCs w:val="22"/>
        </w:rPr>
        <w:t xml:space="preserve">ą </w:t>
      </w:r>
      <w:r w:rsidR="00F10693" w:rsidRPr="009D11FF">
        <w:rPr>
          <w:rFonts w:ascii="Calibri" w:hAnsi="Calibri" w:cs="Arial"/>
          <w:sz w:val="22"/>
          <w:szCs w:val="22"/>
        </w:rPr>
        <w:t>cen</w:t>
      </w:r>
      <w:r w:rsidR="00F10693" w:rsidRPr="009D11FF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9D11FF">
        <w:rPr>
          <w:rFonts w:ascii="Calibri" w:hAnsi="Calibri" w:cs="Arial"/>
          <w:sz w:val="22"/>
          <w:szCs w:val="22"/>
        </w:rPr>
        <w:t>zaproponowan</w:t>
      </w:r>
      <w:r w:rsidR="00F10693" w:rsidRPr="009D11FF">
        <w:rPr>
          <w:rFonts w:ascii="Calibri" w:eastAsia="TimesNewRoman" w:hAnsi="Calibri" w:cs="Arial"/>
          <w:sz w:val="22"/>
          <w:szCs w:val="22"/>
        </w:rPr>
        <w:t>ą</w:t>
      </w:r>
      <w:r w:rsidR="00CB4967" w:rsidRPr="009D11FF">
        <w:rPr>
          <w:rFonts w:ascii="Calibri" w:eastAsia="TimesNewRoman" w:hAnsi="Calibri" w:cs="Arial"/>
          <w:sz w:val="22"/>
          <w:szCs w:val="22"/>
        </w:rPr>
        <w:t xml:space="preserve"> przez kandydatów</w:t>
      </w:r>
      <w:r w:rsidR="00B00624" w:rsidRPr="009D11FF">
        <w:rPr>
          <w:rFonts w:ascii="Calibri" w:hAnsi="Calibri" w:cs="Arial"/>
          <w:sz w:val="22"/>
          <w:szCs w:val="22"/>
        </w:rPr>
        <w:t>,</w:t>
      </w:r>
      <w:r w:rsidR="00A30DEA" w:rsidRPr="009D11FF">
        <w:rPr>
          <w:rFonts w:ascii="Calibri" w:hAnsi="Calibri" w:cs="Arial"/>
          <w:color w:val="767676"/>
          <w:sz w:val="27"/>
          <w:szCs w:val="27"/>
          <w:shd w:val="clear" w:color="auto" w:fill="FFFFFF"/>
        </w:rPr>
        <w:t xml:space="preserve"> </w:t>
      </w:r>
      <w:r w:rsidR="00A30DEA" w:rsidRPr="009D11FF">
        <w:rPr>
          <w:rFonts w:ascii="Calibri" w:hAnsi="Calibri" w:cs="Arial"/>
          <w:sz w:val="22"/>
          <w:szCs w:val="22"/>
        </w:rPr>
        <w:t>spośród wszystkich badanych ofert,</w:t>
      </w:r>
    </w:p>
    <w:p w:rsidR="00F10693" w:rsidRPr="009D11FF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 w:rsidR="00D271FE" w:rsidRPr="009D11FF">
        <w:rPr>
          <w:rFonts w:ascii="Calibri" w:hAnsi="Calibri" w:cs="Arial"/>
          <w:sz w:val="22"/>
          <w:szCs w:val="22"/>
        </w:rPr>
        <w:tab/>
      </w:r>
      <w:r w:rsidR="00F10693" w:rsidRPr="009D11FF">
        <w:rPr>
          <w:rFonts w:ascii="Calibri" w:hAnsi="Calibri" w:cs="Arial"/>
          <w:sz w:val="22"/>
          <w:szCs w:val="22"/>
        </w:rPr>
        <w:t>– oznacza cen</w:t>
      </w:r>
      <w:r w:rsidR="00F10693" w:rsidRPr="009D11FF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9D11FF">
        <w:rPr>
          <w:rFonts w:ascii="Calibri" w:hAnsi="Calibri" w:cs="Arial"/>
          <w:sz w:val="22"/>
          <w:szCs w:val="22"/>
        </w:rPr>
        <w:t>zaproponowan</w:t>
      </w:r>
      <w:r w:rsidR="00F10693" w:rsidRPr="009D11FF">
        <w:rPr>
          <w:rFonts w:ascii="Calibri" w:eastAsia="TimesNewRoman" w:hAnsi="Calibri" w:cs="Arial"/>
          <w:sz w:val="22"/>
          <w:szCs w:val="22"/>
        </w:rPr>
        <w:t xml:space="preserve">ą </w:t>
      </w:r>
      <w:r w:rsidR="00B00624" w:rsidRPr="009D11FF">
        <w:rPr>
          <w:rFonts w:ascii="Calibri" w:hAnsi="Calibri" w:cs="Arial"/>
          <w:sz w:val="22"/>
          <w:szCs w:val="22"/>
        </w:rPr>
        <w:t>w badanej ofercie,</w:t>
      </w:r>
    </w:p>
    <w:p w:rsidR="00D3793F" w:rsidRPr="009D11FF" w:rsidRDefault="00281646" w:rsidP="00B94342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D271FE" w:rsidRPr="009D11FF">
        <w:rPr>
          <w:rFonts w:ascii="Calibri" w:hAnsi="Calibri" w:cs="Arial"/>
          <w:sz w:val="22"/>
          <w:szCs w:val="22"/>
        </w:rPr>
        <w:tab/>
      </w:r>
      <w:r w:rsidR="00F10693" w:rsidRPr="009D11FF">
        <w:rPr>
          <w:rFonts w:ascii="Calibri" w:hAnsi="Calibri" w:cs="Arial"/>
          <w:sz w:val="22"/>
          <w:szCs w:val="22"/>
        </w:rPr>
        <w:t xml:space="preserve">– </w:t>
      </w:r>
      <w:r w:rsidR="00B00624" w:rsidRPr="009D11FF">
        <w:rPr>
          <w:rFonts w:ascii="Calibri" w:hAnsi="Calibri" w:cs="Arial"/>
          <w:sz w:val="22"/>
          <w:szCs w:val="22"/>
        </w:rPr>
        <w:t xml:space="preserve">oznacza </w:t>
      </w:r>
      <w:r w:rsidR="00F10693" w:rsidRPr="009D11FF">
        <w:rPr>
          <w:rFonts w:ascii="Calibri" w:hAnsi="Calibri" w:cs="Arial"/>
          <w:sz w:val="22"/>
          <w:szCs w:val="22"/>
        </w:rPr>
        <w:t>liczb</w:t>
      </w:r>
      <w:r w:rsidR="00F10693" w:rsidRPr="009D11FF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9D11FF">
        <w:rPr>
          <w:rFonts w:ascii="Calibri" w:hAnsi="Calibri" w:cs="Arial"/>
          <w:sz w:val="22"/>
          <w:szCs w:val="22"/>
        </w:rPr>
        <w:t>punktów przyznanych badanej ofercie.</w:t>
      </w:r>
    </w:p>
    <w:p w:rsidR="00974DB7" w:rsidRPr="009D11FF" w:rsidRDefault="00974DB7" w:rsidP="00B94342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Końcowy wynik powyższego działania zostanie zaokrąglony do dwóch miejsc po przecinku</m:t>
        </m:r>
      </m:oMath>
      <w:r w:rsidRPr="009D11FF">
        <w:rPr>
          <w:rFonts w:ascii="Calibri" w:hAnsi="Calibri" w:cs="Arial"/>
          <w:sz w:val="22"/>
          <w:szCs w:val="22"/>
        </w:rPr>
        <w:t>.</w:t>
      </w:r>
    </w:p>
    <w:sectPr w:rsidR="00974DB7" w:rsidRPr="009D11FF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1" w:rsidRDefault="00216171">
      <w:r>
        <w:separator/>
      </w:r>
    </w:p>
  </w:endnote>
  <w:endnote w:type="continuationSeparator" w:id="0">
    <w:p w:rsidR="00216171" w:rsidRDefault="002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2D69D1" w:rsidRPr="002D69D1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46410D" w:rsidRPr="0046410D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1" w:rsidRDefault="00216171">
      <w:r>
        <w:separator/>
      </w:r>
    </w:p>
  </w:footnote>
  <w:footnote w:type="continuationSeparator" w:id="0">
    <w:p w:rsidR="00216171" w:rsidRDefault="002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2"/>
  </w:num>
  <w:num w:numId="4">
    <w:abstractNumId w:val="25"/>
  </w:num>
  <w:num w:numId="5">
    <w:abstractNumId w:val="44"/>
  </w:num>
  <w:num w:numId="6">
    <w:abstractNumId w:val="40"/>
  </w:num>
  <w:num w:numId="7">
    <w:abstractNumId w:val="22"/>
  </w:num>
  <w:num w:numId="8">
    <w:abstractNumId w:val="37"/>
  </w:num>
  <w:num w:numId="9">
    <w:abstractNumId w:val="28"/>
  </w:num>
  <w:num w:numId="10">
    <w:abstractNumId w:val="41"/>
  </w:num>
  <w:num w:numId="11">
    <w:abstractNumId w:val="34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9"/>
  </w:num>
  <w:num w:numId="17">
    <w:abstractNumId w:val="4"/>
  </w:num>
  <w:num w:numId="18">
    <w:abstractNumId w:val="26"/>
  </w:num>
  <w:num w:numId="19">
    <w:abstractNumId w:val="43"/>
  </w:num>
  <w:num w:numId="20">
    <w:abstractNumId w:val="19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7"/>
  </w:num>
  <w:num w:numId="26">
    <w:abstractNumId w:val="29"/>
  </w:num>
  <w:num w:numId="27">
    <w:abstractNumId w:val="30"/>
  </w:num>
  <w:num w:numId="28">
    <w:abstractNumId w:val="42"/>
  </w:num>
  <w:num w:numId="29">
    <w:abstractNumId w:val="27"/>
  </w:num>
  <w:num w:numId="30">
    <w:abstractNumId w:val="39"/>
  </w:num>
  <w:num w:numId="31">
    <w:abstractNumId w:val="13"/>
  </w:num>
  <w:num w:numId="32">
    <w:abstractNumId w:val="21"/>
  </w:num>
  <w:num w:numId="33">
    <w:abstractNumId w:val="42"/>
  </w:num>
  <w:num w:numId="34">
    <w:abstractNumId w:val="10"/>
  </w:num>
  <w:num w:numId="35">
    <w:abstractNumId w:val="45"/>
  </w:num>
  <w:num w:numId="36">
    <w:abstractNumId w:val="1"/>
  </w:num>
  <w:num w:numId="37">
    <w:abstractNumId w:val="35"/>
  </w:num>
  <w:num w:numId="38">
    <w:abstractNumId w:val="18"/>
  </w:num>
  <w:num w:numId="39">
    <w:abstractNumId w:val="33"/>
  </w:num>
  <w:num w:numId="40">
    <w:abstractNumId w:val="5"/>
  </w:num>
  <w:num w:numId="41">
    <w:abstractNumId w:val="2"/>
  </w:num>
  <w:num w:numId="42">
    <w:abstractNumId w:val="17"/>
  </w:num>
  <w:num w:numId="43">
    <w:abstractNumId w:val="31"/>
  </w:num>
  <w:num w:numId="44">
    <w:abstractNumId w:val="20"/>
  </w:num>
  <w:num w:numId="45">
    <w:abstractNumId w:val="46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D4319"/>
    <w:rsid w:val="000E6AFD"/>
    <w:rsid w:val="000F1513"/>
    <w:rsid w:val="000F3C28"/>
    <w:rsid w:val="000F4C4B"/>
    <w:rsid w:val="00100C52"/>
    <w:rsid w:val="00102DAE"/>
    <w:rsid w:val="001205CA"/>
    <w:rsid w:val="0012139E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E7348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16171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69D1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410D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05E4A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492D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4DF7"/>
    <w:rsid w:val="00745BD0"/>
    <w:rsid w:val="00745CFF"/>
    <w:rsid w:val="0076086E"/>
    <w:rsid w:val="007618D3"/>
    <w:rsid w:val="007804BC"/>
    <w:rsid w:val="00781775"/>
    <w:rsid w:val="00784FC8"/>
    <w:rsid w:val="00797683"/>
    <w:rsid w:val="007A1345"/>
    <w:rsid w:val="007A2EDB"/>
    <w:rsid w:val="007B2CA7"/>
    <w:rsid w:val="007B31A6"/>
    <w:rsid w:val="007B5CBF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7F58D9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74DB7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11FF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07E1"/>
    <w:rsid w:val="00E93172"/>
    <w:rsid w:val="00E96B74"/>
    <w:rsid w:val="00EA3B86"/>
    <w:rsid w:val="00EA50A7"/>
    <w:rsid w:val="00EB2EDF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9DDA-D97A-4631-8D52-E18C046D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1446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Magdalena Godlewska-Dudek</cp:lastModifiedBy>
  <cp:revision>2</cp:revision>
  <cp:lastPrinted>2018-06-19T10:12:00Z</cp:lastPrinted>
  <dcterms:created xsi:type="dcterms:W3CDTF">2018-10-09T07:42:00Z</dcterms:created>
  <dcterms:modified xsi:type="dcterms:W3CDTF">2018-10-09T07:42:00Z</dcterms:modified>
</cp:coreProperties>
</file>