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36" w:rsidRPr="00D7473E" w:rsidRDefault="007E5F36" w:rsidP="00797683">
      <w:pPr>
        <w:pStyle w:val="Styl1"/>
        <w:spacing w:after="0" w:line="288" w:lineRule="auto"/>
        <w:jc w:val="right"/>
        <w:rPr>
          <w:rFonts w:cs="Arial"/>
          <w:b w:val="0"/>
          <w:sz w:val="22"/>
          <w:szCs w:val="22"/>
        </w:rPr>
      </w:pPr>
      <w:bookmarkStart w:id="0" w:name="_GoBack"/>
      <w:bookmarkEnd w:id="0"/>
      <w:r w:rsidRPr="00D7473E">
        <w:rPr>
          <w:rFonts w:cs="Arial"/>
          <w:b w:val="0"/>
          <w:sz w:val="22"/>
          <w:szCs w:val="22"/>
        </w:rPr>
        <w:t>Załącznik nr 1</w:t>
      </w:r>
    </w:p>
    <w:p w:rsidR="00DE26D9" w:rsidRPr="00D7473E" w:rsidRDefault="00DE26D9" w:rsidP="00DE26D9">
      <w:pPr>
        <w:pStyle w:val="Styl1"/>
        <w:spacing w:after="0" w:line="288" w:lineRule="auto"/>
        <w:ind w:left="7080"/>
        <w:jc w:val="both"/>
        <w:rPr>
          <w:rFonts w:cs="Arial"/>
          <w:b w:val="0"/>
          <w:sz w:val="22"/>
          <w:szCs w:val="22"/>
        </w:rPr>
      </w:pPr>
    </w:p>
    <w:p w:rsidR="00BA41AB" w:rsidRPr="002D28FA" w:rsidRDefault="002D28FA" w:rsidP="002D28FA">
      <w:pPr>
        <w:pStyle w:val="Styl1"/>
        <w:spacing w:after="120" w:line="288" w:lineRule="auto"/>
        <w:jc w:val="left"/>
        <w:rPr>
          <w:rFonts w:asciiTheme="minorHAnsi" w:hAnsiTheme="minorHAnsi" w:cs="Arial"/>
          <w:sz w:val="28"/>
          <w:szCs w:val="24"/>
        </w:rPr>
      </w:pPr>
      <w:r w:rsidRPr="002D28FA">
        <w:rPr>
          <w:rFonts w:asciiTheme="minorHAnsi" w:hAnsiTheme="minorHAnsi" w:cs="Arial"/>
          <w:sz w:val="28"/>
          <w:szCs w:val="24"/>
        </w:rPr>
        <w:t>Wymagania wobec kandydatów na weryfikatorów e-materiałów dydaktycznych w typie abstrakty pod kątem funkcjonalnym</w:t>
      </w:r>
      <w:r w:rsidR="002D69D1" w:rsidRPr="002D28FA">
        <w:rPr>
          <w:rFonts w:asciiTheme="minorHAnsi" w:eastAsia="Tahoma" w:hAnsiTheme="minorHAnsi" w:cs="Tahoma"/>
          <w:sz w:val="28"/>
          <w:szCs w:val="24"/>
        </w:rPr>
        <w:t xml:space="preserve"> </w:t>
      </w:r>
    </w:p>
    <w:p w:rsidR="00DE26D9" w:rsidRPr="002D28FA" w:rsidRDefault="002D69D1" w:rsidP="002D28FA">
      <w:pPr>
        <w:pStyle w:val="Akapitzlist"/>
        <w:shd w:val="clear" w:color="auto" w:fill="FFFFFF"/>
        <w:spacing w:after="120" w:line="288" w:lineRule="auto"/>
        <w:ind w:left="0"/>
        <w:contextualSpacing w:val="0"/>
        <w:rPr>
          <w:rFonts w:asciiTheme="minorHAnsi" w:hAnsiTheme="minorHAnsi" w:cs="Arial"/>
          <w:sz w:val="24"/>
          <w:szCs w:val="24"/>
        </w:rPr>
      </w:pPr>
      <w:r w:rsidRPr="002D28FA">
        <w:rPr>
          <w:rFonts w:asciiTheme="minorHAnsi" w:hAnsiTheme="minorHAnsi" w:cs="Arial"/>
          <w:sz w:val="24"/>
          <w:szCs w:val="24"/>
        </w:rPr>
        <w:t>Liczba weryfikatorów</w:t>
      </w:r>
      <w:r w:rsidR="00BA41AB" w:rsidRPr="002D28FA">
        <w:rPr>
          <w:rFonts w:asciiTheme="minorHAnsi" w:hAnsiTheme="minorHAnsi" w:cs="Arial"/>
          <w:sz w:val="24"/>
          <w:szCs w:val="24"/>
        </w:rPr>
        <w:t xml:space="preserve"> do zrekrutowania: </w:t>
      </w:r>
      <w:r w:rsidR="00D3793F" w:rsidRPr="002D28FA">
        <w:rPr>
          <w:rFonts w:asciiTheme="minorHAnsi" w:hAnsiTheme="minorHAnsi" w:cs="Arial"/>
          <w:sz w:val="24"/>
          <w:szCs w:val="24"/>
        </w:rPr>
        <w:t>2</w:t>
      </w:r>
    </w:p>
    <w:p w:rsidR="005507AE" w:rsidRPr="002D28FA" w:rsidRDefault="005507AE" w:rsidP="002D28FA">
      <w:pPr>
        <w:pStyle w:val="Styl2"/>
        <w:spacing w:after="120" w:line="288" w:lineRule="auto"/>
        <w:rPr>
          <w:rFonts w:asciiTheme="minorHAnsi" w:hAnsiTheme="minorHAnsi"/>
          <w:sz w:val="24"/>
          <w:szCs w:val="24"/>
          <w:u w:val="none"/>
        </w:rPr>
      </w:pPr>
      <w:r w:rsidRPr="002D28FA">
        <w:rPr>
          <w:rFonts w:asciiTheme="minorHAnsi" w:hAnsiTheme="minorHAnsi"/>
          <w:sz w:val="24"/>
          <w:szCs w:val="24"/>
          <w:u w:val="none"/>
        </w:rPr>
        <w:t>Wymagania formalne:</w:t>
      </w:r>
    </w:p>
    <w:p w:rsidR="002D69D1" w:rsidRPr="002D28FA" w:rsidRDefault="002D69D1" w:rsidP="002D28FA">
      <w:pPr>
        <w:numPr>
          <w:ilvl w:val="0"/>
          <w:numId w:val="47"/>
        </w:numPr>
        <w:shd w:val="clear" w:color="auto" w:fill="FFFFFF"/>
        <w:spacing w:before="120" w:after="120" w:line="276" w:lineRule="auto"/>
        <w:ind w:left="714" w:hanging="357"/>
        <w:contextualSpacing/>
        <w:rPr>
          <w:rFonts w:asciiTheme="minorHAnsi" w:hAnsiTheme="minorHAnsi" w:cs="Arial"/>
          <w:bCs/>
        </w:rPr>
      </w:pPr>
      <w:r w:rsidRPr="002D28FA">
        <w:rPr>
          <w:rFonts w:asciiTheme="minorHAnsi" w:eastAsiaTheme="minorHAnsi" w:hAnsiTheme="minorHAnsi" w:cs="Arial"/>
          <w:lang w:eastAsia="en-US"/>
        </w:rPr>
        <w:t>wykształcenie co najmniej wyższe – informatyczne lub matematyczne (należy wskaza</w:t>
      </w:r>
      <w:r w:rsidR="002D28FA">
        <w:rPr>
          <w:rFonts w:asciiTheme="minorHAnsi" w:eastAsiaTheme="minorHAnsi" w:hAnsiTheme="minorHAnsi" w:cs="Arial"/>
          <w:lang w:eastAsia="en-US"/>
        </w:rPr>
        <w:t>ć kierunek i uczelnię; minimum</w:t>
      </w:r>
      <w:r w:rsidRPr="002D28FA">
        <w:rPr>
          <w:rFonts w:asciiTheme="minorHAnsi" w:eastAsiaTheme="minorHAnsi" w:hAnsiTheme="minorHAnsi" w:cs="Arial"/>
          <w:lang w:eastAsia="en-US"/>
        </w:rPr>
        <w:t xml:space="preserve"> licencjat)</w:t>
      </w:r>
      <w:r w:rsidRPr="002D28FA">
        <w:rPr>
          <w:rFonts w:asciiTheme="minorHAnsi" w:hAnsiTheme="minorHAnsi" w:cs="Arial"/>
          <w:bCs/>
        </w:rPr>
        <w:t>;</w:t>
      </w:r>
    </w:p>
    <w:p w:rsidR="002D69D1" w:rsidRPr="002D28FA" w:rsidRDefault="002D69D1" w:rsidP="002D28FA">
      <w:pPr>
        <w:numPr>
          <w:ilvl w:val="0"/>
          <w:numId w:val="47"/>
        </w:numPr>
        <w:shd w:val="clear" w:color="auto" w:fill="FFFFFF"/>
        <w:spacing w:before="120" w:after="120" w:line="276" w:lineRule="auto"/>
        <w:ind w:left="714" w:hanging="357"/>
        <w:contextualSpacing/>
        <w:rPr>
          <w:rFonts w:asciiTheme="minorHAnsi" w:hAnsiTheme="minorHAnsi" w:cs="Arial"/>
          <w:bCs/>
        </w:rPr>
      </w:pPr>
      <w:r w:rsidRPr="002D28FA">
        <w:rPr>
          <w:rFonts w:asciiTheme="minorHAnsi" w:eastAsiaTheme="minorHAnsi" w:hAnsiTheme="minorHAnsi" w:cs="Arial"/>
          <w:lang w:eastAsia="en-US"/>
        </w:rPr>
        <w:t xml:space="preserve">znajomość technologii informatycznych stosowanych w budowie platform </w:t>
      </w:r>
      <w:r w:rsidR="002D28FA">
        <w:rPr>
          <w:rFonts w:asciiTheme="minorHAnsi" w:eastAsiaTheme="minorHAnsi" w:hAnsiTheme="minorHAnsi" w:cs="Arial"/>
          <w:lang w:eastAsia="en-US"/>
        </w:rPr>
        <w:br/>
      </w:r>
      <w:r w:rsidRPr="002D28FA">
        <w:rPr>
          <w:rFonts w:asciiTheme="minorHAnsi" w:eastAsiaTheme="minorHAnsi" w:hAnsiTheme="minorHAnsi" w:cs="Arial"/>
          <w:lang w:eastAsia="en-US"/>
        </w:rPr>
        <w:t>e-learningowych (należy wskazać jakie);</w:t>
      </w:r>
    </w:p>
    <w:p w:rsidR="002D69D1" w:rsidRPr="002D28FA" w:rsidRDefault="002D69D1" w:rsidP="002D28FA">
      <w:pPr>
        <w:numPr>
          <w:ilvl w:val="0"/>
          <w:numId w:val="47"/>
        </w:numPr>
        <w:spacing w:after="120" w:line="259" w:lineRule="auto"/>
        <w:rPr>
          <w:rFonts w:asciiTheme="minorHAnsi" w:eastAsiaTheme="minorHAnsi" w:hAnsiTheme="minorHAnsi" w:cs="Arial"/>
          <w:lang w:eastAsia="en-US"/>
        </w:rPr>
      </w:pPr>
      <w:r w:rsidRPr="002D28FA">
        <w:rPr>
          <w:rFonts w:asciiTheme="minorHAnsi" w:eastAsiaTheme="minorHAnsi" w:hAnsiTheme="minorHAnsi" w:cs="Arial"/>
          <w:lang w:eastAsia="en-US"/>
        </w:rPr>
        <w:t>doświadczenie w opracowywaniu i implementacji standardów materiałów multimedialnych i interaktywnych na platformy e-learningowe (należy wskazać tytuł, zakres i sposób implementacji).</w:t>
      </w:r>
    </w:p>
    <w:p w:rsidR="00DE26D9" w:rsidRPr="002D28FA" w:rsidRDefault="005507AE" w:rsidP="002D28FA">
      <w:pPr>
        <w:spacing w:after="120" w:line="288" w:lineRule="auto"/>
        <w:rPr>
          <w:rFonts w:asciiTheme="minorHAnsi" w:hAnsiTheme="minorHAnsi" w:cs="Arial"/>
        </w:rPr>
      </w:pPr>
      <w:r w:rsidRPr="002D28FA">
        <w:rPr>
          <w:rFonts w:asciiTheme="minorHAnsi" w:hAnsiTheme="minorHAnsi" w:cs="Arial"/>
        </w:rPr>
        <w:t>Oferta, która nie spełni wymogów formalnych</w:t>
      </w:r>
      <w:r w:rsidR="00B00624" w:rsidRPr="002D28FA">
        <w:rPr>
          <w:rFonts w:asciiTheme="minorHAnsi" w:hAnsiTheme="minorHAnsi" w:cs="Arial"/>
        </w:rPr>
        <w:t>,</w:t>
      </w:r>
      <w:r w:rsidRPr="002D28FA">
        <w:rPr>
          <w:rFonts w:asciiTheme="minorHAnsi" w:hAnsiTheme="minorHAnsi" w:cs="Arial"/>
        </w:rPr>
        <w:t xml:space="preserve"> zostaje odrzucona i nie podlega </w:t>
      </w:r>
      <w:r w:rsidR="00130642" w:rsidRPr="002D28FA">
        <w:rPr>
          <w:rFonts w:asciiTheme="minorHAnsi" w:hAnsiTheme="minorHAnsi" w:cs="Arial"/>
        </w:rPr>
        <w:t xml:space="preserve">dalszej </w:t>
      </w:r>
      <w:r w:rsidRPr="002D28FA">
        <w:rPr>
          <w:rFonts w:asciiTheme="minorHAnsi" w:hAnsiTheme="minorHAnsi" w:cs="Arial"/>
        </w:rPr>
        <w:t>ocenie</w:t>
      </w:r>
      <w:r w:rsidR="003F660D" w:rsidRPr="002D28FA">
        <w:rPr>
          <w:rFonts w:asciiTheme="minorHAnsi" w:hAnsiTheme="minorHAnsi" w:cs="Arial"/>
        </w:rPr>
        <w:t>.</w:t>
      </w:r>
      <w:r w:rsidR="00130642" w:rsidRPr="002D28FA">
        <w:rPr>
          <w:rFonts w:asciiTheme="minorHAnsi" w:hAnsiTheme="minorHAnsi" w:cs="Arial"/>
        </w:rPr>
        <w:t xml:space="preserve"> </w:t>
      </w:r>
    </w:p>
    <w:p w:rsidR="00F10693" w:rsidRPr="002D28FA" w:rsidRDefault="00F10693" w:rsidP="002D28FA">
      <w:pPr>
        <w:pStyle w:val="Akapitzlist"/>
        <w:widowControl w:val="0"/>
        <w:autoSpaceDE w:val="0"/>
        <w:autoSpaceDN w:val="0"/>
        <w:adjustRightInd w:val="0"/>
        <w:spacing w:after="120" w:line="288" w:lineRule="auto"/>
        <w:ind w:left="0"/>
        <w:contextualSpacing w:val="0"/>
        <w:rPr>
          <w:rFonts w:asciiTheme="minorHAnsi" w:hAnsiTheme="minorHAnsi" w:cs="Arial"/>
          <w:b/>
          <w:sz w:val="24"/>
          <w:szCs w:val="24"/>
        </w:rPr>
      </w:pPr>
      <w:r w:rsidRPr="002D28FA">
        <w:rPr>
          <w:rFonts w:asciiTheme="minorHAnsi" w:hAnsiTheme="minorHAnsi" w:cs="Arial"/>
          <w:b/>
          <w:sz w:val="24"/>
          <w:szCs w:val="24"/>
        </w:rPr>
        <w:t>Organizator dokon</w:t>
      </w:r>
      <w:r w:rsidR="00130642" w:rsidRPr="002D28FA">
        <w:rPr>
          <w:rFonts w:asciiTheme="minorHAnsi" w:hAnsiTheme="minorHAnsi" w:cs="Arial"/>
          <w:b/>
          <w:sz w:val="24"/>
          <w:szCs w:val="24"/>
        </w:rPr>
        <w:t>uje</w:t>
      </w:r>
      <w:r w:rsidRPr="002D28FA">
        <w:rPr>
          <w:rFonts w:asciiTheme="minorHAnsi" w:hAnsiTheme="minorHAnsi" w:cs="Arial"/>
          <w:b/>
          <w:sz w:val="24"/>
          <w:szCs w:val="24"/>
        </w:rPr>
        <w:t xml:space="preserve"> wyboru </w:t>
      </w:r>
      <w:r w:rsidR="0096666D" w:rsidRPr="002D28FA">
        <w:rPr>
          <w:rFonts w:asciiTheme="minorHAnsi" w:hAnsiTheme="minorHAnsi" w:cs="Arial"/>
          <w:b/>
          <w:sz w:val="24"/>
          <w:szCs w:val="24"/>
        </w:rPr>
        <w:t>e</w:t>
      </w:r>
      <w:r w:rsidRPr="002D28FA">
        <w:rPr>
          <w:rFonts w:asciiTheme="minorHAnsi" w:hAnsiTheme="minorHAnsi" w:cs="Arial"/>
          <w:b/>
          <w:sz w:val="24"/>
          <w:szCs w:val="24"/>
        </w:rPr>
        <w:t>kspertów</w:t>
      </w:r>
      <w:r w:rsidR="00B00624" w:rsidRPr="002D28FA">
        <w:rPr>
          <w:rFonts w:asciiTheme="minorHAnsi" w:hAnsiTheme="minorHAnsi" w:cs="Arial"/>
          <w:b/>
          <w:sz w:val="24"/>
          <w:szCs w:val="24"/>
        </w:rPr>
        <w:t xml:space="preserve"> </w:t>
      </w:r>
      <w:r w:rsidRPr="002D28FA">
        <w:rPr>
          <w:rFonts w:asciiTheme="minorHAnsi" w:hAnsiTheme="minorHAnsi" w:cs="Arial"/>
          <w:b/>
          <w:sz w:val="24"/>
          <w:szCs w:val="24"/>
        </w:rPr>
        <w:t>na podstawie oceny wg kryteriów: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781"/>
        <w:gridCol w:w="2718"/>
      </w:tblGrid>
      <w:tr w:rsidR="00D7473E" w:rsidRPr="002D28FA" w:rsidTr="00B94342">
        <w:trPr>
          <w:trHeight w:val="624"/>
          <w:tblHeader/>
          <w:jc w:val="center"/>
        </w:trPr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2D28FA" w:rsidRDefault="00F10693" w:rsidP="002D28FA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D28FA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57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2D28FA" w:rsidRDefault="00F10693" w:rsidP="002D28FA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D28FA">
              <w:rPr>
                <w:rFonts w:asciiTheme="minorHAnsi" w:hAnsiTheme="minorHAnsi" w:cs="Arial"/>
                <w:b/>
                <w:sz w:val="24"/>
                <w:szCs w:val="24"/>
              </w:rPr>
              <w:t>Kryterium</w:t>
            </w:r>
            <w:r w:rsidR="001A3419" w:rsidRPr="002D28FA">
              <w:rPr>
                <w:rFonts w:asciiTheme="minorHAnsi" w:hAnsiTheme="minorHAnsi" w:cs="Arial"/>
                <w:b/>
                <w:sz w:val="24"/>
                <w:szCs w:val="24"/>
              </w:rPr>
              <w:t xml:space="preserve"> oceny:</w:t>
            </w:r>
          </w:p>
        </w:tc>
        <w:tc>
          <w:tcPr>
            <w:tcW w:w="2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2D28FA" w:rsidRDefault="00F10693" w:rsidP="002D28FA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D28FA">
              <w:rPr>
                <w:rFonts w:asciiTheme="minorHAnsi" w:hAnsiTheme="minorHAnsi" w:cs="Arial"/>
                <w:b/>
                <w:sz w:val="24"/>
                <w:szCs w:val="24"/>
              </w:rPr>
              <w:t>Maksymalna liczba punktów</w:t>
            </w:r>
          </w:p>
        </w:tc>
      </w:tr>
      <w:tr w:rsidR="00D7473E" w:rsidRPr="002D28FA" w:rsidTr="00B94342">
        <w:trPr>
          <w:trHeight w:val="340"/>
          <w:jc w:val="center"/>
        </w:trPr>
        <w:tc>
          <w:tcPr>
            <w:tcW w:w="573" w:type="dxa"/>
            <w:tcBorders>
              <w:top w:val="single" w:sz="8" w:space="0" w:color="auto"/>
            </w:tcBorders>
            <w:shd w:val="clear" w:color="auto" w:fill="auto"/>
          </w:tcPr>
          <w:p w:rsidR="00F10693" w:rsidRPr="002D28FA" w:rsidRDefault="00F10693" w:rsidP="002D28FA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88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2D28FA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5781" w:type="dxa"/>
            <w:tcBorders>
              <w:top w:val="single" w:sz="8" w:space="0" w:color="auto"/>
            </w:tcBorders>
            <w:shd w:val="clear" w:color="auto" w:fill="auto"/>
          </w:tcPr>
          <w:p w:rsidR="00F10693" w:rsidRPr="002D28FA" w:rsidRDefault="00F10693" w:rsidP="002D28FA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88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2D28FA">
              <w:rPr>
                <w:rFonts w:asciiTheme="minorHAnsi" w:hAnsiTheme="minorHAnsi" w:cs="Arial"/>
                <w:sz w:val="24"/>
                <w:szCs w:val="24"/>
              </w:rPr>
              <w:t xml:space="preserve">Cena 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10693" w:rsidRPr="002D28FA" w:rsidRDefault="00B94342" w:rsidP="002D28FA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88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2D28FA">
              <w:rPr>
                <w:rFonts w:asciiTheme="minorHAnsi" w:hAnsiTheme="minorHAnsi" w:cs="Arial"/>
                <w:sz w:val="24"/>
                <w:szCs w:val="24"/>
              </w:rPr>
              <w:t>100</w:t>
            </w:r>
          </w:p>
        </w:tc>
      </w:tr>
      <w:tr w:rsidR="00D7473E" w:rsidRPr="002D28FA" w:rsidTr="00B94342">
        <w:trPr>
          <w:trHeight w:val="340"/>
          <w:jc w:val="center"/>
        </w:trPr>
        <w:tc>
          <w:tcPr>
            <w:tcW w:w="573" w:type="dxa"/>
            <w:tcBorders>
              <w:left w:val="nil"/>
              <w:bottom w:val="nil"/>
            </w:tcBorders>
            <w:shd w:val="clear" w:color="auto" w:fill="auto"/>
          </w:tcPr>
          <w:p w:rsidR="00F10693" w:rsidRPr="002D28FA" w:rsidRDefault="00F10693" w:rsidP="002D28FA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88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781" w:type="dxa"/>
            <w:shd w:val="clear" w:color="auto" w:fill="auto"/>
          </w:tcPr>
          <w:p w:rsidR="00F10693" w:rsidRPr="002D28FA" w:rsidRDefault="00F10693" w:rsidP="002D28FA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88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2D28FA">
              <w:rPr>
                <w:rFonts w:asciiTheme="minorHAnsi" w:hAnsiTheme="minorHAnsi" w:cs="Arial"/>
                <w:sz w:val="24"/>
                <w:szCs w:val="24"/>
              </w:rPr>
              <w:t>Łączna maksymalna liczba punktów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F10693" w:rsidRPr="002D28FA" w:rsidRDefault="00F10693" w:rsidP="002D28FA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88" w:lineRule="auto"/>
              <w:ind w:left="0"/>
              <w:contextualSpacing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D28FA">
              <w:rPr>
                <w:rFonts w:asciiTheme="minorHAnsi" w:hAnsiTheme="minorHAnsi" w:cs="Arial"/>
                <w:b/>
                <w:sz w:val="24"/>
                <w:szCs w:val="24"/>
              </w:rPr>
              <w:t>100</w:t>
            </w:r>
          </w:p>
        </w:tc>
      </w:tr>
    </w:tbl>
    <w:p w:rsidR="002D28FA" w:rsidRPr="002D28FA" w:rsidRDefault="002D28FA" w:rsidP="002D28FA">
      <w:pPr>
        <w:pStyle w:val="Styl3"/>
        <w:numPr>
          <w:ilvl w:val="0"/>
          <w:numId w:val="0"/>
        </w:numPr>
        <w:spacing w:after="120" w:line="288" w:lineRule="auto"/>
        <w:ind w:left="284"/>
        <w:rPr>
          <w:rFonts w:asciiTheme="minorHAnsi" w:hAnsiTheme="minorHAnsi" w:cs="Arial"/>
          <w:bCs/>
          <w:sz w:val="24"/>
          <w:szCs w:val="24"/>
          <w:u w:val="none"/>
        </w:rPr>
      </w:pPr>
    </w:p>
    <w:p w:rsidR="009940F4" w:rsidRPr="002D28FA" w:rsidRDefault="00F10693" w:rsidP="002D28FA">
      <w:pPr>
        <w:pStyle w:val="Styl3"/>
        <w:spacing w:after="120" w:line="288" w:lineRule="auto"/>
        <w:ind w:left="284" w:hanging="284"/>
        <w:rPr>
          <w:rFonts w:asciiTheme="minorHAnsi" w:hAnsiTheme="minorHAnsi" w:cs="Arial"/>
          <w:bCs/>
          <w:sz w:val="24"/>
          <w:szCs w:val="24"/>
          <w:u w:val="none"/>
        </w:rPr>
      </w:pPr>
      <w:r w:rsidRPr="002D28FA">
        <w:rPr>
          <w:rFonts w:asciiTheme="minorHAnsi" w:hAnsiTheme="minorHAnsi" w:cs="Arial"/>
          <w:sz w:val="24"/>
          <w:szCs w:val="24"/>
          <w:u w:val="none"/>
        </w:rPr>
        <w:t>Kryterium</w:t>
      </w:r>
      <w:r w:rsidR="00B00624" w:rsidRPr="002D28FA">
        <w:rPr>
          <w:rFonts w:asciiTheme="minorHAnsi" w:hAnsiTheme="minorHAnsi" w:cs="Arial"/>
          <w:sz w:val="24"/>
          <w:szCs w:val="24"/>
          <w:u w:val="none"/>
        </w:rPr>
        <w:t>:</w:t>
      </w:r>
      <w:r w:rsidRPr="002D28FA">
        <w:rPr>
          <w:rFonts w:asciiTheme="minorHAnsi" w:hAnsiTheme="minorHAnsi" w:cs="Arial"/>
          <w:sz w:val="24"/>
          <w:szCs w:val="24"/>
          <w:u w:val="none"/>
        </w:rPr>
        <w:t xml:space="preserve"> </w:t>
      </w:r>
      <w:r w:rsidRPr="002D28FA">
        <w:rPr>
          <w:rFonts w:asciiTheme="minorHAnsi" w:hAnsiTheme="minorHAnsi" w:cs="Arial"/>
          <w:bCs/>
          <w:sz w:val="24"/>
          <w:szCs w:val="24"/>
          <w:u w:val="none"/>
        </w:rPr>
        <w:t>Cen</w:t>
      </w:r>
      <w:r w:rsidR="00B00624" w:rsidRPr="002D28FA">
        <w:rPr>
          <w:rFonts w:asciiTheme="minorHAnsi" w:hAnsiTheme="minorHAnsi" w:cs="Arial"/>
          <w:bCs/>
          <w:sz w:val="24"/>
          <w:szCs w:val="24"/>
          <w:u w:val="none"/>
        </w:rPr>
        <w:t>a</w:t>
      </w:r>
    </w:p>
    <w:p w:rsidR="00D7473E" w:rsidRDefault="001A3419" w:rsidP="002D28FA">
      <w:pPr>
        <w:autoSpaceDE w:val="0"/>
        <w:autoSpaceDN w:val="0"/>
        <w:adjustRightInd w:val="0"/>
        <w:spacing w:after="120" w:line="288" w:lineRule="auto"/>
        <w:rPr>
          <w:rFonts w:asciiTheme="minorHAnsi" w:hAnsiTheme="minorHAnsi" w:cs="Arial"/>
        </w:rPr>
      </w:pPr>
      <w:r w:rsidRPr="002D28FA">
        <w:rPr>
          <w:rFonts w:asciiTheme="minorHAnsi" w:hAnsiTheme="minorHAnsi" w:cs="Arial"/>
        </w:rPr>
        <w:t xml:space="preserve">Kryterium to </w:t>
      </w:r>
      <w:r w:rsidR="00F10693" w:rsidRPr="002D28FA">
        <w:rPr>
          <w:rFonts w:asciiTheme="minorHAnsi" w:hAnsiTheme="minorHAnsi" w:cs="Arial"/>
        </w:rPr>
        <w:t xml:space="preserve">ocenione zostanie na podstawie podanej przez </w:t>
      </w:r>
      <w:r w:rsidR="0096666D" w:rsidRPr="002D28FA">
        <w:rPr>
          <w:rFonts w:asciiTheme="minorHAnsi" w:hAnsiTheme="minorHAnsi" w:cs="Arial"/>
        </w:rPr>
        <w:t>o</w:t>
      </w:r>
      <w:r w:rsidR="00935938" w:rsidRPr="002D28FA">
        <w:rPr>
          <w:rFonts w:asciiTheme="minorHAnsi" w:hAnsiTheme="minorHAnsi" w:cs="Arial"/>
        </w:rPr>
        <w:t>ferenta/</w:t>
      </w:r>
      <w:r w:rsidR="0096666D" w:rsidRPr="002D28FA">
        <w:rPr>
          <w:rFonts w:asciiTheme="minorHAnsi" w:hAnsiTheme="minorHAnsi" w:cs="Arial"/>
        </w:rPr>
        <w:t>w</w:t>
      </w:r>
      <w:r w:rsidR="00F10693" w:rsidRPr="002D28FA">
        <w:rPr>
          <w:rFonts w:asciiTheme="minorHAnsi" w:hAnsiTheme="minorHAnsi" w:cs="Arial"/>
        </w:rPr>
        <w:t>ykonawc</w:t>
      </w:r>
      <w:r w:rsidR="00F10693" w:rsidRPr="002D28FA">
        <w:rPr>
          <w:rFonts w:asciiTheme="minorHAnsi" w:eastAsia="TimesNewRoman" w:hAnsiTheme="minorHAnsi" w:cs="Arial"/>
        </w:rPr>
        <w:t>ę</w:t>
      </w:r>
      <w:r w:rsidRPr="002D28FA">
        <w:rPr>
          <w:rFonts w:asciiTheme="minorHAnsi" w:eastAsia="TimesNewRoman" w:hAnsiTheme="minorHAnsi" w:cs="Arial"/>
        </w:rPr>
        <w:t xml:space="preserve"> </w:t>
      </w:r>
      <w:r w:rsidR="002D28FA">
        <w:rPr>
          <w:rFonts w:asciiTheme="minorHAnsi" w:eastAsia="TimesNewRoman" w:hAnsiTheme="minorHAnsi" w:cs="Arial"/>
        </w:rPr>
        <w:br/>
      </w:r>
      <w:r w:rsidR="00F10693" w:rsidRPr="002D28FA">
        <w:rPr>
          <w:rFonts w:asciiTheme="minorHAnsi" w:hAnsiTheme="minorHAnsi" w:cs="Arial"/>
        </w:rPr>
        <w:t xml:space="preserve">w </w:t>
      </w:r>
      <w:r w:rsidR="007D499A" w:rsidRPr="002D28FA">
        <w:rPr>
          <w:rFonts w:asciiTheme="minorHAnsi" w:hAnsiTheme="minorHAnsi" w:cs="Arial"/>
        </w:rPr>
        <w:t>Formularzu zgłoszeniowym</w:t>
      </w:r>
      <w:r w:rsidR="00F10693" w:rsidRPr="002D28FA">
        <w:rPr>
          <w:rFonts w:asciiTheme="minorHAnsi" w:hAnsiTheme="minorHAnsi" w:cs="Arial"/>
        </w:rPr>
        <w:t xml:space="preserve"> ceny brutto </w:t>
      </w:r>
      <w:r w:rsidR="00B00624" w:rsidRPr="002D28FA">
        <w:rPr>
          <w:rFonts w:asciiTheme="minorHAnsi" w:hAnsiTheme="minorHAnsi" w:cs="Arial"/>
        </w:rPr>
        <w:t xml:space="preserve">za </w:t>
      </w:r>
      <w:r w:rsidR="00F10693" w:rsidRPr="002D28FA">
        <w:rPr>
          <w:rFonts w:asciiTheme="minorHAnsi" w:hAnsiTheme="minorHAnsi" w:cs="Arial"/>
        </w:rPr>
        <w:t>wy</w:t>
      </w:r>
      <w:r w:rsidR="00B00624" w:rsidRPr="002D28FA">
        <w:rPr>
          <w:rFonts w:asciiTheme="minorHAnsi" w:hAnsiTheme="minorHAnsi" w:cs="Arial"/>
        </w:rPr>
        <w:t xml:space="preserve">konanie </w:t>
      </w:r>
      <w:r w:rsidR="00F10693" w:rsidRPr="002D28FA">
        <w:rPr>
          <w:rFonts w:asciiTheme="minorHAnsi" w:hAnsiTheme="minorHAnsi" w:cs="Arial"/>
        </w:rPr>
        <w:t xml:space="preserve">zamówienia. Ocena punktowa </w:t>
      </w:r>
      <w:r w:rsidR="002D28FA">
        <w:rPr>
          <w:rFonts w:asciiTheme="minorHAnsi" w:hAnsiTheme="minorHAnsi" w:cs="Arial"/>
        </w:rPr>
        <w:br/>
      </w:r>
      <w:r w:rsidR="00F10693" w:rsidRPr="002D28FA">
        <w:rPr>
          <w:rFonts w:asciiTheme="minorHAnsi" w:hAnsiTheme="minorHAnsi" w:cs="Arial"/>
        </w:rPr>
        <w:t xml:space="preserve">w ramach </w:t>
      </w:r>
      <w:r w:rsidR="00B00624" w:rsidRPr="002D28FA">
        <w:rPr>
          <w:rFonts w:asciiTheme="minorHAnsi" w:hAnsiTheme="minorHAnsi" w:cs="Arial"/>
        </w:rPr>
        <w:t xml:space="preserve">tego </w:t>
      </w:r>
      <w:r w:rsidR="00F10693" w:rsidRPr="002D28FA">
        <w:rPr>
          <w:rFonts w:asciiTheme="minorHAnsi" w:hAnsiTheme="minorHAnsi" w:cs="Arial"/>
        </w:rPr>
        <w:t xml:space="preserve">kryterium zostanie dokonana </w:t>
      </w:r>
      <w:r w:rsidRPr="002D28FA">
        <w:rPr>
          <w:rFonts w:asciiTheme="minorHAnsi" w:hAnsiTheme="minorHAnsi" w:cs="Arial"/>
        </w:rPr>
        <w:t>według poniższego wzoru</w:t>
      </w:r>
      <w:r w:rsidR="00F10693" w:rsidRPr="002D28FA">
        <w:rPr>
          <w:rFonts w:asciiTheme="minorHAnsi" w:hAnsiTheme="minorHAnsi" w:cs="Arial"/>
        </w:rPr>
        <w:t>:</w:t>
      </w:r>
    </w:p>
    <w:p w:rsidR="00D7473E" w:rsidRPr="002D28FA" w:rsidRDefault="002D28FA" w:rsidP="002D28FA">
      <w:pPr>
        <w:autoSpaceDE w:val="0"/>
        <w:autoSpaceDN w:val="0"/>
        <w:adjustRightInd w:val="0"/>
        <w:spacing w:after="120" w:line="288" w:lineRule="auto"/>
        <w:rPr>
          <w:rFonts w:asciiTheme="minorHAnsi" w:hAnsiTheme="minorHAnsi" w:cs="Arial"/>
        </w:rPr>
      </w:pPr>
      <w:r>
        <w:rPr>
          <w:noProof/>
        </w:rPr>
        <w:drawing>
          <wp:inline distT="0" distB="0" distL="0" distR="0" wp14:anchorId="0839FED6" wp14:editId="65AB4BC6">
            <wp:extent cx="1235122" cy="596266"/>
            <wp:effectExtent l="0" t="0" r="3175" b="0"/>
            <wp:docPr id="5" name="Obraz 5" descr="C równa się Cn dzielone przez Co, mnożone przez 10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1447" cy="59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203" w:rsidRPr="002D28FA" w:rsidRDefault="008E0203" w:rsidP="002D28FA">
      <w:pPr>
        <w:autoSpaceDE w:val="0"/>
        <w:autoSpaceDN w:val="0"/>
        <w:adjustRightInd w:val="0"/>
        <w:spacing w:after="120" w:line="288" w:lineRule="auto"/>
        <w:rPr>
          <w:rFonts w:asciiTheme="minorHAnsi" w:hAnsiTheme="minorHAnsi" w:cs="Arial"/>
        </w:rPr>
      </w:pPr>
      <w:r w:rsidRPr="002D28FA">
        <w:rPr>
          <w:rFonts w:asciiTheme="minorHAnsi" w:hAnsiTheme="minorHAnsi" w:cs="Arial"/>
        </w:rPr>
        <w:t>Gdzie:</w:t>
      </w:r>
    </w:p>
    <w:p w:rsidR="00F10693" w:rsidRPr="002D28FA" w:rsidRDefault="00281646" w:rsidP="002D28FA">
      <w:pPr>
        <w:autoSpaceDE w:val="0"/>
        <w:autoSpaceDN w:val="0"/>
        <w:adjustRightInd w:val="0"/>
        <w:spacing w:after="120" w:line="288" w:lineRule="auto"/>
        <w:ind w:left="425" w:hanging="425"/>
        <w:contextualSpacing/>
        <w:rPr>
          <w:rFonts w:asciiTheme="minorHAnsi" w:hAnsiTheme="minorHAnsi" w:cs="Arial"/>
        </w:rPr>
      </w:pPr>
      <m:oMath>
        <m:r>
          <w:rPr>
            <w:rFonts w:ascii="Cambria Math" w:hAnsi="Cambria Math" w:cs="Arial"/>
          </w:rPr>
          <m:t>Cn</m:t>
        </m:r>
      </m:oMath>
      <w:r w:rsidR="00D271FE" w:rsidRPr="002D28FA">
        <w:rPr>
          <w:rFonts w:asciiTheme="minorHAnsi" w:hAnsiTheme="minorHAnsi" w:cs="Arial"/>
        </w:rPr>
        <w:tab/>
      </w:r>
      <w:r w:rsidR="00F10693" w:rsidRPr="002D28FA">
        <w:rPr>
          <w:rFonts w:asciiTheme="minorHAnsi" w:hAnsiTheme="minorHAnsi" w:cs="Arial"/>
        </w:rPr>
        <w:t>– oznacza najni</w:t>
      </w:r>
      <w:r w:rsidR="00F10693" w:rsidRPr="002D28FA">
        <w:rPr>
          <w:rFonts w:asciiTheme="minorHAnsi" w:eastAsia="TimesNewRoman" w:hAnsiTheme="minorHAnsi" w:cs="Arial"/>
        </w:rPr>
        <w:t>ż</w:t>
      </w:r>
      <w:r w:rsidR="00F10693" w:rsidRPr="002D28FA">
        <w:rPr>
          <w:rFonts w:asciiTheme="minorHAnsi" w:hAnsiTheme="minorHAnsi" w:cs="Arial"/>
        </w:rPr>
        <w:t>sz</w:t>
      </w:r>
      <w:r w:rsidR="00F10693" w:rsidRPr="002D28FA">
        <w:rPr>
          <w:rFonts w:asciiTheme="minorHAnsi" w:eastAsia="TimesNewRoman" w:hAnsiTheme="minorHAnsi" w:cs="Arial"/>
        </w:rPr>
        <w:t xml:space="preserve">ą </w:t>
      </w:r>
      <w:r w:rsidR="00F10693" w:rsidRPr="002D28FA">
        <w:rPr>
          <w:rFonts w:asciiTheme="minorHAnsi" w:hAnsiTheme="minorHAnsi" w:cs="Arial"/>
        </w:rPr>
        <w:t>cen</w:t>
      </w:r>
      <w:r w:rsidR="00F10693" w:rsidRPr="002D28FA">
        <w:rPr>
          <w:rFonts w:asciiTheme="minorHAnsi" w:eastAsia="TimesNewRoman" w:hAnsiTheme="minorHAnsi" w:cs="Arial"/>
        </w:rPr>
        <w:t xml:space="preserve">ę </w:t>
      </w:r>
      <w:r w:rsidR="00F10693" w:rsidRPr="002D28FA">
        <w:rPr>
          <w:rFonts w:asciiTheme="minorHAnsi" w:hAnsiTheme="minorHAnsi" w:cs="Arial"/>
        </w:rPr>
        <w:t>zaproponowan</w:t>
      </w:r>
      <w:r w:rsidR="00F10693" w:rsidRPr="002D28FA">
        <w:rPr>
          <w:rFonts w:asciiTheme="minorHAnsi" w:eastAsia="TimesNewRoman" w:hAnsiTheme="minorHAnsi" w:cs="Arial"/>
        </w:rPr>
        <w:t>ą</w:t>
      </w:r>
      <w:r w:rsidR="00CB4967" w:rsidRPr="002D28FA">
        <w:rPr>
          <w:rFonts w:asciiTheme="minorHAnsi" w:eastAsia="TimesNewRoman" w:hAnsiTheme="minorHAnsi" w:cs="Arial"/>
        </w:rPr>
        <w:t xml:space="preserve"> przez kandydatów</w:t>
      </w:r>
      <w:r w:rsidR="00B00624" w:rsidRPr="002D28FA">
        <w:rPr>
          <w:rFonts w:asciiTheme="minorHAnsi" w:hAnsiTheme="minorHAnsi" w:cs="Arial"/>
        </w:rPr>
        <w:t>,</w:t>
      </w:r>
      <w:r w:rsidR="00A30DEA" w:rsidRPr="002D28FA">
        <w:rPr>
          <w:rFonts w:asciiTheme="minorHAnsi" w:hAnsiTheme="minorHAnsi" w:cs="Arial"/>
          <w:color w:val="767676"/>
          <w:shd w:val="clear" w:color="auto" w:fill="FFFFFF"/>
        </w:rPr>
        <w:t xml:space="preserve"> </w:t>
      </w:r>
      <w:r w:rsidR="00A30DEA" w:rsidRPr="002D28FA">
        <w:rPr>
          <w:rFonts w:asciiTheme="minorHAnsi" w:hAnsiTheme="minorHAnsi" w:cs="Arial"/>
        </w:rPr>
        <w:t>spośród wszystkich badanych ofert,</w:t>
      </w:r>
    </w:p>
    <w:p w:rsidR="00F10693" w:rsidRPr="002D28FA" w:rsidRDefault="00281646" w:rsidP="002D28FA">
      <w:pPr>
        <w:autoSpaceDE w:val="0"/>
        <w:autoSpaceDN w:val="0"/>
        <w:adjustRightInd w:val="0"/>
        <w:spacing w:after="120" w:line="288" w:lineRule="auto"/>
        <w:ind w:left="425" w:hanging="425"/>
        <w:contextualSpacing/>
        <w:rPr>
          <w:rFonts w:asciiTheme="minorHAnsi" w:hAnsiTheme="minorHAnsi" w:cs="Arial"/>
        </w:rPr>
      </w:pPr>
      <m:oMath>
        <m:r>
          <w:rPr>
            <w:rFonts w:ascii="Cambria Math" w:hAnsi="Cambria Math" w:cs="Arial"/>
          </w:rPr>
          <m:t>Co</m:t>
        </m:r>
      </m:oMath>
      <w:r w:rsidR="00D271FE" w:rsidRPr="002D28FA">
        <w:rPr>
          <w:rFonts w:asciiTheme="minorHAnsi" w:hAnsiTheme="minorHAnsi" w:cs="Arial"/>
        </w:rPr>
        <w:tab/>
      </w:r>
      <w:r w:rsidR="00F10693" w:rsidRPr="002D28FA">
        <w:rPr>
          <w:rFonts w:asciiTheme="minorHAnsi" w:hAnsiTheme="minorHAnsi" w:cs="Arial"/>
        </w:rPr>
        <w:t>– oznacza cen</w:t>
      </w:r>
      <w:r w:rsidR="00F10693" w:rsidRPr="002D28FA">
        <w:rPr>
          <w:rFonts w:asciiTheme="minorHAnsi" w:eastAsia="TimesNewRoman" w:hAnsiTheme="minorHAnsi" w:cs="Arial"/>
        </w:rPr>
        <w:t xml:space="preserve">ę </w:t>
      </w:r>
      <w:r w:rsidR="00F10693" w:rsidRPr="002D28FA">
        <w:rPr>
          <w:rFonts w:asciiTheme="minorHAnsi" w:hAnsiTheme="minorHAnsi" w:cs="Arial"/>
        </w:rPr>
        <w:t>zaproponowan</w:t>
      </w:r>
      <w:r w:rsidR="00F10693" w:rsidRPr="002D28FA">
        <w:rPr>
          <w:rFonts w:asciiTheme="minorHAnsi" w:eastAsia="TimesNewRoman" w:hAnsiTheme="minorHAnsi" w:cs="Arial"/>
        </w:rPr>
        <w:t xml:space="preserve">ą </w:t>
      </w:r>
      <w:r w:rsidR="00B00624" w:rsidRPr="002D28FA">
        <w:rPr>
          <w:rFonts w:asciiTheme="minorHAnsi" w:hAnsiTheme="minorHAnsi" w:cs="Arial"/>
        </w:rPr>
        <w:t>w badanej ofercie,</w:t>
      </w:r>
    </w:p>
    <w:p w:rsidR="002D28FA" w:rsidRPr="002D28FA" w:rsidRDefault="00281646" w:rsidP="002D28FA">
      <w:pPr>
        <w:autoSpaceDE w:val="0"/>
        <w:autoSpaceDN w:val="0"/>
        <w:adjustRightInd w:val="0"/>
        <w:spacing w:after="120" w:line="288" w:lineRule="auto"/>
        <w:ind w:left="426" w:hanging="426"/>
        <w:rPr>
          <w:rFonts w:asciiTheme="minorHAnsi" w:hAnsiTheme="minorHAnsi" w:cs="Arial"/>
        </w:rPr>
      </w:pPr>
      <m:oMath>
        <m:r>
          <w:rPr>
            <w:rFonts w:ascii="Cambria Math" w:hAnsi="Cambria Math" w:cs="Arial"/>
          </w:rPr>
          <m:t>C</m:t>
        </m:r>
      </m:oMath>
      <w:r w:rsidR="00D271FE" w:rsidRPr="002D28FA">
        <w:rPr>
          <w:rFonts w:asciiTheme="minorHAnsi" w:hAnsiTheme="minorHAnsi" w:cs="Arial"/>
        </w:rPr>
        <w:tab/>
      </w:r>
      <w:r w:rsidR="00F10693" w:rsidRPr="002D28FA">
        <w:rPr>
          <w:rFonts w:asciiTheme="minorHAnsi" w:hAnsiTheme="minorHAnsi" w:cs="Arial"/>
        </w:rPr>
        <w:t xml:space="preserve">– </w:t>
      </w:r>
      <w:r w:rsidR="00B00624" w:rsidRPr="002D28FA">
        <w:rPr>
          <w:rFonts w:asciiTheme="minorHAnsi" w:hAnsiTheme="minorHAnsi" w:cs="Arial"/>
        </w:rPr>
        <w:t xml:space="preserve">oznacza </w:t>
      </w:r>
      <w:r w:rsidR="00F10693" w:rsidRPr="002D28FA">
        <w:rPr>
          <w:rFonts w:asciiTheme="minorHAnsi" w:hAnsiTheme="minorHAnsi" w:cs="Arial"/>
        </w:rPr>
        <w:t>liczb</w:t>
      </w:r>
      <w:r w:rsidR="00F10693" w:rsidRPr="002D28FA">
        <w:rPr>
          <w:rFonts w:asciiTheme="minorHAnsi" w:eastAsia="TimesNewRoman" w:hAnsiTheme="minorHAnsi" w:cs="Arial"/>
        </w:rPr>
        <w:t xml:space="preserve">ę </w:t>
      </w:r>
      <w:r w:rsidR="00F10693" w:rsidRPr="002D28FA">
        <w:rPr>
          <w:rFonts w:asciiTheme="minorHAnsi" w:hAnsiTheme="minorHAnsi" w:cs="Arial"/>
        </w:rPr>
        <w:t>punktów przyznanych badanej ofercie.</w:t>
      </w:r>
    </w:p>
    <w:p w:rsidR="002D28FA" w:rsidRPr="002D28FA" w:rsidRDefault="002D28FA" w:rsidP="002D28FA">
      <w:pPr>
        <w:autoSpaceDE w:val="0"/>
        <w:autoSpaceDN w:val="0"/>
        <w:adjustRightInd w:val="0"/>
        <w:spacing w:after="120" w:line="288" w:lineRule="auto"/>
        <w:ind w:left="426" w:hanging="426"/>
        <w:rPr>
          <w:rFonts w:ascii="Calibri" w:hAnsi="Calibri" w:cs="Arial"/>
        </w:rPr>
      </w:pPr>
      <w:r w:rsidRPr="002D28FA">
        <w:rPr>
          <w:rFonts w:ascii="Calibri" w:hAnsi="Calibri" w:cs="Arial"/>
        </w:rPr>
        <w:t xml:space="preserve">Końcowy wynik powyższego działania zostanie zaokrąglony do dwóch miejsc po przecinku. </w:t>
      </w:r>
    </w:p>
    <w:sectPr w:rsidR="002D28FA" w:rsidRPr="002D28FA" w:rsidSect="002D28FA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276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7A" w:rsidRDefault="00C3557A">
      <w:r>
        <w:separator/>
      </w:r>
    </w:p>
  </w:endnote>
  <w:endnote w:type="continuationSeparator" w:id="0">
    <w:p w:rsidR="00C3557A" w:rsidRDefault="00C3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16" w:rsidRPr="00DE26D9" w:rsidRDefault="005537C4" w:rsidP="00DE26D9">
    <w:pPr>
      <w:pStyle w:val="Stopka"/>
      <w:jc w:val="right"/>
      <w:rPr>
        <w:rFonts w:ascii="Calibri" w:hAnsi="Calibri"/>
        <w:sz w:val="22"/>
        <w:szCs w:val="22"/>
        <w:lang w:val="pl-PL"/>
      </w:rPr>
    </w:pPr>
    <w:r>
      <w:rPr>
        <w:noProof/>
        <w:lang w:val="pl-PL" w:eastAsia="pl-PL"/>
      </w:rPr>
      <w:drawing>
        <wp:inline distT="0" distB="0" distL="0" distR="0" wp14:anchorId="5471CB1A" wp14:editId="2C899464">
          <wp:extent cx="5261212" cy="634621"/>
          <wp:effectExtent l="0" t="0" r="0" b="0"/>
          <wp:docPr id="1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447" cy="63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6D9" w:rsidRPr="00DE26D9">
      <w:rPr>
        <w:rFonts w:ascii="Calibri" w:hAnsi="Calibri"/>
        <w:sz w:val="22"/>
        <w:szCs w:val="22"/>
        <w:lang w:val="pl-PL"/>
      </w:rPr>
      <w:t xml:space="preserve">Strona | </w:t>
    </w:r>
    <w:r w:rsidR="00DE26D9" w:rsidRPr="00DE26D9">
      <w:rPr>
        <w:rFonts w:ascii="Calibri" w:hAnsi="Calibri"/>
        <w:sz w:val="22"/>
        <w:szCs w:val="22"/>
      </w:rPr>
      <w:fldChar w:fldCharType="begin"/>
    </w:r>
    <w:r w:rsidR="00DE26D9" w:rsidRPr="00DE26D9">
      <w:rPr>
        <w:rFonts w:ascii="Calibri" w:hAnsi="Calibri"/>
        <w:sz w:val="22"/>
        <w:szCs w:val="22"/>
      </w:rPr>
      <w:instrText>PAGE   \* MERGEFORMAT</w:instrText>
    </w:r>
    <w:r w:rsidR="00DE26D9" w:rsidRPr="00DE26D9">
      <w:rPr>
        <w:rFonts w:ascii="Calibri" w:hAnsi="Calibri"/>
        <w:sz w:val="22"/>
        <w:szCs w:val="22"/>
      </w:rPr>
      <w:fldChar w:fldCharType="separate"/>
    </w:r>
    <w:r w:rsidR="002D28FA" w:rsidRPr="002D28FA">
      <w:rPr>
        <w:rFonts w:ascii="Calibri" w:hAnsi="Calibri"/>
        <w:noProof/>
        <w:sz w:val="22"/>
        <w:szCs w:val="22"/>
        <w:lang w:val="pl-PL"/>
      </w:rPr>
      <w:t>2</w:t>
    </w:r>
    <w:r w:rsidR="00DE26D9" w:rsidRPr="00DE26D9">
      <w:rPr>
        <w:rFonts w:ascii="Calibri" w:hAnsi="Calibri"/>
        <w:sz w:val="22"/>
        <w:szCs w:val="22"/>
      </w:rPr>
      <w:fldChar w:fldCharType="end"/>
    </w:r>
    <w:r w:rsidR="00DE26D9" w:rsidRPr="00DE26D9">
      <w:rPr>
        <w:rFonts w:ascii="Calibri" w:hAnsi="Calibri"/>
        <w:sz w:val="22"/>
        <w:szCs w:val="22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FA" w:rsidRDefault="002D28FA" w:rsidP="002D28FA">
    <w:pPr>
      <w:pStyle w:val="Stopka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7FB5F85D" wp14:editId="030616AD">
          <wp:extent cx="4495800" cy="692234"/>
          <wp:effectExtent l="0" t="0" r="0" b="0"/>
          <wp:docPr id="4" name="Obraz 4" descr="Logotypy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 d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69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26D9" w:rsidRPr="002D28FA" w:rsidRDefault="00C3557A" w:rsidP="002D28FA">
    <w:pPr>
      <w:pStyle w:val="Stopka"/>
      <w:jc w:val="right"/>
      <w:rPr>
        <w:rFonts w:asciiTheme="minorHAnsi" w:hAnsiTheme="minorHAnsi"/>
        <w:lang w:val="pl-PL"/>
      </w:rPr>
    </w:pPr>
    <w:sdt>
      <w:sdtPr>
        <w:id w:val="1148780265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</w:rPr>
      </w:sdtEndPr>
      <w:sdtContent>
        <w:r w:rsidR="002D28FA" w:rsidRPr="002D28FA">
          <w:rPr>
            <w:rFonts w:asciiTheme="minorHAnsi" w:hAnsiTheme="minorHAnsi"/>
          </w:rPr>
          <w:fldChar w:fldCharType="begin"/>
        </w:r>
        <w:r w:rsidR="002D28FA" w:rsidRPr="002D28FA">
          <w:rPr>
            <w:rFonts w:asciiTheme="minorHAnsi" w:hAnsiTheme="minorHAnsi"/>
          </w:rPr>
          <w:instrText>PAGE   \* MERGEFORMAT</w:instrText>
        </w:r>
        <w:r w:rsidR="002D28FA" w:rsidRPr="002D28FA">
          <w:rPr>
            <w:rFonts w:asciiTheme="minorHAnsi" w:hAnsiTheme="minorHAnsi"/>
          </w:rPr>
          <w:fldChar w:fldCharType="separate"/>
        </w:r>
        <w:r w:rsidR="00F26108" w:rsidRPr="00F26108">
          <w:rPr>
            <w:rFonts w:asciiTheme="minorHAnsi" w:hAnsiTheme="minorHAnsi"/>
            <w:noProof/>
            <w:lang w:val="pl-PL"/>
          </w:rPr>
          <w:t>1</w:t>
        </w:r>
        <w:r w:rsidR="002D28FA" w:rsidRPr="002D28FA">
          <w:rPr>
            <w:rFonts w:asciiTheme="minorHAnsi" w:hAnsiTheme="min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7A" w:rsidRDefault="00C3557A">
      <w:r>
        <w:separator/>
      </w:r>
    </w:p>
  </w:footnote>
  <w:footnote w:type="continuationSeparator" w:id="0">
    <w:p w:rsidR="00C3557A" w:rsidRDefault="00C35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>
    <w:pPr>
      <w:pStyle w:val="Nagwek"/>
    </w:pPr>
    <w:r>
      <w:rPr>
        <w:noProof/>
      </w:rPr>
      <w:drawing>
        <wp:inline distT="0" distB="0" distL="0" distR="0" wp14:anchorId="350E820B" wp14:editId="089F9EF1">
          <wp:extent cx="3059848" cy="482724"/>
          <wp:effectExtent l="0" t="0" r="7620" b="0"/>
          <wp:docPr id="2" name="Obraz 10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409" cy="48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CC"/>
    <w:multiLevelType w:val="hybridMultilevel"/>
    <w:tmpl w:val="4AD64866"/>
    <w:lvl w:ilvl="0" w:tplc="1A301B28">
      <w:start w:val="1"/>
      <w:numFmt w:val="bullet"/>
      <w:lvlText w:val="-"/>
      <w:lvlJc w:val="left"/>
      <w:pPr>
        <w:ind w:left="1077" w:hanging="360"/>
      </w:pPr>
      <w:rPr>
        <w:rFonts w:ascii="Vrinda" w:hAnsi="Vrinda" w:hint="default"/>
      </w:rPr>
    </w:lvl>
    <w:lvl w:ilvl="1" w:tplc="1A301B28">
      <w:start w:val="1"/>
      <w:numFmt w:val="bullet"/>
      <w:lvlText w:val="-"/>
      <w:lvlJc w:val="left"/>
      <w:pPr>
        <w:ind w:left="1797" w:hanging="360"/>
      </w:pPr>
      <w:rPr>
        <w:rFonts w:ascii="Vrinda" w:hAnsi="Vrinda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15373CB"/>
    <w:multiLevelType w:val="hybridMultilevel"/>
    <w:tmpl w:val="FE34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80C05"/>
    <w:multiLevelType w:val="hybridMultilevel"/>
    <w:tmpl w:val="A1E2ED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F6953"/>
    <w:multiLevelType w:val="hybridMultilevel"/>
    <w:tmpl w:val="C022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1020B"/>
    <w:multiLevelType w:val="hybridMultilevel"/>
    <w:tmpl w:val="4F165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051F1"/>
    <w:multiLevelType w:val="hybridMultilevel"/>
    <w:tmpl w:val="86E0C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A50CE"/>
    <w:multiLevelType w:val="hybridMultilevel"/>
    <w:tmpl w:val="E97E0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246A8"/>
    <w:multiLevelType w:val="hybridMultilevel"/>
    <w:tmpl w:val="474A4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4076E"/>
    <w:multiLevelType w:val="hybridMultilevel"/>
    <w:tmpl w:val="ADE6B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232AD"/>
    <w:multiLevelType w:val="hybridMultilevel"/>
    <w:tmpl w:val="89586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3F7AA6"/>
    <w:multiLevelType w:val="hybridMultilevel"/>
    <w:tmpl w:val="DBAE345C"/>
    <w:lvl w:ilvl="0" w:tplc="7CD09522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D5822"/>
    <w:multiLevelType w:val="hybridMultilevel"/>
    <w:tmpl w:val="68EE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87320"/>
    <w:multiLevelType w:val="hybridMultilevel"/>
    <w:tmpl w:val="C6DC64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C85D0F"/>
    <w:multiLevelType w:val="hybridMultilevel"/>
    <w:tmpl w:val="52BA05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87F4B03"/>
    <w:multiLevelType w:val="hybridMultilevel"/>
    <w:tmpl w:val="2F96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A683E"/>
    <w:multiLevelType w:val="hybridMultilevel"/>
    <w:tmpl w:val="E1DEB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BF4E78"/>
    <w:multiLevelType w:val="hybridMultilevel"/>
    <w:tmpl w:val="54F25D58"/>
    <w:lvl w:ilvl="0" w:tplc="2FA2D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2E4D77"/>
    <w:multiLevelType w:val="hybridMultilevel"/>
    <w:tmpl w:val="227EB3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31189"/>
    <w:multiLevelType w:val="hybridMultilevel"/>
    <w:tmpl w:val="EE1EA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>
    <w:nsid w:val="46A851B5"/>
    <w:multiLevelType w:val="hybridMultilevel"/>
    <w:tmpl w:val="109818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1F4C89"/>
    <w:multiLevelType w:val="hybridMultilevel"/>
    <w:tmpl w:val="BBF080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877C13"/>
    <w:multiLevelType w:val="hybridMultilevel"/>
    <w:tmpl w:val="64AA48F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F3576"/>
    <w:multiLevelType w:val="hybridMultilevel"/>
    <w:tmpl w:val="588A1FA4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3B3EF9"/>
    <w:multiLevelType w:val="hybridMultilevel"/>
    <w:tmpl w:val="39525B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10E51F8"/>
    <w:multiLevelType w:val="hybridMultilevel"/>
    <w:tmpl w:val="B58661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C26DFB"/>
    <w:multiLevelType w:val="hybridMultilevel"/>
    <w:tmpl w:val="84C2ADE4"/>
    <w:lvl w:ilvl="0" w:tplc="3CEA479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491751"/>
    <w:multiLevelType w:val="hybridMultilevel"/>
    <w:tmpl w:val="38207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7B0218"/>
    <w:multiLevelType w:val="hybridMultilevel"/>
    <w:tmpl w:val="85E8A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E0AFF"/>
    <w:multiLevelType w:val="hybridMultilevel"/>
    <w:tmpl w:val="E6284300"/>
    <w:lvl w:ilvl="0" w:tplc="BB5EA3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3B5BBF"/>
    <w:multiLevelType w:val="hybridMultilevel"/>
    <w:tmpl w:val="8BB05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7E29EB"/>
    <w:multiLevelType w:val="hybridMultilevel"/>
    <w:tmpl w:val="FFF88FEA"/>
    <w:lvl w:ilvl="0" w:tplc="261204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F6C01"/>
    <w:multiLevelType w:val="multilevel"/>
    <w:tmpl w:val="804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3E66D5"/>
    <w:multiLevelType w:val="hybridMultilevel"/>
    <w:tmpl w:val="BC94123A"/>
    <w:lvl w:ilvl="0" w:tplc="A55ADB12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1E6CD2"/>
    <w:multiLevelType w:val="hybridMultilevel"/>
    <w:tmpl w:val="14EAA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09659C"/>
    <w:multiLevelType w:val="hybridMultilevel"/>
    <w:tmpl w:val="07CEEB30"/>
    <w:lvl w:ilvl="0" w:tplc="489024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53165"/>
    <w:multiLevelType w:val="hybridMultilevel"/>
    <w:tmpl w:val="43044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3D50A0"/>
    <w:multiLevelType w:val="hybridMultilevel"/>
    <w:tmpl w:val="DDFA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86964"/>
    <w:multiLevelType w:val="hybridMultilevel"/>
    <w:tmpl w:val="C372A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205E07"/>
    <w:multiLevelType w:val="hybridMultilevel"/>
    <w:tmpl w:val="BBE4C034"/>
    <w:lvl w:ilvl="0" w:tplc="C394A422">
      <w:start w:val="1"/>
      <w:numFmt w:val="bullet"/>
      <w:lvlText w:val="-"/>
      <w:lvlJc w:val="left"/>
      <w:pPr>
        <w:ind w:left="12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2"/>
  </w:num>
  <w:num w:numId="4">
    <w:abstractNumId w:val="25"/>
  </w:num>
  <w:num w:numId="5">
    <w:abstractNumId w:val="44"/>
  </w:num>
  <w:num w:numId="6">
    <w:abstractNumId w:val="40"/>
  </w:num>
  <w:num w:numId="7">
    <w:abstractNumId w:val="22"/>
  </w:num>
  <w:num w:numId="8">
    <w:abstractNumId w:val="37"/>
  </w:num>
  <w:num w:numId="9">
    <w:abstractNumId w:val="28"/>
  </w:num>
  <w:num w:numId="10">
    <w:abstractNumId w:val="41"/>
  </w:num>
  <w:num w:numId="11">
    <w:abstractNumId w:val="34"/>
  </w:num>
  <w:num w:numId="12">
    <w:abstractNumId w:val="14"/>
  </w:num>
  <w:num w:numId="13">
    <w:abstractNumId w:val="8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</w:num>
  <w:num w:numId="16">
    <w:abstractNumId w:val="9"/>
  </w:num>
  <w:num w:numId="17">
    <w:abstractNumId w:val="4"/>
  </w:num>
  <w:num w:numId="18">
    <w:abstractNumId w:val="26"/>
  </w:num>
  <w:num w:numId="19">
    <w:abstractNumId w:val="43"/>
  </w:num>
  <w:num w:numId="20">
    <w:abstractNumId w:val="19"/>
  </w:num>
  <w:num w:numId="21">
    <w:abstractNumId w:val="24"/>
  </w:num>
  <w:num w:numId="22">
    <w:abstractNumId w:val="32"/>
  </w:num>
  <w:num w:numId="23">
    <w:abstractNumId w:val="11"/>
  </w:num>
  <w:num w:numId="24">
    <w:abstractNumId w:val="6"/>
  </w:num>
  <w:num w:numId="25">
    <w:abstractNumId w:val="7"/>
  </w:num>
  <w:num w:numId="26">
    <w:abstractNumId w:val="29"/>
  </w:num>
  <w:num w:numId="27">
    <w:abstractNumId w:val="30"/>
  </w:num>
  <w:num w:numId="28">
    <w:abstractNumId w:val="42"/>
  </w:num>
  <w:num w:numId="29">
    <w:abstractNumId w:val="27"/>
  </w:num>
  <w:num w:numId="30">
    <w:abstractNumId w:val="39"/>
  </w:num>
  <w:num w:numId="31">
    <w:abstractNumId w:val="13"/>
  </w:num>
  <w:num w:numId="32">
    <w:abstractNumId w:val="21"/>
  </w:num>
  <w:num w:numId="33">
    <w:abstractNumId w:val="42"/>
  </w:num>
  <w:num w:numId="34">
    <w:abstractNumId w:val="10"/>
  </w:num>
  <w:num w:numId="35">
    <w:abstractNumId w:val="45"/>
  </w:num>
  <w:num w:numId="36">
    <w:abstractNumId w:val="1"/>
  </w:num>
  <w:num w:numId="37">
    <w:abstractNumId w:val="35"/>
  </w:num>
  <w:num w:numId="38">
    <w:abstractNumId w:val="18"/>
  </w:num>
  <w:num w:numId="39">
    <w:abstractNumId w:val="33"/>
  </w:num>
  <w:num w:numId="40">
    <w:abstractNumId w:val="5"/>
  </w:num>
  <w:num w:numId="41">
    <w:abstractNumId w:val="2"/>
  </w:num>
  <w:num w:numId="42">
    <w:abstractNumId w:val="17"/>
  </w:num>
  <w:num w:numId="43">
    <w:abstractNumId w:val="31"/>
  </w:num>
  <w:num w:numId="44">
    <w:abstractNumId w:val="20"/>
  </w:num>
  <w:num w:numId="45">
    <w:abstractNumId w:val="46"/>
  </w:num>
  <w:num w:numId="46">
    <w:abstractNumId w:val="15"/>
  </w:num>
  <w:num w:numId="47">
    <w:abstractNumId w:val="3"/>
  </w:num>
  <w:num w:numId="48">
    <w:abstractNumId w:val="1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001288"/>
    <w:rsid w:val="000029B0"/>
    <w:rsid w:val="00007945"/>
    <w:rsid w:val="00015B27"/>
    <w:rsid w:val="000214A3"/>
    <w:rsid w:val="00025771"/>
    <w:rsid w:val="00045BB8"/>
    <w:rsid w:val="00047E07"/>
    <w:rsid w:val="00053AFC"/>
    <w:rsid w:val="00055AA8"/>
    <w:rsid w:val="00061DD8"/>
    <w:rsid w:val="00074C09"/>
    <w:rsid w:val="00084466"/>
    <w:rsid w:val="000861AE"/>
    <w:rsid w:val="000A6EBF"/>
    <w:rsid w:val="000B1A10"/>
    <w:rsid w:val="000C2CCF"/>
    <w:rsid w:val="000C4E5E"/>
    <w:rsid w:val="000C5478"/>
    <w:rsid w:val="000D4319"/>
    <w:rsid w:val="000E6AFD"/>
    <w:rsid w:val="000F1513"/>
    <w:rsid w:val="000F3C28"/>
    <w:rsid w:val="000F4C4B"/>
    <w:rsid w:val="00100C52"/>
    <w:rsid w:val="00102DAE"/>
    <w:rsid w:val="001205CA"/>
    <w:rsid w:val="0012139E"/>
    <w:rsid w:val="00130642"/>
    <w:rsid w:val="001360F0"/>
    <w:rsid w:val="001367EF"/>
    <w:rsid w:val="00147F3E"/>
    <w:rsid w:val="00152C09"/>
    <w:rsid w:val="001833BD"/>
    <w:rsid w:val="001872B8"/>
    <w:rsid w:val="0019200D"/>
    <w:rsid w:val="00197A47"/>
    <w:rsid w:val="001A093D"/>
    <w:rsid w:val="001A32EF"/>
    <w:rsid w:val="001A3419"/>
    <w:rsid w:val="001B4E38"/>
    <w:rsid w:val="001C0755"/>
    <w:rsid w:val="001C40D7"/>
    <w:rsid w:val="001D26C9"/>
    <w:rsid w:val="001D3CD2"/>
    <w:rsid w:val="001D70FC"/>
    <w:rsid w:val="001E21E5"/>
    <w:rsid w:val="001E42B2"/>
    <w:rsid w:val="001E7348"/>
    <w:rsid w:val="001F437A"/>
    <w:rsid w:val="001F452E"/>
    <w:rsid w:val="0020030A"/>
    <w:rsid w:val="002004D2"/>
    <w:rsid w:val="0020208F"/>
    <w:rsid w:val="00206461"/>
    <w:rsid w:val="0020756F"/>
    <w:rsid w:val="00211315"/>
    <w:rsid w:val="00213AD9"/>
    <w:rsid w:val="00221451"/>
    <w:rsid w:val="0022235C"/>
    <w:rsid w:val="00225AB0"/>
    <w:rsid w:val="002274CD"/>
    <w:rsid w:val="002407A5"/>
    <w:rsid w:val="0024697A"/>
    <w:rsid w:val="002469DE"/>
    <w:rsid w:val="00246BBE"/>
    <w:rsid w:val="002477A3"/>
    <w:rsid w:val="00250143"/>
    <w:rsid w:val="00252F80"/>
    <w:rsid w:val="00254574"/>
    <w:rsid w:val="0025682D"/>
    <w:rsid w:val="002645FE"/>
    <w:rsid w:val="00272457"/>
    <w:rsid w:val="0027259B"/>
    <w:rsid w:val="00281646"/>
    <w:rsid w:val="002A11E9"/>
    <w:rsid w:val="002A4936"/>
    <w:rsid w:val="002B0CA0"/>
    <w:rsid w:val="002B2D61"/>
    <w:rsid w:val="002B6738"/>
    <w:rsid w:val="002C023E"/>
    <w:rsid w:val="002C2048"/>
    <w:rsid w:val="002C5AFE"/>
    <w:rsid w:val="002C60A0"/>
    <w:rsid w:val="002C6431"/>
    <w:rsid w:val="002C7DB8"/>
    <w:rsid w:val="002D0135"/>
    <w:rsid w:val="002D28FA"/>
    <w:rsid w:val="002D5789"/>
    <w:rsid w:val="002D69D1"/>
    <w:rsid w:val="002D7539"/>
    <w:rsid w:val="002E49DF"/>
    <w:rsid w:val="002F41DE"/>
    <w:rsid w:val="002F52A1"/>
    <w:rsid w:val="00300504"/>
    <w:rsid w:val="00300D2C"/>
    <w:rsid w:val="0030624F"/>
    <w:rsid w:val="00310CDB"/>
    <w:rsid w:val="003115CB"/>
    <w:rsid w:val="00316150"/>
    <w:rsid w:val="00324611"/>
    <w:rsid w:val="00341155"/>
    <w:rsid w:val="0035243C"/>
    <w:rsid w:val="00354AEE"/>
    <w:rsid w:val="00355ACC"/>
    <w:rsid w:val="00360248"/>
    <w:rsid w:val="00362105"/>
    <w:rsid w:val="003720F5"/>
    <w:rsid w:val="00374837"/>
    <w:rsid w:val="003772A2"/>
    <w:rsid w:val="00377ADF"/>
    <w:rsid w:val="00387892"/>
    <w:rsid w:val="00390FA6"/>
    <w:rsid w:val="00394577"/>
    <w:rsid w:val="003B1E81"/>
    <w:rsid w:val="003B3ABF"/>
    <w:rsid w:val="003B492B"/>
    <w:rsid w:val="003C168E"/>
    <w:rsid w:val="003C328C"/>
    <w:rsid w:val="003C565E"/>
    <w:rsid w:val="003F59EA"/>
    <w:rsid w:val="003F660D"/>
    <w:rsid w:val="0041295E"/>
    <w:rsid w:val="00414B9A"/>
    <w:rsid w:val="00420291"/>
    <w:rsid w:val="00420EE1"/>
    <w:rsid w:val="0043658E"/>
    <w:rsid w:val="00436A15"/>
    <w:rsid w:val="00437395"/>
    <w:rsid w:val="00447B31"/>
    <w:rsid w:val="004556EB"/>
    <w:rsid w:val="00457AC1"/>
    <w:rsid w:val="004736DC"/>
    <w:rsid w:val="00475B99"/>
    <w:rsid w:val="00480746"/>
    <w:rsid w:val="004833C0"/>
    <w:rsid w:val="004914CC"/>
    <w:rsid w:val="0049296A"/>
    <w:rsid w:val="0049396B"/>
    <w:rsid w:val="004A7911"/>
    <w:rsid w:val="004B145D"/>
    <w:rsid w:val="004B2EAE"/>
    <w:rsid w:val="004B49C8"/>
    <w:rsid w:val="004B5DEA"/>
    <w:rsid w:val="004C0009"/>
    <w:rsid w:val="004C05FC"/>
    <w:rsid w:val="004C195C"/>
    <w:rsid w:val="004C7525"/>
    <w:rsid w:val="004D05E6"/>
    <w:rsid w:val="004E2425"/>
    <w:rsid w:val="004E3132"/>
    <w:rsid w:val="004E5384"/>
    <w:rsid w:val="004E5981"/>
    <w:rsid w:val="004E7588"/>
    <w:rsid w:val="004E7690"/>
    <w:rsid w:val="004F47F8"/>
    <w:rsid w:val="005065D0"/>
    <w:rsid w:val="00511604"/>
    <w:rsid w:val="00512116"/>
    <w:rsid w:val="00515DF5"/>
    <w:rsid w:val="005230A4"/>
    <w:rsid w:val="0052473D"/>
    <w:rsid w:val="00533EBD"/>
    <w:rsid w:val="0054718C"/>
    <w:rsid w:val="005507AE"/>
    <w:rsid w:val="00552973"/>
    <w:rsid w:val="00553665"/>
    <w:rsid w:val="005537C4"/>
    <w:rsid w:val="00556A4E"/>
    <w:rsid w:val="0056189A"/>
    <w:rsid w:val="00563EEF"/>
    <w:rsid w:val="0057009C"/>
    <w:rsid w:val="00576B21"/>
    <w:rsid w:val="00577E1D"/>
    <w:rsid w:val="00585024"/>
    <w:rsid w:val="00585036"/>
    <w:rsid w:val="00585D11"/>
    <w:rsid w:val="005A1756"/>
    <w:rsid w:val="005B3A24"/>
    <w:rsid w:val="005C2B4B"/>
    <w:rsid w:val="005C4259"/>
    <w:rsid w:val="005C7A86"/>
    <w:rsid w:val="005D1487"/>
    <w:rsid w:val="005D3B51"/>
    <w:rsid w:val="005E1445"/>
    <w:rsid w:val="005F355F"/>
    <w:rsid w:val="005F761A"/>
    <w:rsid w:val="00601E77"/>
    <w:rsid w:val="0062229B"/>
    <w:rsid w:val="006240C5"/>
    <w:rsid w:val="006276EC"/>
    <w:rsid w:val="006319C6"/>
    <w:rsid w:val="00632396"/>
    <w:rsid w:val="006344E4"/>
    <w:rsid w:val="00635793"/>
    <w:rsid w:val="00643254"/>
    <w:rsid w:val="0064547E"/>
    <w:rsid w:val="006469D0"/>
    <w:rsid w:val="00651023"/>
    <w:rsid w:val="0066492D"/>
    <w:rsid w:val="00665E6D"/>
    <w:rsid w:val="0067467B"/>
    <w:rsid w:val="00674C8B"/>
    <w:rsid w:val="00683913"/>
    <w:rsid w:val="00685F77"/>
    <w:rsid w:val="00691FCB"/>
    <w:rsid w:val="006940C3"/>
    <w:rsid w:val="00696B6B"/>
    <w:rsid w:val="006A0522"/>
    <w:rsid w:val="006A197E"/>
    <w:rsid w:val="006A1C5C"/>
    <w:rsid w:val="006A29AF"/>
    <w:rsid w:val="006A3BAF"/>
    <w:rsid w:val="006A3D64"/>
    <w:rsid w:val="006A4E90"/>
    <w:rsid w:val="006B02C0"/>
    <w:rsid w:val="006B40E6"/>
    <w:rsid w:val="006B6F8F"/>
    <w:rsid w:val="006C44C5"/>
    <w:rsid w:val="006C5F66"/>
    <w:rsid w:val="006D2B39"/>
    <w:rsid w:val="006D4729"/>
    <w:rsid w:val="006D5545"/>
    <w:rsid w:val="006E31B7"/>
    <w:rsid w:val="006E71D8"/>
    <w:rsid w:val="006F1694"/>
    <w:rsid w:val="006F24D0"/>
    <w:rsid w:val="006F495D"/>
    <w:rsid w:val="007003AA"/>
    <w:rsid w:val="00700CF7"/>
    <w:rsid w:val="0070169C"/>
    <w:rsid w:val="00702F4B"/>
    <w:rsid w:val="00703483"/>
    <w:rsid w:val="007064B1"/>
    <w:rsid w:val="00711C7B"/>
    <w:rsid w:val="0071445D"/>
    <w:rsid w:val="00726B47"/>
    <w:rsid w:val="00727FF0"/>
    <w:rsid w:val="00730887"/>
    <w:rsid w:val="0073116E"/>
    <w:rsid w:val="00731328"/>
    <w:rsid w:val="007449F6"/>
    <w:rsid w:val="00745BD0"/>
    <w:rsid w:val="00745CFF"/>
    <w:rsid w:val="0076086E"/>
    <w:rsid w:val="007618D3"/>
    <w:rsid w:val="007804BC"/>
    <w:rsid w:val="00781775"/>
    <w:rsid w:val="00784FC8"/>
    <w:rsid w:val="00797683"/>
    <w:rsid w:val="007A1345"/>
    <w:rsid w:val="007A2EDB"/>
    <w:rsid w:val="007B2CA7"/>
    <w:rsid w:val="007B31A6"/>
    <w:rsid w:val="007B5CBF"/>
    <w:rsid w:val="007C04D7"/>
    <w:rsid w:val="007D0E2A"/>
    <w:rsid w:val="007D2CC8"/>
    <w:rsid w:val="007D499A"/>
    <w:rsid w:val="007D719A"/>
    <w:rsid w:val="007E2CC0"/>
    <w:rsid w:val="007E5F36"/>
    <w:rsid w:val="007E6A77"/>
    <w:rsid w:val="007F1B86"/>
    <w:rsid w:val="007F25BF"/>
    <w:rsid w:val="007F3316"/>
    <w:rsid w:val="007F58D9"/>
    <w:rsid w:val="008104AC"/>
    <w:rsid w:val="00810D7A"/>
    <w:rsid w:val="008232EF"/>
    <w:rsid w:val="0083144B"/>
    <w:rsid w:val="00833291"/>
    <w:rsid w:val="0084169E"/>
    <w:rsid w:val="00850449"/>
    <w:rsid w:val="00852C61"/>
    <w:rsid w:val="00857ADA"/>
    <w:rsid w:val="00861D37"/>
    <w:rsid w:val="00863D3C"/>
    <w:rsid w:val="00865E6C"/>
    <w:rsid w:val="00867AA2"/>
    <w:rsid w:val="00883418"/>
    <w:rsid w:val="008836C4"/>
    <w:rsid w:val="00886798"/>
    <w:rsid w:val="008869BA"/>
    <w:rsid w:val="0088793A"/>
    <w:rsid w:val="00892762"/>
    <w:rsid w:val="0089464F"/>
    <w:rsid w:val="00894DE0"/>
    <w:rsid w:val="008A129C"/>
    <w:rsid w:val="008B06DA"/>
    <w:rsid w:val="008B0811"/>
    <w:rsid w:val="008B2E5E"/>
    <w:rsid w:val="008B71F2"/>
    <w:rsid w:val="008C4067"/>
    <w:rsid w:val="008D11D7"/>
    <w:rsid w:val="008D11E4"/>
    <w:rsid w:val="008D336C"/>
    <w:rsid w:val="008D373E"/>
    <w:rsid w:val="008D3EB3"/>
    <w:rsid w:val="008D4CA5"/>
    <w:rsid w:val="008E0203"/>
    <w:rsid w:val="008E6C43"/>
    <w:rsid w:val="008E6FBD"/>
    <w:rsid w:val="008F786E"/>
    <w:rsid w:val="0090231A"/>
    <w:rsid w:val="00905598"/>
    <w:rsid w:val="009063DD"/>
    <w:rsid w:val="009111E0"/>
    <w:rsid w:val="0091227A"/>
    <w:rsid w:val="00917F73"/>
    <w:rsid w:val="00923832"/>
    <w:rsid w:val="00925519"/>
    <w:rsid w:val="009308AD"/>
    <w:rsid w:val="00934A52"/>
    <w:rsid w:val="00935938"/>
    <w:rsid w:val="00944B16"/>
    <w:rsid w:val="00945E2E"/>
    <w:rsid w:val="00950D34"/>
    <w:rsid w:val="0095695D"/>
    <w:rsid w:val="0096666D"/>
    <w:rsid w:val="00974DB7"/>
    <w:rsid w:val="00981B48"/>
    <w:rsid w:val="0098430A"/>
    <w:rsid w:val="009855BB"/>
    <w:rsid w:val="009940F4"/>
    <w:rsid w:val="009A00C3"/>
    <w:rsid w:val="009A613C"/>
    <w:rsid w:val="009B5320"/>
    <w:rsid w:val="009B577C"/>
    <w:rsid w:val="009C0342"/>
    <w:rsid w:val="009C1F5C"/>
    <w:rsid w:val="009C4C1E"/>
    <w:rsid w:val="009D02C8"/>
    <w:rsid w:val="009D11FF"/>
    <w:rsid w:val="009D6272"/>
    <w:rsid w:val="009D65FA"/>
    <w:rsid w:val="009E54F9"/>
    <w:rsid w:val="009E787A"/>
    <w:rsid w:val="009F26CC"/>
    <w:rsid w:val="009F2B35"/>
    <w:rsid w:val="00A067C0"/>
    <w:rsid w:val="00A07F68"/>
    <w:rsid w:val="00A1020B"/>
    <w:rsid w:val="00A114BE"/>
    <w:rsid w:val="00A123D5"/>
    <w:rsid w:val="00A13C7A"/>
    <w:rsid w:val="00A15F32"/>
    <w:rsid w:val="00A23661"/>
    <w:rsid w:val="00A30DEA"/>
    <w:rsid w:val="00A31863"/>
    <w:rsid w:val="00A33690"/>
    <w:rsid w:val="00A4256B"/>
    <w:rsid w:val="00A50D32"/>
    <w:rsid w:val="00A60A73"/>
    <w:rsid w:val="00A62DA9"/>
    <w:rsid w:val="00A64D41"/>
    <w:rsid w:val="00A71222"/>
    <w:rsid w:val="00A71D06"/>
    <w:rsid w:val="00A76FA1"/>
    <w:rsid w:val="00A8031B"/>
    <w:rsid w:val="00A863BE"/>
    <w:rsid w:val="00A86DF2"/>
    <w:rsid w:val="00A90600"/>
    <w:rsid w:val="00A92C2E"/>
    <w:rsid w:val="00A936E4"/>
    <w:rsid w:val="00A960AC"/>
    <w:rsid w:val="00AA2E3C"/>
    <w:rsid w:val="00AA71E8"/>
    <w:rsid w:val="00AB1802"/>
    <w:rsid w:val="00AC4DC5"/>
    <w:rsid w:val="00AC7039"/>
    <w:rsid w:val="00AD1CB7"/>
    <w:rsid w:val="00AD24F8"/>
    <w:rsid w:val="00AD583B"/>
    <w:rsid w:val="00AD59D9"/>
    <w:rsid w:val="00AD5A1B"/>
    <w:rsid w:val="00AE06BD"/>
    <w:rsid w:val="00AE52A1"/>
    <w:rsid w:val="00AF1A33"/>
    <w:rsid w:val="00AF20B9"/>
    <w:rsid w:val="00AF4ADB"/>
    <w:rsid w:val="00B00624"/>
    <w:rsid w:val="00B00DBF"/>
    <w:rsid w:val="00B02DC3"/>
    <w:rsid w:val="00B1563D"/>
    <w:rsid w:val="00B17FF0"/>
    <w:rsid w:val="00B2036E"/>
    <w:rsid w:val="00B21BDA"/>
    <w:rsid w:val="00B25328"/>
    <w:rsid w:val="00B31EBF"/>
    <w:rsid w:val="00B40E8D"/>
    <w:rsid w:val="00B4480C"/>
    <w:rsid w:val="00B52B6B"/>
    <w:rsid w:val="00B542AC"/>
    <w:rsid w:val="00B5677B"/>
    <w:rsid w:val="00B60A68"/>
    <w:rsid w:val="00B67A5B"/>
    <w:rsid w:val="00B70E64"/>
    <w:rsid w:val="00B7207C"/>
    <w:rsid w:val="00B767BA"/>
    <w:rsid w:val="00B77D6C"/>
    <w:rsid w:val="00B94342"/>
    <w:rsid w:val="00BA0DD8"/>
    <w:rsid w:val="00BA2C6A"/>
    <w:rsid w:val="00BA41AB"/>
    <w:rsid w:val="00BA48E5"/>
    <w:rsid w:val="00BA54EB"/>
    <w:rsid w:val="00BA6B7C"/>
    <w:rsid w:val="00BB0085"/>
    <w:rsid w:val="00BB2141"/>
    <w:rsid w:val="00BB451F"/>
    <w:rsid w:val="00BB51E8"/>
    <w:rsid w:val="00BC095B"/>
    <w:rsid w:val="00BC2323"/>
    <w:rsid w:val="00BD043A"/>
    <w:rsid w:val="00BD0B47"/>
    <w:rsid w:val="00BD5970"/>
    <w:rsid w:val="00BD654E"/>
    <w:rsid w:val="00BF1189"/>
    <w:rsid w:val="00C02F75"/>
    <w:rsid w:val="00C0398F"/>
    <w:rsid w:val="00C125AE"/>
    <w:rsid w:val="00C133EC"/>
    <w:rsid w:val="00C30EC1"/>
    <w:rsid w:val="00C3557A"/>
    <w:rsid w:val="00C35F22"/>
    <w:rsid w:val="00C45335"/>
    <w:rsid w:val="00C454EB"/>
    <w:rsid w:val="00C47D41"/>
    <w:rsid w:val="00C520BA"/>
    <w:rsid w:val="00C61EDC"/>
    <w:rsid w:val="00C61F5A"/>
    <w:rsid w:val="00C65B99"/>
    <w:rsid w:val="00C77E23"/>
    <w:rsid w:val="00C942F1"/>
    <w:rsid w:val="00C952A3"/>
    <w:rsid w:val="00C96103"/>
    <w:rsid w:val="00CB4967"/>
    <w:rsid w:val="00CB4E47"/>
    <w:rsid w:val="00CC1A7E"/>
    <w:rsid w:val="00CC377D"/>
    <w:rsid w:val="00CF0F58"/>
    <w:rsid w:val="00CF777A"/>
    <w:rsid w:val="00CF781C"/>
    <w:rsid w:val="00D14215"/>
    <w:rsid w:val="00D271FE"/>
    <w:rsid w:val="00D27A90"/>
    <w:rsid w:val="00D339B4"/>
    <w:rsid w:val="00D3685A"/>
    <w:rsid w:val="00D3793F"/>
    <w:rsid w:val="00D37E80"/>
    <w:rsid w:val="00D40541"/>
    <w:rsid w:val="00D41D58"/>
    <w:rsid w:val="00D43AB6"/>
    <w:rsid w:val="00D50E3C"/>
    <w:rsid w:val="00D52214"/>
    <w:rsid w:val="00D628F1"/>
    <w:rsid w:val="00D65E7D"/>
    <w:rsid w:val="00D71711"/>
    <w:rsid w:val="00D7473E"/>
    <w:rsid w:val="00D83700"/>
    <w:rsid w:val="00D86B22"/>
    <w:rsid w:val="00D926D0"/>
    <w:rsid w:val="00D97E05"/>
    <w:rsid w:val="00DA25C1"/>
    <w:rsid w:val="00DA6727"/>
    <w:rsid w:val="00DB04B4"/>
    <w:rsid w:val="00DC0F7C"/>
    <w:rsid w:val="00DD080B"/>
    <w:rsid w:val="00DD0D39"/>
    <w:rsid w:val="00DD5A1D"/>
    <w:rsid w:val="00DE2635"/>
    <w:rsid w:val="00DE26D9"/>
    <w:rsid w:val="00DF537F"/>
    <w:rsid w:val="00E0279F"/>
    <w:rsid w:val="00E11072"/>
    <w:rsid w:val="00E11B67"/>
    <w:rsid w:val="00E31BC2"/>
    <w:rsid w:val="00E43C5C"/>
    <w:rsid w:val="00E43EEB"/>
    <w:rsid w:val="00E44E5F"/>
    <w:rsid w:val="00E50DC7"/>
    <w:rsid w:val="00E54148"/>
    <w:rsid w:val="00E62F9C"/>
    <w:rsid w:val="00E65067"/>
    <w:rsid w:val="00E6587D"/>
    <w:rsid w:val="00E67782"/>
    <w:rsid w:val="00E71E24"/>
    <w:rsid w:val="00E8743D"/>
    <w:rsid w:val="00E907E1"/>
    <w:rsid w:val="00E93172"/>
    <w:rsid w:val="00E96B74"/>
    <w:rsid w:val="00EA3B86"/>
    <w:rsid w:val="00EA50A7"/>
    <w:rsid w:val="00EB2EDF"/>
    <w:rsid w:val="00EB7E11"/>
    <w:rsid w:val="00EC1F9D"/>
    <w:rsid w:val="00ED1BD3"/>
    <w:rsid w:val="00ED2A6C"/>
    <w:rsid w:val="00ED412D"/>
    <w:rsid w:val="00ED5AFE"/>
    <w:rsid w:val="00ED6203"/>
    <w:rsid w:val="00EE2B13"/>
    <w:rsid w:val="00EE6269"/>
    <w:rsid w:val="00EF15F7"/>
    <w:rsid w:val="00EF658D"/>
    <w:rsid w:val="00EF72AC"/>
    <w:rsid w:val="00F10693"/>
    <w:rsid w:val="00F15616"/>
    <w:rsid w:val="00F16E41"/>
    <w:rsid w:val="00F170BE"/>
    <w:rsid w:val="00F26108"/>
    <w:rsid w:val="00F267EF"/>
    <w:rsid w:val="00F31716"/>
    <w:rsid w:val="00F350F5"/>
    <w:rsid w:val="00F379FD"/>
    <w:rsid w:val="00F37A11"/>
    <w:rsid w:val="00F40B8B"/>
    <w:rsid w:val="00F40C82"/>
    <w:rsid w:val="00F41905"/>
    <w:rsid w:val="00F574AB"/>
    <w:rsid w:val="00F6023A"/>
    <w:rsid w:val="00F6616C"/>
    <w:rsid w:val="00F6675A"/>
    <w:rsid w:val="00F702CC"/>
    <w:rsid w:val="00F74799"/>
    <w:rsid w:val="00F774CC"/>
    <w:rsid w:val="00F77A03"/>
    <w:rsid w:val="00F80C69"/>
    <w:rsid w:val="00F829B6"/>
    <w:rsid w:val="00F83009"/>
    <w:rsid w:val="00F8358E"/>
    <w:rsid w:val="00F852DA"/>
    <w:rsid w:val="00F87D09"/>
    <w:rsid w:val="00F92EA2"/>
    <w:rsid w:val="00F94FCF"/>
    <w:rsid w:val="00F97FA2"/>
    <w:rsid w:val="00FA2FA3"/>
    <w:rsid w:val="00FB0EAA"/>
    <w:rsid w:val="00FB1914"/>
    <w:rsid w:val="00FB575B"/>
    <w:rsid w:val="00FC1129"/>
    <w:rsid w:val="00FC5184"/>
    <w:rsid w:val="00FC777F"/>
    <w:rsid w:val="00FD63CC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30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30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868E-E427-4C39-BF45-780E12C7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WOBEC KANDYDATÓW</vt:lpstr>
    </vt:vector>
  </TitlesOfParts>
  <Company>CODN</Company>
  <LinksUpToDate>false</LinksUpToDate>
  <CharactersWithSpaces>1416</CharactersWithSpaces>
  <SharedDoc>false</SharedDoc>
  <HLinks>
    <vt:vector size="18" baseType="variant">
      <vt:variant>
        <vt:i4>196608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http://isap.sejm.gov.pl/DetailsServlet?id=WDU20130000369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http://isap.sejm.gov.pl/DetailsServlet?id=WDU20130000199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http://isap.sejm.gov.pl/DetailsServlet?id=WDU20120001196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WOBEC KANDYDATÓW</dc:title>
  <dc:creator>Anna Marciniak</dc:creator>
  <cp:lastModifiedBy>Łukasz Eisenbart</cp:lastModifiedBy>
  <cp:revision>3</cp:revision>
  <cp:lastPrinted>2018-06-19T10:12:00Z</cp:lastPrinted>
  <dcterms:created xsi:type="dcterms:W3CDTF">2018-06-27T11:49:00Z</dcterms:created>
  <dcterms:modified xsi:type="dcterms:W3CDTF">2018-06-27T11:59:00Z</dcterms:modified>
</cp:coreProperties>
</file>