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73" w:rsidRDefault="00523A73" w:rsidP="00AD5441">
      <w:pPr>
        <w:pStyle w:val="Bezodstpw"/>
        <w:rPr>
          <w:lang w:eastAsia="pl-PL"/>
        </w:rPr>
      </w:pPr>
      <w:r>
        <w:rPr>
          <w:lang w:eastAsia="pl-PL"/>
        </w:rPr>
        <w:t>ZAŁĄCZNIK 2</w:t>
      </w:r>
    </w:p>
    <w:p w:rsidR="00523A73" w:rsidRPr="009E1FF1" w:rsidRDefault="00523A73" w:rsidP="00523A73">
      <w:pPr>
        <w:rPr>
          <w:rFonts w:ascii="Arial" w:eastAsia="Times New Roman" w:hAnsi="Arial" w:cs="Arial"/>
          <w:b/>
          <w:lang w:eastAsia="pl-PL"/>
        </w:rPr>
      </w:pPr>
      <w:r w:rsidRPr="009E1FF1">
        <w:rPr>
          <w:rFonts w:ascii="Arial" w:eastAsia="Times New Roman" w:hAnsi="Arial" w:cs="Arial"/>
          <w:b/>
          <w:lang w:eastAsia="pl-PL"/>
        </w:rPr>
        <w:t>Wymagania RODO dotyczące systemów informatycznych, w których przetwarzane są dane osobowe</w:t>
      </w:r>
    </w:p>
    <w:p w:rsidR="00523A73" w:rsidRPr="009E1FF1" w:rsidRDefault="00523A73" w:rsidP="00523A73">
      <w:pPr>
        <w:rPr>
          <w:rFonts w:ascii="Arial" w:eastAsia="Times New Roman" w:hAnsi="Arial" w:cs="Arial"/>
          <w:lang w:eastAsia="pl-PL"/>
        </w:rPr>
      </w:pPr>
      <w:r w:rsidRPr="009E1FF1">
        <w:rPr>
          <w:rFonts w:ascii="Arial" w:eastAsia="Times New Roman" w:hAnsi="Arial" w:cs="Arial"/>
          <w:lang w:eastAsia="pl-PL"/>
        </w:rPr>
        <w:t>Funkcjonalności, w jakie powinien być wyposażony system informatyczny</w:t>
      </w:r>
      <w:r w:rsidR="00FC0A80">
        <w:rPr>
          <w:rFonts w:ascii="Arial" w:eastAsia="Times New Roman" w:hAnsi="Arial" w:cs="Arial"/>
          <w:lang w:eastAsia="pl-PL"/>
        </w:rPr>
        <w:t>.</w:t>
      </w:r>
      <w:r w:rsidRPr="009E1FF1">
        <w:rPr>
          <w:rFonts w:ascii="Arial" w:eastAsia="Times New Roman" w:hAnsi="Arial" w:cs="Arial"/>
          <w:lang w:eastAsia="pl-PL"/>
        </w:rPr>
        <w:t xml:space="preserve"> w którym przetwarzane są dane osobowe:</w:t>
      </w:r>
    </w:p>
    <w:p w:rsidR="00523A73" w:rsidRPr="009E1FF1" w:rsidRDefault="00523A73" w:rsidP="00523A73">
      <w:pPr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9E1FF1">
        <w:rPr>
          <w:rFonts w:ascii="Arial" w:eastAsia="Times New Roman" w:hAnsi="Arial" w:cs="Arial"/>
          <w:lang w:eastAsia="pl-PL"/>
        </w:rPr>
        <w:t>Funkcjonalność umożliwiająca usuwanie/</w:t>
      </w:r>
      <w:proofErr w:type="spellStart"/>
      <w:r w:rsidRPr="009E1FF1">
        <w:rPr>
          <w:rFonts w:ascii="Arial" w:eastAsia="Times New Roman" w:hAnsi="Arial" w:cs="Arial"/>
          <w:lang w:eastAsia="pl-PL"/>
        </w:rPr>
        <w:t>anonimizację</w:t>
      </w:r>
      <w:proofErr w:type="spellEnd"/>
      <w:r w:rsidRPr="009E1FF1">
        <w:rPr>
          <w:rFonts w:ascii="Arial" w:eastAsia="Times New Roman" w:hAnsi="Arial" w:cs="Arial"/>
          <w:lang w:eastAsia="pl-PL"/>
        </w:rPr>
        <w:t xml:space="preserve"> danych osobowych w nim zawartych, z możliwością </w:t>
      </w:r>
      <w:proofErr w:type="spellStart"/>
      <w:r w:rsidRPr="009E1FF1">
        <w:rPr>
          <w:rFonts w:ascii="Arial" w:eastAsia="Times New Roman" w:hAnsi="Arial" w:cs="Arial"/>
          <w:lang w:eastAsia="pl-PL"/>
        </w:rPr>
        <w:t>anonimizacji</w:t>
      </w:r>
      <w:proofErr w:type="spellEnd"/>
      <w:r w:rsidRPr="009E1FF1">
        <w:rPr>
          <w:rFonts w:ascii="Arial" w:eastAsia="Times New Roman" w:hAnsi="Arial" w:cs="Arial"/>
          <w:lang w:eastAsia="pl-PL"/>
        </w:rPr>
        <w:t>/usunięcia zarówno jednego</w:t>
      </w:r>
      <w:r w:rsidR="00FC0A80">
        <w:rPr>
          <w:rFonts w:ascii="Arial" w:eastAsia="Times New Roman" w:hAnsi="Arial" w:cs="Arial"/>
          <w:lang w:eastAsia="pl-PL"/>
        </w:rPr>
        <w:t>,</w:t>
      </w:r>
      <w:r w:rsidRPr="009E1FF1">
        <w:rPr>
          <w:rFonts w:ascii="Arial" w:eastAsia="Times New Roman" w:hAnsi="Arial" w:cs="Arial"/>
          <w:lang w:eastAsia="pl-PL"/>
        </w:rPr>
        <w:t xml:space="preserve"> jak i wielu rekordów jednocześnie</w:t>
      </w:r>
      <w:r w:rsidR="00FC0A80">
        <w:rPr>
          <w:rFonts w:ascii="Arial" w:eastAsia="Times New Roman" w:hAnsi="Arial" w:cs="Arial"/>
          <w:lang w:eastAsia="pl-PL"/>
        </w:rPr>
        <w:t>.</w:t>
      </w:r>
    </w:p>
    <w:p w:rsidR="00523A73" w:rsidRPr="009E1FF1" w:rsidRDefault="00523A73" w:rsidP="00523A73">
      <w:pPr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9E1FF1">
        <w:rPr>
          <w:rFonts w:ascii="Arial" w:eastAsia="Times New Roman" w:hAnsi="Arial" w:cs="Arial"/>
          <w:lang w:eastAsia="pl-PL"/>
        </w:rPr>
        <w:t>Mechanizm</w:t>
      </w:r>
      <w:r w:rsidR="00FC0A80">
        <w:rPr>
          <w:rFonts w:ascii="Arial" w:eastAsia="Times New Roman" w:hAnsi="Arial" w:cs="Arial"/>
          <w:lang w:eastAsia="pl-PL"/>
        </w:rPr>
        <w:t xml:space="preserve">  </w:t>
      </w:r>
      <w:r w:rsidRPr="009E1FF1">
        <w:rPr>
          <w:rFonts w:ascii="Arial" w:eastAsia="Times New Roman" w:hAnsi="Arial" w:cs="Arial"/>
          <w:lang w:eastAsia="pl-PL"/>
        </w:rPr>
        <w:t>umożliwiający generowanie i drukowanie</w:t>
      </w:r>
      <w:r w:rsidR="00FC0A80">
        <w:rPr>
          <w:rFonts w:ascii="Arial" w:eastAsia="Times New Roman" w:hAnsi="Arial" w:cs="Arial"/>
          <w:lang w:eastAsia="pl-PL"/>
        </w:rPr>
        <w:t xml:space="preserve"> – </w:t>
      </w:r>
      <w:r w:rsidRPr="009E1FF1">
        <w:rPr>
          <w:rFonts w:ascii="Arial" w:eastAsia="Times New Roman" w:hAnsi="Arial" w:cs="Arial"/>
          <w:lang w:eastAsia="pl-PL"/>
        </w:rPr>
        <w:t>dla każdej osoby, której dane osobowe są przetwarzane</w:t>
      </w:r>
      <w:r w:rsidR="00FC0A80">
        <w:rPr>
          <w:rFonts w:ascii="Arial" w:eastAsia="Times New Roman" w:hAnsi="Arial" w:cs="Arial"/>
          <w:lang w:eastAsia="pl-PL"/>
        </w:rPr>
        <w:t xml:space="preserve"> –</w:t>
      </w:r>
      <w:r w:rsidRPr="009E1FF1">
        <w:rPr>
          <w:rFonts w:ascii="Arial" w:eastAsia="Times New Roman" w:hAnsi="Arial" w:cs="Arial"/>
          <w:lang w:eastAsia="pl-PL"/>
        </w:rPr>
        <w:t xml:space="preserve"> raportu zawierającego zakres przetwarzanych danych oraz informacje o dacie pierwszego wprowadzenia danych i kolejnych aktualizacjach</w:t>
      </w:r>
      <w:r w:rsidR="00FC0A80">
        <w:rPr>
          <w:rFonts w:ascii="Arial" w:eastAsia="Times New Roman" w:hAnsi="Arial" w:cs="Arial"/>
          <w:lang w:eastAsia="pl-PL"/>
        </w:rPr>
        <w:t>,</w:t>
      </w:r>
      <w:r w:rsidRPr="009E1FF1">
        <w:rPr>
          <w:rFonts w:ascii="Arial" w:eastAsia="Times New Roman" w:hAnsi="Arial" w:cs="Arial"/>
          <w:lang w:eastAsia="pl-PL"/>
        </w:rPr>
        <w:t xml:space="preserve"> a także o operatorach wprowadzających i zmieniających dane z dat</w:t>
      </w:r>
      <w:r w:rsidR="00FC0A80">
        <w:rPr>
          <w:rFonts w:ascii="Arial" w:eastAsia="Times New Roman" w:hAnsi="Arial" w:cs="Arial"/>
          <w:lang w:eastAsia="pl-PL"/>
        </w:rPr>
        <w:t>ą</w:t>
      </w:r>
      <w:r w:rsidRPr="009E1FF1">
        <w:rPr>
          <w:rFonts w:ascii="Arial" w:eastAsia="Times New Roman" w:hAnsi="Arial" w:cs="Arial"/>
          <w:lang w:eastAsia="pl-PL"/>
        </w:rPr>
        <w:t xml:space="preserve"> i godzina ich dokonania</w:t>
      </w:r>
      <w:r w:rsidR="00FC0A80">
        <w:rPr>
          <w:rFonts w:ascii="Arial" w:eastAsia="Times New Roman" w:hAnsi="Arial" w:cs="Arial"/>
          <w:lang w:eastAsia="pl-PL"/>
        </w:rPr>
        <w:t>.</w:t>
      </w:r>
    </w:p>
    <w:p w:rsidR="00523A73" w:rsidRPr="009E1FF1" w:rsidRDefault="00523A73" w:rsidP="00523A73">
      <w:pPr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9E1FF1">
        <w:rPr>
          <w:rFonts w:ascii="Arial" w:eastAsia="Times New Roman" w:hAnsi="Arial" w:cs="Arial"/>
          <w:lang w:eastAsia="pl-PL"/>
        </w:rPr>
        <w:t xml:space="preserve">Funkcjonalność umożliwiająca rejestrację sprzeciwu osoby w zakresie przetwarzania jej danych osobowych i trwałego oznaczenia takiego rekordu z jednoczesną </w:t>
      </w:r>
      <w:proofErr w:type="spellStart"/>
      <w:r w:rsidRPr="009E1FF1">
        <w:rPr>
          <w:rFonts w:ascii="Arial" w:eastAsia="Times New Roman" w:hAnsi="Arial" w:cs="Arial"/>
          <w:lang w:eastAsia="pl-PL"/>
        </w:rPr>
        <w:t>anonimizacją</w:t>
      </w:r>
      <w:proofErr w:type="spellEnd"/>
      <w:r w:rsidRPr="009E1FF1">
        <w:rPr>
          <w:rFonts w:ascii="Arial" w:eastAsia="Times New Roman" w:hAnsi="Arial" w:cs="Arial"/>
          <w:lang w:eastAsia="pl-PL"/>
        </w:rPr>
        <w:t xml:space="preserve"> danych jej dotyczących. Zg</w:t>
      </w:r>
      <w:r w:rsidR="00FC0A80">
        <w:rPr>
          <w:rFonts w:ascii="Arial" w:eastAsia="Times New Roman" w:hAnsi="Arial" w:cs="Arial"/>
          <w:lang w:eastAsia="pl-PL"/>
        </w:rPr>
        <w:t>ł</w:t>
      </w:r>
      <w:r w:rsidRPr="009E1FF1">
        <w:rPr>
          <w:rFonts w:ascii="Arial" w:eastAsia="Times New Roman" w:hAnsi="Arial" w:cs="Arial"/>
          <w:lang w:eastAsia="pl-PL"/>
        </w:rPr>
        <w:t>oszenie sprzeciwu musi być łatwo</w:t>
      </w:r>
      <w:r w:rsidR="00FC0A80">
        <w:rPr>
          <w:rFonts w:ascii="Arial" w:eastAsia="Times New Roman" w:hAnsi="Arial" w:cs="Arial"/>
          <w:lang w:eastAsia="pl-PL"/>
        </w:rPr>
        <w:t xml:space="preserve"> </w:t>
      </w:r>
      <w:r w:rsidRPr="009E1FF1">
        <w:rPr>
          <w:rFonts w:ascii="Arial" w:eastAsia="Times New Roman" w:hAnsi="Arial" w:cs="Arial"/>
          <w:lang w:eastAsia="pl-PL"/>
        </w:rPr>
        <w:t>dostępne (np. poprzez formularz kontaktowy)</w:t>
      </w:r>
      <w:r w:rsidR="00FC0A80">
        <w:rPr>
          <w:rFonts w:ascii="Arial" w:eastAsia="Times New Roman" w:hAnsi="Arial" w:cs="Arial"/>
          <w:lang w:eastAsia="pl-PL"/>
        </w:rPr>
        <w:t>.</w:t>
      </w:r>
      <w:r w:rsidRPr="009E1FF1">
        <w:rPr>
          <w:rFonts w:ascii="Arial" w:eastAsia="Times New Roman" w:hAnsi="Arial" w:cs="Arial"/>
          <w:lang w:eastAsia="pl-PL"/>
        </w:rPr>
        <w:t xml:space="preserve"> </w:t>
      </w:r>
    </w:p>
    <w:p w:rsidR="00523A73" w:rsidRPr="009E1FF1" w:rsidRDefault="00523A73" w:rsidP="00523A73">
      <w:pPr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9E1FF1">
        <w:rPr>
          <w:rFonts w:ascii="Arial" w:eastAsia="Times New Roman" w:hAnsi="Arial" w:cs="Arial"/>
          <w:lang w:eastAsia="pl-PL"/>
        </w:rPr>
        <w:t xml:space="preserve">System informatyczny musi zapewniać możliwość tworzenia kopii zapasowych </w:t>
      </w:r>
      <w:r w:rsidR="00FC0A80">
        <w:rPr>
          <w:rFonts w:ascii="Arial" w:eastAsia="Times New Roman" w:hAnsi="Arial" w:cs="Arial"/>
          <w:lang w:eastAsia="pl-PL"/>
        </w:rPr>
        <w:br/>
      </w:r>
      <w:r w:rsidRPr="009E1FF1">
        <w:rPr>
          <w:rFonts w:ascii="Arial" w:eastAsia="Times New Roman" w:hAnsi="Arial" w:cs="Arial"/>
          <w:lang w:eastAsia="pl-PL"/>
        </w:rPr>
        <w:t>(z mo</w:t>
      </w:r>
      <w:r w:rsidR="00FC0A80">
        <w:rPr>
          <w:rFonts w:ascii="Arial" w:eastAsia="Times New Roman" w:hAnsi="Arial" w:cs="Arial"/>
          <w:lang w:eastAsia="pl-PL"/>
        </w:rPr>
        <w:t>ż</w:t>
      </w:r>
      <w:r w:rsidRPr="009E1FF1">
        <w:rPr>
          <w:rFonts w:ascii="Arial" w:eastAsia="Times New Roman" w:hAnsi="Arial" w:cs="Arial"/>
          <w:lang w:eastAsia="pl-PL"/>
        </w:rPr>
        <w:t xml:space="preserve">liwością szybkiego ich przywrócenia) i zapewniać ciągłość działania </w:t>
      </w:r>
      <w:r w:rsidR="00FC0A80">
        <w:rPr>
          <w:rFonts w:ascii="Arial" w:eastAsia="Times New Roman" w:hAnsi="Arial" w:cs="Arial"/>
          <w:lang w:eastAsia="pl-PL"/>
        </w:rPr>
        <w:br/>
      </w:r>
      <w:r w:rsidRPr="009E1FF1">
        <w:rPr>
          <w:rFonts w:ascii="Arial" w:eastAsia="Times New Roman" w:hAnsi="Arial" w:cs="Arial"/>
          <w:lang w:eastAsia="pl-PL"/>
        </w:rPr>
        <w:t>w przypadku braku energii elektrycznej (UPS + Backup). Może to zostać zapewnione również przez dostawcę hostingu lub zewnętrznego administratora serwisu.</w:t>
      </w:r>
    </w:p>
    <w:p w:rsidR="00523A73" w:rsidRPr="009E1FF1" w:rsidRDefault="00523A73" w:rsidP="00523A73">
      <w:pPr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9E1FF1">
        <w:rPr>
          <w:rFonts w:ascii="Arial" w:eastAsia="Times New Roman" w:hAnsi="Arial" w:cs="Arial"/>
          <w:lang w:eastAsia="pl-PL"/>
        </w:rPr>
        <w:t>Mechanizm umożliwiający wysłanie wiadomości SMS lub mailowej zarówno do pojedynczych użytkowników</w:t>
      </w:r>
      <w:r w:rsidR="00FC0A80">
        <w:rPr>
          <w:rFonts w:ascii="Arial" w:eastAsia="Times New Roman" w:hAnsi="Arial" w:cs="Arial"/>
          <w:lang w:eastAsia="pl-PL"/>
        </w:rPr>
        <w:t>,</w:t>
      </w:r>
      <w:r w:rsidRPr="009E1FF1">
        <w:rPr>
          <w:rFonts w:ascii="Arial" w:eastAsia="Times New Roman" w:hAnsi="Arial" w:cs="Arial"/>
          <w:lang w:eastAsia="pl-PL"/>
        </w:rPr>
        <w:t xml:space="preserve"> jak i do wybranej ich grupy.</w:t>
      </w:r>
    </w:p>
    <w:p w:rsidR="00523A73" w:rsidRPr="009E1FF1" w:rsidRDefault="00523A73" w:rsidP="00523A73">
      <w:pPr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9E1FF1">
        <w:rPr>
          <w:rFonts w:ascii="Arial" w:eastAsia="Times New Roman" w:hAnsi="Arial" w:cs="Arial"/>
          <w:lang w:eastAsia="pl-PL"/>
        </w:rPr>
        <w:t>System musi umożliwiać oznaczenie przechowywanych danych osobowych w celu ograniczenia ich przyszłego przetwarzania (np. sprzeciw dot</w:t>
      </w:r>
      <w:r w:rsidR="00FC0A80">
        <w:rPr>
          <w:rFonts w:ascii="Arial" w:eastAsia="Times New Roman" w:hAnsi="Arial" w:cs="Arial"/>
          <w:lang w:eastAsia="pl-PL"/>
        </w:rPr>
        <w:t>yczący</w:t>
      </w:r>
      <w:r w:rsidRPr="009E1FF1">
        <w:rPr>
          <w:rFonts w:ascii="Arial" w:eastAsia="Times New Roman" w:hAnsi="Arial" w:cs="Arial"/>
          <w:lang w:eastAsia="pl-PL"/>
        </w:rPr>
        <w:t xml:space="preserve"> przetwarzania </w:t>
      </w:r>
      <w:r w:rsidR="00FC0A80">
        <w:rPr>
          <w:rFonts w:ascii="Arial" w:eastAsia="Times New Roman" w:hAnsi="Arial" w:cs="Arial"/>
          <w:lang w:eastAsia="pl-PL"/>
        </w:rPr>
        <w:br/>
      </w:r>
      <w:r w:rsidRPr="009E1FF1">
        <w:rPr>
          <w:rFonts w:ascii="Arial" w:eastAsia="Times New Roman" w:hAnsi="Arial" w:cs="Arial"/>
          <w:lang w:eastAsia="pl-PL"/>
        </w:rPr>
        <w:t>w celach marketingowych itd</w:t>
      </w:r>
      <w:r w:rsidR="00FC0A80">
        <w:rPr>
          <w:rFonts w:ascii="Arial" w:eastAsia="Times New Roman" w:hAnsi="Arial" w:cs="Arial"/>
          <w:lang w:eastAsia="pl-PL"/>
        </w:rPr>
        <w:t>.</w:t>
      </w:r>
      <w:r w:rsidRPr="009E1FF1">
        <w:rPr>
          <w:rFonts w:ascii="Arial" w:eastAsia="Times New Roman" w:hAnsi="Arial" w:cs="Arial"/>
          <w:lang w:eastAsia="pl-PL"/>
        </w:rPr>
        <w:t>)</w:t>
      </w:r>
      <w:r w:rsidR="00FC0A80">
        <w:rPr>
          <w:rFonts w:ascii="Arial" w:eastAsia="Times New Roman" w:hAnsi="Arial" w:cs="Arial"/>
          <w:lang w:eastAsia="pl-PL"/>
        </w:rPr>
        <w:t>.</w:t>
      </w:r>
    </w:p>
    <w:p w:rsidR="00523A73" w:rsidRPr="009E1FF1" w:rsidRDefault="00523A73" w:rsidP="00523A73">
      <w:pPr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9E1FF1">
        <w:rPr>
          <w:rFonts w:ascii="Arial" w:eastAsia="Times New Roman" w:hAnsi="Arial" w:cs="Arial"/>
          <w:lang w:eastAsia="pl-PL"/>
        </w:rPr>
        <w:t>System musi umożliwiać odnotowanie źródła pochodzenia danych</w:t>
      </w:r>
      <w:r w:rsidR="00FC0A80">
        <w:rPr>
          <w:rFonts w:ascii="Arial" w:eastAsia="Times New Roman" w:hAnsi="Arial" w:cs="Arial"/>
          <w:lang w:eastAsia="pl-PL"/>
        </w:rPr>
        <w:t>,</w:t>
      </w:r>
      <w:r w:rsidRPr="009E1FF1">
        <w:rPr>
          <w:rFonts w:ascii="Arial" w:eastAsia="Times New Roman" w:hAnsi="Arial" w:cs="Arial"/>
          <w:lang w:eastAsia="pl-PL"/>
        </w:rPr>
        <w:t xml:space="preserve"> jeśli nie zostały one uzyskane od osoby</w:t>
      </w:r>
      <w:r w:rsidR="00FC0A80">
        <w:rPr>
          <w:rFonts w:ascii="Arial" w:eastAsia="Times New Roman" w:hAnsi="Arial" w:cs="Arial"/>
          <w:lang w:eastAsia="pl-PL"/>
        </w:rPr>
        <w:t>,</w:t>
      </w:r>
      <w:r w:rsidRPr="009E1FF1">
        <w:rPr>
          <w:rFonts w:ascii="Arial" w:eastAsia="Times New Roman" w:hAnsi="Arial" w:cs="Arial"/>
          <w:lang w:eastAsia="pl-PL"/>
        </w:rPr>
        <w:t xml:space="preserve"> której dane dotyczą.</w:t>
      </w:r>
    </w:p>
    <w:p w:rsidR="00523A73" w:rsidRPr="009E1FF1" w:rsidRDefault="00523A73" w:rsidP="00523A73">
      <w:pPr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9E1FF1">
        <w:rPr>
          <w:rFonts w:ascii="Arial" w:eastAsia="Times New Roman" w:hAnsi="Arial" w:cs="Arial"/>
          <w:lang w:eastAsia="pl-PL"/>
        </w:rPr>
        <w:t>System musi umożliwiać odnotowanie informacji o odbiorcach, którym udostępniono dane.</w:t>
      </w:r>
    </w:p>
    <w:p w:rsidR="00523A73" w:rsidRPr="009E1FF1" w:rsidRDefault="00523A73" w:rsidP="00523A73">
      <w:pPr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9E1FF1">
        <w:rPr>
          <w:rFonts w:ascii="Arial" w:eastAsia="Times New Roman" w:hAnsi="Arial" w:cs="Arial"/>
          <w:lang w:eastAsia="pl-PL"/>
        </w:rPr>
        <w:t>Mechanizmy kontroli jakości danych (zabezpieczenia przeciw duplikowaniu danych, ew. inne mające wpływ na minimalizację ryzyka wpisania błędnych informacji, przykładowo, niemożność wpisania liter w pole</w:t>
      </w:r>
      <w:r w:rsidR="00FC0A80">
        <w:rPr>
          <w:rFonts w:ascii="Arial" w:eastAsia="Times New Roman" w:hAnsi="Arial" w:cs="Arial"/>
          <w:lang w:eastAsia="pl-PL"/>
        </w:rPr>
        <w:t>,</w:t>
      </w:r>
      <w:r w:rsidRPr="009E1FF1">
        <w:rPr>
          <w:rFonts w:ascii="Arial" w:eastAsia="Times New Roman" w:hAnsi="Arial" w:cs="Arial"/>
          <w:lang w:eastAsia="pl-PL"/>
        </w:rPr>
        <w:t xml:space="preserve"> gdzie oczekiwany jest nr PESEL itp</w:t>
      </w:r>
      <w:r w:rsidR="00FC0A80">
        <w:rPr>
          <w:rFonts w:ascii="Arial" w:eastAsia="Times New Roman" w:hAnsi="Arial" w:cs="Arial"/>
          <w:lang w:eastAsia="pl-PL"/>
        </w:rPr>
        <w:t>.</w:t>
      </w:r>
      <w:r w:rsidRPr="009E1FF1">
        <w:rPr>
          <w:rFonts w:ascii="Arial" w:eastAsia="Times New Roman" w:hAnsi="Arial" w:cs="Arial"/>
          <w:lang w:eastAsia="pl-PL"/>
        </w:rPr>
        <w:t>)</w:t>
      </w:r>
      <w:r w:rsidR="00FC0A80">
        <w:rPr>
          <w:rFonts w:ascii="Arial" w:eastAsia="Times New Roman" w:hAnsi="Arial" w:cs="Arial"/>
          <w:lang w:eastAsia="pl-PL"/>
        </w:rPr>
        <w:t>.</w:t>
      </w:r>
    </w:p>
    <w:p w:rsidR="00523A73" w:rsidRPr="009E1FF1" w:rsidRDefault="00523A73" w:rsidP="00523A73">
      <w:pPr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9E1FF1">
        <w:rPr>
          <w:rFonts w:ascii="Arial" w:eastAsia="Times New Roman" w:hAnsi="Arial" w:cs="Arial"/>
          <w:lang w:eastAsia="pl-PL"/>
        </w:rPr>
        <w:t>System musi zapewniać rozliczalność (kto i kiedy modyfikował rekordy z danymi osobowymi) w odniesieniu do operacji dokonywanych na danych osobowych (to po części pokrywa się z pkt 2</w:t>
      </w:r>
      <w:r w:rsidR="00FC0A80">
        <w:rPr>
          <w:rFonts w:ascii="Arial" w:eastAsia="Times New Roman" w:hAnsi="Arial" w:cs="Arial"/>
          <w:lang w:eastAsia="pl-PL"/>
        </w:rPr>
        <w:t>)</w:t>
      </w:r>
      <w:r w:rsidRPr="009E1FF1">
        <w:rPr>
          <w:rFonts w:ascii="Arial" w:eastAsia="Times New Roman" w:hAnsi="Arial" w:cs="Arial"/>
          <w:lang w:eastAsia="pl-PL"/>
        </w:rPr>
        <w:t>.</w:t>
      </w:r>
    </w:p>
    <w:p w:rsidR="00523A73" w:rsidRPr="009E1FF1" w:rsidRDefault="00523A73" w:rsidP="00523A73">
      <w:pPr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9E1FF1">
        <w:rPr>
          <w:rFonts w:ascii="Arial" w:eastAsia="Times New Roman" w:hAnsi="Arial" w:cs="Arial"/>
          <w:lang w:eastAsia="pl-PL"/>
        </w:rPr>
        <w:t>System powinien również umożliwiać łatwe uzyskanie informacji o danych kontaktowych osób administrujących serwisem</w:t>
      </w:r>
      <w:r w:rsidR="00FC0A80">
        <w:rPr>
          <w:rFonts w:ascii="Arial" w:eastAsia="Times New Roman" w:hAnsi="Arial" w:cs="Arial"/>
          <w:lang w:eastAsia="pl-PL"/>
        </w:rPr>
        <w:t>,</w:t>
      </w:r>
      <w:r w:rsidRPr="009E1FF1">
        <w:rPr>
          <w:rFonts w:ascii="Arial" w:eastAsia="Times New Roman" w:hAnsi="Arial" w:cs="Arial"/>
          <w:lang w:eastAsia="pl-PL"/>
        </w:rPr>
        <w:t xml:space="preserve"> do których mogą zgłaszać np. żądanie poprawienia danych</w:t>
      </w:r>
      <w:r w:rsidR="00FC0A80">
        <w:rPr>
          <w:rFonts w:ascii="Arial" w:eastAsia="Times New Roman" w:hAnsi="Arial" w:cs="Arial"/>
          <w:lang w:eastAsia="pl-PL"/>
        </w:rPr>
        <w:t xml:space="preserve"> czy</w:t>
      </w:r>
      <w:r w:rsidRPr="009E1FF1">
        <w:rPr>
          <w:rFonts w:ascii="Arial" w:eastAsia="Times New Roman" w:hAnsi="Arial" w:cs="Arial"/>
          <w:lang w:eastAsia="pl-PL"/>
        </w:rPr>
        <w:t xml:space="preserve"> sprzeciw lub uzyskać informacje o ich dan</w:t>
      </w:r>
      <w:r w:rsidR="00FC0A80">
        <w:rPr>
          <w:rFonts w:ascii="Arial" w:eastAsia="Times New Roman" w:hAnsi="Arial" w:cs="Arial"/>
          <w:lang w:eastAsia="pl-PL"/>
        </w:rPr>
        <w:t>ych</w:t>
      </w:r>
      <w:r w:rsidRPr="009E1FF1">
        <w:rPr>
          <w:rFonts w:ascii="Arial" w:eastAsia="Times New Roman" w:hAnsi="Arial" w:cs="Arial"/>
          <w:lang w:eastAsia="pl-PL"/>
        </w:rPr>
        <w:t xml:space="preserve"> przetwarzan</w:t>
      </w:r>
      <w:r w:rsidR="00FC0A80">
        <w:rPr>
          <w:rFonts w:ascii="Arial" w:eastAsia="Times New Roman" w:hAnsi="Arial" w:cs="Arial"/>
          <w:lang w:eastAsia="pl-PL"/>
        </w:rPr>
        <w:t>ych</w:t>
      </w:r>
      <w:r w:rsidRPr="009E1FF1">
        <w:rPr>
          <w:rFonts w:ascii="Arial" w:eastAsia="Times New Roman" w:hAnsi="Arial" w:cs="Arial"/>
          <w:lang w:eastAsia="pl-PL"/>
        </w:rPr>
        <w:t xml:space="preserve"> w systemie.</w:t>
      </w:r>
      <w:bookmarkStart w:id="0" w:name="_GoBack"/>
      <w:bookmarkEnd w:id="0"/>
    </w:p>
    <w:p w:rsidR="00523A73" w:rsidRPr="009E1FF1" w:rsidRDefault="00523A73" w:rsidP="00523A73">
      <w:pPr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9E1FF1">
        <w:rPr>
          <w:rFonts w:ascii="Arial" w:eastAsia="Times New Roman" w:hAnsi="Arial" w:cs="Arial"/>
          <w:lang w:eastAsia="pl-PL"/>
        </w:rPr>
        <w:lastRenderedPageBreak/>
        <w:t>Oczywiście wszelkie połączenia w sieci publicznej, którymi przesyłane są dane dostępowe (hasła, loginy)</w:t>
      </w:r>
      <w:r w:rsidR="00FC0A80">
        <w:rPr>
          <w:rFonts w:ascii="Arial" w:eastAsia="Times New Roman" w:hAnsi="Arial" w:cs="Arial"/>
          <w:lang w:eastAsia="pl-PL"/>
        </w:rPr>
        <w:t>,</w:t>
      </w:r>
      <w:r w:rsidRPr="009E1FF1">
        <w:rPr>
          <w:rFonts w:ascii="Arial" w:eastAsia="Times New Roman" w:hAnsi="Arial" w:cs="Arial"/>
          <w:lang w:eastAsia="pl-PL"/>
        </w:rPr>
        <w:t xml:space="preserve"> powinny być szyfrowane jak dotąd.</w:t>
      </w:r>
    </w:p>
    <w:p w:rsidR="00523A73" w:rsidRPr="009E1FF1" w:rsidRDefault="00523A73" w:rsidP="00523A73">
      <w:pPr>
        <w:rPr>
          <w:rFonts w:ascii="Arial" w:hAnsi="Arial" w:cs="Arial"/>
        </w:rPr>
      </w:pPr>
    </w:p>
    <w:p w:rsidR="002D5E35" w:rsidRDefault="002D5E35"/>
    <w:sectPr w:rsidR="002D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41" w:rsidRDefault="00AD5441" w:rsidP="00AD5441">
      <w:pPr>
        <w:spacing w:after="0" w:line="240" w:lineRule="auto"/>
      </w:pPr>
      <w:r>
        <w:separator/>
      </w:r>
    </w:p>
  </w:endnote>
  <w:endnote w:type="continuationSeparator" w:id="0">
    <w:p w:rsidR="00AD5441" w:rsidRDefault="00AD5441" w:rsidP="00AD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41" w:rsidRDefault="00AD5441" w:rsidP="00AD5441">
      <w:pPr>
        <w:spacing w:after="0" w:line="240" w:lineRule="auto"/>
      </w:pPr>
      <w:r>
        <w:separator/>
      </w:r>
    </w:p>
  </w:footnote>
  <w:footnote w:type="continuationSeparator" w:id="0">
    <w:p w:rsidR="00AD5441" w:rsidRDefault="00AD5441" w:rsidP="00AD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D4B"/>
    <w:multiLevelType w:val="hybridMultilevel"/>
    <w:tmpl w:val="FE1AE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2B"/>
    <w:rsid w:val="002D5E35"/>
    <w:rsid w:val="00523A73"/>
    <w:rsid w:val="0053592B"/>
    <w:rsid w:val="00686078"/>
    <w:rsid w:val="0074680F"/>
    <w:rsid w:val="00A73391"/>
    <w:rsid w:val="00AD5441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73"/>
  </w:style>
  <w:style w:type="paragraph" w:styleId="Nagwek1">
    <w:name w:val="heading 1"/>
    <w:basedOn w:val="Normalny"/>
    <w:next w:val="Normalny"/>
    <w:link w:val="Nagwek1Znak"/>
    <w:uiPriority w:val="9"/>
    <w:qFormat/>
    <w:rsid w:val="0074680F"/>
    <w:pPr>
      <w:keepNext/>
      <w:keepLines/>
      <w:spacing w:before="600" w:after="12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078"/>
    <w:pPr>
      <w:keepNext/>
      <w:keepLines/>
      <w:spacing w:before="160" w:after="120"/>
      <w:ind w:firstLine="709"/>
      <w:jc w:val="both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078"/>
    <w:pPr>
      <w:keepNext/>
      <w:keepLines/>
      <w:spacing w:before="200" w:after="0"/>
      <w:ind w:firstLine="709"/>
      <w:jc w:val="both"/>
      <w:outlineLvl w:val="2"/>
    </w:pPr>
    <w:rPr>
      <w:rFonts w:ascii="Arial" w:eastAsiaTheme="majorEastAsia" w:hAnsi="Arial" w:cstheme="majorBidi"/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80F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86078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6078"/>
    <w:rPr>
      <w:rFonts w:ascii="Arial" w:eastAsiaTheme="majorEastAsia" w:hAnsi="Arial" w:cstheme="majorBidi"/>
      <w:b/>
      <w:bCs/>
      <w:sz w:val="28"/>
      <w:lang w:val="en-US"/>
    </w:rPr>
  </w:style>
  <w:style w:type="paragraph" w:styleId="Bezodstpw">
    <w:name w:val="No Spacing"/>
    <w:uiPriority w:val="1"/>
    <w:qFormat/>
    <w:rsid w:val="00AD54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4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41"/>
  </w:style>
  <w:style w:type="paragraph" w:styleId="Stopka">
    <w:name w:val="footer"/>
    <w:basedOn w:val="Normalny"/>
    <w:link w:val="StopkaZnak"/>
    <w:uiPriority w:val="99"/>
    <w:unhideWhenUsed/>
    <w:rsid w:val="00AD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73"/>
  </w:style>
  <w:style w:type="paragraph" w:styleId="Nagwek1">
    <w:name w:val="heading 1"/>
    <w:basedOn w:val="Normalny"/>
    <w:next w:val="Normalny"/>
    <w:link w:val="Nagwek1Znak"/>
    <w:uiPriority w:val="9"/>
    <w:qFormat/>
    <w:rsid w:val="0074680F"/>
    <w:pPr>
      <w:keepNext/>
      <w:keepLines/>
      <w:spacing w:before="600" w:after="12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078"/>
    <w:pPr>
      <w:keepNext/>
      <w:keepLines/>
      <w:spacing w:before="160" w:after="120"/>
      <w:ind w:firstLine="709"/>
      <w:jc w:val="both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078"/>
    <w:pPr>
      <w:keepNext/>
      <w:keepLines/>
      <w:spacing w:before="200" w:after="0"/>
      <w:ind w:firstLine="709"/>
      <w:jc w:val="both"/>
      <w:outlineLvl w:val="2"/>
    </w:pPr>
    <w:rPr>
      <w:rFonts w:ascii="Arial" w:eastAsiaTheme="majorEastAsia" w:hAnsi="Arial" w:cstheme="majorBidi"/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80F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86078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6078"/>
    <w:rPr>
      <w:rFonts w:ascii="Arial" w:eastAsiaTheme="majorEastAsia" w:hAnsi="Arial" w:cstheme="majorBidi"/>
      <w:b/>
      <w:bCs/>
      <w:sz w:val="28"/>
      <w:lang w:val="en-US"/>
    </w:rPr>
  </w:style>
  <w:style w:type="paragraph" w:styleId="Bezodstpw">
    <w:name w:val="No Spacing"/>
    <w:uiPriority w:val="1"/>
    <w:qFormat/>
    <w:rsid w:val="00AD54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4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41"/>
  </w:style>
  <w:style w:type="paragraph" w:styleId="Stopka">
    <w:name w:val="footer"/>
    <w:basedOn w:val="Normalny"/>
    <w:link w:val="StopkaZnak"/>
    <w:uiPriority w:val="99"/>
    <w:unhideWhenUsed/>
    <w:rsid w:val="00AD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Katarzyna Leśniewska</cp:lastModifiedBy>
  <cp:revision>3</cp:revision>
  <dcterms:created xsi:type="dcterms:W3CDTF">2018-04-16T09:07:00Z</dcterms:created>
  <dcterms:modified xsi:type="dcterms:W3CDTF">2018-04-16T10:40:00Z</dcterms:modified>
</cp:coreProperties>
</file>