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C4" w:rsidRDefault="0085741E" w:rsidP="005650C4">
      <w:pPr>
        <w:jc w:val="right"/>
      </w:pPr>
      <w:r w:rsidRPr="00C63572">
        <w:rPr>
          <w:rFonts w:ascii="Calibri" w:hAnsi="Calibri"/>
          <w:noProof/>
          <w:color w:val="AF2428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EC33388" wp14:editId="219CE53D">
            <wp:simplePos x="0" y="0"/>
            <wp:positionH relativeFrom="column">
              <wp:posOffset>-107950</wp:posOffset>
            </wp:positionH>
            <wp:positionV relativeFrom="page">
              <wp:posOffset>561975</wp:posOffset>
            </wp:positionV>
            <wp:extent cx="1657350" cy="4641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_Logo z podpis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0C4" w:rsidRPr="005650C4" w:rsidRDefault="005650C4" w:rsidP="005650C4">
      <w:pPr>
        <w:jc w:val="right"/>
        <w:rPr>
          <w:sz w:val="24"/>
          <w:szCs w:val="24"/>
        </w:rPr>
      </w:pPr>
    </w:p>
    <w:p w:rsidR="005650C4" w:rsidRDefault="005650C4" w:rsidP="005650C4">
      <w:pPr>
        <w:jc w:val="right"/>
        <w:rPr>
          <w:sz w:val="24"/>
          <w:szCs w:val="24"/>
        </w:rPr>
      </w:pPr>
      <w:r w:rsidRPr="005650C4">
        <w:rPr>
          <w:sz w:val="24"/>
          <w:szCs w:val="24"/>
        </w:rPr>
        <w:t xml:space="preserve">Warszawa, </w:t>
      </w:r>
      <w:r w:rsidRPr="005650C4">
        <w:rPr>
          <w:sz w:val="24"/>
          <w:szCs w:val="24"/>
        </w:rPr>
        <w:t>06</w:t>
      </w:r>
      <w:r w:rsidRPr="005650C4">
        <w:rPr>
          <w:sz w:val="24"/>
          <w:szCs w:val="24"/>
        </w:rPr>
        <w:t>.0</w:t>
      </w:r>
      <w:r w:rsidRPr="005650C4">
        <w:rPr>
          <w:sz w:val="24"/>
          <w:szCs w:val="24"/>
        </w:rPr>
        <w:t>7</w:t>
      </w:r>
      <w:r w:rsidRPr="005650C4">
        <w:rPr>
          <w:sz w:val="24"/>
          <w:szCs w:val="24"/>
        </w:rPr>
        <w:t>.201</w:t>
      </w:r>
      <w:r w:rsidRPr="005650C4">
        <w:rPr>
          <w:sz w:val="24"/>
          <w:szCs w:val="24"/>
        </w:rPr>
        <w:t>8</w:t>
      </w:r>
      <w:r w:rsidRPr="005650C4">
        <w:rPr>
          <w:sz w:val="24"/>
          <w:szCs w:val="24"/>
        </w:rPr>
        <w:t xml:space="preserve"> </w:t>
      </w:r>
      <w:proofErr w:type="gramStart"/>
      <w:r w:rsidRPr="005650C4">
        <w:rPr>
          <w:sz w:val="24"/>
          <w:szCs w:val="24"/>
        </w:rPr>
        <w:t>r</w:t>
      </w:r>
      <w:proofErr w:type="gramEnd"/>
      <w:r w:rsidRPr="005650C4">
        <w:rPr>
          <w:sz w:val="24"/>
          <w:szCs w:val="24"/>
        </w:rPr>
        <w:t xml:space="preserve">. </w:t>
      </w:r>
    </w:p>
    <w:p w:rsidR="0085741E" w:rsidRPr="005650C4" w:rsidRDefault="0085741E" w:rsidP="005650C4">
      <w:pPr>
        <w:jc w:val="right"/>
        <w:rPr>
          <w:sz w:val="24"/>
          <w:szCs w:val="24"/>
        </w:rPr>
      </w:pPr>
    </w:p>
    <w:p w:rsidR="005650C4" w:rsidRDefault="005650C4" w:rsidP="0085741E">
      <w:pPr>
        <w:pStyle w:val="Nagwek2"/>
        <w:shd w:val="clear" w:color="auto" w:fill="FFFFFF"/>
        <w:spacing w:before="300" w:beforeAutospacing="0" w:after="300" w:afterAutospacing="0"/>
        <w:jc w:val="both"/>
        <w:textAlignment w:val="baseline"/>
        <w:rPr>
          <w:rFonts w:asciiTheme="minorHAnsi" w:hAnsiTheme="minorHAnsi" w:cs="Arial"/>
        </w:rPr>
      </w:pPr>
      <w:r w:rsidRPr="005650C4">
        <w:rPr>
          <w:rFonts w:asciiTheme="minorHAnsi" w:hAnsiTheme="minorHAnsi"/>
        </w:rPr>
        <w:t xml:space="preserve">INFORMACJA O UNIEWAŻNIENIU NABORU </w:t>
      </w:r>
      <w:r>
        <w:rPr>
          <w:rFonts w:asciiTheme="minorHAnsi" w:hAnsiTheme="minorHAnsi"/>
        </w:rPr>
        <w:t>W SPRAWIE FINANSOWO-</w:t>
      </w:r>
      <w:r w:rsidRPr="005650C4">
        <w:rPr>
          <w:rFonts w:asciiTheme="minorHAnsi" w:hAnsiTheme="minorHAnsi"/>
        </w:rPr>
        <w:t xml:space="preserve">ADMINISTRACYJNEJ PROJEKTU </w:t>
      </w:r>
      <w:r w:rsidRPr="005650C4">
        <w:rPr>
          <w:rFonts w:asciiTheme="minorHAnsi" w:hAnsiTheme="minorHAnsi" w:cs="Arial"/>
        </w:rPr>
        <w:t>nr 311/2017/M „Nowa Ukraińska Szkoła 2” w ramach programu pomocy rozwojowej MSZ RP 2018</w:t>
      </w:r>
    </w:p>
    <w:p w:rsidR="0085741E" w:rsidRPr="005650C4" w:rsidRDefault="0085741E" w:rsidP="005650C4">
      <w:pPr>
        <w:pStyle w:val="Nagwek2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="Arial"/>
        </w:rPr>
      </w:pPr>
    </w:p>
    <w:p w:rsidR="0085741E" w:rsidRPr="00210A3F" w:rsidRDefault="005650C4" w:rsidP="00210A3F">
      <w:pPr>
        <w:spacing w:line="360" w:lineRule="auto"/>
        <w:jc w:val="both"/>
        <w:rPr>
          <w:b/>
          <w:bCs/>
          <w:sz w:val="24"/>
          <w:szCs w:val="24"/>
        </w:rPr>
      </w:pPr>
      <w:r w:rsidRPr="005650C4">
        <w:rPr>
          <w:sz w:val="24"/>
          <w:szCs w:val="24"/>
        </w:rPr>
        <w:t xml:space="preserve">Ośrodek Rozwoju Edukacji, zwany dalej Zamawiającym, informuje, że unieważnia </w:t>
      </w:r>
      <w:proofErr w:type="gramStart"/>
      <w:r w:rsidRPr="005650C4">
        <w:rPr>
          <w:sz w:val="24"/>
          <w:szCs w:val="24"/>
        </w:rPr>
        <w:t xml:space="preserve">nabór </w:t>
      </w:r>
      <w:r w:rsidR="0085741E">
        <w:rPr>
          <w:sz w:val="24"/>
          <w:szCs w:val="24"/>
        </w:rPr>
        <w:t xml:space="preserve">         </w:t>
      </w:r>
      <w:r w:rsidR="0085741E" w:rsidRPr="0085741E">
        <w:rPr>
          <w:sz w:val="24"/>
          <w:szCs w:val="24"/>
        </w:rPr>
        <w:t>w</w:t>
      </w:r>
      <w:proofErr w:type="gramEnd"/>
      <w:r w:rsidR="0085741E" w:rsidRPr="0085741E">
        <w:rPr>
          <w:sz w:val="24"/>
          <w:szCs w:val="24"/>
        </w:rPr>
        <w:t xml:space="preserve"> sprawie o</w:t>
      </w:r>
      <w:r w:rsidR="0085741E" w:rsidRPr="0085741E">
        <w:rPr>
          <w:sz w:val="24"/>
          <w:szCs w:val="24"/>
        </w:rPr>
        <w:t>bsług</w:t>
      </w:r>
      <w:r w:rsidR="0085741E" w:rsidRPr="0085741E">
        <w:rPr>
          <w:sz w:val="24"/>
          <w:szCs w:val="24"/>
        </w:rPr>
        <w:t>i</w:t>
      </w:r>
      <w:r w:rsidR="0085741E" w:rsidRPr="0085741E">
        <w:rPr>
          <w:sz w:val="24"/>
          <w:szCs w:val="24"/>
        </w:rPr>
        <w:t xml:space="preserve"> finansow</w:t>
      </w:r>
      <w:r w:rsidR="0085741E" w:rsidRPr="0085741E">
        <w:rPr>
          <w:sz w:val="24"/>
          <w:szCs w:val="24"/>
        </w:rPr>
        <w:t>ej</w:t>
      </w:r>
      <w:r w:rsidR="0085741E" w:rsidRPr="0085741E">
        <w:rPr>
          <w:sz w:val="24"/>
          <w:szCs w:val="24"/>
        </w:rPr>
        <w:t xml:space="preserve"> projektu  </w:t>
      </w:r>
      <w:r w:rsidR="0085741E" w:rsidRPr="0085741E">
        <w:rPr>
          <w:b/>
          <w:bCs/>
          <w:sz w:val="24"/>
          <w:szCs w:val="24"/>
        </w:rPr>
        <w:t>„</w:t>
      </w:r>
      <w:r w:rsidR="0085741E" w:rsidRPr="0085741E">
        <w:rPr>
          <w:sz w:val="24"/>
          <w:szCs w:val="24"/>
        </w:rPr>
        <w:t>Nowa Ukraińska Szkoła 2</w:t>
      </w:r>
      <w:r w:rsidR="0085741E" w:rsidRPr="0085741E">
        <w:rPr>
          <w:b/>
          <w:bCs/>
          <w:sz w:val="24"/>
          <w:szCs w:val="24"/>
        </w:rPr>
        <w:t>”</w:t>
      </w:r>
      <w:r w:rsidR="00210A3F">
        <w:rPr>
          <w:b/>
          <w:bCs/>
          <w:sz w:val="24"/>
          <w:szCs w:val="24"/>
        </w:rPr>
        <w:t xml:space="preserve"> </w:t>
      </w:r>
      <w:r w:rsidR="00210A3F" w:rsidRPr="00210A3F">
        <w:rPr>
          <w:b/>
          <w:bCs/>
          <w:sz w:val="24"/>
          <w:szCs w:val="24"/>
        </w:rPr>
        <w:t>nr sprawy: 198/WZ/2018</w:t>
      </w:r>
    </w:p>
    <w:p w:rsidR="0085741E" w:rsidRDefault="0085741E" w:rsidP="005650C4">
      <w:pPr>
        <w:spacing w:line="360" w:lineRule="auto"/>
        <w:jc w:val="both"/>
        <w:rPr>
          <w:b/>
          <w:bCs/>
          <w:sz w:val="24"/>
          <w:szCs w:val="24"/>
        </w:rPr>
      </w:pPr>
    </w:p>
    <w:p w:rsidR="0085741E" w:rsidRPr="0085741E" w:rsidRDefault="005650C4" w:rsidP="0085741E">
      <w:pPr>
        <w:spacing w:line="360" w:lineRule="auto"/>
        <w:jc w:val="center"/>
        <w:rPr>
          <w:b/>
          <w:sz w:val="24"/>
          <w:szCs w:val="24"/>
        </w:rPr>
      </w:pPr>
      <w:r w:rsidRPr="0085741E">
        <w:rPr>
          <w:b/>
          <w:sz w:val="24"/>
          <w:szCs w:val="24"/>
        </w:rPr>
        <w:t>Uzasadnienie</w:t>
      </w:r>
    </w:p>
    <w:p w:rsidR="00B82F89" w:rsidRPr="005650C4" w:rsidRDefault="005650C4" w:rsidP="005650C4">
      <w:pPr>
        <w:spacing w:line="360" w:lineRule="auto"/>
        <w:jc w:val="both"/>
        <w:rPr>
          <w:sz w:val="24"/>
          <w:szCs w:val="24"/>
        </w:rPr>
      </w:pPr>
      <w:r w:rsidRPr="005650C4">
        <w:rPr>
          <w:sz w:val="24"/>
          <w:szCs w:val="24"/>
        </w:rPr>
        <w:t>Zamawiający informuje, że ze względu na b</w:t>
      </w:r>
      <w:r w:rsidR="00F05D9F">
        <w:rPr>
          <w:sz w:val="24"/>
          <w:szCs w:val="24"/>
        </w:rPr>
        <w:t xml:space="preserve">rak precyzyjnej informacji </w:t>
      </w:r>
      <w:r w:rsidR="00F05D9F" w:rsidRPr="005650C4">
        <w:rPr>
          <w:sz w:val="24"/>
          <w:szCs w:val="24"/>
        </w:rPr>
        <w:t xml:space="preserve">w </w:t>
      </w:r>
      <w:proofErr w:type="gramStart"/>
      <w:r w:rsidR="00F05D9F" w:rsidRPr="005650C4">
        <w:rPr>
          <w:sz w:val="24"/>
          <w:szCs w:val="24"/>
        </w:rPr>
        <w:t>ogłoszeniu</w:t>
      </w:r>
      <w:r w:rsidR="00F05D9F">
        <w:rPr>
          <w:sz w:val="24"/>
          <w:szCs w:val="24"/>
        </w:rPr>
        <w:t xml:space="preserve"> </w:t>
      </w:r>
      <w:r w:rsidR="00975329">
        <w:rPr>
          <w:sz w:val="24"/>
          <w:szCs w:val="24"/>
        </w:rPr>
        <w:t xml:space="preserve">                 </w:t>
      </w:r>
      <w:bookmarkStart w:id="0" w:name="_GoBack"/>
      <w:bookmarkEnd w:id="0"/>
      <w:r w:rsidR="00F05D9F">
        <w:rPr>
          <w:sz w:val="24"/>
          <w:szCs w:val="24"/>
        </w:rPr>
        <w:t>w</w:t>
      </w:r>
      <w:proofErr w:type="gramEnd"/>
      <w:r w:rsidR="00F05D9F">
        <w:rPr>
          <w:sz w:val="24"/>
          <w:szCs w:val="24"/>
        </w:rPr>
        <w:t xml:space="preserve"> </w:t>
      </w:r>
      <w:r w:rsidR="00F05D9F" w:rsidRPr="0085741E">
        <w:rPr>
          <w:sz w:val="24"/>
          <w:szCs w:val="24"/>
        </w:rPr>
        <w:t>sprawie obsługi finansowej</w:t>
      </w:r>
      <w:r w:rsidR="00F05D9F">
        <w:rPr>
          <w:sz w:val="24"/>
          <w:szCs w:val="24"/>
        </w:rPr>
        <w:t xml:space="preserve"> projektu </w:t>
      </w:r>
      <w:r w:rsidR="00F05D9F" w:rsidRPr="0085741E">
        <w:rPr>
          <w:b/>
          <w:bCs/>
          <w:sz w:val="24"/>
          <w:szCs w:val="24"/>
        </w:rPr>
        <w:t>„</w:t>
      </w:r>
      <w:r w:rsidR="00F05D9F" w:rsidRPr="0085741E">
        <w:rPr>
          <w:sz w:val="24"/>
          <w:szCs w:val="24"/>
        </w:rPr>
        <w:t>Nowa Ukraińska Szkoła 2</w:t>
      </w:r>
      <w:r w:rsidR="00F05D9F" w:rsidRPr="0085741E">
        <w:rPr>
          <w:b/>
          <w:bCs/>
          <w:sz w:val="24"/>
          <w:szCs w:val="24"/>
        </w:rPr>
        <w:t>”</w:t>
      </w:r>
      <w:r w:rsidR="00F05D9F">
        <w:rPr>
          <w:sz w:val="24"/>
          <w:szCs w:val="24"/>
        </w:rPr>
        <w:t>, a mianowicie nie podanie godzin pracy i miejsca świadczenia usługi,</w:t>
      </w:r>
      <w:r w:rsidRPr="005650C4">
        <w:rPr>
          <w:sz w:val="24"/>
          <w:szCs w:val="24"/>
        </w:rPr>
        <w:t xml:space="preserve"> unieważnia przedmiotowe ogłoszenie.</w:t>
      </w:r>
    </w:p>
    <w:sectPr w:rsidR="00B82F89" w:rsidRPr="0056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0A"/>
    <w:rsid w:val="00210A3F"/>
    <w:rsid w:val="00392E0A"/>
    <w:rsid w:val="00431B9B"/>
    <w:rsid w:val="005650C4"/>
    <w:rsid w:val="0085741E"/>
    <w:rsid w:val="00975329"/>
    <w:rsid w:val="00F05D9F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5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857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5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857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Warsimaszwili</dc:creator>
  <cp:keywords/>
  <dc:description/>
  <cp:lastModifiedBy>Marina Warsimaszwili</cp:lastModifiedBy>
  <cp:revision>2</cp:revision>
  <cp:lastPrinted>2018-07-06T08:27:00Z</cp:lastPrinted>
  <dcterms:created xsi:type="dcterms:W3CDTF">2018-07-06T07:34:00Z</dcterms:created>
  <dcterms:modified xsi:type="dcterms:W3CDTF">2018-07-06T09:04:00Z</dcterms:modified>
</cp:coreProperties>
</file>