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63D904F2" wp14:editId="179FA89C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I)</w:t>
      </w:r>
    </w:p>
    <w:p w:rsidR="003A6DD2" w:rsidRPr="007B64AE" w:rsidRDefault="003A6DD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dla nauczycieli konsultantów/doradców metodycznych</w:t>
      </w:r>
    </w:p>
    <w:p w:rsidR="003A6DD2" w:rsidRPr="007B64AE" w:rsidRDefault="007B64AE" w:rsidP="00F05808">
      <w:pPr>
        <w:tabs>
          <w:tab w:val="center" w:pos="4536"/>
          <w:tab w:val="left" w:pos="7509"/>
        </w:tabs>
        <w:spacing w:after="0" w:line="240" w:lineRule="auto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ab/>
      </w:r>
      <w:r w:rsidR="003A6DD2" w:rsidRPr="007B64AE">
        <w:rPr>
          <w:b/>
          <w:sz w:val="28"/>
          <w:szCs w:val="28"/>
          <w:lang w:eastAsia="en-US"/>
        </w:rPr>
        <w:t xml:space="preserve">obszar przedmiotowy </w:t>
      </w:r>
      <w:r w:rsidR="00BD40CF">
        <w:rPr>
          <w:b/>
          <w:sz w:val="28"/>
          <w:szCs w:val="28"/>
          <w:lang w:eastAsia="en-US"/>
        </w:rPr>
        <w:t>informatyka</w:t>
      </w:r>
      <w:r w:rsidRPr="007B64AE">
        <w:rPr>
          <w:b/>
          <w:sz w:val="28"/>
          <w:szCs w:val="28"/>
          <w:lang w:eastAsia="en-US"/>
        </w:rPr>
        <w:tab/>
      </w:r>
    </w:p>
    <w:p w:rsidR="005C7915" w:rsidRPr="00F05808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05808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05808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F05808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F05808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F058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>Minimum 3 lata doświadczenia zawodowego jako nauczyciel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konsultant lub doradca metodyczny w zakresie </w:t>
            </w:r>
            <w:r w:rsidR="00BD40CF">
              <w:rPr>
                <w:rFonts w:asciiTheme="minorHAnsi" w:hAnsiTheme="minorHAnsi"/>
                <w:b/>
                <w:sz w:val="24"/>
                <w:szCs w:val="24"/>
              </w:rPr>
              <w:t>inform</w:t>
            </w:r>
            <w:r w:rsidR="00647822">
              <w:rPr>
                <w:rFonts w:asciiTheme="minorHAnsi" w:hAnsiTheme="minorHAnsi"/>
                <w:b/>
                <w:sz w:val="24"/>
                <w:szCs w:val="24"/>
              </w:rPr>
              <w:t>atyk</w:t>
            </w:r>
            <w:r w:rsidR="00062D39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 w ostatnich 5 latach</w:t>
            </w:r>
          </w:p>
          <w:p w:rsidR="007B64AE" w:rsidRPr="00F05808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>Nazwa placówki doskonalenia nauczycieli lub innej instytucji zatrudniającej nauczyciela konsultanta lub doradcę metodycznego w 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05808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05808">
            <w:pPr>
              <w:rPr>
                <w:sz w:val="24"/>
              </w:rPr>
            </w:pPr>
          </w:p>
          <w:p w:rsidR="005C7915" w:rsidRPr="007B64AE" w:rsidRDefault="005C7915" w:rsidP="00F05808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F05808" w:rsidRDefault="005C7915" w:rsidP="00F05808">
      <w:pPr>
        <w:spacing w:after="0" w:line="240" w:lineRule="auto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05808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3142357" wp14:editId="169CA310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>z 29.08.1997 r. o ochronie danych osobowych (Dz.U. z 2015 r. poz. 2135 z późn</w:t>
      </w:r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2286A37" wp14:editId="337F8BCF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F235725" wp14:editId="49D30334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05808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058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A3550F2" wp14:editId="2A6F28E2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A6DD2"/>
    <w:rsid w:val="004E572E"/>
    <w:rsid w:val="005C7915"/>
    <w:rsid w:val="005F6B2F"/>
    <w:rsid w:val="00647822"/>
    <w:rsid w:val="007B64AE"/>
    <w:rsid w:val="00816113"/>
    <w:rsid w:val="0090468A"/>
    <w:rsid w:val="009B30F8"/>
    <w:rsid w:val="00A03902"/>
    <w:rsid w:val="00AF13FA"/>
    <w:rsid w:val="00AF4895"/>
    <w:rsid w:val="00BD40CF"/>
    <w:rsid w:val="00D4345B"/>
    <w:rsid w:val="00E4599D"/>
    <w:rsid w:val="00F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0053-F6D0-425C-8278-34CFC60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6</cp:revision>
  <dcterms:created xsi:type="dcterms:W3CDTF">2018-01-08T08:05:00Z</dcterms:created>
  <dcterms:modified xsi:type="dcterms:W3CDTF">2018-01-08T11:51:00Z</dcterms:modified>
</cp:coreProperties>
</file>