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4" w:rsidRPr="00FB5D39" w:rsidRDefault="00957D34">
      <w:bookmarkStart w:id="0" w:name="_GoBack"/>
      <w:bookmarkEnd w:id="0"/>
      <w:r w:rsidRPr="00FB5D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64A0D2B" wp14:editId="61E7E61D">
            <wp:simplePos x="0" y="0"/>
            <wp:positionH relativeFrom="column">
              <wp:posOffset>666612</wp:posOffset>
            </wp:positionH>
            <wp:positionV relativeFrom="paragraph">
              <wp:posOffset>-756673</wp:posOffset>
            </wp:positionV>
            <wp:extent cx="4341412" cy="699715"/>
            <wp:effectExtent l="0" t="0" r="2540" b="5715"/>
            <wp:wrapNone/>
            <wp:docPr id="1" name="Obraz 1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0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2C" w:rsidRPr="00FB5D39" w:rsidRDefault="00957D34" w:rsidP="00957D34">
      <w:pPr>
        <w:jc w:val="right"/>
        <w:rPr>
          <w:rFonts w:cs="Times New Roman"/>
          <w:sz w:val="24"/>
          <w:szCs w:val="24"/>
        </w:rPr>
      </w:pPr>
      <w:r w:rsidRPr="00FB5D39">
        <w:rPr>
          <w:rFonts w:cs="Times New Roman"/>
          <w:sz w:val="24"/>
          <w:szCs w:val="24"/>
        </w:rPr>
        <w:t xml:space="preserve">Warszawa, dnia </w:t>
      </w:r>
      <w:r w:rsidR="002264F4" w:rsidRPr="00FB5D39">
        <w:rPr>
          <w:rFonts w:cs="Times New Roman"/>
          <w:sz w:val="24"/>
          <w:szCs w:val="24"/>
        </w:rPr>
        <w:t>16</w:t>
      </w:r>
      <w:r w:rsidR="004D6FDD" w:rsidRPr="00FB5D39">
        <w:rPr>
          <w:rFonts w:cs="Times New Roman"/>
          <w:sz w:val="24"/>
          <w:szCs w:val="24"/>
        </w:rPr>
        <w:t xml:space="preserve"> maja</w:t>
      </w:r>
      <w:r w:rsidRPr="00FB5D39">
        <w:rPr>
          <w:rFonts w:cs="Times New Roman"/>
          <w:sz w:val="24"/>
          <w:szCs w:val="24"/>
        </w:rPr>
        <w:t xml:space="preserve"> 2018 r.</w:t>
      </w:r>
    </w:p>
    <w:p w:rsidR="00957D34" w:rsidRPr="00FB5D39" w:rsidRDefault="00957D34" w:rsidP="005F25D2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957D34" w:rsidRPr="00FB5D39" w:rsidRDefault="000E68FB" w:rsidP="00957D3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FB5D39">
        <w:rPr>
          <w:rFonts w:cs="Times New Roman"/>
          <w:b/>
          <w:sz w:val="24"/>
          <w:szCs w:val="24"/>
        </w:rPr>
        <w:t xml:space="preserve">Informacja </w:t>
      </w:r>
      <w:r w:rsidR="00FB5D39" w:rsidRPr="00FB5D39">
        <w:rPr>
          <w:rFonts w:cs="Times New Roman"/>
          <w:b/>
          <w:sz w:val="24"/>
          <w:szCs w:val="24"/>
        </w:rPr>
        <w:t>o ponownym wyborze najkorzystniejszej oferty</w:t>
      </w:r>
    </w:p>
    <w:p w:rsidR="00957D34" w:rsidRPr="00FB5D39" w:rsidRDefault="00957D34" w:rsidP="00957D3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957D34" w:rsidRPr="00FB5D39" w:rsidRDefault="00957D34" w:rsidP="00B15BDF">
      <w:pPr>
        <w:ind w:left="709" w:hanging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FB5D39">
        <w:rPr>
          <w:rFonts w:cs="Times New Roman"/>
          <w:i/>
          <w:sz w:val="20"/>
          <w:szCs w:val="20"/>
        </w:rPr>
        <w:t xml:space="preserve">Dotyczy: </w:t>
      </w:r>
      <w:r w:rsidR="00B15BDF" w:rsidRPr="00FB5D39">
        <w:rPr>
          <w:rFonts w:eastAsia="Times New Roman" w:cs="Times New Roman"/>
          <w:i/>
          <w:sz w:val="20"/>
          <w:szCs w:val="20"/>
          <w:lang w:eastAsia="pl-PL"/>
        </w:rPr>
        <w:t>postępowania nr WA/ZUZP/261/</w:t>
      </w:r>
      <w:r w:rsidR="002264F4" w:rsidRPr="00FB5D39">
        <w:rPr>
          <w:rFonts w:eastAsia="Times New Roman" w:cs="Times New Roman"/>
          <w:i/>
          <w:sz w:val="20"/>
          <w:szCs w:val="20"/>
          <w:lang w:eastAsia="pl-PL"/>
        </w:rPr>
        <w:t>49</w:t>
      </w:r>
      <w:r w:rsidR="00B15BDF" w:rsidRPr="00FB5D39">
        <w:rPr>
          <w:rFonts w:eastAsia="Times New Roman" w:cs="Times New Roman"/>
          <w:i/>
          <w:sz w:val="20"/>
          <w:szCs w:val="20"/>
          <w:lang w:eastAsia="pl-PL"/>
        </w:rPr>
        <w:t xml:space="preserve">/2018 prowadzonego na podstawie art. 138 o ustawy pn. </w:t>
      </w:r>
      <w:r w:rsidRPr="00FB5D39">
        <w:rPr>
          <w:rFonts w:eastAsia="Times New Roman" w:cs="Times New Roman"/>
          <w:i/>
          <w:sz w:val="20"/>
          <w:szCs w:val="20"/>
          <w:lang w:eastAsia="pl-PL"/>
        </w:rPr>
        <w:t>Ścieżki rozwoju zawodowego oraz rekomendacje do planów i programów nauczania – Partnerstwo. Etap 2</w:t>
      </w:r>
      <w:r w:rsidR="00B15BDF" w:rsidRPr="00FB5D39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A27D3" w:rsidRPr="00FB5D39" w:rsidRDefault="00AA27D3" w:rsidP="00B15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15BDF" w:rsidRPr="00FB5D39" w:rsidRDefault="00B15BDF" w:rsidP="00B15BDF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FB5D39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Dotyczy części </w:t>
      </w:r>
      <w:r w:rsidR="00FB5D39" w:rsidRPr="00FB5D39">
        <w:rPr>
          <w:rFonts w:eastAsia="Times New Roman" w:cs="Times New Roman"/>
          <w:b/>
          <w:sz w:val="24"/>
          <w:szCs w:val="24"/>
          <w:u w:val="single"/>
          <w:lang w:eastAsia="pl-PL"/>
        </w:rPr>
        <w:t>nr 1 i nr 2</w:t>
      </w:r>
    </w:p>
    <w:p w:rsidR="00B15BDF" w:rsidRPr="00FB5D39" w:rsidRDefault="00B15BDF" w:rsidP="000E68F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264F4" w:rsidRPr="00FB5D39" w:rsidRDefault="002264F4" w:rsidP="000E68FB">
      <w:pPr>
        <w:shd w:val="clear" w:color="auto" w:fill="FFFFFF"/>
        <w:jc w:val="both"/>
        <w:rPr>
          <w:rFonts w:eastAsia="Times New Roman" w:cs="Times New Roman"/>
          <w:color w:val="2D2D2D"/>
          <w:sz w:val="17"/>
          <w:szCs w:val="17"/>
          <w:lang w:eastAsia="pl-PL"/>
        </w:rPr>
      </w:pPr>
      <w:r w:rsidRPr="00FB5D39">
        <w:rPr>
          <w:rFonts w:eastAsia="Times New Roman" w:cs="Times New Roman"/>
          <w:sz w:val="24"/>
          <w:szCs w:val="24"/>
          <w:lang w:eastAsia="pl-PL"/>
        </w:rPr>
        <w:t>Pan Jarosław Buczyński</w:t>
      </w:r>
      <w:r w:rsidR="00FB5D39" w:rsidRPr="00FB5D39">
        <w:rPr>
          <w:rFonts w:eastAsia="Times New Roman" w:cs="Times New Roman"/>
          <w:sz w:val="24"/>
          <w:szCs w:val="24"/>
          <w:lang w:eastAsia="pl-PL"/>
        </w:rPr>
        <w:t xml:space="preserve"> e-mailem z dnia 14 maja 2018 r.</w:t>
      </w:r>
      <w:r w:rsidRPr="00FB5D39">
        <w:rPr>
          <w:rFonts w:eastAsia="Times New Roman" w:cs="Times New Roman"/>
          <w:sz w:val="24"/>
          <w:szCs w:val="24"/>
          <w:lang w:eastAsia="pl-PL"/>
        </w:rPr>
        <w:t xml:space="preserve"> zrezygnował z pracy przy opracowaniu ścieżek rozwoju zawodowego oraz rekomendacji do planów i programów nauczania w  części 1</w:t>
      </w:r>
      <w:r w:rsidRPr="00FB5D39">
        <w:rPr>
          <w:rFonts w:eastAsia="Times New Roman" w:cs="Times New Roman"/>
          <w:color w:val="2D2D2D"/>
          <w:sz w:val="24"/>
          <w:szCs w:val="24"/>
          <w:lang w:eastAsia="pl-PL"/>
        </w:rPr>
        <w:t xml:space="preserve"> grupa zawodów izolacje przemysłowe - przedstawiciel partnera społecznego w zawodzie blacharz izolacji przemysłowych oraz</w:t>
      </w:r>
      <w:r w:rsidRPr="00FB5D39">
        <w:rPr>
          <w:rFonts w:eastAsia="Times New Roman" w:cs="Times New Roman"/>
          <w:color w:val="2D2D2D"/>
          <w:sz w:val="17"/>
          <w:szCs w:val="17"/>
          <w:lang w:eastAsia="pl-PL"/>
        </w:rPr>
        <w:t xml:space="preserve"> </w:t>
      </w:r>
      <w:r w:rsidRPr="00FB5D39">
        <w:rPr>
          <w:rFonts w:eastAsia="Times New Roman" w:cs="Times New Roman"/>
          <w:color w:val="2D2D2D"/>
          <w:sz w:val="24"/>
          <w:szCs w:val="24"/>
          <w:lang w:eastAsia="pl-PL"/>
        </w:rPr>
        <w:t xml:space="preserve">w </w:t>
      </w:r>
      <w:r w:rsidRPr="00FB5D39">
        <w:rPr>
          <w:rFonts w:eastAsia="Times New Roman" w:cs="Times New Roman"/>
          <w:sz w:val="24"/>
          <w:szCs w:val="24"/>
          <w:lang w:eastAsia="pl-PL"/>
        </w:rPr>
        <w:t>części 2</w:t>
      </w:r>
      <w:r w:rsidRPr="00FB5D39">
        <w:rPr>
          <w:rFonts w:eastAsia="Times New Roman" w:cs="Times New Roman"/>
          <w:color w:val="2D2D2D"/>
          <w:sz w:val="24"/>
          <w:szCs w:val="24"/>
          <w:lang w:eastAsia="pl-PL"/>
        </w:rPr>
        <w:t xml:space="preserve"> grupa zawodów izolacje przemysłowe - przedstawiciel partnera społecznego w zawodzie monter izolacji przemysłowych. </w:t>
      </w:r>
    </w:p>
    <w:p w:rsidR="000E68FB" w:rsidRPr="00FB5D39" w:rsidRDefault="002264F4" w:rsidP="000E68F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5D39">
        <w:rPr>
          <w:rFonts w:eastAsia="Times New Roman" w:cs="Times New Roman"/>
          <w:sz w:val="24"/>
          <w:szCs w:val="24"/>
          <w:lang w:eastAsia="pl-PL"/>
        </w:rPr>
        <w:t>W związku z powyższym Z</w:t>
      </w:r>
      <w:r w:rsidR="00417BA5" w:rsidRPr="00FB5D39">
        <w:rPr>
          <w:rFonts w:eastAsia="Times New Roman" w:cs="Times New Roman"/>
          <w:sz w:val="24"/>
          <w:szCs w:val="24"/>
          <w:lang w:eastAsia="pl-PL"/>
        </w:rPr>
        <w:t>amawiający</w:t>
      </w:r>
      <w:r w:rsidR="00220551" w:rsidRPr="00FB5D39">
        <w:rPr>
          <w:rFonts w:eastAsia="Times New Roman" w:cs="Times New Roman"/>
          <w:sz w:val="24"/>
          <w:szCs w:val="24"/>
          <w:lang w:eastAsia="pl-PL"/>
        </w:rPr>
        <w:t xml:space="preserve"> wybiera następną</w:t>
      </w:r>
      <w:r w:rsidRPr="00FB5D39">
        <w:rPr>
          <w:rFonts w:eastAsia="Times New Roman" w:cs="Times New Roman"/>
          <w:sz w:val="24"/>
          <w:szCs w:val="24"/>
          <w:lang w:eastAsia="pl-PL"/>
        </w:rPr>
        <w:t xml:space="preserve"> najkorzystniejszą ofertę w</w:t>
      </w:r>
      <w:r w:rsidR="000E68FB" w:rsidRPr="00FB5D39">
        <w:rPr>
          <w:rFonts w:eastAsia="Times New Roman" w:cs="Times New Roman"/>
          <w:sz w:val="24"/>
          <w:szCs w:val="24"/>
          <w:lang w:eastAsia="pl-PL"/>
        </w:rPr>
        <w:t xml:space="preserve"> postępowaniu WZ/ZUZP/261/49/2018 do opracowania ścieżek rozwoju zawodowego  oraz rekomendacji do planów i programów nauczania.</w:t>
      </w:r>
    </w:p>
    <w:p w:rsidR="000E68FB" w:rsidRPr="00FB5D39" w:rsidRDefault="000E68FB" w:rsidP="000E68F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B5D39" w:rsidRPr="00FB5D39" w:rsidRDefault="000E68FB" w:rsidP="000E68FB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FB5D39">
        <w:rPr>
          <w:rFonts w:eastAsia="Times New Roman" w:cs="Times New Roman"/>
          <w:sz w:val="24"/>
          <w:szCs w:val="24"/>
          <w:u w:val="single"/>
          <w:lang w:eastAsia="pl-PL"/>
        </w:rPr>
        <w:t>Oferta najkorzystniejsza</w:t>
      </w:r>
      <w:r w:rsidR="00FB5D39" w:rsidRPr="00FB5D39">
        <w:rPr>
          <w:rFonts w:eastAsia="Times New Roman" w:cs="Times New Roman"/>
          <w:sz w:val="24"/>
          <w:szCs w:val="24"/>
          <w:u w:val="single"/>
          <w:lang w:eastAsia="pl-PL"/>
        </w:rPr>
        <w:t xml:space="preserve"> w części 1</w:t>
      </w:r>
      <w:r w:rsidRPr="00FB5D39">
        <w:rPr>
          <w:rFonts w:eastAsia="Times New Roman" w:cs="Times New Roman"/>
          <w:sz w:val="24"/>
          <w:szCs w:val="24"/>
          <w:u w:val="single"/>
          <w:lang w:eastAsia="pl-PL"/>
        </w:rPr>
        <w:t>:</w:t>
      </w:r>
      <w:r w:rsidR="00FB5D39" w:rsidRPr="00FB5D39">
        <w:rPr>
          <w:rFonts w:eastAsia="Times New Roman" w:cs="Times New Roman"/>
          <w:sz w:val="24"/>
          <w:szCs w:val="24"/>
          <w:u w:val="single"/>
          <w:lang w:eastAsia="pl-PL"/>
        </w:rPr>
        <w:t xml:space="preserve"> </w:t>
      </w:r>
    </w:p>
    <w:p w:rsidR="009C095B" w:rsidRPr="00FB5D39" w:rsidRDefault="000E68FB" w:rsidP="00FB5D39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B5D39">
        <w:rPr>
          <w:rFonts w:cs="Times New Roman"/>
          <w:b/>
          <w:color w:val="000000"/>
          <w:sz w:val="24"/>
          <w:szCs w:val="24"/>
        </w:rPr>
        <w:t>Renata Koźlak-</w:t>
      </w:r>
      <w:proofErr w:type="spellStart"/>
      <w:r w:rsidRPr="00FB5D39">
        <w:rPr>
          <w:rFonts w:cs="Times New Roman"/>
          <w:b/>
          <w:color w:val="000000"/>
          <w:sz w:val="24"/>
          <w:szCs w:val="24"/>
        </w:rPr>
        <w:t>Pośko</w:t>
      </w:r>
      <w:proofErr w:type="spellEnd"/>
      <w:r w:rsidRPr="00FB5D39">
        <w:rPr>
          <w:rFonts w:cs="Times New Roman"/>
          <w:color w:val="000000"/>
          <w:sz w:val="24"/>
          <w:szCs w:val="24"/>
        </w:rPr>
        <w:t xml:space="preserve">, </w:t>
      </w:r>
      <w:r w:rsidR="00FB5D39" w:rsidRPr="00FB5D39">
        <w:rPr>
          <w:rFonts w:cs="Times New Roman"/>
          <w:color w:val="000000"/>
          <w:sz w:val="24"/>
          <w:szCs w:val="24"/>
        </w:rPr>
        <w:t>39-100 Ropczyce, ul. Konarskiego 9/32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662"/>
        <w:gridCol w:w="1338"/>
        <w:gridCol w:w="1127"/>
        <w:gridCol w:w="1502"/>
        <w:gridCol w:w="1404"/>
      </w:tblGrid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FB5D39" w:rsidRPr="00FB5D39" w:rsidRDefault="00FB5D39" w:rsidP="00FB5D39">
            <w:pPr>
              <w:spacing w:after="0" w:line="240" w:lineRule="auto"/>
              <w:rPr>
                <w:sz w:val="20"/>
                <w:szCs w:val="20"/>
              </w:rPr>
            </w:pPr>
            <w:r w:rsidRPr="00FB5D39">
              <w:rPr>
                <w:sz w:val="20"/>
                <w:szCs w:val="20"/>
              </w:rPr>
              <w:t>Kryterium - cena</w:t>
            </w:r>
          </w:p>
        </w:tc>
        <w:tc>
          <w:tcPr>
            <w:tcW w:w="1502" w:type="dxa"/>
            <w:shd w:val="clear" w:color="auto" w:fill="auto"/>
          </w:tcPr>
          <w:p w:rsidR="00FB5D39" w:rsidRPr="00FB5D39" w:rsidRDefault="00FB5D39" w:rsidP="00FB5D39">
            <w:pPr>
              <w:spacing w:after="0" w:line="240" w:lineRule="auto"/>
              <w:rPr>
                <w:sz w:val="20"/>
                <w:szCs w:val="20"/>
              </w:rPr>
            </w:pPr>
            <w:r w:rsidRPr="00FB5D39">
              <w:rPr>
                <w:sz w:val="20"/>
                <w:szCs w:val="20"/>
              </w:rPr>
              <w:t>Kryterium - doświadczenie</w:t>
            </w:r>
          </w:p>
        </w:tc>
        <w:tc>
          <w:tcPr>
            <w:tcW w:w="1404" w:type="dxa"/>
            <w:shd w:val="clear" w:color="auto" w:fill="auto"/>
          </w:tcPr>
          <w:p w:rsidR="00FB5D39" w:rsidRPr="00FB5D39" w:rsidRDefault="00FB5D39" w:rsidP="00FB5D39">
            <w:pPr>
              <w:spacing w:after="0" w:line="240" w:lineRule="auto"/>
              <w:rPr>
                <w:sz w:val="20"/>
                <w:szCs w:val="20"/>
              </w:rPr>
            </w:pPr>
            <w:r w:rsidRPr="00FB5D39">
              <w:rPr>
                <w:sz w:val="20"/>
                <w:szCs w:val="20"/>
              </w:rPr>
              <w:t>Łączna liczba punktów</w:t>
            </w:r>
          </w:p>
        </w:tc>
      </w:tr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 xml:space="preserve">Jarosław Buczyński </w:t>
            </w:r>
          </w:p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Ul. Pszczyńska 111B, 43-175 Wyry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Oferta nie podlega ocenie</w:t>
            </w:r>
          </w:p>
        </w:tc>
      </w:tr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Stanisława Ligęzka-Charysz</w:t>
            </w:r>
          </w:p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Ul. Pana Tadeusza 16/11</w:t>
            </w:r>
          </w:p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39-200 Dębica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5 200,00 zł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14,54 pkt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94, 54 pkt</w:t>
            </w:r>
          </w:p>
        </w:tc>
      </w:tr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Renata Koźlak-</w:t>
            </w:r>
            <w:proofErr w:type="spellStart"/>
            <w:r w:rsidRPr="00FB5D39">
              <w:rPr>
                <w:color w:val="000000"/>
                <w:sz w:val="20"/>
                <w:szCs w:val="20"/>
              </w:rPr>
              <w:t>Pośko</w:t>
            </w:r>
            <w:proofErr w:type="spellEnd"/>
            <w:r w:rsidRPr="00FB5D39">
              <w:rPr>
                <w:color w:val="000000"/>
                <w:sz w:val="20"/>
                <w:szCs w:val="20"/>
              </w:rPr>
              <w:br/>
              <w:t>39-100 Ropczyce</w:t>
            </w:r>
            <w:r w:rsidRPr="00FB5D39">
              <w:rPr>
                <w:color w:val="000000"/>
                <w:sz w:val="20"/>
                <w:szCs w:val="20"/>
              </w:rPr>
              <w:br/>
              <w:t xml:space="preserve">ul. Konarskiego 9/32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4 650,00 zł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16, 26 pkt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96,26 pkt</w:t>
            </w:r>
          </w:p>
        </w:tc>
      </w:tr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Mariusz Majewski</w:t>
            </w:r>
          </w:p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 xml:space="preserve">47-300 Krapkowice </w:t>
            </w:r>
          </w:p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Ul. Rynek 16/1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5 000,00 zł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15,12 pkt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95,12 pkt</w:t>
            </w:r>
          </w:p>
        </w:tc>
      </w:tr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Przemysław Juliusz Majewski</w:t>
            </w:r>
            <w:r w:rsidRPr="00FB5D39">
              <w:rPr>
                <w:color w:val="000000"/>
                <w:sz w:val="20"/>
                <w:szCs w:val="20"/>
              </w:rPr>
              <w:br/>
              <w:t xml:space="preserve">45-646 opole, </w:t>
            </w:r>
          </w:p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Ul. Górnicza 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5 000,00 zł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15,12 pkt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95,12 pkt</w:t>
            </w:r>
          </w:p>
        </w:tc>
      </w:tr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Jolanta Skoczylas</w:t>
            </w:r>
            <w:r w:rsidRPr="00FB5D39">
              <w:rPr>
                <w:color w:val="000000"/>
                <w:sz w:val="20"/>
                <w:szCs w:val="20"/>
              </w:rPr>
              <w:br/>
              <w:t>ul. Pośrednia 69 m 1</w:t>
            </w:r>
          </w:p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26-612 Radom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5 400,00 zł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14,00 pkt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94, 00 pkt</w:t>
            </w:r>
          </w:p>
        </w:tc>
      </w:tr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Janusz Figurski</w:t>
            </w:r>
            <w:r w:rsidRPr="00FB5D39">
              <w:rPr>
                <w:color w:val="000000"/>
                <w:sz w:val="20"/>
                <w:szCs w:val="20"/>
              </w:rPr>
              <w:br/>
              <w:t>26-600 Radom</w:t>
            </w:r>
            <w:r w:rsidRPr="00FB5D39">
              <w:rPr>
                <w:color w:val="000000"/>
                <w:sz w:val="20"/>
                <w:szCs w:val="20"/>
              </w:rPr>
              <w:br/>
              <w:t>ul. Zielona 23 m 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3 780,00 zł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100,00 pkt</w:t>
            </w:r>
          </w:p>
        </w:tc>
      </w:tr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Stanisław Popis</w:t>
            </w:r>
          </w:p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lastRenderedPageBreak/>
              <w:t xml:space="preserve">26-604 Radom, </w:t>
            </w:r>
          </w:p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 xml:space="preserve">ul. Makowska 8 m 1  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lastRenderedPageBreak/>
              <w:t>Oferta nie podlega ocenie</w:t>
            </w:r>
          </w:p>
        </w:tc>
      </w:tr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Marek Olsza</w:t>
            </w:r>
            <w:r w:rsidRPr="00FB5D39">
              <w:rPr>
                <w:color w:val="000000"/>
                <w:sz w:val="20"/>
                <w:szCs w:val="20"/>
              </w:rPr>
              <w:br/>
              <w:t>ul. Fitelberga 11</w:t>
            </w:r>
          </w:p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 xml:space="preserve">43-180 </w:t>
            </w:r>
            <w:proofErr w:type="spellStart"/>
            <w:r w:rsidRPr="00FB5D39">
              <w:rPr>
                <w:color w:val="000000"/>
                <w:sz w:val="20"/>
                <w:szCs w:val="20"/>
              </w:rPr>
              <w:t>Orzesze</w:t>
            </w:r>
            <w:proofErr w:type="spellEnd"/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Oferta nie podlega ocenie</w:t>
            </w:r>
          </w:p>
        </w:tc>
      </w:tr>
      <w:tr w:rsidR="00FB5D39" w:rsidRPr="00FB5D39" w:rsidTr="00FB5D39">
        <w:tc>
          <w:tcPr>
            <w:tcW w:w="114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2" w:type="dxa"/>
            <w:shd w:val="clear" w:color="auto" w:fill="auto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Radosław Niemczewski</w:t>
            </w:r>
            <w:r w:rsidRPr="00FB5D39">
              <w:rPr>
                <w:color w:val="000000"/>
                <w:sz w:val="20"/>
                <w:szCs w:val="20"/>
              </w:rPr>
              <w:br/>
              <w:t xml:space="preserve">63-300 Pleszew </w:t>
            </w:r>
            <w:r w:rsidRPr="00FB5D39">
              <w:rPr>
                <w:color w:val="000000"/>
                <w:sz w:val="20"/>
                <w:szCs w:val="20"/>
              </w:rPr>
              <w:br/>
              <w:t>ul. Kaliska 8/5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FB5D39" w:rsidRPr="00FB5D39" w:rsidRDefault="00FB5D39" w:rsidP="00FB5D39">
            <w:pPr>
              <w:tabs>
                <w:tab w:val="left" w:pos="315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5D39">
              <w:rPr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9C095B" w:rsidRPr="00FB5D39" w:rsidRDefault="009C095B" w:rsidP="009C095B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FB5D39">
        <w:rPr>
          <w:rFonts w:cs="Times New Roman"/>
          <w:sz w:val="20"/>
          <w:szCs w:val="20"/>
          <w:u w:val="single"/>
        </w:rPr>
        <w:t>Uzasadnienie faktyczne:</w:t>
      </w:r>
    </w:p>
    <w:p w:rsidR="009C095B" w:rsidRPr="00FB5D39" w:rsidRDefault="009C095B" w:rsidP="009C095B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FB5D39">
        <w:rPr>
          <w:rFonts w:eastAsia="Calibri" w:cs="Times New Roman"/>
          <w:sz w:val="20"/>
          <w:szCs w:val="20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 w:rsidRPr="00FB5D39">
        <w:rPr>
          <w:rFonts w:cs="Times New Roman"/>
          <w:sz w:val="20"/>
          <w:szCs w:val="20"/>
        </w:rPr>
        <w:t xml:space="preserve"> tj.: cena brutto (C) – 20%, doświadczenie – 80%.</w:t>
      </w:r>
    </w:p>
    <w:p w:rsidR="009C095B" w:rsidRPr="00FB5D39" w:rsidRDefault="009C095B" w:rsidP="009C095B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FB5D39">
        <w:rPr>
          <w:rFonts w:cs="Times New Roman"/>
          <w:sz w:val="20"/>
          <w:szCs w:val="20"/>
          <w:u w:val="single"/>
        </w:rPr>
        <w:t>Uzasadnienie prawne:</w:t>
      </w:r>
    </w:p>
    <w:p w:rsidR="009C095B" w:rsidRPr="00FB5D39" w:rsidRDefault="009C095B" w:rsidP="009C095B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FB5D39">
        <w:rPr>
          <w:rFonts w:cs="Times New Roman"/>
          <w:bCs/>
          <w:sz w:val="20"/>
          <w:szCs w:val="20"/>
          <w:lang w:val="x-none"/>
        </w:rPr>
        <w:t>92 ust. 1</w:t>
      </w:r>
    </w:p>
    <w:p w:rsidR="009C095B" w:rsidRPr="00D658DA" w:rsidRDefault="009C095B" w:rsidP="00D658D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658DA">
        <w:rPr>
          <w:rFonts w:cs="Times New Roman"/>
          <w:sz w:val="20"/>
          <w:szCs w:val="20"/>
        </w:rPr>
        <w:t>Zamawiający informuje niezwłocznie wszystkich wykonawców o wyborze najkorzystniejszej oferty (…)</w:t>
      </w:r>
    </w:p>
    <w:p w:rsidR="00D658DA" w:rsidRDefault="00D658DA" w:rsidP="00D658DA">
      <w:pPr>
        <w:spacing w:after="0" w:line="240" w:lineRule="auto"/>
        <w:rPr>
          <w:rFonts w:cs="Times New Roman"/>
          <w:sz w:val="20"/>
          <w:szCs w:val="20"/>
          <w:u w:val="single"/>
        </w:rPr>
      </w:pPr>
    </w:p>
    <w:p w:rsidR="00D658DA" w:rsidRPr="00FB5D39" w:rsidRDefault="00D658DA" w:rsidP="00D658DA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FB5D39">
        <w:rPr>
          <w:rFonts w:eastAsia="Times New Roman" w:cs="Times New Roman"/>
          <w:sz w:val="24"/>
          <w:szCs w:val="24"/>
          <w:u w:val="single"/>
          <w:lang w:eastAsia="pl-PL"/>
        </w:rPr>
        <w:t>Oferta najkorzystniejsza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 xml:space="preserve"> w części 2</w:t>
      </w:r>
      <w:r w:rsidRPr="00FB5D39">
        <w:rPr>
          <w:rFonts w:eastAsia="Times New Roman" w:cs="Times New Roman"/>
          <w:sz w:val="24"/>
          <w:szCs w:val="24"/>
          <w:u w:val="single"/>
          <w:lang w:eastAsia="pl-PL"/>
        </w:rPr>
        <w:t xml:space="preserve">: </w:t>
      </w:r>
    </w:p>
    <w:p w:rsidR="00D658DA" w:rsidRPr="00D658DA" w:rsidRDefault="00D658DA" w:rsidP="00D658D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B5D39">
        <w:rPr>
          <w:rFonts w:cs="Times New Roman"/>
          <w:b/>
          <w:color w:val="000000"/>
          <w:sz w:val="24"/>
          <w:szCs w:val="24"/>
        </w:rPr>
        <w:t>Renata Koźlak-</w:t>
      </w:r>
      <w:proofErr w:type="spellStart"/>
      <w:r w:rsidRPr="00FB5D39">
        <w:rPr>
          <w:rFonts w:cs="Times New Roman"/>
          <w:b/>
          <w:color w:val="000000"/>
          <w:sz w:val="24"/>
          <w:szCs w:val="24"/>
        </w:rPr>
        <w:t>Pośko</w:t>
      </w:r>
      <w:proofErr w:type="spellEnd"/>
      <w:r w:rsidRPr="00FB5D39">
        <w:rPr>
          <w:rFonts w:cs="Times New Roman"/>
          <w:color w:val="000000"/>
          <w:sz w:val="24"/>
          <w:szCs w:val="24"/>
        </w:rPr>
        <w:t>, 39-100 Ropczyce, ul. Konarskiego 9/32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493"/>
        <w:gridCol w:w="1425"/>
        <w:gridCol w:w="1204"/>
        <w:gridCol w:w="1565"/>
        <w:gridCol w:w="1458"/>
      </w:tblGrid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493" w:type="dxa"/>
            <w:shd w:val="clear" w:color="auto" w:fill="auto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D658DA" w:rsidRPr="0045740E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Kryterium cena</w:t>
            </w:r>
          </w:p>
        </w:tc>
        <w:tc>
          <w:tcPr>
            <w:tcW w:w="1565" w:type="dxa"/>
            <w:shd w:val="clear" w:color="auto" w:fill="auto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Kryterium doświadczenie</w:t>
            </w:r>
          </w:p>
        </w:tc>
        <w:tc>
          <w:tcPr>
            <w:tcW w:w="1458" w:type="dxa"/>
            <w:shd w:val="clear" w:color="auto" w:fill="auto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 xml:space="preserve">Jarosław Buczyński </w:t>
            </w:r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Ul. Pszczyńska 111B, 43-175 Wyry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3 900,00 zł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658DA" w:rsidRPr="0045740E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19,38 pkt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99,38 pkt</w:t>
            </w:r>
          </w:p>
        </w:tc>
      </w:tr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Stanisława Ligęzka-Charysz</w:t>
            </w:r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Ul. Pana Tadeusza 16/11</w:t>
            </w:r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39-200 Dębica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5 200,00 zł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658DA" w:rsidRPr="0045740E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14,54 pkt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 54 pkt</w:t>
            </w:r>
          </w:p>
        </w:tc>
      </w:tr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Renata Koźlak-</w:t>
            </w:r>
            <w:proofErr w:type="spellStart"/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Pośko</w:t>
            </w:r>
            <w:proofErr w:type="spellEnd"/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39-100 Ropczyce</w:t>
            </w:r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ul. Konarskiego 9/32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4 650,00 zł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658DA" w:rsidRPr="0045740E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16, 26 pkt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96,26 pkt</w:t>
            </w:r>
          </w:p>
        </w:tc>
      </w:tr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Mariusz Majewski</w:t>
            </w:r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 xml:space="preserve">47-300 Krapkowice </w:t>
            </w:r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Ul. Rynek 16/1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5 000,00 zł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658DA" w:rsidRPr="0045740E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15,12 pkt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95,12 pkt</w:t>
            </w:r>
          </w:p>
        </w:tc>
      </w:tr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Przemysław Juliusz Majewski</w:t>
            </w:r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 xml:space="preserve">45-646 opole, </w:t>
            </w:r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Ul. Górnicza 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5 000,00 zł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658DA" w:rsidRPr="0045740E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15,12 pkt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95,12 pkt</w:t>
            </w:r>
          </w:p>
        </w:tc>
      </w:tr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3" w:type="dxa"/>
            <w:shd w:val="clear" w:color="auto" w:fill="auto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Jolanta Skoczylas</w:t>
            </w:r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ul. Pośrednia 69 m 1</w:t>
            </w:r>
          </w:p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26-612 Radom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5 400,00 zł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658DA" w:rsidRPr="0045740E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14,00 pkt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58DA" w:rsidRPr="00524BA3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 00 pkt</w:t>
            </w:r>
          </w:p>
        </w:tc>
      </w:tr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3" w:type="dxa"/>
            <w:shd w:val="clear" w:color="auto" w:fill="auto"/>
          </w:tcPr>
          <w:p w:rsidR="00D658DA" w:rsidRPr="00406070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t>Janusz Figurski</w:t>
            </w:r>
          </w:p>
          <w:p w:rsidR="00D658DA" w:rsidRPr="00406070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t>26-600 Radom</w:t>
            </w:r>
          </w:p>
          <w:p w:rsidR="00D658DA" w:rsidRPr="00406070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t>ul. Zielona 23 m 26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58DA" w:rsidRPr="008A7E32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E32">
              <w:rPr>
                <w:rFonts w:ascii="Calibri" w:hAnsi="Calibri"/>
                <w:color w:val="000000"/>
                <w:sz w:val="20"/>
                <w:szCs w:val="20"/>
              </w:rPr>
              <w:t>3 780,00 zł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658DA" w:rsidRPr="008A7E32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E32">
              <w:rPr>
                <w:rFonts w:ascii="Calibri" w:hAnsi="Calibr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658DA" w:rsidRPr="008A7E32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E32"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58DA" w:rsidRPr="008A7E32" w:rsidRDefault="00D658DA" w:rsidP="00D658DA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 pkt</w:t>
            </w:r>
          </w:p>
        </w:tc>
      </w:tr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3" w:type="dxa"/>
            <w:shd w:val="clear" w:color="auto" w:fill="auto"/>
          </w:tcPr>
          <w:p w:rsidR="00D658DA" w:rsidRPr="00406070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t>Stanisław Popis</w:t>
            </w: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br/>
              <w:t>26-604 Radom</w:t>
            </w:r>
          </w:p>
          <w:p w:rsidR="00D658DA" w:rsidRPr="00406070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t>Ul. Makowska 8 m 1</w:t>
            </w:r>
          </w:p>
        </w:tc>
        <w:tc>
          <w:tcPr>
            <w:tcW w:w="5652" w:type="dxa"/>
            <w:gridSpan w:val="4"/>
            <w:shd w:val="clear" w:color="auto" w:fill="auto"/>
            <w:vAlign w:val="center"/>
          </w:tcPr>
          <w:p w:rsidR="00D658DA" w:rsidRDefault="00D658DA" w:rsidP="00D658DA">
            <w:pPr>
              <w:spacing w:after="0" w:line="240" w:lineRule="auto"/>
              <w:jc w:val="center"/>
            </w:pPr>
            <w:r w:rsidRPr="00D038C6">
              <w:rPr>
                <w:rFonts w:ascii="Calibri" w:hAnsi="Calibri"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D658DA" w:rsidRPr="00406070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t>Marek Olsza</w:t>
            </w: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br/>
              <w:t>ul. Fitelberga 11</w:t>
            </w:r>
          </w:p>
          <w:p w:rsidR="00D658DA" w:rsidRPr="00406070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t xml:space="preserve">43-180 </w:t>
            </w:r>
            <w:proofErr w:type="spellStart"/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t>Orzesze</w:t>
            </w:r>
            <w:proofErr w:type="spellEnd"/>
          </w:p>
        </w:tc>
        <w:tc>
          <w:tcPr>
            <w:tcW w:w="5652" w:type="dxa"/>
            <w:gridSpan w:val="4"/>
            <w:shd w:val="clear" w:color="auto" w:fill="auto"/>
            <w:vAlign w:val="center"/>
          </w:tcPr>
          <w:p w:rsidR="00D658DA" w:rsidRDefault="00D658DA" w:rsidP="00D658DA">
            <w:pPr>
              <w:spacing w:after="0" w:line="240" w:lineRule="auto"/>
              <w:jc w:val="center"/>
            </w:pPr>
            <w:r w:rsidRPr="00D038C6">
              <w:rPr>
                <w:rFonts w:ascii="Calibri" w:hAnsi="Calibri"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D658DA" w:rsidRPr="00524BA3" w:rsidTr="00D658DA">
        <w:tc>
          <w:tcPr>
            <w:tcW w:w="1143" w:type="dxa"/>
            <w:shd w:val="clear" w:color="auto" w:fill="auto"/>
          </w:tcPr>
          <w:p w:rsidR="00D658DA" w:rsidRPr="00524BA3" w:rsidRDefault="00D658DA" w:rsidP="00120217">
            <w:pPr>
              <w:tabs>
                <w:tab w:val="left" w:pos="3155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4BA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D658DA" w:rsidRPr="00406070" w:rsidRDefault="00D658DA" w:rsidP="00D658DA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t>Radosław Niemczewski</w:t>
            </w: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63-300 Pleszew </w:t>
            </w:r>
            <w:r w:rsidRPr="00406070">
              <w:rPr>
                <w:rFonts w:ascii="Calibri" w:hAnsi="Calibri"/>
                <w:color w:val="000000"/>
                <w:sz w:val="20"/>
                <w:szCs w:val="20"/>
              </w:rPr>
              <w:br/>
              <w:t>ul. Kaliska 8/5</w:t>
            </w:r>
          </w:p>
        </w:tc>
        <w:tc>
          <w:tcPr>
            <w:tcW w:w="5652" w:type="dxa"/>
            <w:gridSpan w:val="4"/>
            <w:shd w:val="clear" w:color="auto" w:fill="auto"/>
            <w:vAlign w:val="center"/>
          </w:tcPr>
          <w:p w:rsidR="00D658DA" w:rsidRDefault="00D658DA" w:rsidP="00D658DA">
            <w:pPr>
              <w:spacing w:after="0" w:line="240" w:lineRule="auto"/>
              <w:jc w:val="center"/>
            </w:pPr>
            <w:r w:rsidRPr="00D038C6">
              <w:rPr>
                <w:rFonts w:ascii="Calibri" w:hAnsi="Calibri"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D658DA" w:rsidRPr="00FB5D39" w:rsidRDefault="00D658DA" w:rsidP="00D658DA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FB5D39">
        <w:rPr>
          <w:rFonts w:cs="Times New Roman"/>
          <w:sz w:val="20"/>
          <w:szCs w:val="20"/>
          <w:u w:val="single"/>
        </w:rPr>
        <w:t>Uzasadnienie faktyczne:</w:t>
      </w:r>
    </w:p>
    <w:p w:rsidR="00D658DA" w:rsidRPr="00FB5D39" w:rsidRDefault="00D658DA" w:rsidP="00D658DA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FB5D39">
        <w:rPr>
          <w:rFonts w:eastAsia="Calibri" w:cs="Times New Roman"/>
          <w:sz w:val="20"/>
          <w:szCs w:val="20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 w:rsidRPr="00FB5D39">
        <w:rPr>
          <w:rFonts w:cs="Times New Roman"/>
          <w:sz w:val="20"/>
          <w:szCs w:val="20"/>
        </w:rPr>
        <w:t xml:space="preserve"> tj.: cena brutto (C) – 20%, doświadczenie – 80%.</w:t>
      </w:r>
    </w:p>
    <w:p w:rsidR="00D658DA" w:rsidRPr="00FB5D39" w:rsidRDefault="00D658DA" w:rsidP="00D658DA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FB5D39">
        <w:rPr>
          <w:rFonts w:cs="Times New Roman"/>
          <w:sz w:val="20"/>
          <w:szCs w:val="20"/>
          <w:u w:val="single"/>
        </w:rPr>
        <w:t>Uzasadnienie prawne:</w:t>
      </w:r>
    </w:p>
    <w:p w:rsidR="00D658DA" w:rsidRPr="00FB5D39" w:rsidRDefault="00D658DA" w:rsidP="00D658DA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FB5D39">
        <w:rPr>
          <w:rFonts w:cs="Times New Roman"/>
          <w:bCs/>
          <w:sz w:val="20"/>
          <w:szCs w:val="20"/>
          <w:lang w:val="x-none"/>
        </w:rPr>
        <w:lastRenderedPageBreak/>
        <w:t>92 ust. 1</w:t>
      </w:r>
    </w:p>
    <w:p w:rsidR="00D658DA" w:rsidRPr="00D658DA" w:rsidRDefault="00D658DA" w:rsidP="00D658D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658DA">
        <w:rPr>
          <w:rFonts w:cs="Times New Roman"/>
          <w:sz w:val="20"/>
          <w:szCs w:val="20"/>
        </w:rPr>
        <w:t>Zamawiający informuje niezwłocznie wszystkich wykonawców o wyborze najkorzystniejszej oferty (…)</w:t>
      </w:r>
    </w:p>
    <w:p w:rsidR="009C095B" w:rsidRPr="00FB5D39" w:rsidRDefault="009C095B" w:rsidP="000E68FB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u w:val="single"/>
        </w:rPr>
      </w:pPr>
    </w:p>
    <w:p w:rsidR="00D658DA" w:rsidRDefault="00D658DA" w:rsidP="000E68FB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u w:val="single"/>
        </w:rPr>
      </w:pPr>
    </w:p>
    <w:p w:rsidR="000E68FB" w:rsidRPr="00D658DA" w:rsidRDefault="000E68FB" w:rsidP="000E68FB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u w:val="single"/>
        </w:rPr>
      </w:pPr>
      <w:r w:rsidRPr="00D658DA">
        <w:rPr>
          <w:rFonts w:cs="Times New Roman"/>
          <w:b/>
          <w:color w:val="000000"/>
          <w:sz w:val="24"/>
          <w:szCs w:val="24"/>
          <w:u w:val="single"/>
        </w:rPr>
        <w:t>Dotyczy części 4</w:t>
      </w:r>
    </w:p>
    <w:p w:rsidR="000E68FB" w:rsidRPr="00D658DA" w:rsidRDefault="000E68FB" w:rsidP="000E68FB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0E68FB" w:rsidRPr="00D658DA" w:rsidRDefault="000E68FB" w:rsidP="000E68F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58DA">
        <w:rPr>
          <w:rFonts w:cs="Times New Roman"/>
          <w:color w:val="000000"/>
          <w:sz w:val="24"/>
          <w:szCs w:val="24"/>
        </w:rPr>
        <w:t>Pan Grzegorz Śliwiński</w:t>
      </w:r>
      <w:r w:rsidR="00D658DA" w:rsidRPr="00D658DA">
        <w:rPr>
          <w:rFonts w:cs="Times New Roman"/>
          <w:color w:val="000000"/>
          <w:sz w:val="24"/>
          <w:szCs w:val="24"/>
        </w:rPr>
        <w:t xml:space="preserve"> e-mailem w dniu 14 maja 2018 r.</w:t>
      </w:r>
      <w:r w:rsidRPr="00D658DA">
        <w:rPr>
          <w:rFonts w:cs="Times New Roman"/>
          <w:color w:val="000000"/>
          <w:sz w:val="24"/>
          <w:szCs w:val="24"/>
        </w:rPr>
        <w:t xml:space="preserve"> zrezygnował z pracy </w:t>
      </w:r>
      <w:r w:rsidRPr="00D658DA">
        <w:rPr>
          <w:rFonts w:eastAsia="Times New Roman" w:cs="Times New Roman"/>
          <w:sz w:val="24"/>
          <w:szCs w:val="24"/>
          <w:lang w:eastAsia="pl-PL"/>
        </w:rPr>
        <w:t xml:space="preserve">przy opracowaniu ścieżek rozwoju zawodowego oraz rekomendacji do planów i programów nauczania w części 4 </w:t>
      </w:r>
      <w:r w:rsidRPr="00D658DA">
        <w:rPr>
          <w:rFonts w:cs="Times New Roman"/>
          <w:color w:val="000000"/>
          <w:sz w:val="24"/>
          <w:szCs w:val="24"/>
        </w:rPr>
        <w:t>g</w:t>
      </w:r>
      <w:proofErr w:type="spellStart"/>
      <w:r w:rsidRPr="00D658DA">
        <w:rPr>
          <w:rFonts w:cs="Times New Roman"/>
          <w:color w:val="000000"/>
          <w:sz w:val="24"/>
          <w:szCs w:val="24"/>
          <w:lang w:val="x-none"/>
        </w:rPr>
        <w:t>rupa</w:t>
      </w:r>
      <w:proofErr w:type="spellEnd"/>
      <w:r w:rsidRPr="00D658DA">
        <w:rPr>
          <w:rFonts w:cs="Times New Roman"/>
          <w:color w:val="000000"/>
          <w:sz w:val="24"/>
          <w:szCs w:val="24"/>
          <w:lang w:val="x-none"/>
        </w:rPr>
        <w:t xml:space="preserve"> zawodów</w:t>
      </w:r>
      <w:r w:rsidRPr="00D658DA">
        <w:rPr>
          <w:rFonts w:cs="Times New Roman"/>
          <w:color w:val="000000"/>
          <w:sz w:val="24"/>
          <w:szCs w:val="24"/>
        </w:rPr>
        <w:t xml:space="preserve"> górnictwo odkrywkowe</w:t>
      </w:r>
      <w:r w:rsidRPr="00D658DA">
        <w:rPr>
          <w:rFonts w:cs="Times New Roman"/>
          <w:sz w:val="24"/>
          <w:szCs w:val="24"/>
          <w:lang w:val="x-none"/>
        </w:rPr>
        <w:t xml:space="preserve"> – przedstawiciel partnera społecznego w zawodzie </w:t>
      </w:r>
      <w:r w:rsidRPr="00D658DA">
        <w:rPr>
          <w:rFonts w:cs="Times New Roman"/>
          <w:sz w:val="24"/>
          <w:szCs w:val="24"/>
        </w:rPr>
        <w:t>technik górnictwa odkrywkowego</w:t>
      </w:r>
      <w:r w:rsidR="009C095B" w:rsidRPr="00D658DA">
        <w:rPr>
          <w:rFonts w:cs="Times New Roman"/>
          <w:sz w:val="24"/>
          <w:szCs w:val="24"/>
        </w:rPr>
        <w:t xml:space="preserve">. </w:t>
      </w:r>
    </w:p>
    <w:p w:rsidR="009C095B" w:rsidRPr="00D658DA" w:rsidRDefault="009C095B" w:rsidP="000E68F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4E16" w:rsidRDefault="002C4E16" w:rsidP="002C4E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związku z powyższym w części nr 4 pozostaje wcześniej wybrana oferta Pani Izabeli Babiarz. Tylko jeden wykonawca w tej części będzie realizował przedmiot zamówienia.</w:t>
      </w:r>
    </w:p>
    <w:p w:rsidR="002C4E16" w:rsidRDefault="002C4E16" w:rsidP="002C4E16">
      <w:pPr>
        <w:spacing w:after="0" w:line="240" w:lineRule="auto"/>
        <w:rPr>
          <w:rFonts w:cs="Times New Roman"/>
          <w:sz w:val="24"/>
          <w:szCs w:val="24"/>
        </w:rPr>
      </w:pPr>
    </w:p>
    <w:p w:rsidR="002C4E16" w:rsidRDefault="002C4E16" w:rsidP="002C4E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Tabela z oceną i porównaniem ofert: </w:t>
      </w:r>
    </w:p>
    <w:p w:rsidR="002C4E16" w:rsidRPr="00D658DA" w:rsidRDefault="002C4E16" w:rsidP="002C4E16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52"/>
        <w:gridCol w:w="1431"/>
        <w:gridCol w:w="1261"/>
        <w:gridCol w:w="1409"/>
        <w:gridCol w:w="1476"/>
      </w:tblGrid>
      <w:tr w:rsidR="002C4E16" w:rsidRPr="00840B57" w:rsidTr="002C4E16">
        <w:tc>
          <w:tcPr>
            <w:tcW w:w="959" w:type="dxa"/>
            <w:shd w:val="clear" w:color="auto" w:fill="auto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0B57">
              <w:rPr>
                <w:rFonts w:ascii="Calibri" w:hAnsi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752" w:type="dxa"/>
            <w:shd w:val="clear" w:color="auto" w:fill="auto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0B57">
              <w:rPr>
                <w:rFonts w:ascii="Calibri" w:hAnsi="Calibr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C4E16" w:rsidRPr="0045740E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Kryterium cena</w:t>
            </w:r>
          </w:p>
        </w:tc>
        <w:tc>
          <w:tcPr>
            <w:tcW w:w="1409" w:type="dxa"/>
            <w:shd w:val="clear" w:color="auto" w:fill="auto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Kryterium doświadczenie</w:t>
            </w:r>
          </w:p>
        </w:tc>
        <w:tc>
          <w:tcPr>
            <w:tcW w:w="1476" w:type="dxa"/>
            <w:shd w:val="clear" w:color="auto" w:fill="auto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>Łączna liczba punktów</w:t>
            </w:r>
          </w:p>
        </w:tc>
      </w:tr>
      <w:tr w:rsidR="002C4E16" w:rsidRPr="00840B57" w:rsidTr="002C4E16">
        <w:tc>
          <w:tcPr>
            <w:tcW w:w="959" w:type="dxa"/>
            <w:shd w:val="clear" w:color="auto" w:fill="auto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0B5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2C4E16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7F2">
              <w:rPr>
                <w:rFonts w:ascii="Calibri" w:hAnsi="Calibri"/>
                <w:color w:val="000000"/>
                <w:sz w:val="20"/>
                <w:szCs w:val="20"/>
              </w:rPr>
              <w:t xml:space="preserve">Izabela Babiarz </w:t>
            </w:r>
          </w:p>
          <w:p w:rsidR="002C4E16" w:rsidRPr="001D17F2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7F2">
              <w:rPr>
                <w:rFonts w:ascii="Calibri" w:hAnsi="Calibri"/>
                <w:color w:val="000000"/>
                <w:sz w:val="20"/>
                <w:szCs w:val="20"/>
              </w:rPr>
              <w:t>ul. Wolności 41</w:t>
            </w:r>
          </w:p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7F2">
              <w:rPr>
                <w:rFonts w:ascii="Calibri" w:hAnsi="Calibri"/>
                <w:color w:val="000000"/>
                <w:sz w:val="20"/>
                <w:szCs w:val="20"/>
              </w:rPr>
              <w:t>26-010 Bodzentyn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0B57">
              <w:rPr>
                <w:rFonts w:ascii="Calibri" w:hAnsi="Calibri"/>
                <w:color w:val="000000"/>
                <w:sz w:val="20"/>
                <w:szCs w:val="20"/>
              </w:rPr>
              <w:t>5 400,00 zł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C4E16" w:rsidRPr="0045740E" w:rsidRDefault="002C4E16" w:rsidP="002C4E16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14,81 pkt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14,81 pkt</w:t>
            </w:r>
          </w:p>
        </w:tc>
      </w:tr>
      <w:tr w:rsidR="002C4E16" w:rsidRPr="00840B57" w:rsidTr="002C4E16">
        <w:tc>
          <w:tcPr>
            <w:tcW w:w="959" w:type="dxa"/>
            <w:shd w:val="clear" w:color="auto" w:fill="auto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0B5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2C4E16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0B57">
              <w:rPr>
                <w:rFonts w:ascii="Calibri" w:hAnsi="Calibri"/>
                <w:color w:val="000000"/>
                <w:sz w:val="20"/>
                <w:szCs w:val="20"/>
              </w:rPr>
              <w:t xml:space="preserve">Grzegorz Śliwiński </w:t>
            </w:r>
          </w:p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0B57">
              <w:rPr>
                <w:rFonts w:ascii="Calibri" w:hAnsi="Calibri"/>
                <w:color w:val="000000"/>
                <w:sz w:val="20"/>
                <w:szCs w:val="20"/>
              </w:rPr>
              <w:t>ul. Kopalniana 23a</w:t>
            </w:r>
          </w:p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0B57">
              <w:rPr>
                <w:rFonts w:ascii="Calibri" w:hAnsi="Calibri"/>
                <w:color w:val="000000"/>
                <w:sz w:val="20"/>
                <w:szCs w:val="20"/>
              </w:rPr>
              <w:t>44-230 Czerwionka Leszczyny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0B57">
              <w:rPr>
                <w:rFonts w:ascii="Calibri" w:hAnsi="Calibri"/>
                <w:color w:val="000000"/>
                <w:sz w:val="20"/>
                <w:szCs w:val="20"/>
              </w:rPr>
              <w:t>4 000,00 zł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C4E16" w:rsidRPr="0045740E" w:rsidRDefault="002C4E16" w:rsidP="002C4E16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20,00</w:t>
            </w:r>
            <w:r w:rsidRPr="0045740E">
              <w:rPr>
                <w:rFonts w:ascii="Calibri" w:hAnsi="Calibr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C4E16" w:rsidRPr="00840B57" w:rsidRDefault="002C4E16" w:rsidP="002C4E16">
            <w:pPr>
              <w:tabs>
                <w:tab w:val="left" w:pos="3155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40,00 pkt</w:t>
            </w:r>
          </w:p>
        </w:tc>
      </w:tr>
    </w:tbl>
    <w:p w:rsidR="002C4E16" w:rsidRPr="001D17F2" w:rsidRDefault="002C4E16" w:rsidP="002C4E16">
      <w:pPr>
        <w:spacing w:after="0" w:line="240" w:lineRule="auto"/>
        <w:rPr>
          <w:rFonts w:ascii="Calibri" w:hAnsi="Calibri"/>
          <w:sz w:val="18"/>
          <w:szCs w:val="18"/>
          <w:u w:val="single"/>
        </w:rPr>
      </w:pPr>
      <w:r w:rsidRPr="001D17F2">
        <w:rPr>
          <w:rFonts w:ascii="Calibri" w:hAnsi="Calibri"/>
          <w:sz w:val="18"/>
          <w:szCs w:val="18"/>
          <w:u w:val="single"/>
        </w:rPr>
        <w:t>Uzasadnienie faktyczne:</w:t>
      </w:r>
    </w:p>
    <w:p w:rsidR="002C4E16" w:rsidRPr="001D17F2" w:rsidRDefault="002C4E16" w:rsidP="002C4E16">
      <w:pPr>
        <w:tabs>
          <w:tab w:val="left" w:pos="1701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1D17F2">
        <w:rPr>
          <w:rFonts w:ascii="Calibri" w:eastAsia="Calibri" w:hAnsi="Calibri"/>
          <w:sz w:val="18"/>
          <w:szCs w:val="18"/>
        </w:rPr>
        <w:t>Zamawiający wybrał najkorzystniejsze oferty na podstawie kryterium oceny ofert określonych w specyfikacji istotnych warunków zamówienia. Streszczenie i porównanie złożonych ofert, w oparciu o kryterium oceny ofert:</w:t>
      </w:r>
      <w:r w:rsidRPr="001D17F2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2C4E16" w:rsidRPr="001D17F2" w:rsidRDefault="002C4E16" w:rsidP="002C4E16">
      <w:pPr>
        <w:spacing w:after="0" w:line="240" w:lineRule="auto"/>
        <w:rPr>
          <w:rFonts w:ascii="Calibri" w:hAnsi="Calibri"/>
          <w:sz w:val="18"/>
          <w:szCs w:val="18"/>
          <w:u w:val="single"/>
        </w:rPr>
      </w:pPr>
      <w:r w:rsidRPr="001D17F2">
        <w:rPr>
          <w:rFonts w:ascii="Calibri" w:hAnsi="Calibri"/>
          <w:sz w:val="18"/>
          <w:szCs w:val="18"/>
          <w:u w:val="single"/>
        </w:rPr>
        <w:t>Uzasadnienie prawne:</w:t>
      </w:r>
    </w:p>
    <w:p w:rsidR="002C4E16" w:rsidRPr="001D17F2" w:rsidRDefault="002C4E16" w:rsidP="002C4E16">
      <w:pPr>
        <w:tabs>
          <w:tab w:val="left" w:pos="1701"/>
        </w:tabs>
        <w:spacing w:after="0" w:line="240" w:lineRule="auto"/>
        <w:jc w:val="both"/>
        <w:rPr>
          <w:rFonts w:ascii="Calibri" w:hAnsi="Calibri"/>
          <w:bCs/>
          <w:sz w:val="18"/>
          <w:szCs w:val="18"/>
        </w:rPr>
      </w:pPr>
      <w:r w:rsidRPr="001D17F2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2C4E16" w:rsidRPr="001D17F2" w:rsidRDefault="002C4E16" w:rsidP="002C4E1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1D17F2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1D17F2">
        <w:rPr>
          <w:rFonts w:ascii="Calibri" w:hAnsi="Calibri" w:cs="A"/>
          <w:sz w:val="18"/>
          <w:szCs w:val="18"/>
        </w:rPr>
        <w:t>wyborze najkorzystniejszej oferty (…)</w:t>
      </w:r>
    </w:p>
    <w:p w:rsidR="002C4E16" w:rsidRPr="00FB5D39" w:rsidRDefault="002C4E16" w:rsidP="002C4E16">
      <w:pPr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Pr="00FB5D39" w:rsidRDefault="009C095B" w:rsidP="00BE4C96">
      <w:pPr>
        <w:jc w:val="right"/>
        <w:rPr>
          <w:rFonts w:cs="Times New Roman"/>
          <w:sz w:val="24"/>
          <w:szCs w:val="24"/>
        </w:rPr>
      </w:pPr>
    </w:p>
    <w:p w:rsidR="009C095B" w:rsidRDefault="009C095B" w:rsidP="00BE4C9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09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B9" w:rsidRDefault="00A246B9" w:rsidP="001F6143">
      <w:pPr>
        <w:spacing w:after="0" w:line="240" w:lineRule="auto"/>
      </w:pPr>
      <w:r>
        <w:separator/>
      </w:r>
    </w:p>
  </w:endnote>
  <w:endnote w:type="continuationSeparator" w:id="0">
    <w:p w:rsidR="00A246B9" w:rsidRDefault="00A246B9" w:rsidP="001F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923293"/>
      <w:docPartObj>
        <w:docPartGallery w:val="Page Numbers (Bottom of Page)"/>
        <w:docPartUnique/>
      </w:docPartObj>
    </w:sdtPr>
    <w:sdtEndPr/>
    <w:sdtContent>
      <w:p w:rsidR="00F44EE8" w:rsidRDefault="00F44EE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C2E25" w:rsidRPr="00AC2E2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44EE8" w:rsidRDefault="00F44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B9" w:rsidRDefault="00A246B9" w:rsidP="001F6143">
      <w:pPr>
        <w:spacing w:after="0" w:line="240" w:lineRule="auto"/>
      </w:pPr>
      <w:r>
        <w:separator/>
      </w:r>
    </w:p>
  </w:footnote>
  <w:footnote w:type="continuationSeparator" w:id="0">
    <w:p w:rsidR="00A246B9" w:rsidRDefault="00A246B9" w:rsidP="001F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FE" w:rsidRDefault="00E00DF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61D8CCE" wp14:editId="36AF64F2">
          <wp:simplePos x="0" y="0"/>
          <wp:positionH relativeFrom="column">
            <wp:posOffset>818515</wp:posOffset>
          </wp:positionH>
          <wp:positionV relativeFrom="paragraph">
            <wp:posOffset>-153670</wp:posOffset>
          </wp:positionV>
          <wp:extent cx="4341412" cy="548640"/>
          <wp:effectExtent l="0" t="0" r="2540" b="3810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4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08B"/>
    <w:multiLevelType w:val="hybridMultilevel"/>
    <w:tmpl w:val="9C50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3BEB"/>
    <w:multiLevelType w:val="hybridMultilevel"/>
    <w:tmpl w:val="3B9E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B6"/>
    <w:rsid w:val="0005744E"/>
    <w:rsid w:val="000B257A"/>
    <w:rsid w:val="000E68FB"/>
    <w:rsid w:val="00106B4A"/>
    <w:rsid w:val="00187B55"/>
    <w:rsid w:val="001C6097"/>
    <w:rsid w:val="001F6143"/>
    <w:rsid w:val="00220551"/>
    <w:rsid w:val="002264F4"/>
    <w:rsid w:val="002434FC"/>
    <w:rsid w:val="002B1264"/>
    <w:rsid w:val="002C4E16"/>
    <w:rsid w:val="00405135"/>
    <w:rsid w:val="00417BA5"/>
    <w:rsid w:val="00481183"/>
    <w:rsid w:val="004D6FDD"/>
    <w:rsid w:val="0050356E"/>
    <w:rsid w:val="00504218"/>
    <w:rsid w:val="005B722C"/>
    <w:rsid w:val="005F25D2"/>
    <w:rsid w:val="00600B6C"/>
    <w:rsid w:val="00624E5E"/>
    <w:rsid w:val="006819D5"/>
    <w:rsid w:val="007A243A"/>
    <w:rsid w:val="00841891"/>
    <w:rsid w:val="008D15FD"/>
    <w:rsid w:val="0092522C"/>
    <w:rsid w:val="00940570"/>
    <w:rsid w:val="00957D34"/>
    <w:rsid w:val="009B04F1"/>
    <w:rsid w:val="009C095B"/>
    <w:rsid w:val="009F5EB6"/>
    <w:rsid w:val="00A246B9"/>
    <w:rsid w:val="00A34D5D"/>
    <w:rsid w:val="00A37C24"/>
    <w:rsid w:val="00A6762D"/>
    <w:rsid w:val="00AA27D3"/>
    <w:rsid w:val="00AC2E25"/>
    <w:rsid w:val="00B15BDF"/>
    <w:rsid w:val="00B317E4"/>
    <w:rsid w:val="00BE4C96"/>
    <w:rsid w:val="00BF1043"/>
    <w:rsid w:val="00C655D2"/>
    <w:rsid w:val="00D12D02"/>
    <w:rsid w:val="00D6225C"/>
    <w:rsid w:val="00D658DA"/>
    <w:rsid w:val="00DD0E11"/>
    <w:rsid w:val="00E00DFE"/>
    <w:rsid w:val="00E56C22"/>
    <w:rsid w:val="00E912CE"/>
    <w:rsid w:val="00E95314"/>
    <w:rsid w:val="00F44EE8"/>
    <w:rsid w:val="00F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06B4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143"/>
  </w:style>
  <w:style w:type="paragraph" w:styleId="Stopka">
    <w:name w:val="footer"/>
    <w:basedOn w:val="Normalny"/>
    <w:link w:val="StopkaZnak"/>
    <w:uiPriority w:val="99"/>
    <w:unhideWhenUsed/>
    <w:rsid w:val="001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143"/>
  </w:style>
  <w:style w:type="paragraph" w:styleId="Akapitzlist">
    <w:name w:val="List Paragraph"/>
    <w:basedOn w:val="Normalny"/>
    <w:uiPriority w:val="34"/>
    <w:qFormat/>
    <w:rsid w:val="009B04F1"/>
    <w:pPr>
      <w:ind w:left="720"/>
      <w:contextualSpacing/>
    </w:pPr>
  </w:style>
  <w:style w:type="character" w:customStyle="1" w:styleId="m1495643135457630479m4593747615837164899font">
    <w:name w:val="m_1495643135457630479m_4593747615837164899font"/>
    <w:basedOn w:val="Domylnaczcionkaakapitu"/>
    <w:rsid w:val="002264F4"/>
  </w:style>
  <w:style w:type="character" w:customStyle="1" w:styleId="m1495643135457630479m4593747615837164899colour">
    <w:name w:val="m_1495643135457630479m_4593747615837164899colour"/>
    <w:basedOn w:val="Domylnaczcionkaakapitu"/>
    <w:rsid w:val="00226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06B4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143"/>
  </w:style>
  <w:style w:type="paragraph" w:styleId="Stopka">
    <w:name w:val="footer"/>
    <w:basedOn w:val="Normalny"/>
    <w:link w:val="StopkaZnak"/>
    <w:uiPriority w:val="99"/>
    <w:unhideWhenUsed/>
    <w:rsid w:val="001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143"/>
  </w:style>
  <w:style w:type="paragraph" w:styleId="Akapitzlist">
    <w:name w:val="List Paragraph"/>
    <w:basedOn w:val="Normalny"/>
    <w:uiPriority w:val="34"/>
    <w:qFormat/>
    <w:rsid w:val="009B04F1"/>
    <w:pPr>
      <w:ind w:left="720"/>
      <w:contextualSpacing/>
    </w:pPr>
  </w:style>
  <w:style w:type="character" w:customStyle="1" w:styleId="m1495643135457630479m4593747615837164899font">
    <w:name w:val="m_1495643135457630479m_4593747615837164899font"/>
    <w:basedOn w:val="Domylnaczcionkaakapitu"/>
    <w:rsid w:val="002264F4"/>
  </w:style>
  <w:style w:type="character" w:customStyle="1" w:styleId="m1495643135457630479m4593747615837164899colour">
    <w:name w:val="m_1495643135457630479m_4593747615837164899colour"/>
    <w:basedOn w:val="Domylnaczcionkaakapitu"/>
    <w:rsid w:val="0022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4540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2</cp:revision>
  <cp:lastPrinted>2018-05-17T08:33:00Z</cp:lastPrinted>
  <dcterms:created xsi:type="dcterms:W3CDTF">2018-05-17T14:11:00Z</dcterms:created>
  <dcterms:modified xsi:type="dcterms:W3CDTF">2018-05-17T14:11:00Z</dcterms:modified>
</cp:coreProperties>
</file>