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5F" w:rsidRDefault="002D7E5F" w:rsidP="00155A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7E5F" w:rsidRDefault="001B5272" w:rsidP="00155A35">
      <w:pPr>
        <w:rPr>
          <w:rFonts w:ascii="Arial" w:hAnsi="Arial" w:cs="Arial"/>
          <w:sz w:val="20"/>
          <w:szCs w:val="20"/>
        </w:rPr>
      </w:pPr>
      <w:r w:rsidRPr="001B5272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FB37B3" wp14:editId="0994AFD0">
            <wp:simplePos x="0" y="0"/>
            <wp:positionH relativeFrom="column">
              <wp:posOffset>509905</wp:posOffset>
            </wp:positionH>
            <wp:positionV relativeFrom="paragraph">
              <wp:posOffset>450850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E5F" w:rsidRDefault="002D7E5F" w:rsidP="00155A35">
      <w:pPr>
        <w:rPr>
          <w:rFonts w:ascii="Arial" w:hAnsi="Arial" w:cs="Arial"/>
          <w:sz w:val="20"/>
          <w:szCs w:val="20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</w:rPr>
      </w:pPr>
      <w:r w:rsidRPr="002D7E5F">
        <w:rPr>
          <w:rFonts w:ascii="Times New Roman" w:hAnsi="Times New Roman"/>
        </w:rPr>
        <w:t xml:space="preserve">Warszawa, dnia </w:t>
      </w:r>
      <w:r w:rsidR="000273FA">
        <w:rPr>
          <w:rFonts w:ascii="Times New Roman" w:hAnsi="Times New Roman"/>
        </w:rPr>
        <w:t>23</w:t>
      </w:r>
      <w:r w:rsidR="00F52A4C">
        <w:rPr>
          <w:rFonts w:ascii="Times New Roman" w:hAnsi="Times New Roman"/>
        </w:rPr>
        <w:t xml:space="preserve"> kwietnia </w:t>
      </w:r>
      <w:r w:rsidRPr="002D7E5F">
        <w:rPr>
          <w:rFonts w:ascii="Times New Roman" w:hAnsi="Times New Roman"/>
        </w:rPr>
        <w:t>2018 r.</w:t>
      </w: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  <w:b/>
        </w:rPr>
      </w:pPr>
      <w:r w:rsidRPr="002D7E5F">
        <w:rPr>
          <w:rFonts w:ascii="Times New Roman" w:hAnsi="Times New Roman"/>
          <w:b/>
        </w:rPr>
        <w:t>Wszyscy Wykonawcy</w:t>
      </w:r>
    </w:p>
    <w:p w:rsidR="002D7E5F" w:rsidRP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2D7E5F" w:rsidRP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  <w:r w:rsidRPr="002D7E5F">
        <w:rPr>
          <w:rFonts w:ascii="Times New Roman" w:hAnsi="Times New Roman"/>
          <w:b/>
        </w:rPr>
        <w:t xml:space="preserve">WYJAŚNIENIE </w:t>
      </w:r>
      <w:r>
        <w:rPr>
          <w:rFonts w:ascii="Times New Roman" w:hAnsi="Times New Roman"/>
          <w:b/>
        </w:rPr>
        <w:t xml:space="preserve"> </w:t>
      </w:r>
      <w:r w:rsidRPr="002D7E5F">
        <w:rPr>
          <w:rFonts w:ascii="Times New Roman" w:hAnsi="Times New Roman"/>
          <w:b/>
        </w:rPr>
        <w:t>NR 1 TREŚCI SIWZ</w:t>
      </w:r>
    </w:p>
    <w:p w:rsidR="00F52A4C" w:rsidRPr="001E2E67" w:rsidRDefault="002D7E5F" w:rsidP="001E2E67">
      <w:pPr>
        <w:spacing w:line="276" w:lineRule="auto"/>
        <w:ind w:left="1" w:hanging="1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1E2E67">
        <w:rPr>
          <w:rFonts w:ascii="Times New Roman" w:hAnsi="Times New Roman"/>
          <w:b/>
        </w:rPr>
        <w:t xml:space="preserve">Dotyczy: </w:t>
      </w:r>
      <w:r w:rsidRPr="001E2E67">
        <w:rPr>
          <w:rFonts w:ascii="Times New Roman" w:eastAsia="Times New Roman" w:hAnsi="Times New Roman"/>
          <w:bCs/>
          <w:iCs/>
          <w:lang w:eastAsia="pl-PL"/>
        </w:rPr>
        <w:t xml:space="preserve">postępowania publicznego prowadzonego w trybie </w:t>
      </w:r>
      <w:r w:rsidR="00345392" w:rsidRPr="001E2E67">
        <w:rPr>
          <w:rFonts w:ascii="Times New Roman" w:eastAsia="Times New Roman" w:hAnsi="Times New Roman"/>
          <w:bCs/>
          <w:iCs/>
          <w:lang w:eastAsia="pl-PL"/>
        </w:rPr>
        <w:t>przetargu nieograniczonego</w:t>
      </w:r>
      <w:r w:rsidRPr="001E2E67">
        <w:rPr>
          <w:rFonts w:ascii="Times New Roman" w:eastAsia="Times New Roman" w:hAnsi="Times New Roman"/>
          <w:bCs/>
          <w:iCs/>
          <w:lang w:eastAsia="pl-PL"/>
        </w:rPr>
        <w:br/>
        <w:t>pn.: „</w:t>
      </w:r>
      <w:r w:rsidR="001E2E67" w:rsidRPr="001E2E67">
        <w:rPr>
          <w:rFonts w:ascii="Times New Roman" w:eastAsia="Times New Roman" w:hAnsi="Times New Roman"/>
          <w:b/>
          <w:lang w:eastAsia="pl-PL"/>
        </w:rPr>
        <w:t xml:space="preserve">Autorzy suplementów do dyplomów i kwalifikacji – „Partnerstwo. Etap 2” </w:t>
      </w:r>
      <w:r w:rsidR="00F52A4C" w:rsidRPr="001E2E67">
        <w:rPr>
          <w:rFonts w:ascii="Times New Roman" w:eastAsia="Times New Roman" w:hAnsi="Times New Roman"/>
          <w:b/>
          <w:bCs/>
          <w:i/>
          <w:lang w:eastAsia="pl-PL"/>
        </w:rPr>
        <w:t>WA/ZUZP/261/</w:t>
      </w:r>
      <w:r w:rsidR="001E2E67" w:rsidRPr="001E2E67">
        <w:rPr>
          <w:rFonts w:ascii="Times New Roman" w:eastAsia="Times New Roman" w:hAnsi="Times New Roman"/>
          <w:b/>
          <w:bCs/>
          <w:i/>
          <w:lang w:eastAsia="pl-PL"/>
        </w:rPr>
        <w:t>37</w:t>
      </w:r>
      <w:r w:rsidR="00F52A4C" w:rsidRPr="001E2E67">
        <w:rPr>
          <w:rFonts w:ascii="Times New Roman" w:eastAsia="Times New Roman" w:hAnsi="Times New Roman"/>
          <w:b/>
          <w:bCs/>
          <w:i/>
          <w:lang w:eastAsia="pl-PL"/>
        </w:rPr>
        <w:t>/2018</w:t>
      </w:r>
    </w:p>
    <w:p w:rsidR="002D7E5F" w:rsidRPr="002D7E5F" w:rsidRDefault="002D7E5F" w:rsidP="00F52A4C">
      <w:pPr>
        <w:ind w:left="1134" w:right="22" w:hanging="1134"/>
        <w:jc w:val="both"/>
        <w:rPr>
          <w:rFonts w:ascii="Times New Roman" w:eastAsia="Times New Roman" w:hAnsi="Times New Roman"/>
          <w:b/>
          <w:lang w:eastAsia="pl-PL"/>
        </w:rPr>
      </w:pPr>
    </w:p>
    <w:p w:rsidR="002D7E5F" w:rsidRPr="00A47DD5" w:rsidRDefault="002D7E5F" w:rsidP="002D7E5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</w:rPr>
        <w:t>Zamawiający, działając na podstawie art. 38 ust. 2 ustawy z dnia 29 stycznia 2004 r. Prawo zamówień publicznych (Dz. U. 2017, poz. 1579), poniżej przesyła treść pyta</w:t>
      </w:r>
      <w:r w:rsidR="00345392" w:rsidRPr="00A47DD5">
        <w:rPr>
          <w:rFonts w:ascii="Times New Roman" w:hAnsi="Times New Roman"/>
        </w:rPr>
        <w:t>nia</w:t>
      </w:r>
      <w:r w:rsidRPr="00A47DD5">
        <w:rPr>
          <w:rFonts w:ascii="Times New Roman" w:hAnsi="Times New Roman"/>
        </w:rPr>
        <w:t xml:space="preserve"> (bez ujawniania źródła) wraz z wyjaśnieniami treści Specyfikacji istotnych warunków zamówienia:</w:t>
      </w:r>
    </w:p>
    <w:p w:rsidR="002D7E5F" w:rsidRPr="00A47DD5" w:rsidRDefault="002D7E5F" w:rsidP="00155A35">
      <w:pPr>
        <w:rPr>
          <w:rFonts w:ascii="Times New Roman" w:hAnsi="Times New Roman"/>
        </w:rPr>
      </w:pPr>
    </w:p>
    <w:p w:rsidR="002D7E5F" w:rsidRPr="006D3077" w:rsidRDefault="002D7E5F" w:rsidP="00547409">
      <w:pPr>
        <w:jc w:val="both"/>
        <w:rPr>
          <w:rFonts w:ascii="Times New Roman" w:hAnsi="Times New Roman"/>
          <w:b/>
        </w:rPr>
      </w:pPr>
      <w:r w:rsidRPr="006D3077">
        <w:rPr>
          <w:rFonts w:ascii="Times New Roman" w:hAnsi="Times New Roman"/>
          <w:b/>
        </w:rPr>
        <w:t>Pytanie Wykonawcy</w:t>
      </w:r>
      <w:r w:rsidR="00F52A4C" w:rsidRPr="006D3077">
        <w:rPr>
          <w:rFonts w:ascii="Times New Roman" w:hAnsi="Times New Roman"/>
          <w:b/>
        </w:rPr>
        <w:t xml:space="preserve"> nr 1</w:t>
      </w:r>
      <w:r w:rsidRPr="006D3077">
        <w:rPr>
          <w:rFonts w:ascii="Times New Roman" w:hAnsi="Times New Roman"/>
          <w:b/>
        </w:rPr>
        <w:t>:</w:t>
      </w:r>
    </w:p>
    <w:p w:rsidR="00155A35" w:rsidRPr="006D3077" w:rsidRDefault="00F52A4C" w:rsidP="00547409">
      <w:pPr>
        <w:jc w:val="both"/>
        <w:rPr>
          <w:rFonts w:ascii="Times New Roman" w:hAnsi="Times New Roman"/>
          <w:b/>
        </w:rPr>
      </w:pPr>
      <w:r w:rsidRPr="006D3077">
        <w:rPr>
          <w:rFonts w:ascii="Times New Roman" w:hAnsi="Times New Roman"/>
          <w:i/>
        </w:rPr>
        <w:t>„</w:t>
      </w:r>
      <w:r w:rsidR="007E485A" w:rsidRPr="006D3077">
        <w:rPr>
          <w:rFonts w:ascii="Times New Roman" w:hAnsi="Times New Roman"/>
          <w:i/>
        </w:rPr>
        <w:t xml:space="preserve">W ogłoszeniu związanym z suplementami jest warunek pracy jako nauczyciel w latach 2012 -2018. Niestety w zawodach garbarz skór, technik garbarz, kuśnierz  nie było kształcenia  praktycznie od roku 2002. Czy jako zatrudnienie w tych latach można uznać opracowywania  dla </w:t>
      </w:r>
      <w:proofErr w:type="spellStart"/>
      <w:r w:rsidR="007E485A" w:rsidRPr="006D3077">
        <w:rPr>
          <w:rFonts w:ascii="Times New Roman" w:hAnsi="Times New Roman"/>
          <w:i/>
        </w:rPr>
        <w:t>KOWEZiU</w:t>
      </w:r>
      <w:proofErr w:type="spellEnd"/>
      <w:r w:rsidR="007E485A" w:rsidRPr="006D3077">
        <w:rPr>
          <w:rFonts w:ascii="Times New Roman" w:hAnsi="Times New Roman"/>
          <w:i/>
        </w:rPr>
        <w:t xml:space="preserve"> (podstawy, programy, wyposażenie, suplementy), prace dla CKE i OKE w zakresie opracowania zadań egzaminacyjnych i recenzji arkuszy egzaminacyjnych i prace wykonywane teraz dla ORE.”</w:t>
      </w:r>
      <w:r w:rsidR="007E485A" w:rsidRPr="006D3077">
        <w:rPr>
          <w:rFonts w:ascii="Times New Roman" w:hAnsi="Times New Roman"/>
          <w:i/>
        </w:rPr>
        <w:br/>
      </w:r>
      <w:r w:rsidR="007E485A" w:rsidRPr="006D3077">
        <w:rPr>
          <w:rFonts w:ascii="Times New Roman" w:hAnsi="Times New Roman"/>
          <w:i/>
        </w:rPr>
        <w:br/>
      </w:r>
      <w:r w:rsidR="002D7E5F" w:rsidRPr="006D3077">
        <w:rPr>
          <w:rFonts w:ascii="Times New Roman" w:hAnsi="Times New Roman"/>
          <w:b/>
        </w:rPr>
        <w:t>Odpowiedź Zamawiającego:</w:t>
      </w:r>
    </w:p>
    <w:p w:rsidR="003E1E43" w:rsidRPr="006D3077" w:rsidRDefault="00A47DD5" w:rsidP="00A47DD5">
      <w:pPr>
        <w:jc w:val="both"/>
        <w:rPr>
          <w:rFonts w:ascii="Times New Roman" w:hAnsi="Times New Roman"/>
        </w:rPr>
      </w:pPr>
      <w:r w:rsidRPr="006D3077">
        <w:rPr>
          <w:rFonts w:ascii="Times New Roman" w:hAnsi="Times New Roman"/>
          <w:lang w:eastAsia="pl-PL"/>
        </w:rPr>
        <w:t xml:space="preserve">Zamawiający informuje, </w:t>
      </w:r>
      <w:r w:rsidR="003E1E43" w:rsidRPr="006D3077">
        <w:rPr>
          <w:rFonts w:ascii="Times New Roman" w:hAnsi="Times New Roman"/>
          <w:lang w:eastAsia="pl-PL"/>
        </w:rPr>
        <w:t>i</w:t>
      </w:r>
      <w:r w:rsidRPr="006D3077">
        <w:rPr>
          <w:rFonts w:ascii="Times New Roman" w:hAnsi="Times New Roman"/>
          <w:lang w:eastAsia="pl-PL"/>
        </w:rPr>
        <w:t>ż</w:t>
      </w:r>
      <w:r w:rsidR="003E1E43" w:rsidRPr="006D3077">
        <w:rPr>
          <w:rFonts w:ascii="Times New Roman" w:hAnsi="Times New Roman"/>
          <w:lang w:eastAsia="pl-PL"/>
        </w:rPr>
        <w:t xml:space="preserve"> w związku z brakiem</w:t>
      </w:r>
      <w:r w:rsidR="003E1E43" w:rsidRPr="006D3077">
        <w:rPr>
          <w:rFonts w:ascii="Times New Roman" w:hAnsi="Times New Roman"/>
        </w:rPr>
        <w:t xml:space="preserve"> kształcenia  praktycznego od roku 2002</w:t>
      </w:r>
      <w:r w:rsidR="003E1E43" w:rsidRPr="006D3077">
        <w:rPr>
          <w:rFonts w:ascii="Times New Roman" w:hAnsi="Times New Roman"/>
        </w:rPr>
        <w:br/>
        <w:t xml:space="preserve">w zawodach garbarz skór, technik garbarz, kuśnierz  należy to napisać w takiej formie, aby wynikało to jednoznacznie z czytanego dokumentu. Zamawiający weźmie ten fakt pod uwagę. </w:t>
      </w:r>
    </w:p>
    <w:p w:rsidR="00F52A4C" w:rsidRPr="006D3077" w:rsidRDefault="003E1E43" w:rsidP="00A47DD5">
      <w:pPr>
        <w:jc w:val="both"/>
        <w:rPr>
          <w:rFonts w:ascii="Times New Roman" w:hAnsi="Times New Roman"/>
          <w:b/>
        </w:rPr>
      </w:pPr>
      <w:r w:rsidRPr="006D3077">
        <w:rPr>
          <w:rFonts w:ascii="Times New Roman" w:hAnsi="Times New Roman"/>
        </w:rPr>
        <w:t xml:space="preserve">Zatrudnieniem nie możemy nazwać współpracy z </w:t>
      </w:r>
      <w:proofErr w:type="spellStart"/>
      <w:r w:rsidRPr="006D3077">
        <w:rPr>
          <w:rFonts w:ascii="Times New Roman" w:hAnsi="Times New Roman"/>
        </w:rPr>
        <w:t>KOWEZiU</w:t>
      </w:r>
      <w:proofErr w:type="spellEnd"/>
      <w:r w:rsidRPr="006D3077">
        <w:rPr>
          <w:rFonts w:ascii="Times New Roman" w:hAnsi="Times New Roman"/>
        </w:rPr>
        <w:t>/ ORE w ramach opracowywania dokumentów</w:t>
      </w:r>
      <w:r w:rsidR="002067B8" w:rsidRPr="006D3077">
        <w:rPr>
          <w:rFonts w:ascii="Times New Roman" w:hAnsi="Times New Roman"/>
        </w:rPr>
        <w:t>.</w:t>
      </w:r>
    </w:p>
    <w:p w:rsidR="00F30A39" w:rsidRPr="006D3077" w:rsidRDefault="00282836" w:rsidP="003E1E43">
      <w:pPr>
        <w:tabs>
          <w:tab w:val="left" w:pos="2268"/>
        </w:tabs>
        <w:jc w:val="both"/>
        <w:rPr>
          <w:rFonts w:ascii="Times New Roman" w:hAnsi="Times New Roman"/>
        </w:rPr>
      </w:pPr>
      <w:r w:rsidRPr="006D3077">
        <w:rPr>
          <w:rFonts w:ascii="Times New Roman" w:hAnsi="Times New Roman"/>
        </w:rPr>
        <w:t>Pozostałe zapisy SIWZ pozostają bez zmian.</w:t>
      </w:r>
    </w:p>
    <w:sectPr w:rsidR="00F30A39" w:rsidRPr="006D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4AAB"/>
    <w:multiLevelType w:val="multilevel"/>
    <w:tmpl w:val="6E30C6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5FA45075"/>
    <w:multiLevelType w:val="hybridMultilevel"/>
    <w:tmpl w:val="E034A526"/>
    <w:lvl w:ilvl="0" w:tplc="BC708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D7"/>
    <w:rsid w:val="000273FA"/>
    <w:rsid w:val="00155A35"/>
    <w:rsid w:val="001A0276"/>
    <w:rsid w:val="001A7F0D"/>
    <w:rsid w:val="001B5272"/>
    <w:rsid w:val="001B6368"/>
    <w:rsid w:val="001E2E67"/>
    <w:rsid w:val="002067B8"/>
    <w:rsid w:val="00282836"/>
    <w:rsid w:val="002D7E5F"/>
    <w:rsid w:val="00345392"/>
    <w:rsid w:val="003E1E43"/>
    <w:rsid w:val="0042145B"/>
    <w:rsid w:val="004446B5"/>
    <w:rsid w:val="00481F5B"/>
    <w:rsid w:val="00547409"/>
    <w:rsid w:val="005C5E89"/>
    <w:rsid w:val="00657CD7"/>
    <w:rsid w:val="006B3065"/>
    <w:rsid w:val="006D3077"/>
    <w:rsid w:val="007E485A"/>
    <w:rsid w:val="0082752B"/>
    <w:rsid w:val="00A47DD5"/>
    <w:rsid w:val="00AA576F"/>
    <w:rsid w:val="00C0519A"/>
    <w:rsid w:val="00C56E50"/>
    <w:rsid w:val="00C82728"/>
    <w:rsid w:val="00D909AD"/>
    <w:rsid w:val="00DA41F0"/>
    <w:rsid w:val="00DC6C51"/>
    <w:rsid w:val="00EB5C04"/>
    <w:rsid w:val="00F30A39"/>
    <w:rsid w:val="00F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5E335-BA42-4031-9D28-9E2E6958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Staśkiel</dc:creator>
  <cp:keywords/>
  <dc:description/>
  <cp:lastModifiedBy>Profil</cp:lastModifiedBy>
  <cp:revision>2</cp:revision>
  <cp:lastPrinted>2018-04-23T11:47:00Z</cp:lastPrinted>
  <dcterms:created xsi:type="dcterms:W3CDTF">2018-04-24T09:20:00Z</dcterms:created>
  <dcterms:modified xsi:type="dcterms:W3CDTF">2018-04-24T09:20:00Z</dcterms:modified>
</cp:coreProperties>
</file>