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42C" w:rsidRPr="001440FE" w:rsidRDefault="00332515" w:rsidP="00332515">
      <w:pPr>
        <w:jc w:val="right"/>
        <w:rPr>
          <w:rFonts w:ascii="Times New Roman" w:hAnsi="Times New Roman" w:cs="Times New Roman"/>
        </w:rPr>
      </w:pPr>
      <w:r w:rsidRPr="001440FE">
        <w:rPr>
          <w:rFonts w:ascii="Times New Roman" w:hAnsi="Times New Roman" w:cs="Times New Roman"/>
        </w:rPr>
        <w:t xml:space="preserve">Warszawa, dnia </w:t>
      </w:r>
      <w:r w:rsidR="001440FE" w:rsidRPr="001440FE">
        <w:rPr>
          <w:rFonts w:ascii="Times New Roman" w:hAnsi="Times New Roman" w:cs="Times New Roman"/>
        </w:rPr>
        <w:t>7 maja</w:t>
      </w:r>
      <w:r w:rsidRPr="001440FE">
        <w:rPr>
          <w:rFonts w:ascii="Times New Roman" w:hAnsi="Times New Roman" w:cs="Times New Roman"/>
        </w:rPr>
        <w:t xml:space="preserve"> 2018 r.</w:t>
      </w:r>
    </w:p>
    <w:p w:rsidR="00F545D2" w:rsidRPr="00F951C5" w:rsidRDefault="00F545D2" w:rsidP="007B66E6">
      <w:pPr>
        <w:ind w:firstLine="6096"/>
        <w:rPr>
          <w:rFonts w:cstheme="minorHAnsi"/>
          <w:b/>
        </w:rPr>
      </w:pPr>
    </w:p>
    <w:p w:rsidR="001440FE" w:rsidRPr="001440FE" w:rsidRDefault="001440FE" w:rsidP="001440F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lang w:eastAsia="pl-PL"/>
        </w:rPr>
      </w:pPr>
      <w:r w:rsidRPr="001440FE">
        <w:rPr>
          <w:rFonts w:ascii="Times New Roman" w:eastAsia="Times New Roman" w:hAnsi="Times New Roman" w:cs="Times New Roman"/>
          <w:b/>
          <w:bCs/>
          <w:iCs/>
          <w:lang w:eastAsia="pl-PL"/>
        </w:rPr>
        <w:t>INFORMACJA O WYBORZE NAJKORZYSTNIEJSZ</w:t>
      </w:r>
      <w:r>
        <w:rPr>
          <w:rFonts w:ascii="Times New Roman" w:eastAsia="Times New Roman" w:hAnsi="Times New Roman" w:cs="Times New Roman"/>
          <w:b/>
          <w:bCs/>
          <w:iCs/>
          <w:lang w:eastAsia="pl-PL"/>
        </w:rPr>
        <w:t>EJ</w:t>
      </w:r>
      <w:r w:rsidRPr="001440FE">
        <w:rPr>
          <w:rFonts w:ascii="Times New Roman" w:eastAsia="Times New Roman" w:hAnsi="Times New Roman" w:cs="Times New Roman"/>
          <w:b/>
          <w:bCs/>
          <w:iCs/>
          <w:lang w:eastAsia="pl-PL"/>
        </w:rPr>
        <w:t xml:space="preserve"> OFERT</w:t>
      </w:r>
      <w:r>
        <w:rPr>
          <w:rFonts w:ascii="Times New Roman" w:eastAsia="Times New Roman" w:hAnsi="Times New Roman" w:cs="Times New Roman"/>
          <w:b/>
          <w:bCs/>
          <w:iCs/>
          <w:lang w:eastAsia="pl-PL"/>
        </w:rPr>
        <w:t>Y</w:t>
      </w:r>
    </w:p>
    <w:p w:rsidR="001440FE" w:rsidRPr="001440FE" w:rsidRDefault="001440FE" w:rsidP="001440FE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lang w:eastAsia="pl-PL"/>
        </w:rPr>
      </w:pPr>
    </w:p>
    <w:p w:rsidR="00502289" w:rsidRPr="008E7B4A" w:rsidRDefault="00502289" w:rsidP="00502289">
      <w:pPr>
        <w:widowControl w:val="0"/>
        <w:suppressAutoHyphens/>
        <w:spacing w:after="120" w:line="240" w:lineRule="auto"/>
        <w:ind w:left="993" w:hanging="993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8E7B4A">
        <w:rPr>
          <w:rFonts w:ascii="Times New Roman" w:eastAsia="Times New Roman" w:hAnsi="Times New Roman" w:cs="Times New Roman"/>
          <w:b/>
          <w:i/>
          <w:lang w:eastAsia="pl-PL"/>
        </w:rPr>
        <w:t xml:space="preserve">Dotyczy: </w:t>
      </w:r>
      <w:r w:rsidRPr="008E7B4A">
        <w:rPr>
          <w:rFonts w:ascii="Times New Roman" w:eastAsia="Times New Roman" w:hAnsi="Times New Roman" w:cs="Times New Roman"/>
          <w:i/>
          <w:lang w:eastAsia="pl-PL"/>
        </w:rPr>
        <w:t>postępowania o udzielenie zamówienia na usługi społeczne prowadzonego na podstawie art. 138g ustawy z dnia 29 stycznia 2004 r. – Prawo zamówień publicznych pn. „Przygotowanie i przeprowadzenie 1 (jednego) trzydniowego szkolenia w mieście Warszawa w okresie: 23 - 25 maja 2018 r.” (nr postępowania WA/ZUZP/261/35/2018).</w:t>
      </w:r>
    </w:p>
    <w:p w:rsidR="001440FE" w:rsidRPr="008E7B4A" w:rsidRDefault="001440FE" w:rsidP="001440FE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lang w:eastAsia="pl-PL"/>
        </w:rPr>
      </w:pPr>
    </w:p>
    <w:p w:rsidR="001440FE" w:rsidRPr="00E759C0" w:rsidRDefault="001440FE" w:rsidP="001440FE">
      <w:pPr>
        <w:keepNext/>
        <w:spacing w:after="12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Cs/>
          <w:lang w:eastAsia="pl-PL"/>
        </w:rPr>
      </w:pPr>
      <w:r w:rsidRPr="00E759C0">
        <w:rPr>
          <w:rFonts w:ascii="Times New Roman" w:eastAsia="Times New Roman" w:hAnsi="Times New Roman" w:cs="Times New Roman"/>
          <w:bCs/>
          <w:lang w:val="x-none" w:eastAsia="pl-PL"/>
        </w:rPr>
        <w:t>Ośrodek Rozwoju Edukacji, zwany dalej „Zamawiającym”, działając na podstawie art. 92 ust. 1 ustawy z dnia 29 stycznia 2004 r. Prawo zamówień publicznych (</w:t>
      </w:r>
      <w:proofErr w:type="spellStart"/>
      <w:r w:rsidRPr="00E759C0">
        <w:rPr>
          <w:rFonts w:ascii="Times New Roman" w:eastAsia="Times New Roman" w:hAnsi="Times New Roman" w:cs="Times New Roman"/>
          <w:bCs/>
          <w:lang w:val="x-none" w:eastAsia="pl-PL"/>
        </w:rPr>
        <w:t>t.j</w:t>
      </w:r>
      <w:proofErr w:type="spellEnd"/>
      <w:r w:rsidRPr="00E759C0">
        <w:rPr>
          <w:rFonts w:ascii="Times New Roman" w:eastAsia="Times New Roman" w:hAnsi="Times New Roman" w:cs="Times New Roman"/>
          <w:bCs/>
          <w:lang w:val="x-none" w:eastAsia="pl-PL"/>
        </w:rPr>
        <w:t>. Dz. U. z 2017 r. poz. 1579) zwanej dalej „ustawa Pzp” informuje</w:t>
      </w:r>
      <w:r w:rsidRPr="00E759C0">
        <w:rPr>
          <w:rFonts w:ascii="Times New Roman" w:eastAsia="Times New Roman" w:hAnsi="Times New Roman" w:cs="Times New Roman"/>
          <w:bCs/>
          <w:lang w:eastAsia="pl-PL"/>
        </w:rPr>
        <w:t>,</w:t>
      </w:r>
      <w:r w:rsidRPr="00E759C0">
        <w:rPr>
          <w:rFonts w:ascii="Times New Roman" w:eastAsia="Times New Roman" w:hAnsi="Times New Roman" w:cs="Times New Roman"/>
          <w:bCs/>
          <w:lang w:val="x-none" w:eastAsia="pl-PL"/>
        </w:rPr>
        <w:t xml:space="preserve"> że w postępowaniu</w:t>
      </w:r>
      <w:r w:rsidRPr="00E759C0">
        <w:rPr>
          <w:rFonts w:ascii="Times New Roman" w:eastAsia="Times New Roman" w:hAnsi="Times New Roman" w:cs="Times New Roman"/>
          <w:bCs/>
          <w:lang w:eastAsia="pl-PL"/>
        </w:rPr>
        <w:t xml:space="preserve"> pn.</w:t>
      </w:r>
      <w:r w:rsidRPr="00E759C0">
        <w:rPr>
          <w:rFonts w:ascii="Times New Roman" w:eastAsia="Times New Roman" w:hAnsi="Times New Roman" w:cs="Times New Roman"/>
          <w:bCs/>
          <w:lang w:val="x-none" w:eastAsia="pl-PL"/>
        </w:rPr>
        <w:t xml:space="preserve"> </w:t>
      </w:r>
      <w:r w:rsidR="00502289" w:rsidRPr="00E759C0">
        <w:rPr>
          <w:rFonts w:ascii="Times New Roman" w:eastAsia="Times New Roman" w:hAnsi="Times New Roman" w:cs="Times New Roman"/>
          <w:i/>
          <w:lang w:eastAsia="pl-PL"/>
        </w:rPr>
        <w:t>Przygotowanie i przeprowadzenie</w:t>
      </w:r>
      <w:r w:rsidR="00502289" w:rsidRPr="00E759C0">
        <w:rPr>
          <w:rFonts w:ascii="Times New Roman" w:eastAsia="Times New Roman" w:hAnsi="Times New Roman" w:cs="Times New Roman"/>
          <w:i/>
          <w:lang w:eastAsia="pl-PL"/>
        </w:rPr>
        <w:br/>
        <w:t>1 (jednego) trzydniowego szkolenia w mieście Warszawa w okresie: 23 - 25 maja 2018 r</w:t>
      </w:r>
      <w:r w:rsidRPr="00E759C0">
        <w:rPr>
          <w:rFonts w:ascii="Times New Roman" w:eastAsia="Times New Roman" w:hAnsi="Times New Roman" w:cs="Times New Roman"/>
          <w:b/>
          <w:bCs/>
          <w:lang w:val="x-none" w:eastAsia="pl-PL"/>
        </w:rPr>
        <w:t>.</w:t>
      </w:r>
      <w:r w:rsidRPr="00E759C0">
        <w:rPr>
          <w:rFonts w:ascii="Times New Roman" w:eastAsia="Times New Roman" w:hAnsi="Times New Roman" w:cs="Times New Roman"/>
          <w:bCs/>
          <w:lang w:val="x-none" w:eastAsia="pl-PL"/>
        </w:rPr>
        <w:t>, nr sprawy WA/ZUZP/261/3</w:t>
      </w:r>
      <w:r w:rsidR="00502289" w:rsidRPr="00E759C0">
        <w:rPr>
          <w:rFonts w:ascii="Times New Roman" w:eastAsia="Times New Roman" w:hAnsi="Times New Roman" w:cs="Times New Roman"/>
          <w:bCs/>
          <w:lang w:eastAsia="pl-PL"/>
        </w:rPr>
        <w:t>5</w:t>
      </w:r>
      <w:r w:rsidRPr="00E759C0">
        <w:rPr>
          <w:rFonts w:ascii="Times New Roman" w:eastAsia="Times New Roman" w:hAnsi="Times New Roman" w:cs="Times New Roman"/>
          <w:bCs/>
          <w:lang w:val="x-none" w:eastAsia="pl-PL"/>
        </w:rPr>
        <w:t>/2018</w:t>
      </w:r>
      <w:r w:rsidR="00502289" w:rsidRPr="00E759C0">
        <w:rPr>
          <w:rFonts w:ascii="Times New Roman" w:eastAsia="Times New Roman" w:hAnsi="Times New Roman" w:cs="Times New Roman"/>
          <w:bCs/>
          <w:lang w:val="x-none" w:eastAsia="pl-PL"/>
        </w:rPr>
        <w:t xml:space="preserve"> dokonał wyboru najkorzystniejs</w:t>
      </w:r>
      <w:r w:rsidR="00502289" w:rsidRPr="00E759C0">
        <w:rPr>
          <w:rFonts w:ascii="Times New Roman" w:eastAsia="Times New Roman" w:hAnsi="Times New Roman" w:cs="Times New Roman"/>
          <w:bCs/>
          <w:lang w:eastAsia="pl-PL"/>
        </w:rPr>
        <w:t xml:space="preserve">zej </w:t>
      </w:r>
      <w:r w:rsidRPr="00E759C0">
        <w:rPr>
          <w:rFonts w:ascii="Times New Roman" w:eastAsia="Times New Roman" w:hAnsi="Times New Roman" w:cs="Times New Roman"/>
          <w:bCs/>
          <w:lang w:val="x-none" w:eastAsia="pl-PL"/>
        </w:rPr>
        <w:t>ofert</w:t>
      </w:r>
      <w:r w:rsidR="00502289" w:rsidRPr="00E759C0">
        <w:rPr>
          <w:rFonts w:ascii="Times New Roman" w:eastAsia="Times New Roman" w:hAnsi="Times New Roman" w:cs="Times New Roman"/>
          <w:bCs/>
          <w:lang w:eastAsia="pl-PL"/>
        </w:rPr>
        <w:t>y</w:t>
      </w:r>
      <w:r w:rsidRPr="00E759C0">
        <w:rPr>
          <w:rFonts w:ascii="Times New Roman" w:eastAsia="Times New Roman" w:hAnsi="Times New Roman" w:cs="Times New Roman"/>
          <w:bCs/>
          <w:lang w:val="x-none" w:eastAsia="pl-PL"/>
        </w:rPr>
        <w:t xml:space="preserve"> złożonych przez n/w Wykonawc</w:t>
      </w:r>
      <w:r w:rsidR="00EA0141" w:rsidRPr="00E759C0">
        <w:rPr>
          <w:rFonts w:ascii="Times New Roman" w:eastAsia="Times New Roman" w:hAnsi="Times New Roman" w:cs="Times New Roman"/>
          <w:bCs/>
          <w:lang w:eastAsia="pl-PL"/>
        </w:rPr>
        <w:t>ę</w:t>
      </w:r>
      <w:r w:rsidRPr="00E759C0">
        <w:rPr>
          <w:rFonts w:ascii="Times New Roman" w:eastAsia="Times New Roman" w:hAnsi="Times New Roman" w:cs="Times New Roman"/>
          <w:bCs/>
          <w:lang w:eastAsia="pl-PL"/>
        </w:rPr>
        <w:t>:</w:t>
      </w:r>
    </w:p>
    <w:p w:rsidR="00881578" w:rsidRPr="00E759C0" w:rsidRDefault="00881578" w:rsidP="00EA0141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E759C0">
        <w:rPr>
          <w:rFonts w:ascii="Times New Roman" w:hAnsi="Times New Roman" w:cs="Times New Roman"/>
          <w:b/>
          <w:lang w:val="en-US"/>
        </w:rPr>
        <w:t xml:space="preserve">Deluxe Event Sp. z </w:t>
      </w:r>
      <w:proofErr w:type="spellStart"/>
      <w:r w:rsidRPr="00E759C0">
        <w:rPr>
          <w:rFonts w:ascii="Times New Roman" w:hAnsi="Times New Roman" w:cs="Times New Roman"/>
          <w:b/>
          <w:lang w:val="en-US"/>
        </w:rPr>
        <w:t>o.o</w:t>
      </w:r>
      <w:proofErr w:type="spellEnd"/>
      <w:r w:rsidRPr="00E759C0">
        <w:rPr>
          <w:rFonts w:ascii="Times New Roman" w:hAnsi="Times New Roman" w:cs="Times New Roman"/>
          <w:b/>
          <w:lang w:val="en-US"/>
        </w:rPr>
        <w:t xml:space="preserve">. </w:t>
      </w:r>
      <w:r w:rsidRPr="00E759C0">
        <w:rPr>
          <w:rFonts w:ascii="Times New Roman" w:hAnsi="Times New Roman" w:cs="Times New Roman"/>
          <w:b/>
        </w:rPr>
        <w:t>ul. Krasnobrodzka 5, 03-214 Warszawa</w:t>
      </w:r>
      <w:r w:rsidRPr="00E759C0">
        <w:rPr>
          <w:rFonts w:ascii="Times New Roman" w:hAnsi="Times New Roman" w:cs="Times New Roman"/>
          <w:b/>
          <w:u w:val="single"/>
        </w:rPr>
        <w:t xml:space="preserve"> </w:t>
      </w:r>
    </w:p>
    <w:p w:rsidR="00EA0141" w:rsidRPr="00E759C0" w:rsidRDefault="00EA0141" w:rsidP="00EA0141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u w:val="single"/>
        </w:rPr>
      </w:pPr>
      <w:r w:rsidRPr="00E759C0">
        <w:rPr>
          <w:rFonts w:ascii="Times New Roman" w:hAnsi="Times New Roman" w:cs="Times New Roman"/>
          <w:u w:val="single"/>
        </w:rPr>
        <w:t xml:space="preserve">Uzasadnienie wyboru: </w:t>
      </w:r>
    </w:p>
    <w:p w:rsidR="008E7B4A" w:rsidRPr="00E759C0" w:rsidRDefault="00EA0141" w:rsidP="008E7B4A">
      <w:pPr>
        <w:tabs>
          <w:tab w:val="left" w:pos="1701"/>
        </w:tabs>
        <w:spacing w:before="120" w:after="120"/>
        <w:ind w:left="66"/>
        <w:jc w:val="both"/>
        <w:rPr>
          <w:rFonts w:ascii="Times New Roman" w:eastAsia="Times New Roman" w:hAnsi="Times New Roman" w:cs="Times New Roman"/>
          <w:lang w:eastAsia="pl-PL"/>
        </w:rPr>
      </w:pPr>
      <w:r w:rsidRPr="00E759C0">
        <w:rPr>
          <w:rFonts w:ascii="Times New Roman" w:hAnsi="Times New Roman" w:cs="Times New Roman"/>
        </w:rPr>
        <w:t>Zamawiający wybrał najkorzystniejszą ofertę na podstawie kryterium oceny ofert określonych w specyfikacji istotnych warunków zamówienia. Streszczenie i porównanie złożonych ofert, w oparciu o kryterium oceny ofert:</w:t>
      </w:r>
      <w:r w:rsidR="008E7B4A" w:rsidRPr="00E759C0">
        <w:rPr>
          <w:rFonts w:ascii="Times New Roman" w:eastAsia="Times New Roman" w:hAnsi="Times New Roman" w:cs="Times New Roman"/>
          <w:lang w:eastAsia="pl-PL"/>
        </w:rPr>
        <w:t xml:space="preserve"> tj.: cena brutto (C) – 80%, Aspekt społeczny (AS) – 20%.</w:t>
      </w:r>
    </w:p>
    <w:p w:rsidR="00F951C5" w:rsidRPr="008E7B4A" w:rsidRDefault="00EA0141" w:rsidP="008E7B4A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Lucida Sans Unicode" w:hAnsi="Times New Roman" w:cs="Times New Roman"/>
        </w:rPr>
      </w:pPr>
      <w:r w:rsidRPr="008E7B4A">
        <w:rPr>
          <w:rFonts w:ascii="Times New Roman" w:eastAsia="Lucida Sans Unicode" w:hAnsi="Times New Roman" w:cs="Times New Roman"/>
        </w:rPr>
        <w:t>Streszczenie i porównanie złożonych ofert, w oparciu o kryterium oceny ofert:</w:t>
      </w:r>
    </w:p>
    <w:tbl>
      <w:tblPr>
        <w:tblStyle w:val="Tabela-Siatka"/>
        <w:tblW w:w="7259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75"/>
        <w:gridCol w:w="3323"/>
        <w:gridCol w:w="1276"/>
        <w:gridCol w:w="993"/>
        <w:gridCol w:w="992"/>
      </w:tblGrid>
      <w:tr w:rsidR="00325B47" w:rsidRPr="00F951C5" w:rsidTr="003F7C72">
        <w:trPr>
          <w:trHeight w:val="649"/>
          <w:jc w:val="center"/>
        </w:trPr>
        <w:tc>
          <w:tcPr>
            <w:tcW w:w="675" w:type="dxa"/>
            <w:vAlign w:val="center"/>
          </w:tcPr>
          <w:p w:rsidR="00325B47" w:rsidRPr="00974F01" w:rsidRDefault="00325B47" w:rsidP="004A7752">
            <w:pPr>
              <w:ind w:left="-142" w:right="-108"/>
              <w:jc w:val="center"/>
              <w:rPr>
                <w:rStyle w:val="FontStyle13"/>
                <w:rFonts w:ascii="Times New Roman" w:eastAsia="Arial Unicode MS" w:hAnsi="Times New Roman" w:cs="Times New Roman"/>
                <w:sz w:val="22"/>
                <w:szCs w:val="22"/>
              </w:rPr>
            </w:pPr>
            <w:r w:rsidRPr="00974F01">
              <w:rPr>
                <w:rStyle w:val="FontStyle13"/>
                <w:rFonts w:ascii="Times New Roman" w:eastAsia="Arial Unicode MS" w:hAnsi="Times New Roman" w:cs="Times New Roman"/>
                <w:sz w:val="22"/>
                <w:szCs w:val="22"/>
              </w:rPr>
              <w:t>Nr oferty</w:t>
            </w:r>
          </w:p>
        </w:tc>
        <w:tc>
          <w:tcPr>
            <w:tcW w:w="3323" w:type="dxa"/>
            <w:vAlign w:val="center"/>
          </w:tcPr>
          <w:p w:rsidR="00325B47" w:rsidRPr="00974F01" w:rsidRDefault="00325B47" w:rsidP="004A7752">
            <w:pPr>
              <w:jc w:val="center"/>
              <w:rPr>
                <w:rStyle w:val="FontStyle13"/>
                <w:rFonts w:ascii="Times New Roman" w:eastAsia="Arial Unicode MS" w:hAnsi="Times New Roman" w:cs="Times New Roman"/>
                <w:sz w:val="22"/>
                <w:szCs w:val="22"/>
              </w:rPr>
            </w:pPr>
            <w:r w:rsidRPr="00974F01">
              <w:rPr>
                <w:rStyle w:val="FontStyle13"/>
                <w:rFonts w:ascii="Times New Roman" w:eastAsia="Arial Unicode MS" w:hAnsi="Times New Roman" w:cs="Times New Roman"/>
                <w:sz w:val="22"/>
                <w:szCs w:val="22"/>
              </w:rPr>
              <w:t>Nazwa (firma) i adres Wykonawcy</w:t>
            </w:r>
          </w:p>
        </w:tc>
        <w:tc>
          <w:tcPr>
            <w:tcW w:w="1276" w:type="dxa"/>
            <w:vAlign w:val="center"/>
          </w:tcPr>
          <w:p w:rsidR="00325B47" w:rsidRPr="00974F01" w:rsidRDefault="00325B47" w:rsidP="004A7752">
            <w:pPr>
              <w:jc w:val="center"/>
              <w:rPr>
                <w:rFonts w:ascii="Times New Roman" w:hAnsi="Times New Roman" w:cs="Times New Roman"/>
              </w:rPr>
            </w:pPr>
            <w:r w:rsidRPr="00974F01">
              <w:rPr>
                <w:rFonts w:ascii="Times New Roman" w:hAnsi="Times New Roman" w:cs="Times New Roman"/>
              </w:rPr>
              <w:t>Ilość punktów w kryterium cena brutto</w:t>
            </w:r>
          </w:p>
          <w:p w:rsidR="00325B47" w:rsidRPr="00974F01" w:rsidRDefault="00325B47" w:rsidP="004A7752">
            <w:pPr>
              <w:jc w:val="center"/>
              <w:rPr>
                <w:rStyle w:val="FontStyle13"/>
                <w:rFonts w:ascii="Times New Roman" w:eastAsia="Arial Unicode MS" w:hAnsi="Times New Roman" w:cs="Times New Roman"/>
                <w:sz w:val="22"/>
                <w:szCs w:val="22"/>
              </w:rPr>
            </w:pPr>
            <w:r w:rsidRPr="00974F01">
              <w:rPr>
                <w:rFonts w:ascii="Times New Roman" w:hAnsi="Times New Roman" w:cs="Times New Roman"/>
              </w:rPr>
              <w:t>(C) – max 80 pkt</w:t>
            </w:r>
          </w:p>
        </w:tc>
        <w:tc>
          <w:tcPr>
            <w:tcW w:w="993" w:type="dxa"/>
            <w:vAlign w:val="center"/>
          </w:tcPr>
          <w:p w:rsidR="00325B47" w:rsidRPr="00325B47" w:rsidRDefault="00325B47" w:rsidP="00325B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5B47">
              <w:rPr>
                <w:rFonts w:ascii="Times New Roman" w:eastAsia="Times New Roman" w:hAnsi="Times New Roman" w:cs="Times New Roman"/>
                <w:spacing w:val="4"/>
                <w:lang w:eastAsia="pl-PL"/>
              </w:rPr>
              <w:t xml:space="preserve">(AS) </w:t>
            </w:r>
            <w:r w:rsidRPr="00325B4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</w:p>
          <w:p w:rsidR="00325B47" w:rsidRPr="00974F01" w:rsidRDefault="00325B47" w:rsidP="00325B47">
            <w:pPr>
              <w:jc w:val="center"/>
              <w:rPr>
                <w:rStyle w:val="FontStyle13"/>
                <w:rFonts w:ascii="Times New Roman" w:eastAsia="Arial Unicode MS" w:hAnsi="Times New Roman" w:cs="Times New Roman"/>
                <w:sz w:val="22"/>
                <w:szCs w:val="22"/>
              </w:rPr>
            </w:pPr>
            <w:r w:rsidRPr="00974F0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Aspekt społeczny</w:t>
            </w:r>
            <w:r w:rsidRPr="00974F01">
              <w:rPr>
                <w:rFonts w:ascii="Times New Roman" w:eastAsia="Times New Roman" w:hAnsi="Times New Roman" w:cs="Times New Roman"/>
                <w:spacing w:val="4"/>
                <w:lang w:eastAsia="pl-PL"/>
              </w:rPr>
              <w:t xml:space="preserve"> = 20%</w:t>
            </w:r>
          </w:p>
        </w:tc>
        <w:tc>
          <w:tcPr>
            <w:tcW w:w="992" w:type="dxa"/>
            <w:vAlign w:val="center"/>
          </w:tcPr>
          <w:p w:rsidR="00325B47" w:rsidRPr="00974F01" w:rsidRDefault="003F7C72" w:rsidP="004A7752">
            <w:pPr>
              <w:jc w:val="center"/>
              <w:rPr>
                <w:rStyle w:val="FontStyle13"/>
                <w:rFonts w:ascii="Times New Roman" w:eastAsia="Arial Unicode MS" w:hAnsi="Times New Roman" w:cs="Times New Roman"/>
                <w:sz w:val="22"/>
                <w:szCs w:val="22"/>
              </w:rPr>
            </w:pPr>
            <w:r w:rsidRPr="00974F01">
              <w:rPr>
                <w:rStyle w:val="FontStyle13"/>
                <w:rFonts w:ascii="Times New Roman" w:eastAsia="Arial Unicode MS" w:hAnsi="Times New Roman" w:cs="Times New Roman"/>
                <w:sz w:val="22"/>
                <w:szCs w:val="22"/>
              </w:rPr>
              <w:t>Razem</w:t>
            </w:r>
          </w:p>
        </w:tc>
      </w:tr>
      <w:tr w:rsidR="00325B47" w:rsidRPr="00F951C5" w:rsidTr="003F7C72">
        <w:trPr>
          <w:jc w:val="center"/>
        </w:trPr>
        <w:tc>
          <w:tcPr>
            <w:tcW w:w="675" w:type="dxa"/>
            <w:vAlign w:val="center"/>
          </w:tcPr>
          <w:p w:rsidR="00325B47" w:rsidRPr="00F545D2" w:rsidRDefault="00325B47" w:rsidP="00763C02">
            <w:pPr>
              <w:pStyle w:val="Akapitzlist"/>
              <w:numPr>
                <w:ilvl w:val="0"/>
                <w:numId w:val="3"/>
              </w:numPr>
              <w:ind w:right="-108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23" w:type="dxa"/>
            <w:vAlign w:val="center"/>
          </w:tcPr>
          <w:p w:rsidR="00325B47" w:rsidRPr="00F951C5" w:rsidRDefault="00325B47" w:rsidP="00763C02">
            <w:pPr>
              <w:rPr>
                <w:rFonts w:cstheme="minorHAnsi"/>
                <w:sz w:val="20"/>
                <w:szCs w:val="20"/>
              </w:rPr>
            </w:pPr>
            <w:r w:rsidRPr="008710E5">
              <w:rPr>
                <w:rFonts w:cstheme="minorHAnsi"/>
                <w:sz w:val="20"/>
                <w:szCs w:val="20"/>
                <w:lang w:val="en-US"/>
              </w:rPr>
              <w:t xml:space="preserve">Deluxe Event Sp. z </w:t>
            </w:r>
            <w:proofErr w:type="spellStart"/>
            <w:r w:rsidRPr="008710E5">
              <w:rPr>
                <w:rFonts w:cstheme="minorHAnsi"/>
                <w:sz w:val="20"/>
                <w:szCs w:val="20"/>
                <w:lang w:val="en-US"/>
              </w:rPr>
              <w:t>o.o</w:t>
            </w:r>
            <w:proofErr w:type="spellEnd"/>
            <w:r w:rsidRPr="008710E5">
              <w:rPr>
                <w:rFonts w:cstheme="minorHAnsi"/>
                <w:sz w:val="20"/>
                <w:szCs w:val="20"/>
                <w:lang w:val="en-US"/>
              </w:rPr>
              <w:t xml:space="preserve">. </w:t>
            </w:r>
            <w:r w:rsidRPr="008710E5">
              <w:rPr>
                <w:rFonts w:cstheme="minorHAnsi"/>
                <w:sz w:val="20"/>
                <w:szCs w:val="20"/>
                <w:lang w:val="en-US"/>
              </w:rPr>
              <w:br/>
            </w:r>
            <w:r>
              <w:rPr>
                <w:rFonts w:cstheme="minorHAnsi"/>
                <w:sz w:val="20"/>
                <w:szCs w:val="20"/>
              </w:rPr>
              <w:t>ul. Krasnobrodzka 5, 03-214 Warszawa</w:t>
            </w:r>
          </w:p>
        </w:tc>
        <w:tc>
          <w:tcPr>
            <w:tcW w:w="1276" w:type="dxa"/>
            <w:vAlign w:val="center"/>
          </w:tcPr>
          <w:p w:rsidR="00325B47" w:rsidRPr="00763C02" w:rsidRDefault="003F7C72" w:rsidP="00763C02">
            <w:pPr>
              <w:jc w:val="center"/>
            </w:pPr>
            <w:r>
              <w:t>73,21</w:t>
            </w:r>
          </w:p>
        </w:tc>
        <w:tc>
          <w:tcPr>
            <w:tcW w:w="993" w:type="dxa"/>
            <w:vAlign w:val="center"/>
          </w:tcPr>
          <w:p w:rsidR="00325B47" w:rsidRPr="00F951C5" w:rsidRDefault="003F7C72" w:rsidP="00763C0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25B47" w:rsidRPr="00F951C5" w:rsidRDefault="003F7C72" w:rsidP="00763C0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93,21</w:t>
            </w:r>
          </w:p>
        </w:tc>
      </w:tr>
      <w:tr w:rsidR="002D0B42" w:rsidRPr="00F951C5" w:rsidTr="009D06CD">
        <w:trPr>
          <w:jc w:val="center"/>
        </w:trPr>
        <w:tc>
          <w:tcPr>
            <w:tcW w:w="675" w:type="dxa"/>
            <w:vAlign w:val="center"/>
          </w:tcPr>
          <w:p w:rsidR="002D0B42" w:rsidRPr="00F545D2" w:rsidRDefault="002D0B42" w:rsidP="00763C02">
            <w:pPr>
              <w:pStyle w:val="Akapitzlist"/>
              <w:numPr>
                <w:ilvl w:val="0"/>
                <w:numId w:val="3"/>
              </w:numPr>
              <w:ind w:right="-108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23" w:type="dxa"/>
            <w:vAlign w:val="center"/>
          </w:tcPr>
          <w:p w:rsidR="002D0B42" w:rsidRPr="00E759C0" w:rsidRDefault="002D0B42" w:rsidP="00763C02">
            <w:pPr>
              <w:rPr>
                <w:rFonts w:cstheme="minorHAnsi"/>
                <w:sz w:val="20"/>
                <w:szCs w:val="20"/>
              </w:rPr>
            </w:pPr>
            <w:r w:rsidRPr="00E759C0">
              <w:rPr>
                <w:rFonts w:cstheme="minorHAnsi"/>
                <w:sz w:val="20"/>
                <w:szCs w:val="20"/>
                <w:lang w:val="en-US"/>
              </w:rPr>
              <w:t xml:space="preserve">Up Hotel Sp. z </w:t>
            </w:r>
            <w:proofErr w:type="spellStart"/>
            <w:r w:rsidRPr="00E759C0">
              <w:rPr>
                <w:rFonts w:cstheme="minorHAnsi"/>
                <w:sz w:val="20"/>
                <w:szCs w:val="20"/>
                <w:lang w:val="en-US"/>
              </w:rPr>
              <w:t>o.o</w:t>
            </w:r>
            <w:proofErr w:type="spellEnd"/>
            <w:r w:rsidRPr="00E759C0">
              <w:rPr>
                <w:rFonts w:cstheme="minorHAnsi"/>
                <w:sz w:val="20"/>
                <w:szCs w:val="20"/>
                <w:lang w:val="en-US"/>
              </w:rPr>
              <w:t xml:space="preserve">. </w:t>
            </w:r>
            <w:r w:rsidRPr="00E759C0">
              <w:rPr>
                <w:rFonts w:cstheme="minorHAnsi"/>
                <w:sz w:val="20"/>
                <w:szCs w:val="20"/>
                <w:lang w:val="en-US"/>
              </w:rPr>
              <w:br/>
            </w:r>
            <w:r w:rsidRPr="00E759C0">
              <w:rPr>
                <w:rFonts w:cstheme="minorHAnsi"/>
                <w:sz w:val="20"/>
                <w:szCs w:val="20"/>
              </w:rPr>
              <w:t>ul. Solna 3, 58-500 Jelenia Góra</w:t>
            </w:r>
          </w:p>
        </w:tc>
        <w:tc>
          <w:tcPr>
            <w:tcW w:w="3261" w:type="dxa"/>
            <w:gridSpan w:val="3"/>
            <w:vAlign w:val="center"/>
          </w:tcPr>
          <w:p w:rsidR="002D0B42" w:rsidRPr="00F951C5" w:rsidRDefault="002D0B42" w:rsidP="00763C0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Oferta nie podlega ocenie</w:t>
            </w:r>
          </w:p>
        </w:tc>
      </w:tr>
      <w:tr w:rsidR="00325B47" w:rsidRPr="00F951C5" w:rsidTr="003F7C72">
        <w:trPr>
          <w:jc w:val="center"/>
        </w:trPr>
        <w:tc>
          <w:tcPr>
            <w:tcW w:w="675" w:type="dxa"/>
            <w:vAlign w:val="center"/>
          </w:tcPr>
          <w:p w:rsidR="00325B47" w:rsidRPr="00F545D2" w:rsidRDefault="00325B47" w:rsidP="00763C02">
            <w:pPr>
              <w:pStyle w:val="Akapitzlist"/>
              <w:numPr>
                <w:ilvl w:val="0"/>
                <w:numId w:val="3"/>
              </w:numPr>
              <w:ind w:right="-108"/>
              <w:jc w:val="center"/>
              <w:rPr>
                <w:rFonts w:cstheme="minorHAnsi"/>
                <w:sz w:val="20"/>
                <w:szCs w:val="20"/>
                <w:lang w:val="de-DE"/>
              </w:rPr>
            </w:pPr>
          </w:p>
        </w:tc>
        <w:tc>
          <w:tcPr>
            <w:tcW w:w="3323" w:type="dxa"/>
            <w:vAlign w:val="center"/>
          </w:tcPr>
          <w:p w:rsidR="00325B47" w:rsidRPr="00F545D2" w:rsidRDefault="00325B47" w:rsidP="006B567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Perspektywa, Janina Malanowska</w:t>
            </w:r>
            <w:r>
              <w:rPr>
                <w:rFonts w:cstheme="minorHAnsi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cstheme="minorHAnsi"/>
                <w:sz w:val="20"/>
                <w:szCs w:val="20"/>
              </w:rPr>
              <w:t>S.Moniuszki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3/45, 82-300 Elbląg</w:t>
            </w:r>
          </w:p>
        </w:tc>
        <w:tc>
          <w:tcPr>
            <w:tcW w:w="1276" w:type="dxa"/>
            <w:vAlign w:val="center"/>
          </w:tcPr>
          <w:p w:rsidR="00325B47" w:rsidRPr="00763C02" w:rsidRDefault="003F7C72" w:rsidP="00763C02">
            <w:pPr>
              <w:jc w:val="center"/>
            </w:pPr>
            <w:r>
              <w:t>47,93</w:t>
            </w:r>
          </w:p>
        </w:tc>
        <w:tc>
          <w:tcPr>
            <w:tcW w:w="993" w:type="dxa"/>
            <w:vAlign w:val="center"/>
          </w:tcPr>
          <w:p w:rsidR="00325B47" w:rsidRPr="00F951C5" w:rsidRDefault="003F7C72" w:rsidP="00763C0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25B47" w:rsidRPr="00F951C5" w:rsidRDefault="000A19D0" w:rsidP="00763C0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67,93</w:t>
            </w:r>
          </w:p>
        </w:tc>
        <w:bookmarkStart w:id="0" w:name="_GoBack"/>
        <w:bookmarkEnd w:id="0"/>
      </w:tr>
      <w:tr w:rsidR="002D0B42" w:rsidRPr="00F951C5" w:rsidTr="006C40D6">
        <w:trPr>
          <w:jc w:val="center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2D0B42" w:rsidRPr="00F545D2" w:rsidRDefault="002D0B42" w:rsidP="00763C02">
            <w:pPr>
              <w:pStyle w:val="Akapitzlist"/>
              <w:numPr>
                <w:ilvl w:val="0"/>
                <w:numId w:val="3"/>
              </w:numPr>
              <w:ind w:right="-108"/>
              <w:jc w:val="center"/>
              <w:rPr>
                <w:rFonts w:cstheme="minorHAnsi"/>
                <w:sz w:val="20"/>
                <w:szCs w:val="20"/>
                <w:lang w:val="de-DE"/>
              </w:rPr>
            </w:pPr>
          </w:p>
        </w:tc>
        <w:tc>
          <w:tcPr>
            <w:tcW w:w="3323" w:type="dxa"/>
            <w:tcBorders>
              <w:bottom w:val="single" w:sz="4" w:space="0" w:color="auto"/>
            </w:tcBorders>
            <w:vAlign w:val="center"/>
          </w:tcPr>
          <w:p w:rsidR="002D0B42" w:rsidRPr="00E759C0" w:rsidRDefault="002D0B42" w:rsidP="00763C02">
            <w:pPr>
              <w:rPr>
                <w:rFonts w:cstheme="minorHAnsi"/>
                <w:sz w:val="20"/>
                <w:szCs w:val="20"/>
              </w:rPr>
            </w:pPr>
            <w:bookmarkStart w:id="1" w:name="_Hlk513536881"/>
            <w:r w:rsidRPr="00E759C0">
              <w:rPr>
                <w:rFonts w:cstheme="minorHAnsi"/>
                <w:sz w:val="20"/>
                <w:szCs w:val="20"/>
                <w:lang w:val="en-US"/>
              </w:rPr>
              <w:t xml:space="preserve">IBD Business School Sp. z </w:t>
            </w:r>
            <w:proofErr w:type="spellStart"/>
            <w:r w:rsidRPr="00E759C0">
              <w:rPr>
                <w:rFonts w:cstheme="minorHAnsi"/>
                <w:sz w:val="20"/>
                <w:szCs w:val="20"/>
                <w:lang w:val="en-US"/>
              </w:rPr>
              <w:t>o.o</w:t>
            </w:r>
            <w:proofErr w:type="spellEnd"/>
            <w:r w:rsidRPr="00E759C0">
              <w:rPr>
                <w:rFonts w:cstheme="minorHAnsi"/>
                <w:sz w:val="20"/>
                <w:szCs w:val="20"/>
                <w:lang w:val="en-US"/>
              </w:rPr>
              <w:t>.</w:t>
            </w:r>
            <w:r w:rsidRPr="00E759C0">
              <w:rPr>
                <w:rFonts w:cstheme="minorHAnsi"/>
                <w:sz w:val="20"/>
                <w:szCs w:val="20"/>
                <w:lang w:val="en-US"/>
              </w:rPr>
              <w:br/>
              <w:t xml:space="preserve">ul. </w:t>
            </w:r>
            <w:r w:rsidRPr="00E759C0">
              <w:rPr>
                <w:rFonts w:cstheme="minorHAnsi"/>
                <w:sz w:val="20"/>
                <w:szCs w:val="20"/>
              </w:rPr>
              <w:t>Panieńska 9, 03-704 Warszawa</w:t>
            </w:r>
            <w:bookmarkEnd w:id="1"/>
          </w:p>
        </w:tc>
        <w:tc>
          <w:tcPr>
            <w:tcW w:w="3261" w:type="dxa"/>
            <w:gridSpan w:val="3"/>
            <w:tcBorders>
              <w:bottom w:val="single" w:sz="4" w:space="0" w:color="auto"/>
            </w:tcBorders>
            <w:vAlign w:val="center"/>
          </w:tcPr>
          <w:p w:rsidR="002D0B42" w:rsidRPr="00F951C5" w:rsidRDefault="002D0B42" w:rsidP="00763C0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Oferta nie podlega ocenie</w:t>
            </w:r>
          </w:p>
        </w:tc>
      </w:tr>
      <w:tr w:rsidR="00325B47" w:rsidRPr="00F951C5" w:rsidTr="003F7C72">
        <w:trPr>
          <w:jc w:val="center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325B47" w:rsidRPr="00F545D2" w:rsidRDefault="00325B47" w:rsidP="00763C02">
            <w:pPr>
              <w:pStyle w:val="Akapitzlist"/>
              <w:numPr>
                <w:ilvl w:val="0"/>
                <w:numId w:val="3"/>
              </w:numPr>
              <w:ind w:right="-108"/>
              <w:jc w:val="center"/>
              <w:rPr>
                <w:rFonts w:cstheme="minorHAnsi"/>
                <w:sz w:val="20"/>
                <w:szCs w:val="20"/>
                <w:lang w:val="de-DE"/>
              </w:rPr>
            </w:pPr>
          </w:p>
        </w:tc>
        <w:tc>
          <w:tcPr>
            <w:tcW w:w="3323" w:type="dxa"/>
            <w:tcBorders>
              <w:bottom w:val="single" w:sz="4" w:space="0" w:color="auto"/>
            </w:tcBorders>
            <w:vAlign w:val="center"/>
          </w:tcPr>
          <w:p w:rsidR="00325B47" w:rsidRPr="00480269" w:rsidRDefault="00325B47" w:rsidP="00763C02">
            <w:pPr>
              <w:rPr>
                <w:rFonts w:cstheme="minorHAnsi"/>
                <w:sz w:val="20"/>
                <w:szCs w:val="20"/>
              </w:rPr>
            </w:pPr>
            <w:r w:rsidRPr="00480269">
              <w:rPr>
                <w:rFonts w:cstheme="minorHAnsi"/>
                <w:sz w:val="20"/>
                <w:szCs w:val="20"/>
              </w:rPr>
              <w:t xml:space="preserve">Pro </w:t>
            </w:r>
            <w:proofErr w:type="spellStart"/>
            <w:r w:rsidRPr="00480269">
              <w:rPr>
                <w:rFonts w:cstheme="minorHAnsi"/>
                <w:sz w:val="20"/>
                <w:szCs w:val="20"/>
              </w:rPr>
              <w:t>Complex</w:t>
            </w:r>
            <w:proofErr w:type="spellEnd"/>
            <w:r w:rsidRPr="00480269">
              <w:rPr>
                <w:rFonts w:cstheme="minorHAnsi"/>
                <w:sz w:val="20"/>
                <w:szCs w:val="20"/>
              </w:rPr>
              <w:t xml:space="preserve"> Grupa, Dominik Skiba</w:t>
            </w:r>
            <w:r>
              <w:rPr>
                <w:rFonts w:cstheme="minorHAnsi"/>
                <w:sz w:val="20"/>
                <w:szCs w:val="20"/>
              </w:rPr>
              <w:br/>
              <w:t xml:space="preserve">ul. Krępowieckiego 10/5, </w:t>
            </w:r>
            <w:r>
              <w:rPr>
                <w:rFonts w:cstheme="minorHAnsi"/>
                <w:sz w:val="20"/>
                <w:szCs w:val="20"/>
              </w:rPr>
              <w:br/>
              <w:t>01-456 Warszawa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325B47" w:rsidRPr="00763C02" w:rsidRDefault="003F7C72" w:rsidP="00763C02">
            <w:pPr>
              <w:jc w:val="center"/>
            </w:pPr>
            <w:r>
              <w:t>51,57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325B47" w:rsidRDefault="003F7C72" w:rsidP="00763C0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325B47" w:rsidRPr="00F951C5" w:rsidRDefault="000A19D0" w:rsidP="00763C0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71,57</w:t>
            </w:r>
          </w:p>
        </w:tc>
      </w:tr>
    </w:tbl>
    <w:p w:rsidR="00D74ABE" w:rsidRPr="003C6500" w:rsidRDefault="00D74ABE" w:rsidP="003C650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C6500">
        <w:rPr>
          <w:rFonts w:ascii="Times New Roman" w:eastAsia="Times New Roman" w:hAnsi="Times New Roman" w:cs="Calibri"/>
          <w:lang w:eastAsia="pl-PL"/>
        </w:rPr>
        <w:t xml:space="preserve">Zamawiający informuje, że na podstawie art. 89 ust. 1 pkt 2) ustawy Pzp odrzucił ofertę złożoną przez </w:t>
      </w:r>
      <w:r w:rsidRPr="003C6500">
        <w:rPr>
          <w:rFonts w:ascii="Times New Roman" w:eastAsia="Times New Roman" w:hAnsi="Times New Roman" w:cs="Times New Roman"/>
          <w:lang w:eastAsia="pl-PL"/>
        </w:rPr>
        <w:t>Wykonawcę:</w:t>
      </w:r>
      <w:r w:rsidR="00BD57CA" w:rsidRPr="003C6500">
        <w:rPr>
          <w:rFonts w:ascii="Times New Roman" w:eastAsia="Times New Roman" w:hAnsi="Times New Roman" w:cs="Times New Roman"/>
          <w:lang w:eastAsia="pl-PL"/>
        </w:rPr>
        <w:t xml:space="preserve"> </w:t>
      </w:r>
      <w:bookmarkStart w:id="2" w:name="_Hlk513536306"/>
      <w:r w:rsidR="00BD57CA" w:rsidRPr="003C6500">
        <w:rPr>
          <w:rFonts w:ascii="Times New Roman" w:hAnsi="Times New Roman" w:cs="Times New Roman"/>
          <w:lang w:val="en-US"/>
        </w:rPr>
        <w:t xml:space="preserve">Up Hotel Sp. z </w:t>
      </w:r>
      <w:proofErr w:type="spellStart"/>
      <w:r w:rsidR="00BD57CA" w:rsidRPr="003C6500">
        <w:rPr>
          <w:rFonts w:ascii="Times New Roman" w:hAnsi="Times New Roman" w:cs="Times New Roman"/>
          <w:lang w:val="en-US"/>
        </w:rPr>
        <w:t>o.o</w:t>
      </w:r>
      <w:proofErr w:type="spellEnd"/>
      <w:r w:rsidR="00BD57CA" w:rsidRPr="003C6500">
        <w:rPr>
          <w:rFonts w:ascii="Times New Roman" w:hAnsi="Times New Roman" w:cs="Times New Roman"/>
          <w:lang w:val="en-US"/>
        </w:rPr>
        <w:t xml:space="preserve">., </w:t>
      </w:r>
      <w:bookmarkEnd w:id="2"/>
      <w:r w:rsidR="00BD57CA" w:rsidRPr="003C6500">
        <w:rPr>
          <w:rFonts w:ascii="Times New Roman" w:hAnsi="Times New Roman" w:cs="Times New Roman"/>
        </w:rPr>
        <w:t>ul. Solna 3, 58-500 Jelenia Góra</w:t>
      </w:r>
      <w:r w:rsidRPr="003C6500">
        <w:rPr>
          <w:rFonts w:ascii="Times New Roman" w:eastAsia="Times New Roman" w:hAnsi="Times New Roman" w:cs="Times New Roman"/>
          <w:lang w:eastAsia="pl-PL"/>
        </w:rPr>
        <w:t>.</w:t>
      </w:r>
    </w:p>
    <w:p w:rsidR="00D74ABE" w:rsidRPr="003C6500" w:rsidRDefault="00D74ABE" w:rsidP="00103CC4">
      <w:pPr>
        <w:spacing w:before="120" w:after="120" w:line="240" w:lineRule="auto"/>
        <w:jc w:val="both"/>
        <w:rPr>
          <w:rFonts w:ascii="Times New Roman" w:eastAsia="Times New Roman" w:hAnsi="Times New Roman" w:cs="Calibri"/>
          <w:lang w:eastAsia="pl-PL"/>
        </w:rPr>
      </w:pPr>
      <w:r w:rsidRPr="003C6500">
        <w:rPr>
          <w:rFonts w:ascii="Times New Roman" w:eastAsia="Times New Roman" w:hAnsi="Times New Roman" w:cs="Calibri"/>
          <w:lang w:eastAsia="pl-PL"/>
        </w:rPr>
        <w:t>Uzasadnienie prawne:</w:t>
      </w:r>
    </w:p>
    <w:p w:rsidR="00D74ABE" w:rsidRPr="003C6500" w:rsidRDefault="00D74ABE" w:rsidP="00103CC4">
      <w:pPr>
        <w:spacing w:before="120" w:after="120" w:line="240" w:lineRule="auto"/>
        <w:jc w:val="both"/>
        <w:rPr>
          <w:rFonts w:ascii="Times New Roman" w:eastAsia="Times New Roman" w:hAnsi="Times New Roman" w:cs="Calibri"/>
          <w:i/>
          <w:lang w:eastAsia="pl-PL"/>
        </w:rPr>
      </w:pPr>
      <w:r w:rsidRPr="003C6500">
        <w:rPr>
          <w:rFonts w:ascii="Times New Roman" w:eastAsia="Times New Roman" w:hAnsi="Times New Roman" w:cs="Calibri"/>
          <w:i/>
          <w:lang w:eastAsia="pl-PL"/>
        </w:rPr>
        <w:t>„Zamawiający odrzuca ofertę, jeżeli jej treść nie odpowiada treści specyfikacji istotnych warunków zamówienia (…)”</w:t>
      </w:r>
    </w:p>
    <w:p w:rsidR="00D74ABE" w:rsidRPr="003C6500" w:rsidRDefault="00D74ABE" w:rsidP="00103CC4">
      <w:pPr>
        <w:spacing w:before="120" w:after="120" w:line="240" w:lineRule="auto"/>
        <w:jc w:val="both"/>
        <w:rPr>
          <w:rFonts w:ascii="Times New Roman" w:eastAsia="Times New Roman" w:hAnsi="Times New Roman" w:cs="Calibri"/>
          <w:lang w:eastAsia="pl-PL"/>
        </w:rPr>
      </w:pPr>
      <w:r w:rsidRPr="003C6500">
        <w:rPr>
          <w:rFonts w:ascii="Times New Roman" w:eastAsia="Times New Roman" w:hAnsi="Times New Roman" w:cs="Calibri"/>
          <w:lang w:eastAsia="pl-PL"/>
        </w:rPr>
        <w:t>Uzasadnienie faktyczne:</w:t>
      </w:r>
    </w:p>
    <w:p w:rsidR="00303877" w:rsidRPr="003C6500" w:rsidRDefault="00BD57CA" w:rsidP="003C6500">
      <w:pPr>
        <w:contextualSpacing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3C6500">
        <w:rPr>
          <w:rFonts w:ascii="Times New Roman" w:eastAsia="Times New Roman" w:hAnsi="Times New Roman" w:cs="Calibri"/>
          <w:lang w:eastAsia="pl-PL"/>
        </w:rPr>
        <w:lastRenderedPageBreak/>
        <w:t xml:space="preserve">Zgodnie z postanowieniami Opisu Przedmiotu Zamówienia (stanowiącego Załącznik nr 1 do SIWZ) </w:t>
      </w:r>
      <w:r w:rsidR="00303877" w:rsidRPr="003C6500">
        <w:rPr>
          <w:rFonts w:ascii="Times New Roman" w:eastAsia="Times New Roman" w:hAnsi="Times New Roman" w:cs="Calibri"/>
          <w:lang w:eastAsia="pl-PL"/>
        </w:rPr>
        <w:t xml:space="preserve">pkt. 4 </w:t>
      </w:r>
      <w:r w:rsidR="00303877" w:rsidRPr="003C6500">
        <w:rPr>
          <w:rFonts w:ascii="Times New Roman" w:eastAsia="Times New Roman" w:hAnsi="Times New Roman" w:cs="Times New Roman"/>
          <w:i/>
          <w:lang w:eastAsia="pl-PL"/>
        </w:rPr>
        <w:t xml:space="preserve">„Nocleg”  Wykonawca zapewni uczestnikom szkolenia oraz trenerom nocleg w hotelu 3 gwiazdkowym w rozumieniu ustawy z dnia 27 sierpnia 1997 r. o usługach turystycznych (Dz. U. z 2004 r. nr 223, poz. 2268 z </w:t>
      </w:r>
      <w:proofErr w:type="spellStart"/>
      <w:r w:rsidR="00303877" w:rsidRPr="003C6500">
        <w:rPr>
          <w:rFonts w:ascii="Times New Roman" w:eastAsia="Times New Roman" w:hAnsi="Times New Roman" w:cs="Times New Roman"/>
          <w:i/>
          <w:lang w:eastAsia="pl-PL"/>
        </w:rPr>
        <w:t>późn</w:t>
      </w:r>
      <w:proofErr w:type="spellEnd"/>
      <w:r w:rsidR="00303877" w:rsidRPr="003C6500">
        <w:rPr>
          <w:rFonts w:ascii="Times New Roman" w:eastAsia="Times New Roman" w:hAnsi="Times New Roman" w:cs="Times New Roman"/>
          <w:i/>
          <w:lang w:eastAsia="pl-PL"/>
        </w:rPr>
        <w:t>. zm.).</w:t>
      </w:r>
    </w:p>
    <w:p w:rsidR="003C6500" w:rsidRPr="003C6500" w:rsidRDefault="003C6500" w:rsidP="003C650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C6500">
        <w:rPr>
          <w:rFonts w:ascii="Times New Roman" w:eastAsia="Times New Roman" w:hAnsi="Times New Roman" w:cs="Times New Roman"/>
          <w:lang w:eastAsia="pl-PL"/>
        </w:rPr>
        <w:t xml:space="preserve">Wykonawca </w:t>
      </w:r>
      <w:r w:rsidRPr="003C6500">
        <w:rPr>
          <w:rFonts w:ascii="Times New Roman" w:hAnsi="Times New Roman" w:cs="Times New Roman"/>
          <w:lang w:val="en-US"/>
        </w:rPr>
        <w:t xml:space="preserve">Up Hotel Sp. z </w:t>
      </w:r>
      <w:proofErr w:type="spellStart"/>
      <w:r w:rsidRPr="003C6500">
        <w:rPr>
          <w:rFonts w:ascii="Times New Roman" w:hAnsi="Times New Roman" w:cs="Times New Roman"/>
          <w:lang w:val="en-US"/>
        </w:rPr>
        <w:t>o.o</w:t>
      </w:r>
      <w:proofErr w:type="spellEnd"/>
      <w:r w:rsidRPr="003C6500">
        <w:rPr>
          <w:rFonts w:ascii="Times New Roman" w:hAnsi="Times New Roman" w:cs="Times New Roman"/>
          <w:lang w:val="en-US"/>
        </w:rPr>
        <w:t xml:space="preserve">., </w:t>
      </w:r>
      <w:r w:rsidRPr="003C6500">
        <w:rPr>
          <w:rFonts w:ascii="Times New Roman" w:eastAsia="Times New Roman" w:hAnsi="Times New Roman" w:cs="Times New Roman"/>
          <w:lang w:eastAsia="pl-PL"/>
        </w:rPr>
        <w:t xml:space="preserve">w złożonej ofercie, zaoferował </w:t>
      </w:r>
      <w:r w:rsidRPr="003C6500">
        <w:rPr>
          <w:rFonts w:ascii="Times New Roman" w:eastAsia="Calibri" w:hAnsi="Times New Roman" w:cs="Times New Roman"/>
          <w:bCs/>
        </w:rPr>
        <w:t>miejsce, które nie jest wpisane do centralnego wykazu obiektów hotelarskich.</w:t>
      </w:r>
    </w:p>
    <w:p w:rsidR="00103CC4" w:rsidRDefault="00103CC4" w:rsidP="0079558A">
      <w:pPr>
        <w:spacing w:before="120" w:after="120" w:line="240" w:lineRule="auto"/>
        <w:jc w:val="both"/>
        <w:rPr>
          <w:rFonts w:ascii="Times New Roman" w:eastAsia="Times New Roman" w:hAnsi="Times New Roman" w:cs="Calibri"/>
          <w:lang w:eastAsia="pl-PL"/>
        </w:rPr>
      </w:pPr>
    </w:p>
    <w:p w:rsidR="00E759C0" w:rsidRPr="00E759C0" w:rsidRDefault="0079558A" w:rsidP="00E759C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C6500">
        <w:rPr>
          <w:rFonts w:ascii="Times New Roman" w:eastAsia="Times New Roman" w:hAnsi="Times New Roman" w:cs="Calibri"/>
          <w:lang w:eastAsia="pl-PL"/>
        </w:rPr>
        <w:t xml:space="preserve">Zamawiający informuje, że na podstawie art. 89 ust. 1 pkt 2) ustawy Pzp odrzucił ofertę złożoną przez </w:t>
      </w:r>
      <w:r w:rsidRPr="00E759C0">
        <w:rPr>
          <w:rFonts w:ascii="Times New Roman" w:eastAsia="Times New Roman" w:hAnsi="Times New Roman" w:cs="Times New Roman"/>
          <w:lang w:eastAsia="pl-PL"/>
        </w:rPr>
        <w:t xml:space="preserve">Wykonawcę: </w:t>
      </w:r>
      <w:r w:rsidR="00E759C0" w:rsidRPr="00E759C0">
        <w:rPr>
          <w:rFonts w:ascii="Times New Roman" w:hAnsi="Times New Roman" w:cs="Times New Roman"/>
          <w:lang w:val="en-US"/>
        </w:rPr>
        <w:t xml:space="preserve">IBD Business School Sp. z </w:t>
      </w:r>
      <w:proofErr w:type="spellStart"/>
      <w:r w:rsidR="00E759C0" w:rsidRPr="00E759C0">
        <w:rPr>
          <w:rFonts w:ascii="Times New Roman" w:hAnsi="Times New Roman" w:cs="Times New Roman"/>
          <w:lang w:val="en-US"/>
        </w:rPr>
        <w:t>o.o</w:t>
      </w:r>
      <w:proofErr w:type="spellEnd"/>
      <w:r w:rsidR="00E759C0" w:rsidRPr="00E759C0">
        <w:rPr>
          <w:rFonts w:ascii="Times New Roman" w:hAnsi="Times New Roman" w:cs="Times New Roman"/>
          <w:lang w:val="en-US"/>
        </w:rPr>
        <w:t xml:space="preserve">., ul. </w:t>
      </w:r>
      <w:r w:rsidR="00E759C0" w:rsidRPr="00E759C0">
        <w:rPr>
          <w:rFonts w:ascii="Times New Roman" w:hAnsi="Times New Roman" w:cs="Times New Roman"/>
        </w:rPr>
        <w:t>Panieńska 9, 03-704 Warszawa</w:t>
      </w:r>
      <w:r w:rsidR="00E759C0" w:rsidRPr="00E759C0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79558A" w:rsidRPr="003C6500" w:rsidRDefault="0079558A" w:rsidP="00E759C0">
      <w:pPr>
        <w:spacing w:before="120" w:after="120" w:line="240" w:lineRule="auto"/>
        <w:jc w:val="both"/>
        <w:rPr>
          <w:rFonts w:ascii="Times New Roman" w:eastAsia="Times New Roman" w:hAnsi="Times New Roman" w:cs="Calibri"/>
          <w:lang w:eastAsia="pl-PL"/>
        </w:rPr>
      </w:pPr>
      <w:r w:rsidRPr="003C6500">
        <w:rPr>
          <w:rFonts w:ascii="Times New Roman" w:eastAsia="Times New Roman" w:hAnsi="Times New Roman" w:cs="Calibri"/>
          <w:lang w:eastAsia="pl-PL"/>
        </w:rPr>
        <w:t>Uzasadnienie prawne:</w:t>
      </w:r>
    </w:p>
    <w:p w:rsidR="0079558A" w:rsidRPr="003C6500" w:rsidRDefault="0079558A" w:rsidP="00E759C0">
      <w:pPr>
        <w:spacing w:before="120" w:after="120" w:line="240" w:lineRule="auto"/>
        <w:jc w:val="both"/>
        <w:rPr>
          <w:rFonts w:ascii="Times New Roman" w:eastAsia="Times New Roman" w:hAnsi="Times New Roman" w:cs="Calibri"/>
          <w:i/>
          <w:lang w:eastAsia="pl-PL"/>
        </w:rPr>
      </w:pPr>
      <w:r w:rsidRPr="003C6500">
        <w:rPr>
          <w:rFonts w:ascii="Times New Roman" w:eastAsia="Times New Roman" w:hAnsi="Times New Roman" w:cs="Calibri"/>
          <w:i/>
          <w:lang w:eastAsia="pl-PL"/>
        </w:rPr>
        <w:t>„Zamawiający odrzuca ofertę, jeżeli jej treść nie odpowiada treści specyfikacji istotnych warunków zamówienia (…)”</w:t>
      </w:r>
    </w:p>
    <w:p w:rsidR="00D74ABE" w:rsidRPr="00E759C0" w:rsidRDefault="00D74ABE" w:rsidP="00E759C0">
      <w:pPr>
        <w:spacing w:before="120" w:after="120" w:line="240" w:lineRule="auto"/>
        <w:jc w:val="both"/>
        <w:rPr>
          <w:rFonts w:ascii="Times New Roman" w:eastAsia="Times New Roman" w:hAnsi="Times New Roman" w:cs="Calibri"/>
          <w:lang w:eastAsia="pl-PL"/>
        </w:rPr>
      </w:pPr>
      <w:bookmarkStart w:id="3" w:name="_Hlk513535683"/>
      <w:r w:rsidRPr="00E759C0">
        <w:rPr>
          <w:rFonts w:ascii="Times New Roman" w:eastAsia="Times New Roman" w:hAnsi="Times New Roman" w:cs="Calibri"/>
          <w:lang w:eastAsia="pl-PL"/>
        </w:rPr>
        <w:t xml:space="preserve">Zgodnie z postanowieniami Opisu Przedmiotu Zamówienia (stanowiącego Załącznik nr 1 do SIWZ) </w:t>
      </w:r>
      <w:bookmarkEnd w:id="3"/>
      <w:r w:rsidRPr="00E759C0">
        <w:rPr>
          <w:rFonts w:ascii="Times New Roman" w:eastAsia="Times New Roman" w:hAnsi="Times New Roman" w:cs="Calibri"/>
          <w:lang w:eastAsia="pl-PL"/>
        </w:rPr>
        <w:t xml:space="preserve">wiersz 7 „Lokalizacja hotelu” (…) </w:t>
      </w:r>
      <w:r w:rsidRPr="00E759C0">
        <w:rPr>
          <w:rFonts w:ascii="Times New Roman" w:eastAsia="Times New Roman" w:hAnsi="Times New Roman" w:cs="Calibri"/>
          <w:i/>
          <w:lang w:eastAsia="pl-PL"/>
        </w:rPr>
        <w:t>„</w:t>
      </w:r>
      <w:r w:rsidRPr="00E759C0">
        <w:rPr>
          <w:rFonts w:ascii="Times New Roman" w:eastAsia="Times New Roman" w:hAnsi="Times New Roman" w:cs="Calibri"/>
          <w:b/>
          <w:i/>
          <w:lang w:eastAsia="pl-PL"/>
        </w:rPr>
        <w:t>Hotel położony w promieniu do 5 km od Dworca Centralnego/Głównego PKP</w:t>
      </w:r>
      <w:r w:rsidRPr="00E759C0">
        <w:rPr>
          <w:rFonts w:ascii="Times New Roman" w:eastAsia="Times New Roman" w:hAnsi="Times New Roman" w:cs="Calibri"/>
          <w:i/>
          <w:lang w:eastAsia="pl-PL"/>
        </w:rPr>
        <w:t xml:space="preserve"> (w przypadku braku dworca PKP, od dworca głównego PKS), z dogodnym dojazdem komunikacją miejską (odległość liczona w linii prostej na podstawie mapy, np. Google </w:t>
      </w:r>
      <w:proofErr w:type="spellStart"/>
      <w:r w:rsidRPr="00E759C0">
        <w:rPr>
          <w:rFonts w:ascii="Times New Roman" w:eastAsia="Times New Roman" w:hAnsi="Times New Roman" w:cs="Calibri"/>
          <w:i/>
          <w:lang w:eastAsia="pl-PL"/>
        </w:rPr>
        <w:t>Maps</w:t>
      </w:r>
      <w:proofErr w:type="spellEnd"/>
      <w:r w:rsidRPr="00E759C0">
        <w:rPr>
          <w:rFonts w:ascii="Times New Roman" w:eastAsia="Times New Roman" w:hAnsi="Times New Roman" w:cs="Calibri"/>
          <w:i/>
          <w:lang w:eastAsia="pl-PL"/>
        </w:rPr>
        <w:t>, przy zachowaniu dokładności pomiaru rzędu max. 100 m). W uzasadnionych sytuacjach, na pisemny wniosek Wykonawcy, Zamawiający może wyrazić zgodę na zwiększenie powyższej odległości.”</w:t>
      </w:r>
      <w:r w:rsidRPr="00E759C0">
        <w:rPr>
          <w:rFonts w:ascii="Times New Roman" w:eastAsia="Times New Roman" w:hAnsi="Times New Roman" w:cs="Calibri"/>
          <w:lang w:eastAsia="pl-PL"/>
        </w:rPr>
        <w:t xml:space="preserve"> (…). </w:t>
      </w:r>
    </w:p>
    <w:p w:rsidR="00D74ABE" w:rsidRPr="00E759C0" w:rsidRDefault="00D74ABE" w:rsidP="00E759C0">
      <w:pPr>
        <w:spacing w:before="120" w:after="120" w:line="240" w:lineRule="auto"/>
        <w:jc w:val="both"/>
        <w:rPr>
          <w:rFonts w:ascii="Times New Roman" w:eastAsia="Times New Roman" w:hAnsi="Times New Roman" w:cs="Calibri"/>
          <w:lang w:eastAsia="pl-PL"/>
        </w:rPr>
      </w:pPr>
      <w:bookmarkStart w:id="4" w:name="_Hlk513536124"/>
      <w:r w:rsidRPr="00E759C0">
        <w:rPr>
          <w:rFonts w:ascii="Times New Roman" w:eastAsia="Times New Roman" w:hAnsi="Times New Roman" w:cs="Calibri"/>
          <w:lang w:eastAsia="pl-PL"/>
        </w:rPr>
        <w:t>Wykonawca IBD Business School Sp. z o.o. w złożonej ofercie, zaoferował hotel znajdujący się ponad wskazaną maksymalną odległość.</w:t>
      </w:r>
    </w:p>
    <w:bookmarkEnd w:id="4"/>
    <w:p w:rsidR="00D74ABE" w:rsidRPr="00E759C0" w:rsidRDefault="00D74ABE" w:rsidP="00D74ABE">
      <w:pPr>
        <w:spacing w:before="120" w:after="120" w:line="240" w:lineRule="auto"/>
        <w:ind w:left="142"/>
        <w:jc w:val="both"/>
        <w:rPr>
          <w:rFonts w:ascii="Times New Roman" w:eastAsia="Times New Roman" w:hAnsi="Times New Roman" w:cs="Calibri"/>
          <w:lang w:eastAsia="pl-PL"/>
        </w:rPr>
      </w:pPr>
    </w:p>
    <w:p w:rsidR="00D74ABE" w:rsidRPr="00E759C0" w:rsidRDefault="00D74ABE" w:rsidP="00D74ABE">
      <w:pPr>
        <w:spacing w:before="120" w:after="120" w:line="240" w:lineRule="auto"/>
        <w:rPr>
          <w:rFonts w:ascii="Times New Roman" w:eastAsia="Times New Roman" w:hAnsi="Times New Roman" w:cs="Calibri"/>
          <w:lang w:eastAsia="pl-PL"/>
        </w:rPr>
      </w:pPr>
      <w:r w:rsidRPr="00E759C0">
        <w:rPr>
          <w:rFonts w:ascii="Times New Roman" w:eastAsia="Times New Roman" w:hAnsi="Times New Roman" w:cs="Calibri"/>
          <w:lang w:eastAsia="pl-PL"/>
        </w:rPr>
        <w:t>Mając na uwadze powyższe, Zamawiający postanawia jak na wstępie.</w:t>
      </w:r>
    </w:p>
    <w:p w:rsidR="00D74ABE" w:rsidRPr="00E759C0" w:rsidRDefault="00D74ABE" w:rsidP="00D74ABE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D74ABE" w:rsidRPr="00E759C0" w:rsidRDefault="00D74ABE" w:rsidP="00D74ABE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highlight w:val="green"/>
          <w:lang w:eastAsia="pl-PL"/>
        </w:rPr>
      </w:pPr>
    </w:p>
    <w:p w:rsidR="00D74ABE" w:rsidRPr="00D74ABE" w:rsidRDefault="00D74ABE" w:rsidP="00D74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green"/>
          <w:lang w:eastAsia="pl-PL"/>
        </w:rPr>
      </w:pPr>
    </w:p>
    <w:p w:rsidR="00F951C5" w:rsidRPr="00F951C5" w:rsidRDefault="00F951C5" w:rsidP="00F951C5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eastAsia="Lucida Sans Unicode" w:cstheme="minorHAnsi"/>
          <w:sz w:val="20"/>
          <w:szCs w:val="20"/>
        </w:rPr>
      </w:pPr>
    </w:p>
    <w:p w:rsidR="00D46D9D" w:rsidRDefault="00D46D9D" w:rsidP="00F951C5">
      <w:pPr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D46D9D" w:rsidRPr="00F545D2" w:rsidRDefault="00D46D9D" w:rsidP="00F951C5">
      <w:pPr>
        <w:jc w:val="both"/>
        <w:rPr>
          <w:rFonts w:eastAsia="Times New Roman" w:cstheme="minorHAnsi"/>
          <w:sz w:val="24"/>
          <w:szCs w:val="24"/>
          <w:lang w:eastAsia="pl-PL"/>
        </w:rPr>
      </w:pPr>
    </w:p>
    <w:sectPr w:rsidR="00D46D9D" w:rsidRPr="00F545D2" w:rsidSect="0068686C">
      <w:headerReference w:type="first" r:id="rId7"/>
      <w:foot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4592" w:rsidRDefault="00154592" w:rsidP="00DD1024">
      <w:pPr>
        <w:spacing w:after="0" w:line="240" w:lineRule="auto"/>
      </w:pPr>
      <w:r>
        <w:separator/>
      </w:r>
    </w:p>
  </w:endnote>
  <w:endnote w:type="continuationSeparator" w:id="0">
    <w:p w:rsidR="00154592" w:rsidRDefault="00154592" w:rsidP="00DD1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C02" w:rsidRDefault="00763C02">
    <w:pPr>
      <w:pStyle w:val="Stopka"/>
    </w:pPr>
    <w:r w:rsidRPr="007E4ED1">
      <w:rPr>
        <w:noProof/>
        <w:lang w:eastAsia="pl-PL"/>
      </w:rPr>
      <w:drawing>
        <wp:inline distT="0" distB="0" distL="0" distR="0">
          <wp:extent cx="5042535" cy="647065"/>
          <wp:effectExtent l="0" t="0" r="5715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647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4592" w:rsidRDefault="00154592" w:rsidP="00DD1024">
      <w:pPr>
        <w:spacing w:after="0" w:line="240" w:lineRule="auto"/>
      </w:pPr>
      <w:r>
        <w:separator/>
      </w:r>
    </w:p>
  </w:footnote>
  <w:footnote w:type="continuationSeparator" w:id="0">
    <w:p w:rsidR="00154592" w:rsidRDefault="00154592" w:rsidP="00DD1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2D34" w:rsidRDefault="00763C02" w:rsidP="00F02D34">
    <w:pPr>
      <w:pStyle w:val="Nagwek"/>
    </w:pPr>
    <w:r w:rsidRPr="00CF121E">
      <w:rPr>
        <w:rFonts w:ascii="Calibri" w:eastAsia="Calibri" w:hAnsi="Calibri"/>
        <w:b/>
        <w:noProof/>
        <w:lang w:eastAsia="pl-PL"/>
      </w:rPr>
      <w:drawing>
        <wp:inline distT="0" distB="0" distL="0" distR="0">
          <wp:extent cx="5753100" cy="742950"/>
          <wp:effectExtent l="0" t="0" r="0" b="0"/>
          <wp:docPr id="1" name="Obraz 1" descr="FE_POWER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FE_POWER_poziom_pl-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02D34" w:rsidRPr="00F02D34" w:rsidRDefault="00F02D34" w:rsidP="00F02D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84AD5"/>
    <w:multiLevelType w:val="hybridMultilevel"/>
    <w:tmpl w:val="3822E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724E4"/>
    <w:multiLevelType w:val="hybridMultilevel"/>
    <w:tmpl w:val="1FAA05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4E8"/>
    <w:multiLevelType w:val="hybridMultilevel"/>
    <w:tmpl w:val="54C0C28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DD2"/>
    <w:rsid w:val="000A19D0"/>
    <w:rsid w:val="00103CC4"/>
    <w:rsid w:val="001440FE"/>
    <w:rsid w:val="00154592"/>
    <w:rsid w:val="001B6FB8"/>
    <w:rsid w:val="00227765"/>
    <w:rsid w:val="00237FD4"/>
    <w:rsid w:val="002C082C"/>
    <w:rsid w:val="002D0B42"/>
    <w:rsid w:val="00303877"/>
    <w:rsid w:val="00325B47"/>
    <w:rsid w:val="00332515"/>
    <w:rsid w:val="003A4132"/>
    <w:rsid w:val="003C6500"/>
    <w:rsid w:val="003F7C72"/>
    <w:rsid w:val="00400935"/>
    <w:rsid w:val="00457ACD"/>
    <w:rsid w:val="00480269"/>
    <w:rsid w:val="00502289"/>
    <w:rsid w:val="00527DD1"/>
    <w:rsid w:val="0059779B"/>
    <w:rsid w:val="005B1DCA"/>
    <w:rsid w:val="006154FB"/>
    <w:rsid w:val="0065342C"/>
    <w:rsid w:val="0068686C"/>
    <w:rsid w:val="006B567A"/>
    <w:rsid w:val="006C05FC"/>
    <w:rsid w:val="0071501B"/>
    <w:rsid w:val="00721251"/>
    <w:rsid w:val="00763C02"/>
    <w:rsid w:val="0079558A"/>
    <w:rsid w:val="007B66E6"/>
    <w:rsid w:val="007D4B0E"/>
    <w:rsid w:val="008333E9"/>
    <w:rsid w:val="008710E5"/>
    <w:rsid w:val="00881578"/>
    <w:rsid w:val="008E7B4A"/>
    <w:rsid w:val="00974F01"/>
    <w:rsid w:val="00A55DF9"/>
    <w:rsid w:val="00A678F1"/>
    <w:rsid w:val="00A80CBA"/>
    <w:rsid w:val="00AA36FD"/>
    <w:rsid w:val="00AB1055"/>
    <w:rsid w:val="00AD298D"/>
    <w:rsid w:val="00BC3DD2"/>
    <w:rsid w:val="00BD57CA"/>
    <w:rsid w:val="00C1232C"/>
    <w:rsid w:val="00C47B93"/>
    <w:rsid w:val="00D46D9D"/>
    <w:rsid w:val="00D74ABE"/>
    <w:rsid w:val="00DD1024"/>
    <w:rsid w:val="00DD48FC"/>
    <w:rsid w:val="00E759C0"/>
    <w:rsid w:val="00EA0141"/>
    <w:rsid w:val="00EA3A28"/>
    <w:rsid w:val="00EC238B"/>
    <w:rsid w:val="00F02D34"/>
    <w:rsid w:val="00F545D2"/>
    <w:rsid w:val="00F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8F1971"/>
  <w15:docId w15:val="{0604664C-BEBC-4428-AA12-D60FBB9BE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33251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D1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1024"/>
  </w:style>
  <w:style w:type="paragraph" w:styleId="Stopka">
    <w:name w:val="footer"/>
    <w:basedOn w:val="Normalny"/>
    <w:link w:val="StopkaZnak"/>
    <w:uiPriority w:val="99"/>
    <w:unhideWhenUsed/>
    <w:rsid w:val="00DD1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1024"/>
  </w:style>
  <w:style w:type="character" w:styleId="Odwoaniedokomentarza">
    <w:name w:val="annotation reference"/>
    <w:basedOn w:val="Domylnaczcionkaakapitu"/>
    <w:uiPriority w:val="99"/>
    <w:semiHidden/>
    <w:unhideWhenUsed/>
    <w:rsid w:val="006868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686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686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68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686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68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86C"/>
    <w:rPr>
      <w:rFonts w:ascii="Segoe UI" w:hAnsi="Segoe UI" w:cs="Segoe UI"/>
      <w:sz w:val="18"/>
      <w:szCs w:val="18"/>
    </w:rPr>
  </w:style>
  <w:style w:type="table" w:customStyle="1" w:styleId="Tabela-Siatka1">
    <w:name w:val="Tabela - Siatka1"/>
    <w:basedOn w:val="Standardowy"/>
    <w:next w:val="Tabela-Siatka"/>
    <w:uiPriority w:val="59"/>
    <w:rsid w:val="00AA36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59"/>
    <w:rsid w:val="00AA3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F951C5"/>
  </w:style>
  <w:style w:type="character" w:customStyle="1" w:styleId="FontStyle13">
    <w:name w:val="Font Style13"/>
    <w:rsid w:val="00F951C5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85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532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Staśkiel</dc:creator>
  <cp:lastModifiedBy>Profil</cp:lastModifiedBy>
  <cp:revision>8</cp:revision>
  <dcterms:created xsi:type="dcterms:W3CDTF">2018-05-08T07:32:00Z</dcterms:created>
  <dcterms:modified xsi:type="dcterms:W3CDTF">2018-05-08T08:12:00Z</dcterms:modified>
</cp:coreProperties>
</file>