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64CCE" w14:textId="77777777" w:rsidR="00451E42" w:rsidRPr="00451E42" w:rsidRDefault="00451E42" w:rsidP="00451E42">
      <w:pPr>
        <w:jc w:val="right"/>
        <w:rPr>
          <w:sz w:val="24"/>
          <w:szCs w:val="24"/>
        </w:rPr>
      </w:pPr>
      <w:r w:rsidRPr="00451E42">
        <w:rPr>
          <w:sz w:val="24"/>
          <w:szCs w:val="24"/>
        </w:rPr>
        <w:t xml:space="preserve">Załącznik nr </w:t>
      </w:r>
      <w:r w:rsidR="009A2709">
        <w:rPr>
          <w:sz w:val="24"/>
          <w:szCs w:val="24"/>
        </w:rPr>
        <w:t>1</w:t>
      </w:r>
    </w:p>
    <w:p w14:paraId="64AD4D1B" w14:textId="5EBBD758" w:rsidR="00372611" w:rsidRDefault="00D966D3" w:rsidP="00D966D3">
      <w:pPr>
        <w:jc w:val="center"/>
        <w:rPr>
          <w:b/>
          <w:sz w:val="32"/>
        </w:rPr>
      </w:pPr>
      <w:r w:rsidRPr="00D966D3">
        <w:rPr>
          <w:b/>
          <w:sz w:val="32"/>
        </w:rPr>
        <w:t xml:space="preserve">URZĄDZENIE WIELOFUNKCYJNE </w:t>
      </w:r>
      <w:r w:rsidR="00DA4517">
        <w:rPr>
          <w:b/>
          <w:sz w:val="32"/>
        </w:rPr>
        <w:t>Z OPCJĄ SKANERA</w:t>
      </w:r>
    </w:p>
    <w:tbl>
      <w:tblPr>
        <w:tblStyle w:val="Tabela-Siatka"/>
        <w:tblW w:w="0" w:type="auto"/>
        <w:tblLook w:val="04A0" w:firstRow="1" w:lastRow="0" w:firstColumn="1" w:lastColumn="0" w:noHBand="0" w:noVBand="1"/>
      </w:tblPr>
      <w:tblGrid>
        <w:gridCol w:w="633"/>
        <w:gridCol w:w="2526"/>
        <w:gridCol w:w="3091"/>
        <w:gridCol w:w="2812"/>
      </w:tblGrid>
      <w:tr w:rsidR="00A945D9" w14:paraId="463FFF9D" w14:textId="77777777" w:rsidTr="00C208CE">
        <w:tc>
          <w:tcPr>
            <w:tcW w:w="633" w:type="dxa"/>
            <w:shd w:val="clear" w:color="auto" w:fill="BFBFBF" w:themeFill="background1" w:themeFillShade="BF"/>
          </w:tcPr>
          <w:p w14:paraId="6773EF94" w14:textId="77777777" w:rsidR="00D966D3" w:rsidRPr="00B52011" w:rsidRDefault="00D966D3" w:rsidP="00D966D3">
            <w:pPr>
              <w:jc w:val="center"/>
              <w:rPr>
                <w:b/>
                <w:sz w:val="28"/>
              </w:rPr>
            </w:pPr>
            <w:r w:rsidRPr="00B52011">
              <w:rPr>
                <w:b/>
                <w:sz w:val="28"/>
              </w:rPr>
              <w:t>L.P.</w:t>
            </w:r>
          </w:p>
        </w:tc>
        <w:tc>
          <w:tcPr>
            <w:tcW w:w="2526" w:type="dxa"/>
            <w:shd w:val="clear" w:color="auto" w:fill="BFBFBF" w:themeFill="background1" w:themeFillShade="BF"/>
          </w:tcPr>
          <w:p w14:paraId="65BAFABF" w14:textId="77777777" w:rsidR="00D966D3" w:rsidRPr="00B52011" w:rsidRDefault="00D966D3" w:rsidP="00D966D3">
            <w:pPr>
              <w:jc w:val="center"/>
              <w:rPr>
                <w:b/>
                <w:sz w:val="28"/>
              </w:rPr>
            </w:pPr>
            <w:r w:rsidRPr="00B52011">
              <w:rPr>
                <w:b/>
                <w:sz w:val="28"/>
              </w:rPr>
              <w:t>Nazwa elementu, parametru lub cechy</w:t>
            </w:r>
          </w:p>
        </w:tc>
        <w:tc>
          <w:tcPr>
            <w:tcW w:w="3091" w:type="dxa"/>
            <w:shd w:val="clear" w:color="auto" w:fill="BFBFBF" w:themeFill="background1" w:themeFillShade="BF"/>
          </w:tcPr>
          <w:p w14:paraId="51326680" w14:textId="77777777" w:rsidR="00D966D3" w:rsidRPr="00B52011" w:rsidRDefault="00D966D3" w:rsidP="00D966D3">
            <w:pPr>
              <w:jc w:val="center"/>
              <w:rPr>
                <w:b/>
                <w:sz w:val="28"/>
              </w:rPr>
            </w:pPr>
            <w:r w:rsidRPr="00B52011">
              <w:rPr>
                <w:b/>
                <w:sz w:val="28"/>
              </w:rPr>
              <w:t xml:space="preserve">Wymagane </w:t>
            </w:r>
            <w:r w:rsidRPr="0006681A">
              <w:rPr>
                <w:b/>
                <w:sz w:val="28"/>
                <w:u w:val="single"/>
              </w:rPr>
              <w:t xml:space="preserve">minimalne </w:t>
            </w:r>
            <w:r w:rsidRPr="00B52011">
              <w:rPr>
                <w:b/>
                <w:sz w:val="28"/>
              </w:rPr>
              <w:t>parametry techniczne</w:t>
            </w:r>
          </w:p>
        </w:tc>
        <w:tc>
          <w:tcPr>
            <w:tcW w:w="2812" w:type="dxa"/>
            <w:shd w:val="clear" w:color="auto" w:fill="BFBFBF" w:themeFill="background1" w:themeFillShade="BF"/>
          </w:tcPr>
          <w:p w14:paraId="159312AC" w14:textId="77777777" w:rsidR="00D966D3" w:rsidRPr="00B52011" w:rsidRDefault="00D966D3" w:rsidP="00D966D3">
            <w:pPr>
              <w:jc w:val="center"/>
              <w:rPr>
                <w:b/>
                <w:sz w:val="28"/>
              </w:rPr>
            </w:pPr>
            <w:r w:rsidRPr="00B52011">
              <w:rPr>
                <w:b/>
                <w:sz w:val="28"/>
              </w:rPr>
              <w:t>Parametry techniczne oferowanego urządzenia</w:t>
            </w:r>
          </w:p>
        </w:tc>
      </w:tr>
      <w:tr w:rsidR="00C208CE" w14:paraId="29911F2D" w14:textId="77777777" w:rsidTr="00C208CE">
        <w:tc>
          <w:tcPr>
            <w:tcW w:w="633" w:type="dxa"/>
            <w:shd w:val="clear" w:color="auto" w:fill="F2F2F2" w:themeFill="background1" w:themeFillShade="F2"/>
          </w:tcPr>
          <w:p w14:paraId="203E0D8B" w14:textId="77777777" w:rsidR="00D966D3" w:rsidRPr="00B52011" w:rsidRDefault="00D966D3" w:rsidP="00D966D3">
            <w:pPr>
              <w:jc w:val="center"/>
              <w:rPr>
                <w:b/>
                <w:sz w:val="28"/>
              </w:rPr>
            </w:pPr>
            <w:r w:rsidRPr="00B52011">
              <w:rPr>
                <w:b/>
                <w:sz w:val="28"/>
              </w:rPr>
              <w:t>1</w:t>
            </w:r>
          </w:p>
        </w:tc>
        <w:tc>
          <w:tcPr>
            <w:tcW w:w="2526" w:type="dxa"/>
            <w:shd w:val="clear" w:color="auto" w:fill="F2F2F2" w:themeFill="background1" w:themeFillShade="F2"/>
          </w:tcPr>
          <w:p w14:paraId="079A495E" w14:textId="77777777" w:rsidR="00D966D3" w:rsidRPr="00B52011" w:rsidRDefault="00D966D3" w:rsidP="00D966D3">
            <w:pPr>
              <w:jc w:val="center"/>
              <w:rPr>
                <w:b/>
                <w:sz w:val="28"/>
              </w:rPr>
            </w:pPr>
            <w:r w:rsidRPr="00B52011">
              <w:rPr>
                <w:b/>
                <w:sz w:val="28"/>
              </w:rPr>
              <w:t>2</w:t>
            </w:r>
          </w:p>
        </w:tc>
        <w:tc>
          <w:tcPr>
            <w:tcW w:w="3091" w:type="dxa"/>
            <w:shd w:val="clear" w:color="auto" w:fill="F2F2F2" w:themeFill="background1" w:themeFillShade="F2"/>
          </w:tcPr>
          <w:p w14:paraId="44FD53A5" w14:textId="77777777" w:rsidR="00D966D3" w:rsidRPr="00B52011" w:rsidRDefault="00D966D3" w:rsidP="00D966D3">
            <w:pPr>
              <w:jc w:val="center"/>
              <w:rPr>
                <w:b/>
                <w:sz w:val="28"/>
              </w:rPr>
            </w:pPr>
            <w:r w:rsidRPr="00B52011">
              <w:rPr>
                <w:b/>
                <w:sz w:val="28"/>
              </w:rPr>
              <w:t>3</w:t>
            </w:r>
          </w:p>
        </w:tc>
        <w:tc>
          <w:tcPr>
            <w:tcW w:w="2812" w:type="dxa"/>
            <w:shd w:val="clear" w:color="auto" w:fill="F2F2F2" w:themeFill="background1" w:themeFillShade="F2"/>
          </w:tcPr>
          <w:p w14:paraId="457EB922" w14:textId="77777777" w:rsidR="00D966D3" w:rsidRPr="00B52011" w:rsidRDefault="00D966D3" w:rsidP="00D966D3">
            <w:pPr>
              <w:jc w:val="center"/>
              <w:rPr>
                <w:b/>
                <w:sz w:val="28"/>
              </w:rPr>
            </w:pPr>
            <w:r w:rsidRPr="00B52011">
              <w:rPr>
                <w:b/>
                <w:sz w:val="28"/>
              </w:rPr>
              <w:t>4</w:t>
            </w:r>
          </w:p>
        </w:tc>
      </w:tr>
      <w:tr w:rsidR="003F3569" w14:paraId="48000038" w14:textId="77777777" w:rsidTr="00C208CE">
        <w:tc>
          <w:tcPr>
            <w:tcW w:w="633" w:type="dxa"/>
            <w:shd w:val="clear" w:color="auto" w:fill="F2F2F2" w:themeFill="background1" w:themeFillShade="F2"/>
          </w:tcPr>
          <w:p w14:paraId="3F65C250" w14:textId="77777777" w:rsidR="003F3569" w:rsidRPr="00D966D3" w:rsidRDefault="003F3569" w:rsidP="00D966D3">
            <w:pPr>
              <w:jc w:val="center"/>
              <w:rPr>
                <w:sz w:val="24"/>
              </w:rPr>
            </w:pPr>
            <w:r w:rsidRPr="00D966D3">
              <w:rPr>
                <w:sz w:val="24"/>
              </w:rPr>
              <w:t>1</w:t>
            </w:r>
          </w:p>
        </w:tc>
        <w:tc>
          <w:tcPr>
            <w:tcW w:w="5617" w:type="dxa"/>
            <w:gridSpan w:val="2"/>
          </w:tcPr>
          <w:p w14:paraId="3DDC3D0C" w14:textId="77777777" w:rsidR="003F3569" w:rsidRPr="00B52011" w:rsidRDefault="003F3569" w:rsidP="00D966D3">
            <w:pPr>
              <w:jc w:val="center"/>
              <w:rPr>
                <w:b/>
                <w:sz w:val="24"/>
              </w:rPr>
            </w:pPr>
            <w:r w:rsidRPr="00B52011">
              <w:rPr>
                <w:b/>
                <w:sz w:val="24"/>
              </w:rPr>
              <w:t>Producent</w:t>
            </w:r>
          </w:p>
        </w:tc>
        <w:tc>
          <w:tcPr>
            <w:tcW w:w="2812" w:type="dxa"/>
          </w:tcPr>
          <w:p w14:paraId="451EC1DC" w14:textId="77777777" w:rsidR="003F3569" w:rsidRPr="003F3569" w:rsidRDefault="00B52011" w:rsidP="00D966D3">
            <w:pPr>
              <w:jc w:val="center"/>
              <w:rPr>
                <w:sz w:val="24"/>
              </w:rPr>
            </w:pPr>
            <w:r>
              <w:rPr>
                <w:sz w:val="24"/>
              </w:rPr>
              <w:t>/do wypełnienia/</w:t>
            </w:r>
          </w:p>
        </w:tc>
      </w:tr>
      <w:tr w:rsidR="003F3569" w14:paraId="6B9AB5DF" w14:textId="77777777" w:rsidTr="00C208CE">
        <w:tc>
          <w:tcPr>
            <w:tcW w:w="633" w:type="dxa"/>
            <w:shd w:val="clear" w:color="auto" w:fill="F2F2F2" w:themeFill="background1" w:themeFillShade="F2"/>
          </w:tcPr>
          <w:p w14:paraId="43154261" w14:textId="77777777" w:rsidR="003F3569" w:rsidRPr="00D966D3" w:rsidRDefault="003F3569" w:rsidP="00D966D3">
            <w:pPr>
              <w:jc w:val="center"/>
              <w:rPr>
                <w:sz w:val="24"/>
              </w:rPr>
            </w:pPr>
            <w:r w:rsidRPr="00D966D3">
              <w:rPr>
                <w:sz w:val="24"/>
              </w:rPr>
              <w:t>2</w:t>
            </w:r>
          </w:p>
        </w:tc>
        <w:tc>
          <w:tcPr>
            <w:tcW w:w="5617" w:type="dxa"/>
            <w:gridSpan w:val="2"/>
          </w:tcPr>
          <w:p w14:paraId="21A05B82" w14:textId="77777777" w:rsidR="003F3569" w:rsidRPr="00B52011" w:rsidRDefault="003F3569" w:rsidP="00D966D3">
            <w:pPr>
              <w:jc w:val="center"/>
              <w:rPr>
                <w:b/>
                <w:sz w:val="24"/>
              </w:rPr>
            </w:pPr>
            <w:r w:rsidRPr="00B52011">
              <w:rPr>
                <w:b/>
                <w:sz w:val="24"/>
              </w:rPr>
              <w:t>Model</w:t>
            </w:r>
          </w:p>
        </w:tc>
        <w:tc>
          <w:tcPr>
            <w:tcW w:w="2812" w:type="dxa"/>
          </w:tcPr>
          <w:p w14:paraId="1FE33CA8" w14:textId="77777777" w:rsidR="003F3569" w:rsidRPr="003F3569" w:rsidRDefault="00B52011" w:rsidP="00D966D3">
            <w:pPr>
              <w:jc w:val="center"/>
              <w:rPr>
                <w:sz w:val="24"/>
              </w:rPr>
            </w:pPr>
            <w:r>
              <w:rPr>
                <w:sz w:val="24"/>
              </w:rPr>
              <w:t>/do wypełnienia/</w:t>
            </w:r>
          </w:p>
        </w:tc>
      </w:tr>
      <w:tr w:rsidR="00D966D3" w14:paraId="6875AD97" w14:textId="77777777" w:rsidTr="00C208CE">
        <w:tc>
          <w:tcPr>
            <w:tcW w:w="633" w:type="dxa"/>
            <w:shd w:val="clear" w:color="auto" w:fill="F2F2F2" w:themeFill="background1" w:themeFillShade="F2"/>
          </w:tcPr>
          <w:p w14:paraId="294018BC" w14:textId="77777777" w:rsidR="00D966D3" w:rsidRPr="00D966D3" w:rsidRDefault="00D966D3" w:rsidP="00D966D3">
            <w:pPr>
              <w:jc w:val="center"/>
              <w:rPr>
                <w:sz w:val="24"/>
              </w:rPr>
            </w:pPr>
            <w:r w:rsidRPr="00D966D3">
              <w:rPr>
                <w:sz w:val="24"/>
              </w:rPr>
              <w:t>3</w:t>
            </w:r>
          </w:p>
        </w:tc>
        <w:tc>
          <w:tcPr>
            <w:tcW w:w="2526" w:type="dxa"/>
          </w:tcPr>
          <w:p w14:paraId="1B01AD5B" w14:textId="77777777" w:rsidR="00D966D3" w:rsidRPr="00A945D9" w:rsidRDefault="003F3569" w:rsidP="00B52011">
            <w:pPr>
              <w:rPr>
                <w:i/>
              </w:rPr>
            </w:pPr>
            <w:r w:rsidRPr="00A945D9">
              <w:rPr>
                <w:i/>
              </w:rPr>
              <w:t>Rodzaj urządzenia</w:t>
            </w:r>
          </w:p>
        </w:tc>
        <w:tc>
          <w:tcPr>
            <w:tcW w:w="3091" w:type="dxa"/>
          </w:tcPr>
          <w:p w14:paraId="2A64335B" w14:textId="77777777" w:rsidR="00196215" w:rsidRDefault="00196215" w:rsidP="00196215">
            <w:pPr>
              <w:jc w:val="center"/>
              <w:rPr>
                <w:i/>
              </w:rPr>
            </w:pPr>
            <w:r>
              <w:rPr>
                <w:i/>
              </w:rPr>
              <w:t>wielofunkcyjne A3;</w:t>
            </w:r>
          </w:p>
          <w:p w14:paraId="611305D8" w14:textId="77777777" w:rsidR="00196215" w:rsidRDefault="0006681A" w:rsidP="00196215">
            <w:pPr>
              <w:jc w:val="center"/>
              <w:rPr>
                <w:i/>
              </w:rPr>
            </w:pPr>
            <w:r w:rsidRPr="00A945D9">
              <w:rPr>
                <w:i/>
              </w:rPr>
              <w:t>drukarka</w:t>
            </w:r>
            <w:r w:rsidR="00196215">
              <w:rPr>
                <w:i/>
              </w:rPr>
              <w:t xml:space="preserve"> kolorowa;</w:t>
            </w:r>
          </w:p>
          <w:p w14:paraId="31D41CDE" w14:textId="77777777" w:rsidR="00196215" w:rsidRDefault="0006681A" w:rsidP="00196215">
            <w:pPr>
              <w:jc w:val="center"/>
              <w:rPr>
                <w:i/>
              </w:rPr>
            </w:pPr>
            <w:r w:rsidRPr="00A945D9">
              <w:rPr>
                <w:i/>
              </w:rPr>
              <w:t>kserokopiarka</w:t>
            </w:r>
            <w:r w:rsidR="00196215">
              <w:rPr>
                <w:i/>
              </w:rPr>
              <w:t>;</w:t>
            </w:r>
          </w:p>
          <w:p w14:paraId="31642B9E" w14:textId="77777777" w:rsidR="00196215" w:rsidRDefault="0006681A" w:rsidP="00196215">
            <w:pPr>
              <w:jc w:val="center"/>
              <w:rPr>
                <w:i/>
              </w:rPr>
            </w:pPr>
            <w:r w:rsidRPr="00A945D9">
              <w:rPr>
                <w:i/>
              </w:rPr>
              <w:t>kolorowy skaner</w:t>
            </w:r>
            <w:r w:rsidR="00196215">
              <w:rPr>
                <w:i/>
              </w:rPr>
              <w:t>;</w:t>
            </w:r>
          </w:p>
          <w:p w14:paraId="6AEA245D" w14:textId="77777777" w:rsidR="00196215" w:rsidRDefault="00196215" w:rsidP="00196215">
            <w:pPr>
              <w:jc w:val="center"/>
              <w:rPr>
                <w:i/>
              </w:rPr>
            </w:pPr>
            <w:r>
              <w:rPr>
                <w:i/>
              </w:rPr>
              <w:t>technologia druku: LED lub laserowa;</w:t>
            </w:r>
          </w:p>
          <w:p w14:paraId="3381E711" w14:textId="77777777" w:rsidR="00D966D3" w:rsidRPr="00A945D9" w:rsidRDefault="00196215" w:rsidP="00196215">
            <w:pPr>
              <w:jc w:val="center"/>
              <w:rPr>
                <w:i/>
              </w:rPr>
            </w:pPr>
            <w:r>
              <w:rPr>
                <w:i/>
              </w:rPr>
              <w:t>fabrycznie nowe, gotowe do pracy;</w:t>
            </w:r>
          </w:p>
        </w:tc>
        <w:tc>
          <w:tcPr>
            <w:tcW w:w="2812" w:type="dxa"/>
          </w:tcPr>
          <w:p w14:paraId="198A4494" w14:textId="77777777" w:rsidR="00D966D3" w:rsidRPr="003F3569" w:rsidRDefault="00B52011" w:rsidP="00D966D3">
            <w:pPr>
              <w:jc w:val="center"/>
              <w:rPr>
                <w:sz w:val="24"/>
              </w:rPr>
            </w:pPr>
            <w:r>
              <w:rPr>
                <w:sz w:val="24"/>
              </w:rPr>
              <w:t>/do wypełnienia/</w:t>
            </w:r>
          </w:p>
        </w:tc>
      </w:tr>
      <w:tr w:rsidR="00D966D3" w14:paraId="03C79800" w14:textId="77777777" w:rsidTr="00C208CE">
        <w:tc>
          <w:tcPr>
            <w:tcW w:w="633" w:type="dxa"/>
            <w:shd w:val="clear" w:color="auto" w:fill="F2F2F2" w:themeFill="background1" w:themeFillShade="F2"/>
          </w:tcPr>
          <w:p w14:paraId="0591732B" w14:textId="77777777" w:rsidR="00D966D3" w:rsidRPr="00D966D3" w:rsidRDefault="00D966D3" w:rsidP="00D966D3">
            <w:pPr>
              <w:jc w:val="center"/>
              <w:rPr>
                <w:sz w:val="24"/>
              </w:rPr>
            </w:pPr>
            <w:r w:rsidRPr="00D966D3">
              <w:rPr>
                <w:sz w:val="24"/>
              </w:rPr>
              <w:t>4</w:t>
            </w:r>
          </w:p>
        </w:tc>
        <w:tc>
          <w:tcPr>
            <w:tcW w:w="2526" w:type="dxa"/>
          </w:tcPr>
          <w:p w14:paraId="37FBEF05" w14:textId="77777777" w:rsidR="00D966D3" w:rsidRPr="00A945D9" w:rsidRDefault="003F3569" w:rsidP="00B52011">
            <w:pPr>
              <w:rPr>
                <w:i/>
              </w:rPr>
            </w:pPr>
            <w:r w:rsidRPr="00A945D9">
              <w:rPr>
                <w:i/>
              </w:rPr>
              <w:t>Technologia druku</w:t>
            </w:r>
          </w:p>
        </w:tc>
        <w:tc>
          <w:tcPr>
            <w:tcW w:w="3091" w:type="dxa"/>
          </w:tcPr>
          <w:p w14:paraId="570D67B6" w14:textId="77777777" w:rsidR="00D966D3" w:rsidRPr="00A945D9" w:rsidRDefault="00196215" w:rsidP="00D966D3">
            <w:pPr>
              <w:jc w:val="center"/>
              <w:rPr>
                <w:i/>
              </w:rPr>
            </w:pPr>
            <w:r>
              <w:rPr>
                <w:i/>
              </w:rPr>
              <w:t>k</w:t>
            </w:r>
            <w:r w:rsidR="0006681A" w:rsidRPr="00A945D9">
              <w:rPr>
                <w:i/>
              </w:rPr>
              <w:t>olorowa laserowa</w:t>
            </w:r>
            <w:r>
              <w:rPr>
                <w:i/>
              </w:rPr>
              <w:t xml:space="preserve"> lub kolorowa LED</w:t>
            </w:r>
          </w:p>
        </w:tc>
        <w:tc>
          <w:tcPr>
            <w:tcW w:w="2812" w:type="dxa"/>
          </w:tcPr>
          <w:p w14:paraId="3850833D" w14:textId="77777777" w:rsidR="00D966D3" w:rsidRPr="003F3569" w:rsidRDefault="00B52011" w:rsidP="00D966D3">
            <w:pPr>
              <w:jc w:val="center"/>
              <w:rPr>
                <w:sz w:val="24"/>
              </w:rPr>
            </w:pPr>
            <w:r>
              <w:rPr>
                <w:sz w:val="24"/>
              </w:rPr>
              <w:t>/do wypełnienia/</w:t>
            </w:r>
          </w:p>
        </w:tc>
      </w:tr>
      <w:tr w:rsidR="00D966D3" w14:paraId="04875A44" w14:textId="77777777" w:rsidTr="00C208CE">
        <w:tc>
          <w:tcPr>
            <w:tcW w:w="633" w:type="dxa"/>
            <w:shd w:val="clear" w:color="auto" w:fill="F2F2F2" w:themeFill="background1" w:themeFillShade="F2"/>
          </w:tcPr>
          <w:p w14:paraId="1B1EED80" w14:textId="77777777" w:rsidR="00D966D3" w:rsidRPr="00D966D3" w:rsidRDefault="00D966D3" w:rsidP="00D966D3">
            <w:pPr>
              <w:jc w:val="center"/>
              <w:rPr>
                <w:sz w:val="24"/>
              </w:rPr>
            </w:pPr>
            <w:r w:rsidRPr="00D966D3">
              <w:rPr>
                <w:sz w:val="24"/>
              </w:rPr>
              <w:t>5</w:t>
            </w:r>
          </w:p>
        </w:tc>
        <w:tc>
          <w:tcPr>
            <w:tcW w:w="2526" w:type="dxa"/>
          </w:tcPr>
          <w:p w14:paraId="0C8A1581" w14:textId="77777777" w:rsidR="00D966D3" w:rsidRPr="00A945D9" w:rsidRDefault="00A345E3" w:rsidP="00B52011">
            <w:pPr>
              <w:rPr>
                <w:i/>
              </w:rPr>
            </w:pPr>
            <w:r>
              <w:rPr>
                <w:i/>
              </w:rPr>
              <w:t>Normatywne obciążenie</w:t>
            </w:r>
            <w:r w:rsidR="0006681A" w:rsidRPr="00A945D9">
              <w:rPr>
                <w:i/>
              </w:rPr>
              <w:t xml:space="preserve"> w formacie A4</w:t>
            </w:r>
          </w:p>
        </w:tc>
        <w:tc>
          <w:tcPr>
            <w:tcW w:w="3091" w:type="dxa"/>
          </w:tcPr>
          <w:p w14:paraId="2867ACB6" w14:textId="77777777" w:rsidR="00D966D3" w:rsidRPr="00A945D9" w:rsidRDefault="00396778" w:rsidP="00396778">
            <w:pPr>
              <w:jc w:val="center"/>
              <w:rPr>
                <w:i/>
              </w:rPr>
            </w:pPr>
            <w:r>
              <w:rPr>
                <w:i/>
              </w:rPr>
              <w:t>średnio 16 000 str.</w:t>
            </w:r>
          </w:p>
        </w:tc>
        <w:tc>
          <w:tcPr>
            <w:tcW w:w="2812" w:type="dxa"/>
          </w:tcPr>
          <w:p w14:paraId="2C599A76" w14:textId="77777777" w:rsidR="00D966D3" w:rsidRPr="003F3569" w:rsidRDefault="00B52011" w:rsidP="00D966D3">
            <w:pPr>
              <w:jc w:val="center"/>
              <w:rPr>
                <w:sz w:val="24"/>
              </w:rPr>
            </w:pPr>
            <w:r>
              <w:rPr>
                <w:sz w:val="24"/>
              </w:rPr>
              <w:t>/do wypełnienia/</w:t>
            </w:r>
          </w:p>
        </w:tc>
      </w:tr>
      <w:tr w:rsidR="00D966D3" w14:paraId="73F72FF3" w14:textId="77777777" w:rsidTr="00C208CE">
        <w:tc>
          <w:tcPr>
            <w:tcW w:w="633" w:type="dxa"/>
            <w:shd w:val="clear" w:color="auto" w:fill="F2F2F2" w:themeFill="background1" w:themeFillShade="F2"/>
          </w:tcPr>
          <w:p w14:paraId="579E9B6C" w14:textId="77777777" w:rsidR="00D966D3" w:rsidRPr="00D966D3" w:rsidRDefault="00D966D3" w:rsidP="00D966D3">
            <w:pPr>
              <w:jc w:val="center"/>
              <w:rPr>
                <w:sz w:val="24"/>
              </w:rPr>
            </w:pPr>
            <w:r w:rsidRPr="00D966D3">
              <w:rPr>
                <w:sz w:val="24"/>
              </w:rPr>
              <w:t>6</w:t>
            </w:r>
          </w:p>
        </w:tc>
        <w:tc>
          <w:tcPr>
            <w:tcW w:w="2526" w:type="dxa"/>
          </w:tcPr>
          <w:p w14:paraId="7ABD6B54" w14:textId="77777777" w:rsidR="00D966D3" w:rsidRPr="00A945D9" w:rsidRDefault="0006681A" w:rsidP="0006681A">
            <w:pPr>
              <w:rPr>
                <w:i/>
              </w:rPr>
            </w:pPr>
            <w:r w:rsidRPr="00A945D9">
              <w:rPr>
                <w:i/>
              </w:rPr>
              <w:t>Szybkość druku (mono) w formacie</w:t>
            </w:r>
            <w:r w:rsidR="003F3569" w:rsidRPr="00A945D9">
              <w:rPr>
                <w:i/>
              </w:rPr>
              <w:t xml:space="preserve"> A4</w:t>
            </w:r>
            <w:r w:rsidR="007A07E1">
              <w:rPr>
                <w:i/>
              </w:rPr>
              <w:t xml:space="preserve"> (str./min)</w:t>
            </w:r>
          </w:p>
        </w:tc>
        <w:tc>
          <w:tcPr>
            <w:tcW w:w="3091" w:type="dxa"/>
          </w:tcPr>
          <w:p w14:paraId="4FCB6156" w14:textId="77777777" w:rsidR="00D966D3" w:rsidRPr="00A945D9" w:rsidRDefault="00AF27B3" w:rsidP="00AF27B3">
            <w:pPr>
              <w:jc w:val="center"/>
              <w:rPr>
                <w:i/>
              </w:rPr>
            </w:pPr>
            <w:r>
              <w:rPr>
                <w:i/>
              </w:rPr>
              <w:t>Minimum do 25 str./min</w:t>
            </w:r>
          </w:p>
        </w:tc>
        <w:tc>
          <w:tcPr>
            <w:tcW w:w="2812" w:type="dxa"/>
          </w:tcPr>
          <w:p w14:paraId="486208C4" w14:textId="77777777" w:rsidR="00D966D3" w:rsidRPr="003F3569" w:rsidRDefault="00B52011" w:rsidP="00D966D3">
            <w:pPr>
              <w:jc w:val="center"/>
              <w:rPr>
                <w:sz w:val="24"/>
              </w:rPr>
            </w:pPr>
            <w:r>
              <w:rPr>
                <w:sz w:val="24"/>
              </w:rPr>
              <w:t>/do wypełnienia/</w:t>
            </w:r>
          </w:p>
        </w:tc>
      </w:tr>
      <w:tr w:rsidR="00D966D3" w14:paraId="2EF73C9C" w14:textId="77777777" w:rsidTr="00C208CE">
        <w:tc>
          <w:tcPr>
            <w:tcW w:w="633" w:type="dxa"/>
            <w:shd w:val="clear" w:color="auto" w:fill="F2F2F2" w:themeFill="background1" w:themeFillShade="F2"/>
          </w:tcPr>
          <w:p w14:paraId="6CF77AEE" w14:textId="77777777" w:rsidR="00D966D3" w:rsidRPr="00D966D3" w:rsidRDefault="00D966D3" w:rsidP="00D966D3">
            <w:pPr>
              <w:jc w:val="center"/>
              <w:rPr>
                <w:sz w:val="24"/>
              </w:rPr>
            </w:pPr>
            <w:r w:rsidRPr="00D966D3">
              <w:rPr>
                <w:sz w:val="24"/>
              </w:rPr>
              <w:t>7</w:t>
            </w:r>
          </w:p>
        </w:tc>
        <w:tc>
          <w:tcPr>
            <w:tcW w:w="2526" w:type="dxa"/>
          </w:tcPr>
          <w:p w14:paraId="6D33EDD3" w14:textId="77777777" w:rsidR="00D966D3" w:rsidRPr="00A945D9" w:rsidRDefault="003F3569" w:rsidP="00B52011">
            <w:pPr>
              <w:rPr>
                <w:i/>
              </w:rPr>
            </w:pPr>
            <w:r w:rsidRPr="00A945D9">
              <w:rPr>
                <w:i/>
              </w:rPr>
              <w:t>Czas nagrzewania urządzenia</w:t>
            </w:r>
          </w:p>
        </w:tc>
        <w:tc>
          <w:tcPr>
            <w:tcW w:w="3091" w:type="dxa"/>
          </w:tcPr>
          <w:p w14:paraId="7C37B11C" w14:textId="77777777" w:rsidR="00D966D3" w:rsidRPr="00A945D9" w:rsidRDefault="00196215" w:rsidP="0006681A">
            <w:pPr>
              <w:jc w:val="center"/>
              <w:rPr>
                <w:i/>
              </w:rPr>
            </w:pPr>
            <w:r>
              <w:rPr>
                <w:i/>
              </w:rPr>
              <w:t>nie dłuższy niż 20,0s</w:t>
            </w:r>
          </w:p>
        </w:tc>
        <w:tc>
          <w:tcPr>
            <w:tcW w:w="2812" w:type="dxa"/>
          </w:tcPr>
          <w:p w14:paraId="7F9269F1" w14:textId="77777777" w:rsidR="00D966D3" w:rsidRPr="003F3569" w:rsidRDefault="00B52011" w:rsidP="00D966D3">
            <w:pPr>
              <w:jc w:val="center"/>
              <w:rPr>
                <w:sz w:val="24"/>
              </w:rPr>
            </w:pPr>
            <w:r>
              <w:rPr>
                <w:sz w:val="24"/>
              </w:rPr>
              <w:t>/do wypełnienia/</w:t>
            </w:r>
          </w:p>
        </w:tc>
      </w:tr>
      <w:tr w:rsidR="00D966D3" w14:paraId="2357FDBA" w14:textId="77777777" w:rsidTr="00C208CE">
        <w:tc>
          <w:tcPr>
            <w:tcW w:w="633" w:type="dxa"/>
            <w:shd w:val="clear" w:color="auto" w:fill="F2F2F2" w:themeFill="background1" w:themeFillShade="F2"/>
          </w:tcPr>
          <w:p w14:paraId="5DDD0277" w14:textId="77777777" w:rsidR="00D966D3" w:rsidRPr="00D966D3" w:rsidRDefault="00D966D3" w:rsidP="00D966D3">
            <w:pPr>
              <w:jc w:val="center"/>
              <w:rPr>
                <w:sz w:val="24"/>
              </w:rPr>
            </w:pPr>
            <w:r w:rsidRPr="00D966D3">
              <w:rPr>
                <w:sz w:val="24"/>
              </w:rPr>
              <w:t>8</w:t>
            </w:r>
          </w:p>
        </w:tc>
        <w:tc>
          <w:tcPr>
            <w:tcW w:w="2526" w:type="dxa"/>
          </w:tcPr>
          <w:p w14:paraId="02B46840" w14:textId="77777777" w:rsidR="00D966D3" w:rsidRPr="00A945D9" w:rsidRDefault="007A07E1" w:rsidP="00B52011">
            <w:pPr>
              <w:rPr>
                <w:i/>
              </w:rPr>
            </w:pPr>
            <w:r>
              <w:rPr>
                <w:i/>
              </w:rPr>
              <w:t>Czas oczekiwania na pierwszą kopię A4 (mono)</w:t>
            </w:r>
          </w:p>
        </w:tc>
        <w:tc>
          <w:tcPr>
            <w:tcW w:w="3091" w:type="dxa"/>
          </w:tcPr>
          <w:p w14:paraId="5E100AA2" w14:textId="77777777" w:rsidR="00D966D3" w:rsidRPr="00A945D9" w:rsidRDefault="00196215" w:rsidP="00D966D3">
            <w:pPr>
              <w:jc w:val="center"/>
              <w:rPr>
                <w:i/>
              </w:rPr>
            </w:pPr>
            <w:r>
              <w:rPr>
                <w:i/>
              </w:rPr>
              <w:t>nie dłuższy niż 10,0s</w:t>
            </w:r>
          </w:p>
        </w:tc>
        <w:tc>
          <w:tcPr>
            <w:tcW w:w="2812" w:type="dxa"/>
          </w:tcPr>
          <w:p w14:paraId="2874C937" w14:textId="77777777" w:rsidR="00D966D3" w:rsidRPr="003F3569" w:rsidRDefault="00B52011" w:rsidP="00D966D3">
            <w:pPr>
              <w:jc w:val="center"/>
              <w:rPr>
                <w:sz w:val="24"/>
              </w:rPr>
            </w:pPr>
            <w:r>
              <w:rPr>
                <w:sz w:val="24"/>
              </w:rPr>
              <w:t>/do wypełnienia/</w:t>
            </w:r>
          </w:p>
        </w:tc>
      </w:tr>
      <w:tr w:rsidR="00D966D3" w14:paraId="5980DD8B" w14:textId="77777777" w:rsidTr="00C208CE">
        <w:tc>
          <w:tcPr>
            <w:tcW w:w="633" w:type="dxa"/>
            <w:shd w:val="clear" w:color="auto" w:fill="F2F2F2" w:themeFill="background1" w:themeFillShade="F2"/>
          </w:tcPr>
          <w:p w14:paraId="01AD8BA3" w14:textId="77777777" w:rsidR="00D966D3" w:rsidRPr="00D966D3" w:rsidRDefault="00D966D3" w:rsidP="00D966D3">
            <w:pPr>
              <w:jc w:val="center"/>
              <w:rPr>
                <w:sz w:val="24"/>
              </w:rPr>
            </w:pPr>
            <w:r w:rsidRPr="00D966D3">
              <w:rPr>
                <w:sz w:val="24"/>
              </w:rPr>
              <w:t>9</w:t>
            </w:r>
          </w:p>
        </w:tc>
        <w:tc>
          <w:tcPr>
            <w:tcW w:w="2526" w:type="dxa"/>
          </w:tcPr>
          <w:p w14:paraId="79D28F21" w14:textId="77777777" w:rsidR="00D966D3" w:rsidRPr="00A945D9" w:rsidRDefault="003F3569" w:rsidP="00B52011">
            <w:pPr>
              <w:rPr>
                <w:i/>
              </w:rPr>
            </w:pPr>
            <w:r w:rsidRPr="00A945D9">
              <w:rPr>
                <w:i/>
              </w:rPr>
              <w:t>Rozdzielczość druku</w:t>
            </w:r>
            <w:r w:rsidR="00AF27B3">
              <w:rPr>
                <w:i/>
              </w:rPr>
              <w:t xml:space="preserve"> optyczna, rozdzielczość fizyczna</w:t>
            </w:r>
          </w:p>
        </w:tc>
        <w:tc>
          <w:tcPr>
            <w:tcW w:w="3091" w:type="dxa"/>
          </w:tcPr>
          <w:p w14:paraId="1DC9D78F" w14:textId="77777777" w:rsidR="00D966D3" w:rsidRPr="00A945D9" w:rsidRDefault="00196215" w:rsidP="00396778">
            <w:pPr>
              <w:jc w:val="center"/>
              <w:rPr>
                <w:i/>
              </w:rPr>
            </w:pPr>
            <w:r>
              <w:rPr>
                <w:i/>
              </w:rPr>
              <w:t xml:space="preserve">nie mniejsza niż </w:t>
            </w:r>
            <w:r w:rsidR="00396778">
              <w:rPr>
                <w:i/>
              </w:rPr>
              <w:t>600</w:t>
            </w:r>
            <w:r w:rsidR="0006681A" w:rsidRPr="00A945D9">
              <w:rPr>
                <w:i/>
              </w:rPr>
              <w:t>x</w:t>
            </w:r>
            <w:r w:rsidR="00396778">
              <w:rPr>
                <w:i/>
              </w:rPr>
              <w:t>6</w:t>
            </w:r>
            <w:r w:rsidR="0006681A" w:rsidRPr="00A945D9">
              <w:rPr>
                <w:i/>
              </w:rPr>
              <w:t xml:space="preserve">00 </w:t>
            </w:r>
            <w:r w:rsidR="00AF27B3">
              <w:rPr>
                <w:i/>
              </w:rPr>
              <w:t>DPI</w:t>
            </w:r>
          </w:p>
        </w:tc>
        <w:tc>
          <w:tcPr>
            <w:tcW w:w="2812" w:type="dxa"/>
          </w:tcPr>
          <w:p w14:paraId="635F4903" w14:textId="77777777" w:rsidR="00D966D3" w:rsidRPr="003F3569" w:rsidRDefault="00B52011" w:rsidP="00D966D3">
            <w:pPr>
              <w:jc w:val="center"/>
              <w:rPr>
                <w:sz w:val="24"/>
              </w:rPr>
            </w:pPr>
            <w:r>
              <w:rPr>
                <w:sz w:val="24"/>
              </w:rPr>
              <w:t>/do wypełnienia/</w:t>
            </w:r>
          </w:p>
        </w:tc>
      </w:tr>
      <w:tr w:rsidR="00D966D3" w14:paraId="477798D7" w14:textId="77777777" w:rsidTr="00C208CE">
        <w:tc>
          <w:tcPr>
            <w:tcW w:w="633" w:type="dxa"/>
            <w:shd w:val="clear" w:color="auto" w:fill="F2F2F2" w:themeFill="background1" w:themeFillShade="F2"/>
          </w:tcPr>
          <w:p w14:paraId="3FBFF516" w14:textId="77777777" w:rsidR="00D966D3" w:rsidRPr="00D966D3" w:rsidRDefault="00D966D3" w:rsidP="00D966D3">
            <w:pPr>
              <w:jc w:val="center"/>
              <w:rPr>
                <w:sz w:val="24"/>
              </w:rPr>
            </w:pPr>
            <w:r w:rsidRPr="00D966D3">
              <w:rPr>
                <w:sz w:val="24"/>
              </w:rPr>
              <w:t>10</w:t>
            </w:r>
          </w:p>
        </w:tc>
        <w:tc>
          <w:tcPr>
            <w:tcW w:w="2526" w:type="dxa"/>
          </w:tcPr>
          <w:p w14:paraId="422A33CB" w14:textId="77777777" w:rsidR="00D966D3" w:rsidRPr="00A945D9" w:rsidRDefault="003F3569" w:rsidP="00B52011">
            <w:pPr>
              <w:rPr>
                <w:i/>
              </w:rPr>
            </w:pPr>
            <w:r w:rsidRPr="00A945D9">
              <w:rPr>
                <w:i/>
              </w:rPr>
              <w:t>Wbudowana pamięć</w:t>
            </w:r>
          </w:p>
        </w:tc>
        <w:tc>
          <w:tcPr>
            <w:tcW w:w="3091" w:type="dxa"/>
          </w:tcPr>
          <w:p w14:paraId="6811D4AD" w14:textId="77777777" w:rsidR="00D966D3" w:rsidRPr="00A945D9" w:rsidRDefault="00196215" w:rsidP="00902CD7">
            <w:pPr>
              <w:jc w:val="center"/>
              <w:rPr>
                <w:i/>
              </w:rPr>
            </w:pPr>
            <w:r>
              <w:rPr>
                <w:i/>
              </w:rPr>
              <w:t>min. 4</w:t>
            </w:r>
            <w:r w:rsidR="0006681A" w:rsidRPr="00A945D9">
              <w:rPr>
                <w:i/>
              </w:rPr>
              <w:t>GB;</w:t>
            </w:r>
            <w:r w:rsidR="0006681A" w:rsidRPr="00A945D9">
              <w:rPr>
                <w:i/>
              </w:rPr>
              <w:br/>
              <w:t>dysk twardy</w:t>
            </w:r>
            <w:r>
              <w:rPr>
                <w:i/>
              </w:rPr>
              <w:t xml:space="preserve"> min. </w:t>
            </w:r>
            <w:r w:rsidR="00902CD7">
              <w:rPr>
                <w:i/>
              </w:rPr>
              <w:t>320</w:t>
            </w:r>
            <w:r w:rsidR="0006681A" w:rsidRPr="00A945D9">
              <w:rPr>
                <w:i/>
              </w:rPr>
              <w:t>GB</w:t>
            </w:r>
          </w:p>
        </w:tc>
        <w:tc>
          <w:tcPr>
            <w:tcW w:w="2812" w:type="dxa"/>
          </w:tcPr>
          <w:p w14:paraId="0F18DA33" w14:textId="77777777" w:rsidR="00D966D3" w:rsidRPr="003F3569" w:rsidRDefault="00B52011" w:rsidP="00D966D3">
            <w:pPr>
              <w:jc w:val="center"/>
              <w:rPr>
                <w:sz w:val="24"/>
              </w:rPr>
            </w:pPr>
            <w:r>
              <w:rPr>
                <w:sz w:val="24"/>
              </w:rPr>
              <w:t>/do wypełnienia/</w:t>
            </w:r>
          </w:p>
        </w:tc>
      </w:tr>
      <w:tr w:rsidR="00D966D3" w14:paraId="53C1A494" w14:textId="77777777" w:rsidTr="00C208CE">
        <w:tc>
          <w:tcPr>
            <w:tcW w:w="633" w:type="dxa"/>
            <w:shd w:val="clear" w:color="auto" w:fill="F2F2F2" w:themeFill="background1" w:themeFillShade="F2"/>
          </w:tcPr>
          <w:p w14:paraId="522F406E" w14:textId="77777777" w:rsidR="00D966D3" w:rsidRPr="00D966D3" w:rsidRDefault="00D966D3" w:rsidP="00D966D3">
            <w:pPr>
              <w:jc w:val="center"/>
              <w:rPr>
                <w:sz w:val="24"/>
              </w:rPr>
            </w:pPr>
            <w:r w:rsidRPr="00D966D3">
              <w:rPr>
                <w:sz w:val="24"/>
              </w:rPr>
              <w:t>11</w:t>
            </w:r>
          </w:p>
        </w:tc>
        <w:tc>
          <w:tcPr>
            <w:tcW w:w="2526" w:type="dxa"/>
          </w:tcPr>
          <w:p w14:paraId="79C78B02" w14:textId="77777777" w:rsidR="00D966D3" w:rsidRPr="00A945D9" w:rsidRDefault="003F3569" w:rsidP="00B52011">
            <w:pPr>
              <w:rPr>
                <w:i/>
              </w:rPr>
            </w:pPr>
            <w:r w:rsidRPr="00A945D9">
              <w:rPr>
                <w:i/>
              </w:rPr>
              <w:t>Obsługiwane systemy operacyjne</w:t>
            </w:r>
          </w:p>
        </w:tc>
        <w:tc>
          <w:tcPr>
            <w:tcW w:w="3091" w:type="dxa"/>
          </w:tcPr>
          <w:p w14:paraId="772CBDC4" w14:textId="77777777" w:rsidR="00D966D3" w:rsidRPr="00FD2ACA" w:rsidRDefault="0006681A" w:rsidP="00396778">
            <w:pPr>
              <w:jc w:val="center"/>
              <w:rPr>
                <w:i/>
                <w:lang w:val="en-US"/>
              </w:rPr>
            </w:pPr>
            <w:r w:rsidRPr="00FD2ACA">
              <w:rPr>
                <w:i/>
                <w:lang w:val="en-US"/>
              </w:rPr>
              <w:t>Windows 7 (32/64);</w:t>
            </w:r>
            <w:r w:rsidRPr="00FD2ACA">
              <w:rPr>
                <w:i/>
                <w:lang w:val="en-US"/>
              </w:rPr>
              <w:br/>
              <w:t>Windows 8/8.1 (32/64);</w:t>
            </w:r>
            <w:r w:rsidR="00A945D9" w:rsidRPr="00FD2ACA">
              <w:rPr>
                <w:i/>
                <w:lang w:val="en-US"/>
              </w:rPr>
              <w:br/>
            </w:r>
            <w:r w:rsidRPr="00FD2ACA">
              <w:rPr>
                <w:i/>
                <w:lang w:val="en-US"/>
              </w:rPr>
              <w:t>Windows 10 (32/64);</w:t>
            </w:r>
            <w:r w:rsidR="00A945D9" w:rsidRPr="00FD2ACA">
              <w:rPr>
                <w:i/>
                <w:lang w:val="en-US"/>
              </w:rPr>
              <w:br/>
            </w:r>
            <w:r w:rsidRPr="00FD2ACA">
              <w:rPr>
                <w:i/>
                <w:lang w:val="en-US"/>
              </w:rPr>
              <w:t>Windows Server 2008 (32/64);</w:t>
            </w:r>
            <w:r w:rsidR="00A945D9" w:rsidRPr="00FD2ACA">
              <w:rPr>
                <w:i/>
                <w:lang w:val="en-US"/>
              </w:rPr>
              <w:br/>
            </w:r>
            <w:r w:rsidRPr="00FD2ACA">
              <w:rPr>
                <w:i/>
                <w:lang w:val="en-US"/>
              </w:rPr>
              <w:t>Windows Server 2008 R2;</w:t>
            </w:r>
            <w:r w:rsidR="00A945D9" w:rsidRPr="00FD2ACA">
              <w:rPr>
                <w:i/>
                <w:lang w:val="en-US"/>
              </w:rPr>
              <w:br/>
            </w:r>
            <w:r w:rsidRPr="00FD2ACA">
              <w:rPr>
                <w:i/>
                <w:lang w:val="en-US"/>
              </w:rPr>
              <w:t>Windows Server 2012;</w:t>
            </w:r>
            <w:r w:rsidR="00A945D9" w:rsidRPr="00FD2ACA">
              <w:rPr>
                <w:i/>
                <w:lang w:val="en-US"/>
              </w:rPr>
              <w:br/>
            </w:r>
            <w:r w:rsidRPr="00FD2ACA">
              <w:rPr>
                <w:i/>
                <w:lang w:val="en-US"/>
              </w:rPr>
              <w:t>Windows Server 2012 R2;</w:t>
            </w:r>
          </w:p>
          <w:p w14:paraId="0A78F3BB" w14:textId="77777777" w:rsidR="006D71B0" w:rsidRPr="00A945D9" w:rsidRDefault="006D71B0" w:rsidP="00396778">
            <w:pPr>
              <w:jc w:val="center"/>
              <w:rPr>
                <w:i/>
              </w:rPr>
            </w:pPr>
            <w:r>
              <w:rPr>
                <w:i/>
              </w:rPr>
              <w:t>Windows Server 2016;</w:t>
            </w:r>
          </w:p>
        </w:tc>
        <w:tc>
          <w:tcPr>
            <w:tcW w:w="2812" w:type="dxa"/>
          </w:tcPr>
          <w:p w14:paraId="5D2AF338" w14:textId="77777777" w:rsidR="00D966D3" w:rsidRPr="003F3569" w:rsidRDefault="00B52011" w:rsidP="00D966D3">
            <w:pPr>
              <w:jc w:val="center"/>
              <w:rPr>
                <w:sz w:val="24"/>
              </w:rPr>
            </w:pPr>
            <w:r>
              <w:rPr>
                <w:sz w:val="24"/>
              </w:rPr>
              <w:t>/do wypełnienia/</w:t>
            </w:r>
          </w:p>
        </w:tc>
      </w:tr>
      <w:tr w:rsidR="00D966D3" w14:paraId="6A11A20A" w14:textId="77777777" w:rsidTr="00C208CE">
        <w:tc>
          <w:tcPr>
            <w:tcW w:w="633" w:type="dxa"/>
            <w:shd w:val="clear" w:color="auto" w:fill="F2F2F2" w:themeFill="background1" w:themeFillShade="F2"/>
          </w:tcPr>
          <w:p w14:paraId="46D3978F" w14:textId="77777777" w:rsidR="00D966D3" w:rsidRPr="00D966D3" w:rsidRDefault="00D966D3" w:rsidP="00D966D3">
            <w:pPr>
              <w:jc w:val="center"/>
              <w:rPr>
                <w:sz w:val="24"/>
              </w:rPr>
            </w:pPr>
            <w:r w:rsidRPr="00D966D3">
              <w:rPr>
                <w:sz w:val="24"/>
              </w:rPr>
              <w:t>12</w:t>
            </w:r>
          </w:p>
        </w:tc>
        <w:tc>
          <w:tcPr>
            <w:tcW w:w="2526" w:type="dxa"/>
          </w:tcPr>
          <w:p w14:paraId="3E6A21F7" w14:textId="77777777" w:rsidR="00D966D3" w:rsidRPr="00A945D9" w:rsidRDefault="00B52011" w:rsidP="00B52011">
            <w:pPr>
              <w:rPr>
                <w:i/>
              </w:rPr>
            </w:pPr>
            <w:r w:rsidRPr="00A945D9">
              <w:rPr>
                <w:i/>
              </w:rPr>
              <w:t>Pojemność podajników</w:t>
            </w:r>
            <w:r w:rsidR="003F3569" w:rsidRPr="00A945D9">
              <w:rPr>
                <w:i/>
              </w:rPr>
              <w:t xml:space="preserve"> papieru</w:t>
            </w:r>
          </w:p>
        </w:tc>
        <w:tc>
          <w:tcPr>
            <w:tcW w:w="3091" w:type="dxa"/>
          </w:tcPr>
          <w:p w14:paraId="08A5D27B" w14:textId="77777777" w:rsidR="0048420D" w:rsidRDefault="00A945D9" w:rsidP="0048420D">
            <w:pPr>
              <w:jc w:val="center"/>
              <w:rPr>
                <w:i/>
              </w:rPr>
            </w:pPr>
            <w:r>
              <w:rPr>
                <w:i/>
              </w:rPr>
              <w:t>2 uniwersalne szuflady dla formatu</w:t>
            </w:r>
            <w:r w:rsidR="0048420D">
              <w:rPr>
                <w:i/>
              </w:rPr>
              <w:t>:</w:t>
            </w:r>
          </w:p>
          <w:p w14:paraId="5C8872AD" w14:textId="77777777" w:rsidR="00D966D3" w:rsidRDefault="0048420D" w:rsidP="0048420D">
            <w:pPr>
              <w:jc w:val="center"/>
              <w:rPr>
                <w:i/>
              </w:rPr>
            </w:pPr>
            <w:r>
              <w:rPr>
                <w:i/>
              </w:rPr>
              <w:t>A4 – min. 500 arkuszy A4 przy gramaturze 80g/m</w:t>
            </w:r>
            <w:r>
              <w:rPr>
                <w:i/>
                <w:vertAlign w:val="superscript"/>
              </w:rPr>
              <w:t>2</w:t>
            </w:r>
            <w:r>
              <w:rPr>
                <w:i/>
              </w:rPr>
              <w:t xml:space="preserve"> – obsług</w:t>
            </w:r>
            <w:r w:rsidR="00396778">
              <w:rPr>
                <w:i/>
              </w:rPr>
              <w:t>a papieru w zakresie gramatur 60</w:t>
            </w:r>
            <w:r>
              <w:rPr>
                <w:i/>
              </w:rPr>
              <w:t>-</w:t>
            </w:r>
            <w:r w:rsidR="00176893">
              <w:rPr>
                <w:i/>
              </w:rPr>
              <w:t>256</w:t>
            </w:r>
            <w:r>
              <w:rPr>
                <w:i/>
              </w:rPr>
              <w:t>g/m</w:t>
            </w:r>
            <w:r>
              <w:rPr>
                <w:i/>
                <w:vertAlign w:val="superscript"/>
              </w:rPr>
              <w:t>2</w:t>
            </w:r>
            <w:r>
              <w:rPr>
                <w:i/>
              </w:rPr>
              <w:t>;</w:t>
            </w:r>
          </w:p>
          <w:p w14:paraId="79A44750" w14:textId="77777777" w:rsidR="0048420D" w:rsidRPr="0048420D" w:rsidRDefault="0048420D" w:rsidP="00396778">
            <w:pPr>
              <w:jc w:val="center"/>
              <w:rPr>
                <w:i/>
              </w:rPr>
            </w:pPr>
            <w:r>
              <w:rPr>
                <w:i/>
              </w:rPr>
              <w:t xml:space="preserve">A3 – min. 500 arkuszy </w:t>
            </w:r>
            <w:r w:rsidR="00396778">
              <w:rPr>
                <w:i/>
              </w:rPr>
              <w:t>A3;</w:t>
            </w:r>
          </w:p>
        </w:tc>
        <w:tc>
          <w:tcPr>
            <w:tcW w:w="2812" w:type="dxa"/>
          </w:tcPr>
          <w:p w14:paraId="2E50BA8E" w14:textId="77777777" w:rsidR="00D966D3" w:rsidRPr="003F3569" w:rsidRDefault="00B52011" w:rsidP="00D966D3">
            <w:pPr>
              <w:jc w:val="center"/>
              <w:rPr>
                <w:sz w:val="24"/>
              </w:rPr>
            </w:pPr>
            <w:r>
              <w:rPr>
                <w:sz w:val="24"/>
              </w:rPr>
              <w:t>/do wypełnienia/</w:t>
            </w:r>
          </w:p>
        </w:tc>
      </w:tr>
      <w:tr w:rsidR="00D966D3" w14:paraId="290DD230" w14:textId="77777777" w:rsidTr="00C208CE">
        <w:tc>
          <w:tcPr>
            <w:tcW w:w="633" w:type="dxa"/>
            <w:shd w:val="clear" w:color="auto" w:fill="F2F2F2" w:themeFill="background1" w:themeFillShade="F2"/>
          </w:tcPr>
          <w:p w14:paraId="41824C46" w14:textId="77777777" w:rsidR="00D966D3" w:rsidRPr="00D966D3" w:rsidRDefault="00D966D3" w:rsidP="00D966D3">
            <w:pPr>
              <w:jc w:val="center"/>
              <w:rPr>
                <w:sz w:val="24"/>
              </w:rPr>
            </w:pPr>
            <w:r w:rsidRPr="00D966D3">
              <w:rPr>
                <w:sz w:val="24"/>
              </w:rPr>
              <w:lastRenderedPageBreak/>
              <w:t>13</w:t>
            </w:r>
          </w:p>
        </w:tc>
        <w:tc>
          <w:tcPr>
            <w:tcW w:w="2526" w:type="dxa"/>
          </w:tcPr>
          <w:p w14:paraId="3EB4EFD3" w14:textId="77777777" w:rsidR="00D966D3" w:rsidRPr="00A945D9" w:rsidRDefault="003F3569" w:rsidP="00B52011">
            <w:pPr>
              <w:rPr>
                <w:i/>
              </w:rPr>
            </w:pPr>
            <w:r w:rsidRPr="00A945D9">
              <w:rPr>
                <w:i/>
              </w:rPr>
              <w:t>Uniwersalny podajnik papieru (podajnik ręczny</w:t>
            </w:r>
            <w:r w:rsidR="00A945D9">
              <w:rPr>
                <w:i/>
              </w:rPr>
              <w:t>/boczny</w:t>
            </w:r>
            <w:r w:rsidRPr="00A945D9">
              <w:rPr>
                <w:i/>
              </w:rPr>
              <w:t>)</w:t>
            </w:r>
          </w:p>
        </w:tc>
        <w:tc>
          <w:tcPr>
            <w:tcW w:w="3091" w:type="dxa"/>
          </w:tcPr>
          <w:p w14:paraId="3E6135B0" w14:textId="77777777" w:rsidR="00D966D3" w:rsidRDefault="0048420D" w:rsidP="00D966D3">
            <w:pPr>
              <w:jc w:val="center"/>
              <w:rPr>
                <w:i/>
              </w:rPr>
            </w:pPr>
            <w:r>
              <w:rPr>
                <w:i/>
              </w:rPr>
              <w:t>Minimum 100 arkuszy A4 przy gramaturze 80g/m</w:t>
            </w:r>
            <w:r>
              <w:rPr>
                <w:i/>
                <w:vertAlign w:val="superscript"/>
              </w:rPr>
              <w:t>2</w:t>
            </w:r>
            <w:r w:rsidR="00396778">
              <w:rPr>
                <w:i/>
              </w:rPr>
              <w:t xml:space="preserve"> – obsługa papieru w zakresie 60</w:t>
            </w:r>
            <w:r>
              <w:rPr>
                <w:i/>
              </w:rPr>
              <w:t>-</w:t>
            </w:r>
            <w:r w:rsidR="00176893">
              <w:rPr>
                <w:i/>
              </w:rPr>
              <w:t>256</w:t>
            </w:r>
            <w:r>
              <w:rPr>
                <w:i/>
              </w:rPr>
              <w:t>g/m</w:t>
            </w:r>
            <w:r>
              <w:rPr>
                <w:i/>
                <w:vertAlign w:val="superscript"/>
              </w:rPr>
              <w:t>2</w:t>
            </w:r>
            <w:r>
              <w:rPr>
                <w:i/>
              </w:rPr>
              <w:t>;</w:t>
            </w:r>
          </w:p>
          <w:p w14:paraId="32557815" w14:textId="77777777" w:rsidR="00F67FAD" w:rsidRPr="00F67FAD" w:rsidRDefault="00BA4676" w:rsidP="00F67FAD">
            <w:pPr>
              <w:jc w:val="center"/>
              <w:rPr>
                <w:i/>
              </w:rPr>
            </w:pPr>
            <w:r>
              <w:rPr>
                <w:i/>
              </w:rPr>
              <w:t>Obsługa formatów w zakresie A5</w:t>
            </w:r>
            <w:r w:rsidR="0048420D">
              <w:rPr>
                <w:i/>
              </w:rPr>
              <w:t>-A3</w:t>
            </w:r>
            <w:r w:rsidR="00F67FAD">
              <w:rPr>
                <w:i/>
              </w:rPr>
              <w:t xml:space="preserve">, </w:t>
            </w:r>
            <w:r w:rsidR="00F67FAD" w:rsidRPr="00F67FAD">
              <w:rPr>
                <w:i/>
              </w:rPr>
              <w:t>podaj</w:t>
            </w:r>
            <w:r w:rsidR="00F67FAD">
              <w:rPr>
                <w:i/>
              </w:rPr>
              <w:t>nik oryginałów jednoprzebiegowy</w:t>
            </w:r>
            <w:r w:rsidR="00902CD7">
              <w:rPr>
                <w:i/>
              </w:rPr>
              <w:t xml:space="preserve"> z   </w:t>
            </w:r>
            <w:r w:rsidR="00F67FAD">
              <w:rPr>
                <w:i/>
              </w:rPr>
              <w:t xml:space="preserve"> </w:t>
            </w:r>
            <w:r w:rsidR="00F67FAD" w:rsidRPr="00F67FAD">
              <w:rPr>
                <w:i/>
              </w:rPr>
              <w:t xml:space="preserve">odwracaniem </w:t>
            </w:r>
          </w:p>
          <w:p w14:paraId="13EC7AA0" w14:textId="77777777" w:rsidR="0048420D" w:rsidRPr="0048420D" w:rsidRDefault="0048420D" w:rsidP="00F67FAD">
            <w:pPr>
              <w:jc w:val="center"/>
              <w:rPr>
                <w:i/>
              </w:rPr>
            </w:pPr>
          </w:p>
        </w:tc>
        <w:tc>
          <w:tcPr>
            <w:tcW w:w="2812" w:type="dxa"/>
          </w:tcPr>
          <w:p w14:paraId="7228FA0E" w14:textId="77777777" w:rsidR="00D966D3" w:rsidRPr="003F3569" w:rsidRDefault="00B52011" w:rsidP="00D966D3">
            <w:pPr>
              <w:jc w:val="center"/>
              <w:rPr>
                <w:sz w:val="24"/>
              </w:rPr>
            </w:pPr>
            <w:r>
              <w:rPr>
                <w:sz w:val="24"/>
              </w:rPr>
              <w:t>/do wypełnienia/</w:t>
            </w:r>
          </w:p>
        </w:tc>
      </w:tr>
      <w:tr w:rsidR="00D966D3" w14:paraId="108392DC" w14:textId="77777777" w:rsidTr="00C208CE">
        <w:tc>
          <w:tcPr>
            <w:tcW w:w="633" w:type="dxa"/>
            <w:shd w:val="clear" w:color="auto" w:fill="F2F2F2" w:themeFill="background1" w:themeFillShade="F2"/>
          </w:tcPr>
          <w:p w14:paraId="124552E2" w14:textId="77777777" w:rsidR="00D966D3" w:rsidRPr="00D966D3" w:rsidRDefault="00D966D3" w:rsidP="00D966D3">
            <w:pPr>
              <w:jc w:val="center"/>
              <w:rPr>
                <w:sz w:val="24"/>
              </w:rPr>
            </w:pPr>
            <w:r w:rsidRPr="00D966D3">
              <w:rPr>
                <w:sz w:val="24"/>
              </w:rPr>
              <w:t>14</w:t>
            </w:r>
          </w:p>
        </w:tc>
        <w:tc>
          <w:tcPr>
            <w:tcW w:w="2526" w:type="dxa"/>
          </w:tcPr>
          <w:p w14:paraId="08895A9B" w14:textId="77777777" w:rsidR="00D966D3" w:rsidRPr="00A945D9" w:rsidRDefault="00B52011" w:rsidP="00B52011">
            <w:pPr>
              <w:rPr>
                <w:i/>
              </w:rPr>
            </w:pPr>
            <w:r w:rsidRPr="00A945D9">
              <w:rPr>
                <w:i/>
              </w:rPr>
              <w:t>Pojemność odbiornika na papier</w:t>
            </w:r>
          </w:p>
        </w:tc>
        <w:tc>
          <w:tcPr>
            <w:tcW w:w="3091" w:type="dxa"/>
          </w:tcPr>
          <w:p w14:paraId="1865B01F" w14:textId="77777777" w:rsidR="00D966D3" w:rsidRPr="00AF27B3" w:rsidRDefault="00AF27B3" w:rsidP="00176893">
            <w:pPr>
              <w:jc w:val="center"/>
              <w:rPr>
                <w:i/>
              </w:rPr>
            </w:pPr>
            <w:r>
              <w:rPr>
                <w:i/>
              </w:rPr>
              <w:t xml:space="preserve">Minimum </w:t>
            </w:r>
            <w:r w:rsidR="00A945D9">
              <w:rPr>
                <w:i/>
              </w:rPr>
              <w:t>250 arkuszy</w:t>
            </w:r>
            <w:r>
              <w:rPr>
                <w:i/>
              </w:rPr>
              <w:t xml:space="preserve"> A4 przy gramaturze 80g/m</w:t>
            </w:r>
            <w:r>
              <w:rPr>
                <w:i/>
                <w:vertAlign w:val="superscript"/>
              </w:rPr>
              <w:t>2</w:t>
            </w:r>
            <w:r w:rsidR="00396778">
              <w:rPr>
                <w:i/>
              </w:rPr>
              <w:t xml:space="preserve"> – obsługa papieru w zakresie 60</w:t>
            </w:r>
            <w:r>
              <w:rPr>
                <w:i/>
              </w:rPr>
              <w:t>-</w:t>
            </w:r>
            <w:r w:rsidR="00176893">
              <w:rPr>
                <w:i/>
              </w:rPr>
              <w:t>256</w:t>
            </w:r>
            <w:r>
              <w:rPr>
                <w:i/>
              </w:rPr>
              <w:t>g/m</w:t>
            </w:r>
            <w:r>
              <w:rPr>
                <w:i/>
                <w:vertAlign w:val="superscript"/>
              </w:rPr>
              <w:t>2</w:t>
            </w:r>
            <w:r>
              <w:rPr>
                <w:i/>
              </w:rPr>
              <w:t>;</w:t>
            </w:r>
          </w:p>
        </w:tc>
        <w:tc>
          <w:tcPr>
            <w:tcW w:w="2812" w:type="dxa"/>
          </w:tcPr>
          <w:p w14:paraId="10225780" w14:textId="77777777" w:rsidR="00D966D3" w:rsidRPr="003F3569" w:rsidRDefault="00B52011" w:rsidP="00D966D3">
            <w:pPr>
              <w:jc w:val="center"/>
              <w:rPr>
                <w:sz w:val="24"/>
              </w:rPr>
            </w:pPr>
            <w:r>
              <w:rPr>
                <w:sz w:val="24"/>
              </w:rPr>
              <w:t>/do wypełnienia/</w:t>
            </w:r>
          </w:p>
        </w:tc>
      </w:tr>
      <w:tr w:rsidR="00D966D3" w14:paraId="376E9122" w14:textId="77777777" w:rsidTr="00C208CE">
        <w:tc>
          <w:tcPr>
            <w:tcW w:w="633" w:type="dxa"/>
            <w:shd w:val="clear" w:color="auto" w:fill="F2F2F2" w:themeFill="background1" w:themeFillShade="F2"/>
          </w:tcPr>
          <w:p w14:paraId="22A5AEBB" w14:textId="77777777" w:rsidR="00D966D3" w:rsidRPr="00D966D3" w:rsidRDefault="00D966D3" w:rsidP="00D966D3">
            <w:pPr>
              <w:jc w:val="center"/>
              <w:rPr>
                <w:sz w:val="24"/>
              </w:rPr>
            </w:pPr>
            <w:r w:rsidRPr="00D966D3">
              <w:rPr>
                <w:sz w:val="24"/>
              </w:rPr>
              <w:t>15</w:t>
            </w:r>
          </w:p>
        </w:tc>
        <w:tc>
          <w:tcPr>
            <w:tcW w:w="2526" w:type="dxa"/>
          </w:tcPr>
          <w:p w14:paraId="492D073C" w14:textId="77777777" w:rsidR="00D966D3" w:rsidRPr="00A945D9" w:rsidRDefault="00AF27B3" w:rsidP="00AF27B3">
            <w:pPr>
              <w:rPr>
                <w:i/>
              </w:rPr>
            </w:pPr>
            <w:r>
              <w:rPr>
                <w:i/>
              </w:rPr>
              <w:t>Obsługiwana g</w:t>
            </w:r>
            <w:r w:rsidR="003F3569" w:rsidRPr="00A945D9">
              <w:rPr>
                <w:i/>
              </w:rPr>
              <w:t>ramatura papieru</w:t>
            </w:r>
          </w:p>
        </w:tc>
        <w:tc>
          <w:tcPr>
            <w:tcW w:w="3091" w:type="dxa"/>
          </w:tcPr>
          <w:p w14:paraId="5F7B77B0" w14:textId="77777777" w:rsidR="00D966D3" w:rsidRPr="00AF27B3" w:rsidRDefault="00396778" w:rsidP="00176893">
            <w:pPr>
              <w:jc w:val="center"/>
              <w:rPr>
                <w:i/>
              </w:rPr>
            </w:pPr>
            <w:r>
              <w:rPr>
                <w:i/>
              </w:rPr>
              <w:t>Minimum 60</w:t>
            </w:r>
            <w:r w:rsidR="00A945D9">
              <w:rPr>
                <w:i/>
              </w:rPr>
              <w:t xml:space="preserve"> – </w:t>
            </w:r>
            <w:r w:rsidR="00176893">
              <w:rPr>
                <w:i/>
              </w:rPr>
              <w:t>256</w:t>
            </w:r>
            <w:r w:rsidR="00A945D9">
              <w:rPr>
                <w:i/>
              </w:rPr>
              <w:t xml:space="preserve"> g/m</w:t>
            </w:r>
            <w:r w:rsidR="00A945D9">
              <w:rPr>
                <w:i/>
                <w:vertAlign w:val="superscript"/>
              </w:rPr>
              <w:t>2</w:t>
            </w:r>
            <w:r w:rsidR="00AF27B3">
              <w:rPr>
                <w:i/>
              </w:rPr>
              <w:t>;</w:t>
            </w:r>
          </w:p>
        </w:tc>
        <w:tc>
          <w:tcPr>
            <w:tcW w:w="2812" w:type="dxa"/>
          </w:tcPr>
          <w:p w14:paraId="1EAB948C" w14:textId="77777777" w:rsidR="00D966D3" w:rsidRPr="003F3569" w:rsidRDefault="00B52011" w:rsidP="00D966D3">
            <w:pPr>
              <w:jc w:val="center"/>
              <w:rPr>
                <w:sz w:val="24"/>
              </w:rPr>
            </w:pPr>
            <w:r>
              <w:rPr>
                <w:sz w:val="24"/>
              </w:rPr>
              <w:t>/do wypełnienia/</w:t>
            </w:r>
          </w:p>
        </w:tc>
      </w:tr>
      <w:tr w:rsidR="00D966D3" w14:paraId="1337410B" w14:textId="77777777" w:rsidTr="00C208CE">
        <w:tc>
          <w:tcPr>
            <w:tcW w:w="633" w:type="dxa"/>
            <w:shd w:val="clear" w:color="auto" w:fill="F2F2F2" w:themeFill="background1" w:themeFillShade="F2"/>
          </w:tcPr>
          <w:p w14:paraId="27C289C3" w14:textId="77777777" w:rsidR="00D966D3" w:rsidRPr="00D966D3" w:rsidRDefault="00D966D3" w:rsidP="00D966D3">
            <w:pPr>
              <w:jc w:val="center"/>
              <w:rPr>
                <w:sz w:val="24"/>
              </w:rPr>
            </w:pPr>
            <w:r w:rsidRPr="00D966D3">
              <w:rPr>
                <w:sz w:val="24"/>
              </w:rPr>
              <w:t>16</w:t>
            </w:r>
          </w:p>
        </w:tc>
        <w:tc>
          <w:tcPr>
            <w:tcW w:w="2526" w:type="dxa"/>
          </w:tcPr>
          <w:p w14:paraId="6D2BD175" w14:textId="77777777" w:rsidR="00D966D3" w:rsidRPr="00A945D9" w:rsidRDefault="003F3569" w:rsidP="00C208CE">
            <w:pPr>
              <w:rPr>
                <w:i/>
              </w:rPr>
            </w:pPr>
            <w:r w:rsidRPr="00A945D9">
              <w:rPr>
                <w:i/>
              </w:rPr>
              <w:t>Obsługiwane rozmiary nośników</w:t>
            </w:r>
          </w:p>
        </w:tc>
        <w:tc>
          <w:tcPr>
            <w:tcW w:w="3091" w:type="dxa"/>
          </w:tcPr>
          <w:p w14:paraId="450F6A9E" w14:textId="77777777" w:rsidR="00D966D3" w:rsidRPr="00396778" w:rsidRDefault="00BA4676" w:rsidP="00BA4676">
            <w:pPr>
              <w:jc w:val="center"/>
              <w:rPr>
                <w:i/>
              </w:rPr>
            </w:pPr>
            <w:r>
              <w:rPr>
                <w:i/>
              </w:rPr>
              <w:t>A5</w:t>
            </w:r>
            <w:r w:rsidR="00C208CE">
              <w:rPr>
                <w:i/>
              </w:rPr>
              <w:t>-</w:t>
            </w:r>
            <w:r>
              <w:rPr>
                <w:i/>
              </w:rPr>
              <w:t>SRA</w:t>
            </w:r>
            <w:r w:rsidR="00C208CE">
              <w:rPr>
                <w:i/>
              </w:rPr>
              <w:t>3</w:t>
            </w:r>
            <w:r w:rsidR="00AF27B3">
              <w:rPr>
                <w:i/>
              </w:rPr>
              <w:t>;</w:t>
            </w:r>
          </w:p>
        </w:tc>
        <w:tc>
          <w:tcPr>
            <w:tcW w:w="2812" w:type="dxa"/>
          </w:tcPr>
          <w:p w14:paraId="7B7A05A3" w14:textId="77777777" w:rsidR="00D966D3" w:rsidRPr="003F3569" w:rsidRDefault="00B52011" w:rsidP="00D966D3">
            <w:pPr>
              <w:jc w:val="center"/>
              <w:rPr>
                <w:sz w:val="24"/>
              </w:rPr>
            </w:pPr>
            <w:r>
              <w:rPr>
                <w:sz w:val="24"/>
              </w:rPr>
              <w:t>/do wypełnienia/</w:t>
            </w:r>
          </w:p>
        </w:tc>
      </w:tr>
      <w:tr w:rsidR="00D966D3" w14:paraId="44510666" w14:textId="77777777" w:rsidTr="00C208CE">
        <w:tc>
          <w:tcPr>
            <w:tcW w:w="633" w:type="dxa"/>
            <w:shd w:val="clear" w:color="auto" w:fill="F2F2F2" w:themeFill="background1" w:themeFillShade="F2"/>
          </w:tcPr>
          <w:p w14:paraId="49C6FC2B" w14:textId="77777777" w:rsidR="00D966D3" w:rsidRPr="00D966D3" w:rsidRDefault="00C97F04" w:rsidP="00D966D3">
            <w:pPr>
              <w:jc w:val="center"/>
              <w:rPr>
                <w:sz w:val="24"/>
              </w:rPr>
            </w:pPr>
            <w:r>
              <w:rPr>
                <w:sz w:val="24"/>
              </w:rPr>
              <w:t>17</w:t>
            </w:r>
          </w:p>
        </w:tc>
        <w:tc>
          <w:tcPr>
            <w:tcW w:w="2526" w:type="dxa"/>
          </w:tcPr>
          <w:p w14:paraId="71C4C7CC" w14:textId="77777777" w:rsidR="00D966D3" w:rsidRPr="00A945D9" w:rsidRDefault="003F3569" w:rsidP="00B52011">
            <w:pPr>
              <w:rPr>
                <w:i/>
              </w:rPr>
            </w:pPr>
            <w:r w:rsidRPr="00A945D9">
              <w:rPr>
                <w:i/>
              </w:rPr>
              <w:t>Funkcja wydruku zabezpieczonego</w:t>
            </w:r>
          </w:p>
        </w:tc>
        <w:tc>
          <w:tcPr>
            <w:tcW w:w="3091" w:type="dxa"/>
          </w:tcPr>
          <w:p w14:paraId="2531D692" w14:textId="77777777" w:rsidR="00D966D3" w:rsidRPr="00A945D9" w:rsidRDefault="00C208CE" w:rsidP="00902CD7">
            <w:pPr>
              <w:jc w:val="center"/>
              <w:rPr>
                <w:i/>
              </w:rPr>
            </w:pPr>
            <w:r>
              <w:rPr>
                <w:i/>
              </w:rPr>
              <w:t>Opcja odbioru wydruku po podaniu przez użytkownika hasła lub PIN</w:t>
            </w:r>
            <w:r w:rsidR="00902CD7">
              <w:rPr>
                <w:i/>
              </w:rPr>
              <w:t>, karta</w:t>
            </w:r>
            <w:r w:rsidR="00AF27B3">
              <w:rPr>
                <w:i/>
              </w:rPr>
              <w:t>;</w:t>
            </w:r>
          </w:p>
        </w:tc>
        <w:tc>
          <w:tcPr>
            <w:tcW w:w="2812" w:type="dxa"/>
          </w:tcPr>
          <w:p w14:paraId="04016374" w14:textId="77777777" w:rsidR="00D966D3" w:rsidRPr="003F3569" w:rsidRDefault="00B52011" w:rsidP="00D966D3">
            <w:pPr>
              <w:jc w:val="center"/>
              <w:rPr>
                <w:sz w:val="24"/>
              </w:rPr>
            </w:pPr>
            <w:r>
              <w:rPr>
                <w:sz w:val="24"/>
              </w:rPr>
              <w:t>/do wypełnienia/</w:t>
            </w:r>
          </w:p>
        </w:tc>
      </w:tr>
      <w:tr w:rsidR="00D966D3" w14:paraId="3671CDD3" w14:textId="77777777" w:rsidTr="00C208CE">
        <w:tc>
          <w:tcPr>
            <w:tcW w:w="633" w:type="dxa"/>
            <w:shd w:val="clear" w:color="auto" w:fill="F2F2F2" w:themeFill="background1" w:themeFillShade="F2"/>
          </w:tcPr>
          <w:p w14:paraId="736F45CD" w14:textId="77777777" w:rsidR="00D966D3" w:rsidRPr="00D966D3" w:rsidRDefault="00C97F04" w:rsidP="00D966D3">
            <w:pPr>
              <w:jc w:val="center"/>
              <w:rPr>
                <w:sz w:val="24"/>
              </w:rPr>
            </w:pPr>
            <w:r>
              <w:rPr>
                <w:sz w:val="24"/>
              </w:rPr>
              <w:t>18</w:t>
            </w:r>
          </w:p>
        </w:tc>
        <w:tc>
          <w:tcPr>
            <w:tcW w:w="2526" w:type="dxa"/>
          </w:tcPr>
          <w:p w14:paraId="0ED5C602" w14:textId="77777777" w:rsidR="00D966D3" w:rsidRPr="00A945D9" w:rsidRDefault="003F3569" w:rsidP="00B52011">
            <w:pPr>
              <w:rPr>
                <w:i/>
              </w:rPr>
            </w:pPr>
            <w:r w:rsidRPr="00A945D9">
              <w:rPr>
                <w:i/>
              </w:rPr>
              <w:t>Interfejsy standardowe</w:t>
            </w:r>
          </w:p>
        </w:tc>
        <w:tc>
          <w:tcPr>
            <w:tcW w:w="3091" w:type="dxa"/>
          </w:tcPr>
          <w:p w14:paraId="3A19EA02" w14:textId="77777777" w:rsidR="00D966D3" w:rsidRPr="00A945D9" w:rsidRDefault="00C97F04" w:rsidP="00B03CB7">
            <w:pPr>
              <w:jc w:val="center"/>
              <w:rPr>
                <w:i/>
              </w:rPr>
            </w:pPr>
            <w:r w:rsidRPr="00C97F04">
              <w:rPr>
                <w:i/>
              </w:rPr>
              <w:t>10/100/1,000-Base-T Ethernet;</w:t>
            </w:r>
            <w:r>
              <w:rPr>
                <w:i/>
              </w:rPr>
              <w:br/>
            </w:r>
            <w:r w:rsidR="00196215">
              <w:rPr>
                <w:i/>
              </w:rPr>
              <w:t>USB 2.0</w:t>
            </w:r>
            <w:r w:rsidR="00396778">
              <w:rPr>
                <w:i/>
              </w:rPr>
              <w:t xml:space="preserve"> </w:t>
            </w:r>
            <w:r w:rsidR="00196215">
              <w:rPr>
                <w:i/>
              </w:rPr>
              <w:t>– 1 szt. wolna dla użytkownika końcowego</w:t>
            </w:r>
            <w:r w:rsidRPr="00C97F04">
              <w:rPr>
                <w:i/>
              </w:rPr>
              <w:t>;</w:t>
            </w:r>
            <w:r>
              <w:rPr>
                <w:i/>
              </w:rPr>
              <w:br/>
            </w:r>
            <w:r w:rsidR="0048420D">
              <w:rPr>
                <w:i/>
              </w:rPr>
              <w:t>Wi-Fi 802.11</w:t>
            </w:r>
            <w:r w:rsidRPr="00C97F04">
              <w:rPr>
                <w:i/>
              </w:rPr>
              <w:t xml:space="preserve"> (</w:t>
            </w:r>
            <w:r w:rsidR="0048420D" w:rsidRPr="00B03CB7">
              <w:rPr>
                <w:i/>
                <w:u w:val="single"/>
              </w:rPr>
              <w:t>dodatkow</w:t>
            </w:r>
            <w:r w:rsidR="00B03CB7">
              <w:rPr>
                <w:i/>
                <w:u w:val="single"/>
              </w:rPr>
              <w:t>e punkty</w:t>
            </w:r>
            <w:r w:rsidRPr="00C97F04">
              <w:rPr>
                <w:i/>
              </w:rPr>
              <w:t>)</w:t>
            </w:r>
            <w:r w:rsidR="0048420D">
              <w:rPr>
                <w:i/>
              </w:rPr>
              <w:t>;</w:t>
            </w:r>
          </w:p>
        </w:tc>
        <w:tc>
          <w:tcPr>
            <w:tcW w:w="2812" w:type="dxa"/>
          </w:tcPr>
          <w:p w14:paraId="0F3319CF" w14:textId="77777777" w:rsidR="00D966D3" w:rsidRPr="003F3569" w:rsidRDefault="00B52011" w:rsidP="00D966D3">
            <w:pPr>
              <w:jc w:val="center"/>
              <w:rPr>
                <w:sz w:val="24"/>
              </w:rPr>
            </w:pPr>
            <w:r>
              <w:rPr>
                <w:sz w:val="24"/>
              </w:rPr>
              <w:t>/do wypełnienia/</w:t>
            </w:r>
          </w:p>
        </w:tc>
      </w:tr>
      <w:tr w:rsidR="00D966D3" w14:paraId="2124F00E" w14:textId="77777777" w:rsidTr="00C208CE">
        <w:tc>
          <w:tcPr>
            <w:tcW w:w="633" w:type="dxa"/>
            <w:shd w:val="clear" w:color="auto" w:fill="F2F2F2" w:themeFill="background1" w:themeFillShade="F2"/>
          </w:tcPr>
          <w:p w14:paraId="46F1F743" w14:textId="77777777" w:rsidR="00D966D3" w:rsidRPr="00D966D3" w:rsidRDefault="00C97F04" w:rsidP="00D966D3">
            <w:pPr>
              <w:jc w:val="center"/>
              <w:rPr>
                <w:sz w:val="24"/>
              </w:rPr>
            </w:pPr>
            <w:r>
              <w:rPr>
                <w:sz w:val="24"/>
              </w:rPr>
              <w:t>19</w:t>
            </w:r>
          </w:p>
        </w:tc>
        <w:tc>
          <w:tcPr>
            <w:tcW w:w="2526" w:type="dxa"/>
          </w:tcPr>
          <w:p w14:paraId="4BA7967D" w14:textId="77777777" w:rsidR="00D966D3" w:rsidRPr="00A945D9" w:rsidRDefault="003F3569" w:rsidP="00B52011">
            <w:pPr>
              <w:rPr>
                <w:i/>
              </w:rPr>
            </w:pPr>
            <w:r w:rsidRPr="00A945D9">
              <w:rPr>
                <w:i/>
              </w:rPr>
              <w:t>Język opisu strony (</w:t>
            </w:r>
            <w:r w:rsidR="0048420D">
              <w:rPr>
                <w:i/>
              </w:rPr>
              <w:t xml:space="preserve">dopuszczane </w:t>
            </w:r>
            <w:r w:rsidRPr="00A945D9">
              <w:rPr>
                <w:i/>
              </w:rPr>
              <w:t>emulacje)</w:t>
            </w:r>
          </w:p>
        </w:tc>
        <w:tc>
          <w:tcPr>
            <w:tcW w:w="3091" w:type="dxa"/>
          </w:tcPr>
          <w:p w14:paraId="77450862" w14:textId="77777777" w:rsidR="00D966D3" w:rsidRPr="00A945D9" w:rsidRDefault="0048420D" w:rsidP="00AF27B3">
            <w:pPr>
              <w:jc w:val="center"/>
              <w:rPr>
                <w:i/>
              </w:rPr>
            </w:pPr>
            <w:r>
              <w:rPr>
                <w:i/>
              </w:rPr>
              <w:t>PCL 6</w:t>
            </w:r>
            <w:r w:rsidR="00196215">
              <w:rPr>
                <w:i/>
              </w:rPr>
              <w:t>;</w:t>
            </w:r>
            <w:r w:rsidR="00C97F04">
              <w:rPr>
                <w:i/>
              </w:rPr>
              <w:br/>
            </w:r>
            <w:proofErr w:type="spellStart"/>
            <w:r>
              <w:rPr>
                <w:i/>
              </w:rPr>
              <w:t>PostScript</w:t>
            </w:r>
            <w:proofErr w:type="spellEnd"/>
            <w:r>
              <w:rPr>
                <w:i/>
              </w:rPr>
              <w:t xml:space="preserve"> 3</w:t>
            </w:r>
            <w:r w:rsidR="00196215">
              <w:rPr>
                <w:i/>
              </w:rPr>
              <w:t>;</w:t>
            </w:r>
          </w:p>
        </w:tc>
        <w:tc>
          <w:tcPr>
            <w:tcW w:w="2812" w:type="dxa"/>
          </w:tcPr>
          <w:p w14:paraId="2E5F82AD" w14:textId="77777777" w:rsidR="00D966D3" w:rsidRPr="003F3569" w:rsidRDefault="00B52011" w:rsidP="00D966D3">
            <w:pPr>
              <w:jc w:val="center"/>
              <w:rPr>
                <w:sz w:val="24"/>
              </w:rPr>
            </w:pPr>
            <w:r>
              <w:rPr>
                <w:sz w:val="24"/>
              </w:rPr>
              <w:t>/do wypełnienia/</w:t>
            </w:r>
          </w:p>
        </w:tc>
      </w:tr>
      <w:tr w:rsidR="00D966D3" w14:paraId="34FD4AED" w14:textId="77777777" w:rsidTr="00C208CE">
        <w:tc>
          <w:tcPr>
            <w:tcW w:w="633" w:type="dxa"/>
            <w:shd w:val="clear" w:color="auto" w:fill="F2F2F2" w:themeFill="background1" w:themeFillShade="F2"/>
          </w:tcPr>
          <w:p w14:paraId="211A0E52" w14:textId="77777777" w:rsidR="00D966D3" w:rsidRPr="00D966D3" w:rsidRDefault="00C97F04" w:rsidP="00D966D3">
            <w:pPr>
              <w:jc w:val="center"/>
              <w:rPr>
                <w:sz w:val="24"/>
              </w:rPr>
            </w:pPr>
            <w:r>
              <w:rPr>
                <w:sz w:val="24"/>
              </w:rPr>
              <w:t>20</w:t>
            </w:r>
          </w:p>
        </w:tc>
        <w:tc>
          <w:tcPr>
            <w:tcW w:w="2526" w:type="dxa"/>
          </w:tcPr>
          <w:p w14:paraId="7FA43355" w14:textId="77777777" w:rsidR="00D966D3" w:rsidRPr="00A945D9" w:rsidRDefault="003F3569" w:rsidP="00B52011">
            <w:pPr>
              <w:rPr>
                <w:i/>
              </w:rPr>
            </w:pPr>
            <w:r w:rsidRPr="00A945D9">
              <w:rPr>
                <w:i/>
              </w:rPr>
              <w:t>Zabezpieczenie danych</w:t>
            </w:r>
          </w:p>
        </w:tc>
        <w:tc>
          <w:tcPr>
            <w:tcW w:w="3091" w:type="dxa"/>
          </w:tcPr>
          <w:p w14:paraId="59523206" w14:textId="77777777" w:rsidR="00C97F04" w:rsidRPr="00C97F04" w:rsidRDefault="00196215" w:rsidP="00C97F04">
            <w:pPr>
              <w:jc w:val="center"/>
              <w:rPr>
                <w:i/>
              </w:rPr>
            </w:pPr>
            <w:r>
              <w:rPr>
                <w:i/>
              </w:rPr>
              <w:t>Zgodność z ISO 15408</w:t>
            </w:r>
            <w:r w:rsidR="00C97F04" w:rsidRPr="00C97F04">
              <w:rPr>
                <w:i/>
              </w:rPr>
              <w:t>; filtrowanie IP</w:t>
            </w:r>
          </w:p>
          <w:p w14:paraId="4155EA9E" w14:textId="77777777" w:rsidR="00D966D3" w:rsidRPr="00A945D9" w:rsidRDefault="00C97F04" w:rsidP="00396778">
            <w:pPr>
              <w:jc w:val="center"/>
              <w:rPr>
                <w:i/>
              </w:rPr>
            </w:pPr>
            <w:r w:rsidRPr="00C97F04">
              <w:rPr>
                <w:i/>
              </w:rPr>
              <w:t>i blokowanie portów; komunikacja sieciowa SSL2; SSL3 i TSL1.0/1.1/1/2;</w:t>
            </w:r>
          </w:p>
        </w:tc>
        <w:tc>
          <w:tcPr>
            <w:tcW w:w="2812" w:type="dxa"/>
          </w:tcPr>
          <w:p w14:paraId="18169275" w14:textId="77777777" w:rsidR="00D966D3" w:rsidRPr="003F3569" w:rsidRDefault="00B52011" w:rsidP="00D966D3">
            <w:pPr>
              <w:jc w:val="center"/>
              <w:rPr>
                <w:sz w:val="24"/>
              </w:rPr>
            </w:pPr>
            <w:r>
              <w:rPr>
                <w:sz w:val="24"/>
              </w:rPr>
              <w:t>/do wypełnienia/</w:t>
            </w:r>
          </w:p>
        </w:tc>
      </w:tr>
      <w:tr w:rsidR="00D966D3" w14:paraId="4F7A9BF6" w14:textId="77777777" w:rsidTr="00C208CE">
        <w:tc>
          <w:tcPr>
            <w:tcW w:w="633" w:type="dxa"/>
            <w:shd w:val="clear" w:color="auto" w:fill="F2F2F2" w:themeFill="background1" w:themeFillShade="F2"/>
          </w:tcPr>
          <w:p w14:paraId="74303751" w14:textId="77777777" w:rsidR="00D966D3" w:rsidRPr="00D966D3" w:rsidRDefault="00C97F04" w:rsidP="00D966D3">
            <w:pPr>
              <w:jc w:val="center"/>
              <w:rPr>
                <w:sz w:val="24"/>
              </w:rPr>
            </w:pPr>
            <w:r>
              <w:rPr>
                <w:sz w:val="24"/>
              </w:rPr>
              <w:t>21</w:t>
            </w:r>
          </w:p>
        </w:tc>
        <w:tc>
          <w:tcPr>
            <w:tcW w:w="2526" w:type="dxa"/>
          </w:tcPr>
          <w:p w14:paraId="78C71ABB" w14:textId="77777777" w:rsidR="00D966D3" w:rsidRPr="00A945D9" w:rsidRDefault="003F3569" w:rsidP="00B52011">
            <w:pPr>
              <w:rPr>
                <w:i/>
              </w:rPr>
            </w:pPr>
            <w:r w:rsidRPr="00A945D9">
              <w:rPr>
                <w:i/>
              </w:rPr>
              <w:t>Druk dwustronny</w:t>
            </w:r>
          </w:p>
        </w:tc>
        <w:tc>
          <w:tcPr>
            <w:tcW w:w="3091" w:type="dxa"/>
          </w:tcPr>
          <w:p w14:paraId="09595EF7" w14:textId="77777777" w:rsidR="00D966D3" w:rsidRPr="00A945D9" w:rsidRDefault="00C97F04" w:rsidP="00D966D3">
            <w:pPr>
              <w:jc w:val="center"/>
              <w:rPr>
                <w:i/>
              </w:rPr>
            </w:pPr>
            <w:r>
              <w:rPr>
                <w:i/>
              </w:rPr>
              <w:t>Automatyczny</w:t>
            </w:r>
            <w:r w:rsidR="00AF27B3">
              <w:rPr>
                <w:i/>
              </w:rPr>
              <w:t xml:space="preserve"> duplex</w:t>
            </w:r>
          </w:p>
        </w:tc>
        <w:tc>
          <w:tcPr>
            <w:tcW w:w="2812" w:type="dxa"/>
          </w:tcPr>
          <w:p w14:paraId="449CD3EA" w14:textId="77777777" w:rsidR="00D966D3" w:rsidRPr="003F3569" w:rsidRDefault="00B52011" w:rsidP="00D966D3">
            <w:pPr>
              <w:jc w:val="center"/>
              <w:rPr>
                <w:sz w:val="24"/>
              </w:rPr>
            </w:pPr>
            <w:r>
              <w:rPr>
                <w:sz w:val="24"/>
              </w:rPr>
              <w:t>/do wypełnienia/</w:t>
            </w:r>
          </w:p>
        </w:tc>
      </w:tr>
      <w:tr w:rsidR="00196215" w14:paraId="5D5E7F23" w14:textId="77777777" w:rsidTr="00C208CE">
        <w:tc>
          <w:tcPr>
            <w:tcW w:w="633" w:type="dxa"/>
            <w:shd w:val="clear" w:color="auto" w:fill="F2F2F2" w:themeFill="background1" w:themeFillShade="F2"/>
          </w:tcPr>
          <w:p w14:paraId="2DBE120C" w14:textId="77777777" w:rsidR="00196215" w:rsidRDefault="00196215" w:rsidP="00D966D3">
            <w:pPr>
              <w:jc w:val="center"/>
              <w:rPr>
                <w:sz w:val="24"/>
              </w:rPr>
            </w:pPr>
            <w:r>
              <w:rPr>
                <w:sz w:val="24"/>
              </w:rPr>
              <w:t>22</w:t>
            </w:r>
          </w:p>
        </w:tc>
        <w:tc>
          <w:tcPr>
            <w:tcW w:w="2526" w:type="dxa"/>
          </w:tcPr>
          <w:p w14:paraId="6FC71C7D" w14:textId="77777777" w:rsidR="00196215" w:rsidRPr="00A945D9" w:rsidRDefault="00196215" w:rsidP="00B52011">
            <w:pPr>
              <w:rPr>
                <w:i/>
              </w:rPr>
            </w:pPr>
            <w:r>
              <w:rPr>
                <w:i/>
              </w:rPr>
              <w:t>Moduł skanera</w:t>
            </w:r>
          </w:p>
        </w:tc>
        <w:tc>
          <w:tcPr>
            <w:tcW w:w="3091" w:type="dxa"/>
          </w:tcPr>
          <w:p w14:paraId="449CE836" w14:textId="77777777" w:rsidR="00196215" w:rsidRDefault="00196215" w:rsidP="00D966D3">
            <w:pPr>
              <w:jc w:val="center"/>
              <w:rPr>
                <w:i/>
              </w:rPr>
            </w:pPr>
            <w:r>
              <w:rPr>
                <w:i/>
              </w:rPr>
              <w:t>Wbudowany skaner płaski (szybowy) oraz automatyczny podajnik oryginałów</w:t>
            </w:r>
            <w:r w:rsidR="00AF27B3">
              <w:rPr>
                <w:i/>
              </w:rPr>
              <w:t xml:space="preserve"> </w:t>
            </w:r>
            <w:r w:rsidR="00AF27B3" w:rsidRPr="00B03CB7">
              <w:rPr>
                <w:i/>
                <w:u w:val="single"/>
              </w:rPr>
              <w:t>(</w:t>
            </w:r>
            <w:proofErr w:type="spellStart"/>
            <w:r w:rsidR="00AF27B3" w:rsidRPr="00B03CB7">
              <w:rPr>
                <w:i/>
                <w:u w:val="single"/>
              </w:rPr>
              <w:t>dualscan</w:t>
            </w:r>
            <w:proofErr w:type="spellEnd"/>
            <w:r w:rsidR="00AF27B3" w:rsidRPr="00B03CB7">
              <w:rPr>
                <w:i/>
                <w:u w:val="single"/>
              </w:rPr>
              <w:t xml:space="preserve"> </w:t>
            </w:r>
            <w:r w:rsidR="00B03CB7">
              <w:rPr>
                <w:i/>
                <w:u w:val="single"/>
              </w:rPr>
              <w:t xml:space="preserve">opcjonalnie </w:t>
            </w:r>
            <w:r w:rsidR="00AF27B3" w:rsidRPr="00B03CB7">
              <w:rPr>
                <w:i/>
                <w:u w:val="single"/>
              </w:rPr>
              <w:t>– dodatkowe punkty</w:t>
            </w:r>
            <w:r w:rsidR="00AF27B3">
              <w:rPr>
                <w:i/>
              </w:rPr>
              <w:t>)</w:t>
            </w:r>
          </w:p>
        </w:tc>
        <w:tc>
          <w:tcPr>
            <w:tcW w:w="2812" w:type="dxa"/>
          </w:tcPr>
          <w:p w14:paraId="528542BF" w14:textId="77777777" w:rsidR="00196215" w:rsidRDefault="00B703DA" w:rsidP="00D966D3">
            <w:pPr>
              <w:jc w:val="center"/>
              <w:rPr>
                <w:sz w:val="24"/>
              </w:rPr>
            </w:pPr>
            <w:r>
              <w:rPr>
                <w:sz w:val="24"/>
              </w:rPr>
              <w:t>/do wypełnienia/</w:t>
            </w:r>
          </w:p>
        </w:tc>
      </w:tr>
      <w:tr w:rsidR="00D966D3" w14:paraId="2D5DA7B2" w14:textId="77777777" w:rsidTr="00C208CE">
        <w:tc>
          <w:tcPr>
            <w:tcW w:w="633" w:type="dxa"/>
            <w:shd w:val="clear" w:color="auto" w:fill="F2F2F2" w:themeFill="background1" w:themeFillShade="F2"/>
          </w:tcPr>
          <w:p w14:paraId="0D40552F" w14:textId="77777777" w:rsidR="00D966D3" w:rsidRPr="00D966D3" w:rsidRDefault="00196215" w:rsidP="00D966D3">
            <w:pPr>
              <w:jc w:val="center"/>
              <w:rPr>
                <w:sz w:val="24"/>
              </w:rPr>
            </w:pPr>
            <w:r>
              <w:rPr>
                <w:sz w:val="24"/>
              </w:rPr>
              <w:t>23</w:t>
            </w:r>
          </w:p>
        </w:tc>
        <w:tc>
          <w:tcPr>
            <w:tcW w:w="2526" w:type="dxa"/>
          </w:tcPr>
          <w:p w14:paraId="78109C06" w14:textId="77777777" w:rsidR="00D966D3" w:rsidRPr="00A945D9" w:rsidRDefault="00C97F04" w:rsidP="00B52011">
            <w:pPr>
              <w:rPr>
                <w:i/>
              </w:rPr>
            </w:pPr>
            <w:r>
              <w:rPr>
                <w:i/>
              </w:rPr>
              <w:t>Skanowanie kolorowe</w:t>
            </w:r>
          </w:p>
        </w:tc>
        <w:tc>
          <w:tcPr>
            <w:tcW w:w="3091" w:type="dxa"/>
          </w:tcPr>
          <w:p w14:paraId="303E9BF9" w14:textId="77777777" w:rsidR="00D966D3" w:rsidRPr="00A945D9" w:rsidRDefault="00AF27B3" w:rsidP="00AF27B3">
            <w:pPr>
              <w:jc w:val="center"/>
              <w:rPr>
                <w:i/>
              </w:rPr>
            </w:pPr>
            <w:r>
              <w:rPr>
                <w:i/>
              </w:rPr>
              <w:t>Tak</w:t>
            </w:r>
          </w:p>
        </w:tc>
        <w:tc>
          <w:tcPr>
            <w:tcW w:w="2812" w:type="dxa"/>
          </w:tcPr>
          <w:p w14:paraId="6CF27ACB" w14:textId="77777777" w:rsidR="00D966D3" w:rsidRPr="003F3569" w:rsidRDefault="00B52011" w:rsidP="00D966D3">
            <w:pPr>
              <w:jc w:val="center"/>
              <w:rPr>
                <w:sz w:val="24"/>
              </w:rPr>
            </w:pPr>
            <w:r>
              <w:rPr>
                <w:sz w:val="24"/>
              </w:rPr>
              <w:t>/do wypełnienia/</w:t>
            </w:r>
          </w:p>
        </w:tc>
      </w:tr>
      <w:tr w:rsidR="00D966D3" w14:paraId="6DF8266C" w14:textId="77777777" w:rsidTr="00C208CE">
        <w:tc>
          <w:tcPr>
            <w:tcW w:w="633" w:type="dxa"/>
            <w:shd w:val="clear" w:color="auto" w:fill="F2F2F2" w:themeFill="background1" w:themeFillShade="F2"/>
          </w:tcPr>
          <w:p w14:paraId="7CF72B81" w14:textId="77777777" w:rsidR="00D966D3" w:rsidRPr="00D966D3" w:rsidRDefault="00196215" w:rsidP="00D966D3">
            <w:pPr>
              <w:jc w:val="center"/>
              <w:rPr>
                <w:sz w:val="24"/>
              </w:rPr>
            </w:pPr>
            <w:r>
              <w:rPr>
                <w:sz w:val="24"/>
              </w:rPr>
              <w:t>24</w:t>
            </w:r>
          </w:p>
        </w:tc>
        <w:tc>
          <w:tcPr>
            <w:tcW w:w="2526" w:type="dxa"/>
          </w:tcPr>
          <w:p w14:paraId="314CFDE2" w14:textId="77777777" w:rsidR="00D966D3" w:rsidRPr="00A945D9" w:rsidRDefault="003F3569" w:rsidP="00B52011">
            <w:pPr>
              <w:rPr>
                <w:i/>
              </w:rPr>
            </w:pPr>
            <w:r w:rsidRPr="00A945D9">
              <w:rPr>
                <w:i/>
              </w:rPr>
              <w:t>Szybkość skanowania</w:t>
            </w:r>
          </w:p>
        </w:tc>
        <w:tc>
          <w:tcPr>
            <w:tcW w:w="3091" w:type="dxa"/>
          </w:tcPr>
          <w:p w14:paraId="71B4910E" w14:textId="77777777" w:rsidR="00D966D3" w:rsidRPr="00A945D9" w:rsidRDefault="0048420D" w:rsidP="00D966D3">
            <w:pPr>
              <w:jc w:val="center"/>
              <w:rPr>
                <w:i/>
              </w:rPr>
            </w:pPr>
            <w:r>
              <w:rPr>
                <w:i/>
              </w:rPr>
              <w:t>Minimum 60 stron A4 na minutę przy jednostronnym zadrukowaniu w kolorze przy 300DPI.</w:t>
            </w:r>
          </w:p>
        </w:tc>
        <w:tc>
          <w:tcPr>
            <w:tcW w:w="2812" w:type="dxa"/>
          </w:tcPr>
          <w:p w14:paraId="372DAAA4" w14:textId="77777777" w:rsidR="00D966D3" w:rsidRPr="003F3569" w:rsidRDefault="00B52011" w:rsidP="00D966D3">
            <w:pPr>
              <w:jc w:val="center"/>
              <w:rPr>
                <w:sz w:val="24"/>
              </w:rPr>
            </w:pPr>
            <w:r>
              <w:rPr>
                <w:sz w:val="24"/>
              </w:rPr>
              <w:t>/do wypełnienia/</w:t>
            </w:r>
          </w:p>
        </w:tc>
      </w:tr>
      <w:tr w:rsidR="00D966D3" w14:paraId="1E27F71E" w14:textId="77777777" w:rsidTr="00C208CE">
        <w:tc>
          <w:tcPr>
            <w:tcW w:w="633" w:type="dxa"/>
            <w:shd w:val="clear" w:color="auto" w:fill="F2F2F2" w:themeFill="background1" w:themeFillShade="F2"/>
          </w:tcPr>
          <w:p w14:paraId="63E6FD0F" w14:textId="77777777" w:rsidR="00D966D3" w:rsidRPr="00D966D3" w:rsidRDefault="00196215" w:rsidP="00D966D3">
            <w:pPr>
              <w:jc w:val="center"/>
              <w:rPr>
                <w:sz w:val="24"/>
              </w:rPr>
            </w:pPr>
            <w:r>
              <w:rPr>
                <w:sz w:val="24"/>
              </w:rPr>
              <w:t>25</w:t>
            </w:r>
          </w:p>
        </w:tc>
        <w:tc>
          <w:tcPr>
            <w:tcW w:w="2526" w:type="dxa"/>
          </w:tcPr>
          <w:p w14:paraId="2F872428" w14:textId="77777777" w:rsidR="00D966D3" w:rsidRPr="00A945D9" w:rsidRDefault="00C97F04" w:rsidP="00B52011">
            <w:pPr>
              <w:rPr>
                <w:i/>
              </w:rPr>
            </w:pPr>
            <w:r>
              <w:rPr>
                <w:i/>
              </w:rPr>
              <w:t>Formaty</w:t>
            </w:r>
            <w:r w:rsidR="003F3569" w:rsidRPr="00A945D9">
              <w:rPr>
                <w:i/>
              </w:rPr>
              <w:t xml:space="preserve"> skanowania</w:t>
            </w:r>
          </w:p>
        </w:tc>
        <w:tc>
          <w:tcPr>
            <w:tcW w:w="3091" w:type="dxa"/>
          </w:tcPr>
          <w:p w14:paraId="6E82E819" w14:textId="77777777" w:rsidR="00F67FAD" w:rsidRPr="00F67FAD" w:rsidRDefault="00C97F04" w:rsidP="00F67FAD">
            <w:pPr>
              <w:jc w:val="center"/>
              <w:rPr>
                <w:i/>
              </w:rPr>
            </w:pPr>
            <w:r w:rsidRPr="00C97F04">
              <w:rPr>
                <w:i/>
              </w:rPr>
              <w:t>JPEG</w:t>
            </w:r>
            <w:r w:rsidR="006943D2">
              <w:rPr>
                <w:i/>
              </w:rPr>
              <w:t xml:space="preserve">; </w:t>
            </w:r>
            <w:r w:rsidRPr="00C97F04">
              <w:rPr>
                <w:i/>
              </w:rPr>
              <w:t>TIFF</w:t>
            </w:r>
            <w:r w:rsidR="006943D2">
              <w:rPr>
                <w:i/>
              </w:rPr>
              <w:t xml:space="preserve">; </w:t>
            </w:r>
            <w:r w:rsidRPr="00C97F04">
              <w:rPr>
                <w:i/>
              </w:rPr>
              <w:t>PDF</w:t>
            </w:r>
            <w:r w:rsidR="006943D2">
              <w:rPr>
                <w:i/>
              </w:rPr>
              <w:t xml:space="preserve">; </w:t>
            </w:r>
            <w:r w:rsidRPr="00C97F04">
              <w:rPr>
                <w:i/>
              </w:rPr>
              <w:t>PDF (kompaktowy, zaszyfrowany)</w:t>
            </w:r>
            <w:r w:rsidR="006943D2">
              <w:rPr>
                <w:i/>
              </w:rPr>
              <w:t xml:space="preserve">; </w:t>
            </w:r>
            <w:r w:rsidRPr="00C97F04">
              <w:rPr>
                <w:i/>
              </w:rPr>
              <w:t>XPS</w:t>
            </w:r>
            <w:r w:rsidR="00AF27B3">
              <w:rPr>
                <w:i/>
              </w:rPr>
              <w:t>;</w:t>
            </w:r>
            <w:r w:rsidR="006943D2">
              <w:rPr>
                <w:i/>
              </w:rPr>
              <w:t xml:space="preserve"> </w:t>
            </w:r>
            <w:r w:rsidRPr="00C97F04">
              <w:rPr>
                <w:i/>
              </w:rPr>
              <w:t>PPTX</w:t>
            </w:r>
            <w:r w:rsidR="00AF27B3">
              <w:rPr>
                <w:i/>
              </w:rPr>
              <w:t>;</w:t>
            </w:r>
            <w:r w:rsidR="00F67FAD">
              <w:rPr>
                <w:i/>
              </w:rPr>
              <w:t xml:space="preserve"> </w:t>
            </w:r>
            <w:r w:rsidR="00F67FAD" w:rsidRPr="00F67FAD">
              <w:rPr>
                <w:i/>
              </w:rPr>
              <w:t>Wbudowany OCR (skanowanie do plików</w:t>
            </w:r>
          </w:p>
          <w:p w14:paraId="2F0EF18E" w14:textId="77777777" w:rsidR="00F67FAD" w:rsidRPr="00F67FAD" w:rsidRDefault="00F67FAD" w:rsidP="00F67FAD">
            <w:pPr>
              <w:jc w:val="center"/>
              <w:rPr>
                <w:i/>
              </w:rPr>
            </w:pPr>
            <w:r w:rsidRPr="00F67FAD">
              <w:rPr>
                <w:i/>
              </w:rPr>
              <w:t>PDF, Word i Power Point automatycznie,</w:t>
            </w:r>
            <w:r>
              <w:rPr>
                <w:i/>
              </w:rPr>
              <w:t xml:space="preserve"> </w:t>
            </w:r>
            <w:r w:rsidRPr="00F67FAD">
              <w:rPr>
                <w:i/>
              </w:rPr>
              <w:t>bez limitu użytkowników oraz ilości</w:t>
            </w:r>
          </w:p>
          <w:p w14:paraId="6B55B2C5" w14:textId="77777777" w:rsidR="00D966D3" w:rsidRPr="00A945D9" w:rsidRDefault="00F67FAD" w:rsidP="00F67FAD">
            <w:pPr>
              <w:jc w:val="center"/>
              <w:rPr>
                <w:i/>
              </w:rPr>
            </w:pPr>
            <w:r w:rsidRPr="00F67FAD">
              <w:rPr>
                <w:i/>
              </w:rPr>
              <w:t>przetwarzanych dokumentów)</w:t>
            </w:r>
          </w:p>
        </w:tc>
        <w:tc>
          <w:tcPr>
            <w:tcW w:w="2812" w:type="dxa"/>
          </w:tcPr>
          <w:p w14:paraId="51B815C5" w14:textId="77777777" w:rsidR="00D966D3" w:rsidRPr="003F3569" w:rsidRDefault="00B52011" w:rsidP="00D966D3">
            <w:pPr>
              <w:jc w:val="center"/>
              <w:rPr>
                <w:sz w:val="24"/>
              </w:rPr>
            </w:pPr>
            <w:r>
              <w:rPr>
                <w:sz w:val="24"/>
              </w:rPr>
              <w:t>/do wypełnienia/</w:t>
            </w:r>
          </w:p>
        </w:tc>
      </w:tr>
      <w:tr w:rsidR="00D966D3" w14:paraId="079D3959" w14:textId="77777777" w:rsidTr="00C208CE">
        <w:tc>
          <w:tcPr>
            <w:tcW w:w="633" w:type="dxa"/>
            <w:shd w:val="clear" w:color="auto" w:fill="F2F2F2" w:themeFill="background1" w:themeFillShade="F2"/>
          </w:tcPr>
          <w:p w14:paraId="7E3FF77C" w14:textId="77777777" w:rsidR="00D966D3" w:rsidRPr="00D966D3" w:rsidRDefault="00196215" w:rsidP="00D966D3">
            <w:pPr>
              <w:jc w:val="center"/>
              <w:rPr>
                <w:sz w:val="24"/>
              </w:rPr>
            </w:pPr>
            <w:r>
              <w:rPr>
                <w:sz w:val="24"/>
              </w:rPr>
              <w:lastRenderedPageBreak/>
              <w:t>26</w:t>
            </w:r>
          </w:p>
        </w:tc>
        <w:tc>
          <w:tcPr>
            <w:tcW w:w="2526" w:type="dxa"/>
          </w:tcPr>
          <w:p w14:paraId="77065C16" w14:textId="77777777" w:rsidR="00D966D3" w:rsidRPr="00A945D9" w:rsidRDefault="006943D2" w:rsidP="00D966D3">
            <w:pPr>
              <w:jc w:val="center"/>
              <w:rPr>
                <w:i/>
              </w:rPr>
            </w:pPr>
            <w:r>
              <w:rPr>
                <w:i/>
              </w:rPr>
              <w:t>Inne cechy skanera</w:t>
            </w:r>
          </w:p>
        </w:tc>
        <w:tc>
          <w:tcPr>
            <w:tcW w:w="3091" w:type="dxa"/>
          </w:tcPr>
          <w:p w14:paraId="4A07A490" w14:textId="77777777" w:rsidR="00AF27B3" w:rsidRPr="00FD2ACA" w:rsidRDefault="007A07E1" w:rsidP="00D966D3">
            <w:pPr>
              <w:jc w:val="center"/>
              <w:rPr>
                <w:i/>
                <w:lang w:val="en-US"/>
              </w:rPr>
            </w:pPr>
            <w:r w:rsidRPr="00FD2ACA">
              <w:rPr>
                <w:i/>
                <w:lang w:val="en-US"/>
              </w:rPr>
              <w:t>Scan-to-</w:t>
            </w:r>
            <w:proofErr w:type="spellStart"/>
            <w:r w:rsidRPr="00FD2ACA">
              <w:rPr>
                <w:i/>
                <w:lang w:val="en-US"/>
              </w:rPr>
              <w:t>eMail</w:t>
            </w:r>
            <w:proofErr w:type="spellEnd"/>
            <w:r w:rsidR="00AF27B3" w:rsidRPr="00FD2ACA">
              <w:rPr>
                <w:i/>
                <w:lang w:val="en-US"/>
              </w:rPr>
              <w:t xml:space="preserve"> (Scan-to-Me)</w:t>
            </w:r>
            <w:r w:rsidRPr="00FD2ACA">
              <w:rPr>
                <w:i/>
                <w:lang w:val="en-US"/>
              </w:rPr>
              <w:t xml:space="preserve">; </w:t>
            </w:r>
            <w:r w:rsidR="006943D2" w:rsidRPr="00FD2ACA">
              <w:rPr>
                <w:i/>
                <w:lang w:val="en-US"/>
              </w:rPr>
              <w:t>Scan-to-S</w:t>
            </w:r>
            <w:r w:rsidR="00AF27B3" w:rsidRPr="00FD2ACA">
              <w:rPr>
                <w:i/>
                <w:lang w:val="en-US"/>
              </w:rPr>
              <w:t>MB (Scan-to-Home); Scan-to-FTP;</w:t>
            </w:r>
          </w:p>
          <w:p w14:paraId="224109CC" w14:textId="77777777" w:rsidR="00D966D3" w:rsidRPr="00A945D9" w:rsidRDefault="00AF27B3" w:rsidP="00AF27B3">
            <w:pPr>
              <w:jc w:val="center"/>
              <w:rPr>
                <w:i/>
              </w:rPr>
            </w:pPr>
            <w:r>
              <w:rPr>
                <w:i/>
              </w:rPr>
              <w:t>Scan-to-USB;</w:t>
            </w:r>
          </w:p>
        </w:tc>
        <w:tc>
          <w:tcPr>
            <w:tcW w:w="2812" w:type="dxa"/>
          </w:tcPr>
          <w:p w14:paraId="342196A6" w14:textId="77777777" w:rsidR="00D966D3" w:rsidRPr="003F3569" w:rsidRDefault="00B52011" w:rsidP="00D966D3">
            <w:pPr>
              <w:jc w:val="center"/>
              <w:rPr>
                <w:sz w:val="24"/>
              </w:rPr>
            </w:pPr>
            <w:r>
              <w:rPr>
                <w:sz w:val="24"/>
              </w:rPr>
              <w:t>/do wypełnienia/</w:t>
            </w:r>
          </w:p>
        </w:tc>
      </w:tr>
      <w:tr w:rsidR="00D966D3" w14:paraId="00509656" w14:textId="77777777" w:rsidTr="00C208CE">
        <w:tc>
          <w:tcPr>
            <w:tcW w:w="633" w:type="dxa"/>
            <w:shd w:val="clear" w:color="auto" w:fill="F2F2F2" w:themeFill="background1" w:themeFillShade="F2"/>
          </w:tcPr>
          <w:p w14:paraId="35ADB30C" w14:textId="77777777" w:rsidR="00D966D3" w:rsidRPr="00D966D3" w:rsidRDefault="00B703DA" w:rsidP="00D966D3">
            <w:pPr>
              <w:jc w:val="center"/>
              <w:rPr>
                <w:sz w:val="24"/>
              </w:rPr>
            </w:pPr>
            <w:r>
              <w:rPr>
                <w:sz w:val="24"/>
              </w:rPr>
              <w:t>27</w:t>
            </w:r>
          </w:p>
        </w:tc>
        <w:tc>
          <w:tcPr>
            <w:tcW w:w="2526" w:type="dxa"/>
          </w:tcPr>
          <w:p w14:paraId="63BA912C" w14:textId="77777777" w:rsidR="00D966D3" w:rsidRPr="00A945D9" w:rsidRDefault="006943D2" w:rsidP="00D966D3">
            <w:pPr>
              <w:jc w:val="center"/>
              <w:rPr>
                <w:i/>
              </w:rPr>
            </w:pPr>
            <w:r>
              <w:rPr>
                <w:i/>
              </w:rPr>
              <w:t>Panel sterowania LCD</w:t>
            </w:r>
          </w:p>
        </w:tc>
        <w:tc>
          <w:tcPr>
            <w:tcW w:w="3091" w:type="dxa"/>
          </w:tcPr>
          <w:p w14:paraId="07603F92" w14:textId="77777777" w:rsidR="00AF27B3" w:rsidRDefault="006943D2" w:rsidP="00AF27B3">
            <w:pPr>
              <w:jc w:val="center"/>
              <w:rPr>
                <w:i/>
              </w:rPr>
            </w:pPr>
            <w:r>
              <w:rPr>
                <w:i/>
              </w:rPr>
              <w:t>Kolorowy panel 10</w:t>
            </w:r>
            <w:r w:rsidR="00AF27B3">
              <w:rPr>
                <w:i/>
              </w:rPr>
              <w:t>,0”;</w:t>
            </w:r>
          </w:p>
          <w:p w14:paraId="12737DD0" w14:textId="77777777" w:rsidR="00D966D3" w:rsidRPr="00A945D9" w:rsidRDefault="006943D2" w:rsidP="00AF27B3">
            <w:pPr>
              <w:jc w:val="center"/>
              <w:rPr>
                <w:i/>
              </w:rPr>
            </w:pPr>
            <w:r>
              <w:rPr>
                <w:i/>
              </w:rPr>
              <w:t>interfejs w języku polskim</w:t>
            </w:r>
          </w:p>
        </w:tc>
        <w:tc>
          <w:tcPr>
            <w:tcW w:w="2812" w:type="dxa"/>
          </w:tcPr>
          <w:p w14:paraId="73AE49C2" w14:textId="77777777" w:rsidR="00D966D3" w:rsidRPr="003F3569" w:rsidRDefault="00B52011" w:rsidP="00D966D3">
            <w:pPr>
              <w:jc w:val="center"/>
              <w:rPr>
                <w:sz w:val="24"/>
              </w:rPr>
            </w:pPr>
            <w:r>
              <w:rPr>
                <w:sz w:val="24"/>
              </w:rPr>
              <w:t>/do wypełnienia/</w:t>
            </w:r>
          </w:p>
        </w:tc>
      </w:tr>
      <w:tr w:rsidR="00D966D3" w14:paraId="20FA4EF0" w14:textId="77777777" w:rsidTr="00C208CE">
        <w:tc>
          <w:tcPr>
            <w:tcW w:w="633" w:type="dxa"/>
            <w:shd w:val="clear" w:color="auto" w:fill="F2F2F2" w:themeFill="background1" w:themeFillShade="F2"/>
          </w:tcPr>
          <w:p w14:paraId="2EA40249" w14:textId="77777777" w:rsidR="00D966D3" w:rsidRPr="00D966D3" w:rsidRDefault="00B703DA" w:rsidP="00D966D3">
            <w:pPr>
              <w:jc w:val="center"/>
              <w:rPr>
                <w:sz w:val="24"/>
              </w:rPr>
            </w:pPr>
            <w:r>
              <w:rPr>
                <w:sz w:val="24"/>
              </w:rPr>
              <w:t>28</w:t>
            </w:r>
          </w:p>
        </w:tc>
        <w:tc>
          <w:tcPr>
            <w:tcW w:w="2526" w:type="dxa"/>
          </w:tcPr>
          <w:p w14:paraId="64F88854" w14:textId="77777777" w:rsidR="00D966D3" w:rsidRPr="00A945D9" w:rsidRDefault="003F3569" w:rsidP="00D966D3">
            <w:pPr>
              <w:jc w:val="center"/>
              <w:rPr>
                <w:i/>
              </w:rPr>
            </w:pPr>
            <w:r w:rsidRPr="00A945D9">
              <w:rPr>
                <w:i/>
              </w:rPr>
              <w:t>Zasilanie</w:t>
            </w:r>
            <w:r w:rsidR="00196215">
              <w:rPr>
                <w:i/>
              </w:rPr>
              <w:t xml:space="preserve"> oraz maksymalny, szczytowy pobór mocy</w:t>
            </w:r>
          </w:p>
        </w:tc>
        <w:tc>
          <w:tcPr>
            <w:tcW w:w="3091" w:type="dxa"/>
          </w:tcPr>
          <w:p w14:paraId="2D92F6A1" w14:textId="77777777" w:rsidR="00D966D3" w:rsidRDefault="00196215" w:rsidP="00D966D3">
            <w:pPr>
              <w:jc w:val="center"/>
              <w:rPr>
                <w:i/>
              </w:rPr>
            </w:pPr>
            <w:r>
              <w:rPr>
                <w:i/>
              </w:rPr>
              <w:t>220-240V;</w:t>
            </w:r>
          </w:p>
          <w:p w14:paraId="7A0C387B" w14:textId="77777777" w:rsidR="00196215" w:rsidRDefault="00196215" w:rsidP="00D966D3">
            <w:pPr>
              <w:jc w:val="center"/>
              <w:rPr>
                <w:i/>
              </w:rPr>
            </w:pPr>
            <w:r>
              <w:rPr>
                <w:i/>
              </w:rPr>
              <w:t>50/60Hz;</w:t>
            </w:r>
          </w:p>
          <w:p w14:paraId="41DFB727" w14:textId="77777777" w:rsidR="00196215" w:rsidRPr="00A945D9" w:rsidRDefault="00196215" w:rsidP="00D966D3">
            <w:pPr>
              <w:jc w:val="center"/>
              <w:rPr>
                <w:i/>
              </w:rPr>
            </w:pPr>
            <w:r>
              <w:rPr>
                <w:i/>
              </w:rPr>
              <w:t>pobór mocy max. 2,0kW;</w:t>
            </w:r>
          </w:p>
        </w:tc>
        <w:tc>
          <w:tcPr>
            <w:tcW w:w="2812" w:type="dxa"/>
          </w:tcPr>
          <w:p w14:paraId="3E821F5F" w14:textId="77777777" w:rsidR="00D966D3" w:rsidRPr="003F3569" w:rsidRDefault="00B52011" w:rsidP="00D966D3">
            <w:pPr>
              <w:jc w:val="center"/>
              <w:rPr>
                <w:sz w:val="24"/>
              </w:rPr>
            </w:pPr>
            <w:r>
              <w:rPr>
                <w:sz w:val="24"/>
              </w:rPr>
              <w:t>/do wypełnienia/</w:t>
            </w:r>
          </w:p>
        </w:tc>
      </w:tr>
      <w:tr w:rsidR="00D966D3" w14:paraId="258C435A" w14:textId="77777777" w:rsidTr="00C208CE">
        <w:tc>
          <w:tcPr>
            <w:tcW w:w="633" w:type="dxa"/>
            <w:shd w:val="clear" w:color="auto" w:fill="F2F2F2" w:themeFill="background1" w:themeFillShade="F2"/>
          </w:tcPr>
          <w:p w14:paraId="3DB31558" w14:textId="77777777" w:rsidR="00D966D3" w:rsidRPr="00D966D3" w:rsidRDefault="00B703DA" w:rsidP="00D966D3">
            <w:pPr>
              <w:jc w:val="center"/>
              <w:rPr>
                <w:sz w:val="24"/>
              </w:rPr>
            </w:pPr>
            <w:r>
              <w:rPr>
                <w:sz w:val="24"/>
              </w:rPr>
              <w:t>29</w:t>
            </w:r>
          </w:p>
        </w:tc>
        <w:tc>
          <w:tcPr>
            <w:tcW w:w="2526" w:type="dxa"/>
          </w:tcPr>
          <w:p w14:paraId="1A46A7BD" w14:textId="77777777" w:rsidR="00D966D3" w:rsidRPr="00A945D9" w:rsidRDefault="003F3569" w:rsidP="00D966D3">
            <w:pPr>
              <w:jc w:val="center"/>
              <w:rPr>
                <w:i/>
              </w:rPr>
            </w:pPr>
            <w:r w:rsidRPr="00A945D9">
              <w:rPr>
                <w:i/>
              </w:rPr>
              <w:t>Wydajność materiałów eksploatacyjnych dostarczonych z urządzeniem</w:t>
            </w:r>
          </w:p>
        </w:tc>
        <w:tc>
          <w:tcPr>
            <w:tcW w:w="3091" w:type="dxa"/>
          </w:tcPr>
          <w:p w14:paraId="239DBE2D" w14:textId="77777777" w:rsidR="00E25BC3" w:rsidRPr="00E25BC3" w:rsidRDefault="00E25BC3" w:rsidP="00E25BC3">
            <w:pPr>
              <w:jc w:val="center"/>
              <w:rPr>
                <w:i/>
              </w:rPr>
            </w:pPr>
            <w:r w:rsidRPr="00E25BC3">
              <w:rPr>
                <w:i/>
              </w:rPr>
              <w:t xml:space="preserve">Możliwość wydrukowania zgodnie z normą ISO/IEC 19798 lub równoważną w zakresie wydajności wkładów drukujących w ilości minimum </w:t>
            </w:r>
            <w:r w:rsidR="00992264">
              <w:rPr>
                <w:i/>
              </w:rPr>
              <w:t>15</w:t>
            </w:r>
            <w:r>
              <w:rPr>
                <w:i/>
              </w:rPr>
              <w:t>0 000</w:t>
            </w:r>
            <w:r w:rsidRPr="00E25BC3">
              <w:rPr>
                <w:i/>
              </w:rPr>
              <w:t xml:space="preserve"> stron A4</w:t>
            </w:r>
            <w:r w:rsidR="00992264">
              <w:rPr>
                <w:i/>
              </w:rPr>
              <w:t xml:space="preserve"> </w:t>
            </w:r>
            <w:r w:rsidR="00196215">
              <w:rPr>
                <w:i/>
              </w:rPr>
              <w:t xml:space="preserve">w czerni i bieli oraz minimum </w:t>
            </w:r>
            <w:r w:rsidR="00992264">
              <w:rPr>
                <w:i/>
              </w:rPr>
              <w:t>75</w:t>
            </w:r>
            <w:r w:rsidR="00196215">
              <w:rPr>
                <w:i/>
              </w:rPr>
              <w:t> 000 stron A4 w kolorze</w:t>
            </w:r>
            <w:r w:rsidRPr="00E25BC3">
              <w:rPr>
                <w:i/>
              </w:rPr>
              <w:t>.</w:t>
            </w:r>
          </w:p>
          <w:p w14:paraId="759586E2" w14:textId="77777777" w:rsidR="00E25BC3" w:rsidRPr="00E25BC3" w:rsidRDefault="00E25BC3" w:rsidP="00E25BC3">
            <w:pPr>
              <w:jc w:val="center"/>
              <w:rPr>
                <w:i/>
              </w:rPr>
            </w:pPr>
            <w:r w:rsidRPr="00E25BC3">
              <w:rPr>
                <w:i/>
              </w:rPr>
              <w:t>W cenie urządzenia Wykonawca zapewni komplet materiałów eksploatacyjnych niezbędnych do zapewnienia prawidłowego drukowania, na który składa się odpowiednio do wymogów producenta urządzenia m.in. toner, bęben, pojemnik na zużyty toner lub inny materiał eksploatacyjny.</w:t>
            </w:r>
          </w:p>
          <w:p w14:paraId="04647155" w14:textId="77777777" w:rsidR="00D966D3" w:rsidRPr="00A945D9" w:rsidRDefault="00E25BC3" w:rsidP="00E25BC3">
            <w:pPr>
              <w:jc w:val="center"/>
              <w:rPr>
                <w:i/>
              </w:rPr>
            </w:pPr>
            <w:r w:rsidRPr="00E25BC3">
              <w:rPr>
                <w:i/>
              </w:rPr>
              <w:t>Materiały powinny być oryginalne, markowane przez producenta urządzenia pełnowartościowe, nowe a ich użycie nie może powodować utraty gwarancji.”</w:t>
            </w:r>
          </w:p>
        </w:tc>
        <w:tc>
          <w:tcPr>
            <w:tcW w:w="2812" w:type="dxa"/>
          </w:tcPr>
          <w:p w14:paraId="1C5C8CA4" w14:textId="77777777" w:rsidR="00D966D3" w:rsidRPr="003F3569" w:rsidRDefault="00B52011" w:rsidP="00D966D3">
            <w:pPr>
              <w:jc w:val="center"/>
              <w:rPr>
                <w:sz w:val="24"/>
              </w:rPr>
            </w:pPr>
            <w:r>
              <w:rPr>
                <w:sz w:val="24"/>
              </w:rPr>
              <w:t>/do wypełnienia/</w:t>
            </w:r>
          </w:p>
        </w:tc>
      </w:tr>
      <w:tr w:rsidR="00B703DA" w14:paraId="4F8555A4" w14:textId="77777777" w:rsidTr="00C208CE">
        <w:tc>
          <w:tcPr>
            <w:tcW w:w="633" w:type="dxa"/>
            <w:shd w:val="clear" w:color="auto" w:fill="F2F2F2" w:themeFill="background1" w:themeFillShade="F2"/>
          </w:tcPr>
          <w:p w14:paraId="11008A06" w14:textId="77777777" w:rsidR="00B703DA" w:rsidRDefault="00B703DA" w:rsidP="00D966D3">
            <w:pPr>
              <w:jc w:val="center"/>
              <w:rPr>
                <w:sz w:val="24"/>
              </w:rPr>
            </w:pPr>
            <w:r>
              <w:rPr>
                <w:sz w:val="24"/>
              </w:rPr>
              <w:t>30</w:t>
            </w:r>
          </w:p>
        </w:tc>
        <w:tc>
          <w:tcPr>
            <w:tcW w:w="2526" w:type="dxa"/>
          </w:tcPr>
          <w:p w14:paraId="5CBBAFBE" w14:textId="77777777" w:rsidR="00B703DA" w:rsidRPr="00A945D9" w:rsidRDefault="00B703DA" w:rsidP="00D966D3">
            <w:pPr>
              <w:jc w:val="center"/>
              <w:rPr>
                <w:i/>
              </w:rPr>
            </w:pPr>
            <w:r>
              <w:rPr>
                <w:i/>
              </w:rPr>
              <w:t>Podstawa do urządzenia</w:t>
            </w:r>
          </w:p>
        </w:tc>
        <w:tc>
          <w:tcPr>
            <w:tcW w:w="3091" w:type="dxa"/>
          </w:tcPr>
          <w:p w14:paraId="2751E245" w14:textId="77777777" w:rsidR="00B703DA" w:rsidRPr="00E25BC3" w:rsidRDefault="00B703DA" w:rsidP="00E25BC3">
            <w:pPr>
              <w:jc w:val="center"/>
              <w:rPr>
                <w:i/>
              </w:rPr>
            </w:pPr>
            <w:r>
              <w:rPr>
                <w:i/>
              </w:rPr>
              <w:t>Na kółkach</w:t>
            </w:r>
          </w:p>
        </w:tc>
        <w:tc>
          <w:tcPr>
            <w:tcW w:w="2812" w:type="dxa"/>
          </w:tcPr>
          <w:p w14:paraId="0B62272B" w14:textId="77777777" w:rsidR="00B703DA" w:rsidRDefault="00B703DA" w:rsidP="00D966D3">
            <w:pPr>
              <w:jc w:val="center"/>
              <w:rPr>
                <w:sz w:val="24"/>
              </w:rPr>
            </w:pPr>
            <w:r>
              <w:rPr>
                <w:sz w:val="24"/>
              </w:rPr>
              <w:t>/do wypełnienia/</w:t>
            </w:r>
          </w:p>
        </w:tc>
      </w:tr>
      <w:tr w:rsidR="00D966D3" w14:paraId="4B277CB9" w14:textId="77777777" w:rsidTr="00C208CE">
        <w:tc>
          <w:tcPr>
            <w:tcW w:w="633" w:type="dxa"/>
            <w:shd w:val="clear" w:color="auto" w:fill="F2F2F2" w:themeFill="background1" w:themeFillShade="F2"/>
          </w:tcPr>
          <w:p w14:paraId="4933572F" w14:textId="77777777" w:rsidR="00D966D3" w:rsidRPr="00D966D3" w:rsidRDefault="00B703DA" w:rsidP="00D966D3">
            <w:pPr>
              <w:jc w:val="center"/>
              <w:rPr>
                <w:sz w:val="24"/>
              </w:rPr>
            </w:pPr>
            <w:r>
              <w:rPr>
                <w:sz w:val="24"/>
              </w:rPr>
              <w:t>31</w:t>
            </w:r>
          </w:p>
        </w:tc>
        <w:tc>
          <w:tcPr>
            <w:tcW w:w="2526" w:type="dxa"/>
          </w:tcPr>
          <w:p w14:paraId="51A48169" w14:textId="77777777" w:rsidR="00D966D3" w:rsidRPr="00A945D9" w:rsidRDefault="003F3569" w:rsidP="00D966D3">
            <w:pPr>
              <w:jc w:val="center"/>
              <w:rPr>
                <w:i/>
              </w:rPr>
            </w:pPr>
            <w:r w:rsidRPr="00A945D9">
              <w:rPr>
                <w:i/>
              </w:rPr>
              <w:t>Dodatkowo</w:t>
            </w:r>
          </w:p>
        </w:tc>
        <w:tc>
          <w:tcPr>
            <w:tcW w:w="3091" w:type="dxa"/>
          </w:tcPr>
          <w:p w14:paraId="2F058318" w14:textId="77777777" w:rsidR="00D966D3" w:rsidRDefault="004971A3" w:rsidP="00D966D3">
            <w:pPr>
              <w:jc w:val="center"/>
              <w:rPr>
                <w:i/>
              </w:rPr>
            </w:pPr>
            <w:r>
              <w:rPr>
                <w:i/>
              </w:rPr>
              <w:t>Dokumentacja w języku polskim.</w:t>
            </w:r>
            <w:r>
              <w:rPr>
                <w:i/>
              </w:rPr>
              <w:br/>
              <w:t>Płyta ze sterownikami.</w:t>
            </w:r>
            <w:r>
              <w:rPr>
                <w:i/>
              </w:rPr>
              <w:br/>
              <w:t>Do każdego urządzenia należy dołączyć kable: USB (min. 2m), RJ-45 obustronnie zakończony (min. 5m), kabel sieciowy.</w:t>
            </w:r>
          </w:p>
          <w:p w14:paraId="0183036B" w14:textId="77777777" w:rsidR="004971A3" w:rsidRDefault="004971A3" w:rsidP="00D966D3">
            <w:pPr>
              <w:jc w:val="center"/>
              <w:rPr>
                <w:i/>
              </w:rPr>
            </w:pPr>
            <w:r>
              <w:rPr>
                <w:i/>
              </w:rPr>
              <w:t>W cenie urządzeń zawarte są minimum 3 przeglądy gwarancyjne z dojazdem.</w:t>
            </w:r>
          </w:p>
          <w:p w14:paraId="1A26CF3A" w14:textId="77777777" w:rsidR="00B703DA" w:rsidRDefault="00B703DA" w:rsidP="00D966D3">
            <w:pPr>
              <w:jc w:val="center"/>
              <w:rPr>
                <w:i/>
              </w:rPr>
            </w:pPr>
          </w:p>
          <w:p w14:paraId="5DE8B61E" w14:textId="77777777" w:rsidR="00B703DA" w:rsidRDefault="00B703DA" w:rsidP="00D966D3">
            <w:pPr>
              <w:jc w:val="center"/>
              <w:rPr>
                <w:i/>
              </w:rPr>
            </w:pPr>
            <w:r>
              <w:rPr>
                <w:i/>
              </w:rPr>
              <w:t xml:space="preserve">Czytnik </w:t>
            </w:r>
            <w:r w:rsidR="004F39DA">
              <w:rPr>
                <w:i/>
              </w:rPr>
              <w:t xml:space="preserve">dla </w:t>
            </w:r>
            <w:r>
              <w:rPr>
                <w:i/>
              </w:rPr>
              <w:t xml:space="preserve">kart zbliżeniowych </w:t>
            </w:r>
            <w:r w:rsidR="00CF56AA">
              <w:rPr>
                <w:i/>
              </w:rPr>
              <w:t>obsługujących standard MIFARE 13,56 MHz (</w:t>
            </w:r>
            <w:r w:rsidR="00CF56AA" w:rsidRPr="00B03CB7">
              <w:rPr>
                <w:i/>
                <w:u w:val="single"/>
              </w:rPr>
              <w:t>opcjonalnie – dodatkowe punkty</w:t>
            </w:r>
            <w:r w:rsidR="00CF56AA">
              <w:rPr>
                <w:i/>
              </w:rPr>
              <w:t>).</w:t>
            </w:r>
          </w:p>
          <w:p w14:paraId="439F7E45" w14:textId="77777777" w:rsidR="00B703DA" w:rsidRDefault="00B703DA" w:rsidP="00D966D3">
            <w:pPr>
              <w:jc w:val="center"/>
              <w:rPr>
                <w:i/>
              </w:rPr>
            </w:pPr>
          </w:p>
          <w:p w14:paraId="58BBE54C" w14:textId="77777777" w:rsidR="00B703DA" w:rsidRPr="00A945D9" w:rsidRDefault="00B703DA" w:rsidP="00D966D3">
            <w:pPr>
              <w:jc w:val="center"/>
              <w:rPr>
                <w:i/>
              </w:rPr>
            </w:pPr>
            <w:r w:rsidRPr="00B703DA">
              <w:rPr>
                <w:i/>
              </w:rPr>
              <w:lastRenderedPageBreak/>
              <w:t>Wykonawca zapewni dostawę, montaż, konfigurację sprzętu oraz oprogramowania wraz z podstawowym przeszkoleniem wyzna</w:t>
            </w:r>
            <w:r>
              <w:rPr>
                <w:i/>
              </w:rPr>
              <w:t>c</w:t>
            </w:r>
            <w:r w:rsidRPr="00B703DA">
              <w:rPr>
                <w:i/>
              </w:rPr>
              <w:t>zonych przez zamawiającego osób w miejscu, w którym będzie świadczona usługa.</w:t>
            </w:r>
          </w:p>
        </w:tc>
        <w:tc>
          <w:tcPr>
            <w:tcW w:w="2812" w:type="dxa"/>
          </w:tcPr>
          <w:p w14:paraId="3B587258" w14:textId="77777777" w:rsidR="00D966D3" w:rsidRPr="003F3569" w:rsidRDefault="00ED60BE" w:rsidP="00B52011">
            <w:pPr>
              <w:jc w:val="center"/>
              <w:rPr>
                <w:sz w:val="24"/>
              </w:rPr>
            </w:pPr>
            <w:r>
              <w:rPr>
                <w:sz w:val="24"/>
              </w:rPr>
              <w:lastRenderedPageBreak/>
              <w:t>/do wypełnienia/</w:t>
            </w:r>
          </w:p>
        </w:tc>
      </w:tr>
      <w:tr w:rsidR="00D966D3" w14:paraId="22B7138D" w14:textId="77777777" w:rsidTr="00C208CE">
        <w:tc>
          <w:tcPr>
            <w:tcW w:w="633" w:type="dxa"/>
            <w:shd w:val="clear" w:color="auto" w:fill="F2F2F2" w:themeFill="background1" w:themeFillShade="F2"/>
          </w:tcPr>
          <w:p w14:paraId="44E8AE7B" w14:textId="77777777" w:rsidR="00D966D3" w:rsidRPr="00D966D3" w:rsidRDefault="00B703DA" w:rsidP="00D966D3">
            <w:pPr>
              <w:jc w:val="center"/>
              <w:rPr>
                <w:sz w:val="24"/>
              </w:rPr>
            </w:pPr>
            <w:r>
              <w:rPr>
                <w:sz w:val="24"/>
              </w:rPr>
              <w:lastRenderedPageBreak/>
              <w:t>32</w:t>
            </w:r>
          </w:p>
        </w:tc>
        <w:tc>
          <w:tcPr>
            <w:tcW w:w="2526" w:type="dxa"/>
          </w:tcPr>
          <w:p w14:paraId="2D7A8664" w14:textId="77777777" w:rsidR="00D966D3" w:rsidRPr="00A945D9" w:rsidRDefault="003F3569" w:rsidP="00D966D3">
            <w:pPr>
              <w:jc w:val="center"/>
              <w:rPr>
                <w:i/>
              </w:rPr>
            </w:pPr>
            <w:r w:rsidRPr="00A945D9">
              <w:rPr>
                <w:i/>
              </w:rPr>
              <w:t>Dokumenty</w:t>
            </w:r>
          </w:p>
        </w:tc>
        <w:tc>
          <w:tcPr>
            <w:tcW w:w="3091" w:type="dxa"/>
          </w:tcPr>
          <w:p w14:paraId="50827EC6" w14:textId="77777777" w:rsidR="004971A3" w:rsidRPr="004971A3" w:rsidRDefault="004971A3" w:rsidP="004971A3">
            <w:pPr>
              <w:jc w:val="center"/>
              <w:rPr>
                <w:i/>
              </w:rPr>
            </w:pPr>
            <w:r w:rsidRPr="004971A3">
              <w:rPr>
                <w:i/>
              </w:rPr>
              <w:t>Urządzenia wyprodukowane są przez producenta, u którego wdrożono normę PN-EN ISO 9001:2008 lub równoważną, w zakresie co najmniej produkcji</w:t>
            </w:r>
          </w:p>
          <w:p w14:paraId="3946409B" w14:textId="77777777" w:rsidR="004971A3" w:rsidRPr="004971A3" w:rsidRDefault="004971A3" w:rsidP="004971A3">
            <w:pPr>
              <w:jc w:val="center"/>
              <w:rPr>
                <w:i/>
              </w:rPr>
            </w:pPr>
            <w:r w:rsidRPr="004971A3">
              <w:rPr>
                <w:i/>
              </w:rPr>
              <w:t>Urządzenia wyprodukowane są przez producenta, u którego wdrożono normę PN-EN ISO 14 001:2008 lub równoważną, w zakresie co najmniej produkcji</w:t>
            </w:r>
          </w:p>
          <w:p w14:paraId="57294982" w14:textId="77777777" w:rsidR="004971A3" w:rsidRPr="004971A3" w:rsidRDefault="004971A3" w:rsidP="004971A3">
            <w:pPr>
              <w:jc w:val="center"/>
              <w:rPr>
                <w:i/>
              </w:rPr>
            </w:pPr>
            <w:r w:rsidRPr="004971A3">
              <w:rPr>
                <w:i/>
              </w:rPr>
              <w:t>Oferowane urządzenia posiadają deklaracje zgodności CE</w:t>
            </w:r>
          </w:p>
          <w:p w14:paraId="65F5D9D7" w14:textId="77777777" w:rsidR="00D966D3" w:rsidRPr="00A945D9" w:rsidRDefault="004971A3" w:rsidP="004971A3">
            <w:pPr>
              <w:jc w:val="center"/>
              <w:rPr>
                <w:i/>
              </w:rPr>
            </w:pPr>
            <w:r w:rsidRPr="004971A3">
              <w:rPr>
                <w:i/>
              </w:rPr>
              <w:t>Autoryzowany serwis producenta urządzeń musi posiadać wdrożoną normę ISO 9001 lub równoważną w zakresie serwisowania urządzeń biurowych</w:t>
            </w:r>
            <w:r w:rsidR="005E7C54">
              <w:rPr>
                <w:i/>
              </w:rPr>
              <w:t>.</w:t>
            </w:r>
          </w:p>
        </w:tc>
        <w:tc>
          <w:tcPr>
            <w:tcW w:w="2812" w:type="dxa"/>
          </w:tcPr>
          <w:p w14:paraId="23B2F03D" w14:textId="77777777" w:rsidR="00D966D3" w:rsidRPr="003F3569" w:rsidRDefault="00ED60BE" w:rsidP="00B52011">
            <w:pPr>
              <w:jc w:val="center"/>
              <w:rPr>
                <w:sz w:val="24"/>
              </w:rPr>
            </w:pPr>
            <w:r>
              <w:rPr>
                <w:sz w:val="24"/>
              </w:rPr>
              <w:t>/do wypełnienia/</w:t>
            </w:r>
          </w:p>
        </w:tc>
      </w:tr>
    </w:tbl>
    <w:p w14:paraId="6475D552" w14:textId="77777777" w:rsidR="00D966D3" w:rsidRPr="00D966D3" w:rsidRDefault="00D966D3" w:rsidP="00D966D3">
      <w:pPr>
        <w:jc w:val="center"/>
        <w:rPr>
          <w:b/>
          <w:sz w:val="24"/>
        </w:rPr>
      </w:pPr>
    </w:p>
    <w:sectPr w:rsidR="00D966D3" w:rsidRPr="00D966D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EB0A1" w14:textId="77777777" w:rsidR="001D3992" w:rsidRDefault="001D3992" w:rsidP="006315A7">
      <w:pPr>
        <w:spacing w:after="0" w:line="240" w:lineRule="auto"/>
      </w:pPr>
      <w:r>
        <w:separator/>
      </w:r>
    </w:p>
  </w:endnote>
  <w:endnote w:type="continuationSeparator" w:id="0">
    <w:p w14:paraId="22EC3447" w14:textId="77777777" w:rsidR="001D3992" w:rsidRDefault="001D3992" w:rsidP="00631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0FA5E" w14:textId="77777777" w:rsidR="006315A7" w:rsidRDefault="006315A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CDBBF" w14:textId="7EDDB336" w:rsidR="006315A7" w:rsidRDefault="006315A7">
    <w:pPr>
      <w:pStyle w:val="Stopka"/>
    </w:pPr>
    <w:r w:rsidRPr="006315A7">
      <w:rPr>
        <w:rFonts w:ascii="Calibri" w:eastAsia="Calibri" w:hAnsi="Calibri" w:cs="Calibri"/>
        <w:noProof/>
        <w:color w:val="000000"/>
        <w:lang w:eastAsia="pl-PL"/>
      </w:rPr>
      <w:drawing>
        <wp:inline distT="0" distB="0" distL="0" distR="0" wp14:anchorId="1A311D53" wp14:editId="37D072F8">
          <wp:extent cx="5760720" cy="742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742950"/>
                  </a:xfrm>
                  <a:prstGeom prst="rect">
                    <a:avLst/>
                  </a:prstGeom>
                  <a:ln/>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CA05C" w14:textId="77777777" w:rsidR="006315A7" w:rsidRDefault="006315A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8BC5D" w14:textId="77777777" w:rsidR="001D3992" w:rsidRDefault="001D3992" w:rsidP="006315A7">
      <w:pPr>
        <w:spacing w:after="0" w:line="240" w:lineRule="auto"/>
      </w:pPr>
      <w:r>
        <w:separator/>
      </w:r>
    </w:p>
  </w:footnote>
  <w:footnote w:type="continuationSeparator" w:id="0">
    <w:p w14:paraId="5148D153" w14:textId="77777777" w:rsidR="001D3992" w:rsidRDefault="001D3992" w:rsidP="00631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85F9F" w14:textId="77777777" w:rsidR="006315A7" w:rsidRDefault="006315A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D833" w14:textId="77777777" w:rsidR="006315A7" w:rsidRDefault="006315A7">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48AC2" w14:textId="77777777" w:rsidR="006315A7" w:rsidRDefault="006315A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D3"/>
    <w:rsid w:val="0006681A"/>
    <w:rsid w:val="00176893"/>
    <w:rsid w:val="00196215"/>
    <w:rsid w:val="001D3992"/>
    <w:rsid w:val="00245FAD"/>
    <w:rsid w:val="00372611"/>
    <w:rsid w:val="00396778"/>
    <w:rsid w:val="003F3569"/>
    <w:rsid w:val="00451E42"/>
    <w:rsid w:val="0048420D"/>
    <w:rsid w:val="004971A3"/>
    <w:rsid w:val="004F39DA"/>
    <w:rsid w:val="005E7C54"/>
    <w:rsid w:val="006315A7"/>
    <w:rsid w:val="006943D2"/>
    <w:rsid w:val="006D71B0"/>
    <w:rsid w:val="00735F7E"/>
    <w:rsid w:val="0074727B"/>
    <w:rsid w:val="007A07E1"/>
    <w:rsid w:val="00902CD7"/>
    <w:rsid w:val="00992264"/>
    <w:rsid w:val="009A2709"/>
    <w:rsid w:val="00A345E3"/>
    <w:rsid w:val="00A945D9"/>
    <w:rsid w:val="00AF27B3"/>
    <w:rsid w:val="00B03CB7"/>
    <w:rsid w:val="00B52011"/>
    <w:rsid w:val="00B703DA"/>
    <w:rsid w:val="00BA4676"/>
    <w:rsid w:val="00C208CE"/>
    <w:rsid w:val="00C97F04"/>
    <w:rsid w:val="00CF56AA"/>
    <w:rsid w:val="00D966D3"/>
    <w:rsid w:val="00DA4517"/>
    <w:rsid w:val="00E25BC3"/>
    <w:rsid w:val="00ED60BE"/>
    <w:rsid w:val="00F67FAD"/>
    <w:rsid w:val="00FD2A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8A05"/>
  <w15:docId w15:val="{C77B5187-4D36-43EB-82B3-A97FD2F5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966D3"/>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D96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25B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5BC3"/>
    <w:rPr>
      <w:rFonts w:ascii="Segoe UI" w:hAnsi="Segoe UI" w:cs="Segoe UI"/>
      <w:sz w:val="18"/>
      <w:szCs w:val="18"/>
    </w:rPr>
  </w:style>
  <w:style w:type="paragraph" w:styleId="Nagwek">
    <w:name w:val="header"/>
    <w:basedOn w:val="Normalny"/>
    <w:link w:val="NagwekZnak"/>
    <w:uiPriority w:val="99"/>
    <w:unhideWhenUsed/>
    <w:rsid w:val="006315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15A7"/>
  </w:style>
  <w:style w:type="paragraph" w:styleId="Stopka">
    <w:name w:val="footer"/>
    <w:basedOn w:val="Normalny"/>
    <w:link w:val="StopkaZnak"/>
    <w:uiPriority w:val="99"/>
    <w:unhideWhenUsed/>
    <w:rsid w:val="006315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1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94957">
      <w:bodyDiv w:val="1"/>
      <w:marLeft w:val="0"/>
      <w:marRight w:val="0"/>
      <w:marTop w:val="0"/>
      <w:marBottom w:val="0"/>
      <w:divBdr>
        <w:top w:val="none" w:sz="0" w:space="0" w:color="auto"/>
        <w:left w:val="none" w:sz="0" w:space="0" w:color="auto"/>
        <w:bottom w:val="none" w:sz="0" w:space="0" w:color="auto"/>
        <w:right w:val="none" w:sz="0" w:space="0" w:color="auto"/>
      </w:divBdr>
      <w:divsChild>
        <w:div w:id="1035496029">
          <w:marLeft w:val="0"/>
          <w:marRight w:val="0"/>
          <w:marTop w:val="0"/>
          <w:marBottom w:val="0"/>
          <w:divBdr>
            <w:top w:val="none" w:sz="0" w:space="0" w:color="auto"/>
            <w:left w:val="none" w:sz="0" w:space="0" w:color="auto"/>
            <w:bottom w:val="none" w:sz="0" w:space="0" w:color="auto"/>
            <w:right w:val="none" w:sz="0" w:space="0" w:color="auto"/>
          </w:divBdr>
        </w:div>
      </w:divsChild>
    </w:div>
    <w:div w:id="990674282">
      <w:bodyDiv w:val="1"/>
      <w:marLeft w:val="0"/>
      <w:marRight w:val="0"/>
      <w:marTop w:val="0"/>
      <w:marBottom w:val="0"/>
      <w:divBdr>
        <w:top w:val="none" w:sz="0" w:space="0" w:color="auto"/>
        <w:left w:val="none" w:sz="0" w:space="0" w:color="auto"/>
        <w:bottom w:val="none" w:sz="0" w:space="0" w:color="auto"/>
        <w:right w:val="none" w:sz="0" w:space="0" w:color="auto"/>
      </w:divBdr>
    </w:div>
    <w:div w:id="1210991458">
      <w:bodyDiv w:val="1"/>
      <w:marLeft w:val="0"/>
      <w:marRight w:val="0"/>
      <w:marTop w:val="0"/>
      <w:marBottom w:val="0"/>
      <w:divBdr>
        <w:top w:val="none" w:sz="0" w:space="0" w:color="auto"/>
        <w:left w:val="none" w:sz="0" w:space="0" w:color="auto"/>
        <w:bottom w:val="none" w:sz="0" w:space="0" w:color="auto"/>
        <w:right w:val="none" w:sz="0" w:space="0" w:color="auto"/>
      </w:divBdr>
      <w:divsChild>
        <w:div w:id="1537428834">
          <w:marLeft w:val="0"/>
          <w:marRight w:val="0"/>
          <w:marTop w:val="0"/>
          <w:marBottom w:val="0"/>
          <w:divBdr>
            <w:top w:val="none" w:sz="0" w:space="0" w:color="auto"/>
            <w:left w:val="none" w:sz="0" w:space="0" w:color="auto"/>
            <w:bottom w:val="none" w:sz="0" w:space="0" w:color="auto"/>
            <w:right w:val="none" w:sz="0" w:space="0" w:color="auto"/>
          </w:divBdr>
        </w:div>
      </w:divsChild>
    </w:div>
    <w:div w:id="15327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751</Words>
  <Characters>4509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Ministerstwo Edukacji Narodowej</dc:creator>
  <cp:lastModifiedBy>Todorovska-Sokołowska Valentina</cp:lastModifiedBy>
  <cp:revision>3</cp:revision>
  <cp:lastPrinted>2021-02-01T07:47:00Z</cp:lastPrinted>
  <dcterms:created xsi:type="dcterms:W3CDTF">2021-02-01T10:24:00Z</dcterms:created>
  <dcterms:modified xsi:type="dcterms:W3CDTF">2021-02-01T10:30:00Z</dcterms:modified>
</cp:coreProperties>
</file>