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D7FA" w14:textId="77777777" w:rsidR="00D90CA3" w:rsidRDefault="00D90CA3" w:rsidP="00D90CA3">
      <w:pPr>
        <w:jc w:val="right"/>
      </w:pPr>
      <w:r>
        <w:t xml:space="preserve">Załącznik nr </w:t>
      </w:r>
      <w:r w:rsidR="009A19C0">
        <w:t>2</w:t>
      </w:r>
      <w:r>
        <w:t xml:space="preserve"> do </w:t>
      </w:r>
      <w:r w:rsidR="0069347B">
        <w:t>szacowania wartości zamówienia</w:t>
      </w:r>
    </w:p>
    <w:p w14:paraId="3DE76EE2" w14:textId="77777777"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14:paraId="72959E81" w14:textId="77777777" w:rsidR="00D90CA3" w:rsidRDefault="00F758EA" w:rsidP="00D90CA3">
      <w:r>
        <w:t>Nazwa</w:t>
      </w:r>
      <w:r w:rsidR="00D90CA3">
        <w:t xml:space="preserve"> Wykonawcy:</w:t>
      </w:r>
    </w:p>
    <w:p w14:paraId="70EEA2DC" w14:textId="77777777" w:rsidR="00D90CA3" w:rsidRDefault="00D90CA3" w:rsidP="00D90CA3">
      <w:r>
        <w:t>…......................................................................................................................................</w:t>
      </w:r>
    </w:p>
    <w:p w14:paraId="0DEAD6A0" w14:textId="77777777" w:rsidR="00D90CA3" w:rsidRDefault="00D90CA3" w:rsidP="00D90CA3">
      <w:r>
        <w:t>Adres: …..........................................................................................................................</w:t>
      </w:r>
    </w:p>
    <w:p w14:paraId="05385F9E" w14:textId="60472BCC" w:rsidR="00D90CA3" w:rsidRPr="009E61A3" w:rsidRDefault="00D90CA3" w:rsidP="00D90CA3">
      <w:r w:rsidRPr="009E61A3">
        <w:t>T</w:t>
      </w:r>
      <w:r w:rsidR="00CF45DC" w:rsidRPr="009E61A3">
        <w:t>el</w:t>
      </w:r>
      <w:r w:rsidRPr="009E61A3">
        <w:t xml:space="preserve">. …......…………….............………………………………………………. </w:t>
      </w:r>
    </w:p>
    <w:p w14:paraId="5EB8D94F" w14:textId="77777777" w:rsidR="00D90CA3" w:rsidRPr="009E61A3" w:rsidRDefault="00D90CA3" w:rsidP="00D90CA3">
      <w:r w:rsidRPr="009E61A3">
        <w:t>Adres e-mail do korespondencji: ……………………@....................................................</w:t>
      </w:r>
    </w:p>
    <w:p w14:paraId="74758C47" w14:textId="2C3877CF" w:rsidR="004239C6" w:rsidRDefault="00D90CA3" w:rsidP="002C6BD5">
      <w:pPr>
        <w:spacing w:after="240"/>
        <w:jc w:val="both"/>
        <w:rPr>
          <w:rFonts w:eastAsia="Calibri" w:cs="Times New Roman"/>
        </w:rPr>
      </w:pPr>
      <w:r>
        <w:t xml:space="preserve">W odpowiedzi na </w:t>
      </w:r>
      <w:r w:rsidR="0069347B">
        <w:t>szacowanie wartości zamówienia</w:t>
      </w:r>
      <w:r w:rsidR="00F758EA">
        <w:t xml:space="preserve"> na</w:t>
      </w:r>
      <w:r>
        <w:t xml:space="preserve"> </w:t>
      </w:r>
      <w:r w:rsidR="00AE2C60">
        <w:t>zestaw do prowadzenia wideokonferencji,</w:t>
      </w:r>
      <w:r w:rsidR="00FA26FD">
        <w:rPr>
          <w:rFonts w:eastAsia="Calibri" w:cs="Times New Roman"/>
        </w:rPr>
        <w:t xml:space="preserve"> poniżej przedstawiam ofertę cenową </w:t>
      </w:r>
    </w:p>
    <w:p w14:paraId="5C93852A" w14:textId="77777777" w:rsidR="00D90CA3" w:rsidRDefault="00D90CA3" w:rsidP="002C6BD5">
      <w:pPr>
        <w:spacing w:after="240"/>
        <w:jc w:val="both"/>
      </w:pPr>
      <w: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174"/>
        <w:gridCol w:w="2410"/>
      </w:tblGrid>
      <w:tr w:rsidR="000C3695" w14:paraId="6E4C82CE" w14:textId="77777777" w:rsidTr="009E61A3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263" w14:textId="77777777" w:rsidR="000C3695" w:rsidRPr="00F758EA" w:rsidRDefault="000C3695" w:rsidP="00F758EA">
            <w:pPr>
              <w:jc w:val="center"/>
              <w:rPr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98C" w14:textId="3D125FB6" w:rsidR="000C3695" w:rsidRDefault="000C3695" w:rsidP="00F758EA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netto</w:t>
            </w:r>
            <w:r>
              <w:rPr>
                <w:b/>
              </w:rPr>
              <w:t xml:space="preserve"> za 3 szt. </w:t>
            </w:r>
          </w:p>
          <w:p w14:paraId="37CC9193" w14:textId="77777777" w:rsidR="000C3695" w:rsidRPr="00E65B40" w:rsidRDefault="000C3695" w:rsidP="00F758EA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358" w14:textId="2438D210" w:rsidR="000C3695" w:rsidRPr="00FA26FD" w:rsidRDefault="000C3695" w:rsidP="00FA26FD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brutto </w:t>
            </w:r>
            <w:r w:rsidRPr="00E65B40">
              <w:rPr>
                <w:b/>
              </w:rPr>
              <w:t xml:space="preserve">za </w:t>
            </w:r>
            <w:r>
              <w:rPr>
                <w:b/>
              </w:rPr>
              <w:t>3</w:t>
            </w:r>
            <w:r w:rsidRPr="00FA26FD">
              <w:rPr>
                <w:b/>
              </w:rPr>
              <w:t xml:space="preserve"> szt</w:t>
            </w:r>
            <w:r w:rsidR="009E61A3">
              <w:rPr>
                <w:b/>
              </w:rPr>
              <w:t>.</w:t>
            </w:r>
          </w:p>
          <w:p w14:paraId="25CAC0A0" w14:textId="77777777" w:rsidR="000C3695" w:rsidRPr="00E65B40" w:rsidRDefault="000C3695" w:rsidP="00FA26FD">
            <w:pPr>
              <w:jc w:val="center"/>
              <w:rPr>
                <w:b/>
                <w:strike/>
              </w:rPr>
            </w:pPr>
          </w:p>
        </w:tc>
      </w:tr>
      <w:tr w:rsidR="000C3695" w14:paraId="1F273EBE" w14:textId="77777777" w:rsidTr="009E61A3">
        <w:trPr>
          <w:trHeight w:val="160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FA06" w14:textId="77777777" w:rsidR="000C3695" w:rsidRDefault="00FC512B" w:rsidP="00F758EA">
            <w:r>
              <w:t>Zestaw</w:t>
            </w:r>
            <w:r w:rsidR="000C3695">
              <w:t xml:space="preserve"> do prowadzenia wideokonferencji</w:t>
            </w:r>
            <w:r w:rsidR="000C3695" w:rsidRPr="00F758EA">
              <w:tab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BED" w14:textId="77777777" w:rsidR="000C3695" w:rsidRDefault="000C369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8DC" w14:textId="77777777" w:rsidR="000C3695" w:rsidRDefault="000C3695">
            <w:pPr>
              <w:jc w:val="both"/>
            </w:pPr>
          </w:p>
        </w:tc>
      </w:tr>
    </w:tbl>
    <w:p w14:paraId="3F9ECB4D" w14:textId="77777777" w:rsidR="0069347B" w:rsidRDefault="0069347B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49EA1F5D" w14:textId="6002E60E" w:rsidR="00F758EA" w:rsidRPr="008605F7" w:rsidRDefault="00F758EA" w:rsidP="002C6BD5">
      <w:pPr>
        <w:spacing w:after="360"/>
        <w:jc w:val="both"/>
        <w:rPr>
          <w:rFonts w:ascii="Calibri" w:eastAsia="Times New Roman" w:hAnsi="Calibri" w:cs="Arial"/>
          <w:bCs/>
          <w:lang w:eastAsia="pl-PL"/>
        </w:rPr>
      </w:pPr>
      <w:r w:rsidRPr="008605F7">
        <w:rPr>
          <w:rFonts w:ascii="Calibri" w:eastAsia="Times New Roman" w:hAnsi="Calibri" w:cs="Arial"/>
          <w:bCs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DE1EFC">
        <w:rPr>
          <w:rFonts w:ascii="Calibri" w:eastAsia="Times New Roman" w:hAnsi="Calibri" w:cs="Arial"/>
          <w:bCs/>
          <w:lang w:eastAsia="pl-PL"/>
        </w:rPr>
        <w:t>zestawu do prowadzenia wideokonferencji</w:t>
      </w:r>
      <w:r w:rsidRPr="008605F7">
        <w:rPr>
          <w:rFonts w:ascii="Calibri" w:eastAsia="Times New Roman" w:hAnsi="Calibri" w:cs="Arial"/>
          <w:bCs/>
          <w:lang w:eastAsia="pl-PL"/>
        </w:rPr>
        <w:t xml:space="preserve">.  </w:t>
      </w:r>
    </w:p>
    <w:p w14:paraId="35C21D2F" w14:textId="77777777" w:rsidR="00381B2A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14:paraId="72E66B37" w14:textId="77777777" w:rsidR="00381B2A" w:rsidRPr="00B27ED7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podpis</w:t>
      </w:r>
    </w:p>
    <w:p w14:paraId="102B4B79" w14:textId="77777777" w:rsidR="008605F7" w:rsidRDefault="008605F7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</w:p>
    <w:p w14:paraId="288964AA" w14:textId="2705389F" w:rsidR="008605F7" w:rsidRDefault="008605F7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 xml:space="preserve">Wycenę proszę przesłać na powyższym formularzy, na adres e-mail: </w:t>
      </w:r>
      <w:hyperlink r:id="rId8" w:history="1">
        <w:r w:rsidRPr="00E70310">
          <w:rPr>
            <w:rStyle w:val="Hipercze"/>
            <w:rFonts w:ascii="Calibri" w:eastAsia="Times New Roman" w:hAnsi="Calibri" w:cs="Tahoma"/>
            <w:b/>
            <w:bCs/>
            <w:lang w:eastAsia="pl-PL"/>
          </w:rPr>
          <w:t>pdnibp@ore.edu.pl</w:t>
        </w:r>
      </w:hyperlink>
    </w:p>
    <w:p w14:paraId="0CAC0057" w14:textId="3C31BC09" w:rsidR="00AE74C9" w:rsidRDefault="008605F7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 xml:space="preserve"> w terminie do </w:t>
      </w:r>
      <w:r w:rsidR="00661528">
        <w:rPr>
          <w:rFonts w:ascii="Calibri" w:eastAsia="Times New Roman" w:hAnsi="Calibri" w:cs="Tahoma"/>
          <w:b/>
          <w:bCs/>
          <w:lang w:eastAsia="pl-PL"/>
        </w:rPr>
        <w:t>2</w:t>
      </w:r>
      <w:r w:rsidR="0037594A">
        <w:rPr>
          <w:rFonts w:ascii="Calibri" w:eastAsia="Times New Roman" w:hAnsi="Calibri" w:cs="Tahoma"/>
          <w:b/>
          <w:bCs/>
          <w:lang w:eastAsia="pl-PL"/>
        </w:rPr>
        <w:t>.03.</w:t>
      </w:r>
      <w:r w:rsidR="00661528">
        <w:rPr>
          <w:rFonts w:ascii="Calibri" w:eastAsia="Times New Roman" w:hAnsi="Calibri" w:cs="Tahoma"/>
          <w:b/>
          <w:bCs/>
          <w:lang w:eastAsia="pl-PL"/>
        </w:rPr>
        <w:t>2021 r. do godz. 16</w:t>
      </w:r>
      <w:bookmarkStart w:id="0" w:name="_GoBack"/>
      <w:bookmarkEnd w:id="0"/>
      <w:r>
        <w:rPr>
          <w:rFonts w:ascii="Calibri" w:eastAsia="Times New Roman" w:hAnsi="Calibri" w:cs="Tahoma"/>
          <w:b/>
          <w:bCs/>
          <w:lang w:eastAsia="pl-PL"/>
        </w:rPr>
        <w:t>.00.</w:t>
      </w:r>
    </w:p>
    <w:p w14:paraId="3AAA6DB0" w14:textId="77777777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D998B73" w14:textId="09A92FEF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AA0A1B8" w14:textId="3F68DBAA" w:rsidR="008605F7" w:rsidRDefault="008605F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4BFCC6B" w14:textId="66D27491" w:rsidR="008605F7" w:rsidRDefault="008605F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2CED763" w14:textId="77777777" w:rsidR="008605F7" w:rsidRDefault="008605F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D206355" w14:textId="32DF85D5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441E03EF" w14:textId="4E89D392" w:rsidR="009E61A3" w:rsidRDefault="009E61A3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8866986" w14:textId="778AF937" w:rsidR="009E61A3" w:rsidRDefault="009E61A3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987B462" w14:textId="77777777" w:rsidR="009E61A3" w:rsidRDefault="009E61A3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2C2329" w14:textId="77777777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6CA40E3" w14:textId="57AE4F7C" w:rsidR="000A5B0F" w:rsidRPr="000A5B0F" w:rsidRDefault="000A5B0F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 w:rsidRPr="000A5B0F">
        <w:rPr>
          <w:rFonts w:ascii="Arial" w:eastAsia="Arial" w:hAnsi="Arial" w:cs="Arial"/>
          <w:b/>
        </w:rPr>
        <w:lastRenderedPageBreak/>
        <w:t>Klauzula informacyjna o przetwarzaniu danych osobowych</w:t>
      </w:r>
    </w:p>
    <w:p w14:paraId="6827FFA8" w14:textId="77777777" w:rsidR="000A5B0F" w:rsidRPr="000A5B0F" w:rsidRDefault="000A5B0F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187BCE6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1. </w:t>
      </w:r>
      <w:r w:rsidRPr="000A5B0F"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2F66C0D6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2. </w:t>
      </w:r>
      <w:r w:rsidRPr="000A5B0F"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9" w:history="1">
        <w:r w:rsidRPr="000A5B0F">
          <w:rPr>
            <w:rFonts w:ascii="Arial" w:eastAsia="Arial" w:hAnsi="Arial" w:cs="Arial"/>
            <w:color w:val="0000FF"/>
            <w:u w:val="single"/>
          </w:rPr>
          <w:t>iod@ore.edu.pl</w:t>
        </w:r>
      </w:hyperlink>
      <w:r w:rsidRPr="000A5B0F">
        <w:rPr>
          <w:rFonts w:ascii="Arial" w:eastAsia="Arial" w:hAnsi="Arial" w:cs="Arial"/>
        </w:rPr>
        <w:t xml:space="preserve">; </w:t>
      </w:r>
    </w:p>
    <w:p w14:paraId="1400A032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3. </w:t>
      </w:r>
      <w:r w:rsidRPr="000A5B0F"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770E5875" w14:textId="77777777" w:rsidR="000A5B0F" w:rsidRPr="000A5B0F" w:rsidRDefault="000A5B0F" w:rsidP="000A5B0F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7C64667A" w14:textId="77777777" w:rsidR="000A5B0F" w:rsidRPr="000A5B0F" w:rsidRDefault="000A5B0F" w:rsidP="000A5B0F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32BC5EC4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4. </w:t>
      </w:r>
      <w:r w:rsidRPr="000A5B0F"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7F8C5632" w14:textId="0D448364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5. </w:t>
      </w:r>
      <w:r w:rsidRPr="000A5B0F"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A8530B">
        <w:rPr>
          <w:rFonts w:ascii="Arial" w:eastAsia="Arial" w:hAnsi="Arial" w:cs="Arial"/>
        </w:rPr>
        <w:t>i Nauki</w:t>
      </w:r>
      <w:r w:rsidR="00A8530B" w:rsidRPr="000A5B0F">
        <w:rPr>
          <w:rFonts w:ascii="Arial" w:eastAsia="Arial" w:hAnsi="Arial" w:cs="Arial"/>
        </w:rPr>
        <w:t xml:space="preserve"> </w:t>
      </w:r>
      <w:r w:rsidRPr="000A5B0F"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5D3C9EE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6. </w:t>
      </w:r>
      <w:r w:rsidRPr="000A5B0F"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68F67C69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7. </w:t>
      </w:r>
      <w:r w:rsidRPr="000A5B0F"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530FB6E3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8. </w:t>
      </w:r>
      <w:r w:rsidRPr="000A5B0F"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1CE80E24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9. </w:t>
      </w:r>
      <w:r w:rsidRPr="000A5B0F"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0D732F3B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6E7AE19" w14:textId="77777777" w:rsidR="000A5B0F" w:rsidRPr="000A5B0F" w:rsidRDefault="000A5B0F" w:rsidP="000A5B0F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759B09A6" w14:textId="77777777" w:rsidR="000A5B0F" w:rsidRPr="00DA6D4F" w:rsidRDefault="000A5B0F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</w:p>
    <w:sectPr w:rsidR="000A5B0F" w:rsidRPr="00DA6D4F" w:rsidSect="00E65B40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881F" w14:textId="77777777" w:rsidR="00C611C7" w:rsidRDefault="00C611C7">
      <w:pPr>
        <w:spacing w:after="0" w:line="240" w:lineRule="auto"/>
      </w:pPr>
      <w:r>
        <w:separator/>
      </w:r>
    </w:p>
  </w:endnote>
  <w:endnote w:type="continuationSeparator" w:id="0">
    <w:p w14:paraId="0AE140C1" w14:textId="77777777" w:rsidR="00C611C7" w:rsidRDefault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5196D948" w14:textId="77F5B26E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28">
          <w:rPr>
            <w:noProof/>
          </w:rPr>
          <w:t>1</w:t>
        </w:r>
        <w:r>
          <w:fldChar w:fldCharType="end"/>
        </w:r>
      </w:p>
    </w:sdtContent>
  </w:sdt>
  <w:p w14:paraId="231A8A9B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3FED87F7" wp14:editId="1685D757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886C" w14:textId="77777777" w:rsidR="00C611C7" w:rsidRDefault="00C611C7">
      <w:pPr>
        <w:spacing w:after="0" w:line="240" w:lineRule="auto"/>
      </w:pPr>
      <w:r>
        <w:separator/>
      </w:r>
    </w:p>
  </w:footnote>
  <w:footnote w:type="continuationSeparator" w:id="0">
    <w:p w14:paraId="1FDC0C87" w14:textId="77777777" w:rsidR="00C611C7" w:rsidRDefault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7F48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6973703B" wp14:editId="0CA563AC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73CA"/>
    <w:rsid w:val="000A1B67"/>
    <w:rsid w:val="000A261D"/>
    <w:rsid w:val="000A5B0F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522A4"/>
    <w:rsid w:val="00286AEA"/>
    <w:rsid w:val="00291859"/>
    <w:rsid w:val="002A38D5"/>
    <w:rsid w:val="002C6BD5"/>
    <w:rsid w:val="002E76B6"/>
    <w:rsid w:val="002F7E1B"/>
    <w:rsid w:val="00367782"/>
    <w:rsid w:val="0037594A"/>
    <w:rsid w:val="00381B2A"/>
    <w:rsid w:val="003A14DC"/>
    <w:rsid w:val="003C6964"/>
    <w:rsid w:val="004239C6"/>
    <w:rsid w:val="004413A7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1628C"/>
    <w:rsid w:val="006610EA"/>
    <w:rsid w:val="00661528"/>
    <w:rsid w:val="006670BD"/>
    <w:rsid w:val="006721B4"/>
    <w:rsid w:val="0069347B"/>
    <w:rsid w:val="006D7A7A"/>
    <w:rsid w:val="00723237"/>
    <w:rsid w:val="00760BC4"/>
    <w:rsid w:val="00781359"/>
    <w:rsid w:val="0078218A"/>
    <w:rsid w:val="007A7F65"/>
    <w:rsid w:val="007C5E64"/>
    <w:rsid w:val="007C7687"/>
    <w:rsid w:val="007D3BBA"/>
    <w:rsid w:val="00821B39"/>
    <w:rsid w:val="00822D7B"/>
    <w:rsid w:val="0083076A"/>
    <w:rsid w:val="00852235"/>
    <w:rsid w:val="008605F7"/>
    <w:rsid w:val="00897532"/>
    <w:rsid w:val="008E68E8"/>
    <w:rsid w:val="008E75A8"/>
    <w:rsid w:val="008F37D6"/>
    <w:rsid w:val="009649AF"/>
    <w:rsid w:val="00981507"/>
    <w:rsid w:val="00997BDB"/>
    <w:rsid w:val="009A19C0"/>
    <w:rsid w:val="009C46AA"/>
    <w:rsid w:val="009D7053"/>
    <w:rsid w:val="009E316C"/>
    <w:rsid w:val="009E61A3"/>
    <w:rsid w:val="00A03D17"/>
    <w:rsid w:val="00A207F9"/>
    <w:rsid w:val="00A520B2"/>
    <w:rsid w:val="00A60EA4"/>
    <w:rsid w:val="00A8530B"/>
    <w:rsid w:val="00A9383E"/>
    <w:rsid w:val="00AC7205"/>
    <w:rsid w:val="00AE25E0"/>
    <w:rsid w:val="00AE2C6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57DF4"/>
    <w:rsid w:val="00C611C7"/>
    <w:rsid w:val="00C84CFE"/>
    <w:rsid w:val="00C87EEA"/>
    <w:rsid w:val="00CF45DC"/>
    <w:rsid w:val="00CF7AB5"/>
    <w:rsid w:val="00D06316"/>
    <w:rsid w:val="00D41C8B"/>
    <w:rsid w:val="00D90CA3"/>
    <w:rsid w:val="00DA4430"/>
    <w:rsid w:val="00DC5D3F"/>
    <w:rsid w:val="00DE1EFC"/>
    <w:rsid w:val="00DE3E93"/>
    <w:rsid w:val="00DF1D45"/>
    <w:rsid w:val="00E2315D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C512B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6CEA8"/>
  <w15:docId w15:val="{E2D27A61-BCEE-464C-A2F9-85C9C65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C26E-2810-409E-AA25-769343CE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Bień Oskar</cp:lastModifiedBy>
  <cp:revision>16</cp:revision>
  <cp:lastPrinted>2020-09-18T05:10:00Z</cp:lastPrinted>
  <dcterms:created xsi:type="dcterms:W3CDTF">2021-02-08T07:08:00Z</dcterms:created>
  <dcterms:modified xsi:type="dcterms:W3CDTF">2021-03-01T09:46:00Z</dcterms:modified>
</cp:coreProperties>
</file>