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A511D" w14:textId="77777777" w:rsidR="00DD787F" w:rsidRDefault="00DD787F" w:rsidP="00DD787F">
      <w:pPr>
        <w:spacing w:before="120" w:after="12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1</w:t>
      </w:r>
    </w:p>
    <w:p w14:paraId="5D9AF57A" w14:textId="78D923B1" w:rsidR="00DD787F" w:rsidRDefault="00DD787F" w:rsidP="00CA238F">
      <w:pPr>
        <w:spacing w:after="240"/>
        <w:jc w:val="center"/>
        <w:rPr>
          <w:rFonts w:ascii="Arial" w:hAnsi="Arial" w:cs="Arial"/>
        </w:rPr>
      </w:pPr>
      <w:r w:rsidRPr="00FC3A0D">
        <w:rPr>
          <w:b/>
          <w:bCs/>
          <w:sz w:val="32"/>
          <w:szCs w:val="32"/>
        </w:rPr>
        <w:t>Formularz</w:t>
      </w:r>
      <w:r>
        <w:rPr>
          <w:b/>
          <w:bCs/>
          <w:sz w:val="32"/>
          <w:szCs w:val="32"/>
        </w:rPr>
        <w:t xml:space="preserve"> </w:t>
      </w:r>
      <w:r w:rsidRPr="00FC3A0D">
        <w:rPr>
          <w:b/>
          <w:bCs/>
          <w:sz w:val="32"/>
          <w:szCs w:val="32"/>
        </w:rPr>
        <w:br/>
      </w:r>
      <w:r w:rsidRPr="009A75D9">
        <w:rPr>
          <w:rFonts w:ascii="Arial" w:hAnsi="Arial" w:cs="Arial"/>
          <w:b/>
        </w:rPr>
        <w:t xml:space="preserve">Przedmiotem zamówienia jest opracowanie </w:t>
      </w:r>
      <w:r>
        <w:rPr>
          <w:rFonts w:ascii="Arial" w:hAnsi="Arial" w:cs="Arial"/>
          <w:b/>
        </w:rPr>
        <w:t>recenzji merytorycznej</w:t>
      </w:r>
      <w:r w:rsidRPr="009A75D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261D44">
        <w:rPr>
          <w:rFonts w:ascii="Arial" w:eastAsia="Calibri" w:hAnsi="Arial" w:cs="Arial"/>
          <w:b/>
          <w:bCs/>
        </w:rPr>
        <w:t>„</w:t>
      </w:r>
      <w:r w:rsidRPr="00261D44">
        <w:rPr>
          <w:rFonts w:ascii="Arial" w:hAnsi="Arial" w:cs="Arial"/>
          <w:b/>
        </w:rPr>
        <w:t>Modelu funkcjonowania Specjalistycznego Centrum Wspieraj</w:t>
      </w:r>
      <w:bookmarkStart w:id="0" w:name="_GoBack"/>
      <w:bookmarkEnd w:id="0"/>
      <w:r w:rsidRPr="00261D44">
        <w:rPr>
          <w:rFonts w:ascii="Arial" w:hAnsi="Arial" w:cs="Arial"/>
          <w:b/>
        </w:rPr>
        <w:t>ącego  Edukację Włączającą</w:t>
      </w:r>
      <w:r w:rsidRPr="002626DA">
        <w:rPr>
          <w:rFonts w:ascii="Arial" w:hAnsi="Arial" w:cs="Arial"/>
        </w:rPr>
        <w:t>”, zwanego dalej Modelem SCWEW</w:t>
      </w:r>
      <w:r w:rsidRPr="009A75D9">
        <w:rPr>
          <w:rFonts w:ascii="Arial" w:hAnsi="Arial" w:cs="Arial"/>
          <w:b/>
        </w:rPr>
        <w:t>.</w:t>
      </w:r>
      <w:r w:rsidRPr="00F7429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br/>
      </w:r>
      <w:r w:rsidRPr="009A75D9">
        <w:rPr>
          <w:rFonts w:ascii="Arial" w:hAnsi="Arial" w:cs="Arial"/>
        </w:rPr>
        <w:t>Zamówieni</w:t>
      </w:r>
      <w:r w:rsidR="006F31C6">
        <w:rPr>
          <w:rFonts w:ascii="Arial" w:hAnsi="Arial" w:cs="Arial"/>
        </w:rPr>
        <w:t>e</w:t>
      </w:r>
      <w:r w:rsidRPr="009A75D9">
        <w:rPr>
          <w:rFonts w:ascii="Arial" w:hAnsi="Arial" w:cs="Arial"/>
        </w:rPr>
        <w:t xml:space="preserve"> realizowane jest w ramach projektu „</w:t>
      </w:r>
      <w:r w:rsidRPr="009A75D9">
        <w:rPr>
          <w:rFonts w:ascii="Arial" w:hAnsi="Arial" w:cs="Arial"/>
          <w:b/>
        </w:rPr>
        <w:t>Opracowanie modelu funkcjonowania Specjalistycznych Centrów Wspierających Edukację Włączającą”,</w:t>
      </w:r>
      <w:r w:rsidRPr="009A75D9">
        <w:rPr>
          <w:rFonts w:ascii="Arial" w:hAnsi="Arial" w:cs="Arial"/>
        </w:rPr>
        <w:t xml:space="preserve"> współfinansowanego ze środków Programu Operacyjnego Wiedza Edukacja Rozwój.</w:t>
      </w:r>
    </w:p>
    <w:tbl>
      <w:tblPr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57"/>
        <w:gridCol w:w="3290"/>
        <w:gridCol w:w="3291"/>
      </w:tblGrid>
      <w:tr w:rsidR="00DD787F" w:rsidRPr="00FC3A0D" w14:paraId="6BEE751B" w14:textId="77777777" w:rsidTr="00C84674">
        <w:trPr>
          <w:trHeight w:val="667"/>
        </w:trPr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 w:themeFill="background2" w:themeFillShade="BF"/>
            <w:tcMar>
              <w:left w:w="48" w:type="dxa"/>
            </w:tcMar>
            <w:vAlign w:val="center"/>
          </w:tcPr>
          <w:p w14:paraId="468C1B76" w14:textId="77777777" w:rsidR="00DD787F" w:rsidRDefault="00DD787F" w:rsidP="00C84674">
            <w:pPr>
              <w:pStyle w:val="Zawartotabeli"/>
              <w:jc w:val="center"/>
              <w:rPr>
                <w:rFonts w:asciiTheme="minorHAnsi" w:hAnsiTheme="minorHAnsi"/>
                <w:b/>
                <w:bCs/>
              </w:rPr>
            </w:pPr>
            <w:r w:rsidRPr="001F2A5D">
              <w:rPr>
                <w:rFonts w:asciiTheme="minorHAnsi" w:hAnsiTheme="minorHAnsi"/>
                <w:b/>
                <w:bCs/>
              </w:rPr>
              <w:t>Informacje o oferencie</w:t>
            </w:r>
          </w:p>
          <w:p w14:paraId="198DB1E6" w14:textId="1D3E526F" w:rsidR="000131D2" w:rsidRPr="000131D2" w:rsidRDefault="00DD787F" w:rsidP="002E14B1">
            <w:pPr>
              <w:pStyle w:val="Zawartotabeli"/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  <w:r>
              <w:rPr>
                <w:rFonts w:asciiTheme="minorHAnsi" w:hAnsiTheme="minorHAnsi"/>
                <w:b/>
                <w:bCs/>
              </w:rPr>
              <w:t>Dotyczy:</w:t>
            </w:r>
            <w:r w:rsidR="002E14B1">
              <w:rPr>
                <w:rFonts w:asciiTheme="minorHAnsi" w:hAnsiTheme="minorHAnsi"/>
                <w:b/>
                <w:bCs/>
              </w:rPr>
              <w:t xml:space="preserve"> </w:t>
            </w:r>
            <w:r w:rsidR="002E14B1">
              <w:rPr>
                <w:rFonts w:asciiTheme="minorHAnsi" w:hAnsiTheme="minorHAnsi"/>
                <w:szCs w:val="22"/>
              </w:rPr>
              <w:t>uczelnia wyższa</w:t>
            </w:r>
          </w:p>
        </w:tc>
      </w:tr>
      <w:tr w:rsidR="00DD787F" w:rsidRPr="00FC3A0D" w14:paraId="61151FBA" w14:textId="77777777" w:rsidTr="00C84674">
        <w:trPr>
          <w:trHeight w:hRule="exact" w:val="700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 w:themeFill="background2" w:themeFillShade="BF"/>
            <w:tcMar>
              <w:left w:w="48" w:type="dxa"/>
            </w:tcMar>
            <w:vAlign w:val="center"/>
          </w:tcPr>
          <w:p w14:paraId="360F819F" w14:textId="77777777" w:rsidR="00DD787F" w:rsidRPr="00F0509B" w:rsidRDefault="00DD787F" w:rsidP="00C84674">
            <w:pPr>
              <w:pStyle w:val="Zawartotabeli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0509B">
              <w:rPr>
                <w:rFonts w:asciiTheme="minorHAnsi" w:hAnsiTheme="minorHAnsi"/>
                <w:b/>
                <w:bCs/>
                <w:sz w:val="20"/>
                <w:szCs w:val="20"/>
              </w:rPr>
              <w:t>Nazwa oferenta</w:t>
            </w:r>
          </w:p>
          <w:p w14:paraId="0BEC917F" w14:textId="77777777" w:rsidR="00DD787F" w:rsidRPr="001F2A5D" w:rsidRDefault="00DD787F" w:rsidP="00C84674">
            <w:pPr>
              <w:pStyle w:val="Zawartotabeli"/>
              <w:jc w:val="center"/>
              <w:rPr>
                <w:rFonts w:asciiTheme="minorHAnsi" w:hAnsiTheme="minorHAnsi"/>
                <w:b/>
                <w:bCs/>
              </w:rPr>
            </w:pPr>
            <w:r w:rsidRPr="00F0509B">
              <w:rPr>
                <w:rFonts w:asciiTheme="minorHAnsi" w:hAnsiTheme="minorHAnsi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65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0D967BB9" w14:textId="77777777" w:rsidR="00DD787F" w:rsidRPr="001F2A5D" w:rsidRDefault="00DD787F" w:rsidP="00C84674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</w:tr>
      <w:tr w:rsidR="00DD787F" w:rsidRPr="00FC3A0D" w14:paraId="708D68F8" w14:textId="77777777" w:rsidTr="00C84674">
        <w:trPr>
          <w:trHeight w:hRule="exact" w:val="1221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 w:themeFill="background2" w:themeFillShade="BF"/>
            <w:tcMar>
              <w:left w:w="48" w:type="dxa"/>
            </w:tcMar>
            <w:vAlign w:val="center"/>
          </w:tcPr>
          <w:p w14:paraId="026F1344" w14:textId="77777777" w:rsidR="00DD787F" w:rsidRPr="00F0509B" w:rsidRDefault="00DD787F" w:rsidP="00C84674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509B">
              <w:rPr>
                <w:rFonts w:asciiTheme="minorHAnsi" w:hAnsiTheme="minorHAnsi"/>
                <w:b/>
                <w:bCs/>
                <w:sz w:val="20"/>
                <w:szCs w:val="20"/>
              </w:rPr>
              <w:t>Adres siedziby (ulica, numer, miejscowość, kod pocztowy, numer telefonu kontaktowego)</w:t>
            </w:r>
          </w:p>
        </w:tc>
        <w:tc>
          <w:tcPr>
            <w:tcW w:w="65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7A42D25E" w14:textId="77777777" w:rsidR="00DD787F" w:rsidRPr="001F2A5D" w:rsidRDefault="00DD787F" w:rsidP="00C84674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</w:tr>
      <w:tr w:rsidR="00DD787F" w:rsidRPr="00FC3A0D" w14:paraId="4666BAF2" w14:textId="77777777" w:rsidTr="00C84674">
        <w:trPr>
          <w:trHeight w:hRule="exact" w:val="502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 w:themeFill="background2" w:themeFillShade="BF"/>
            <w:tcMar>
              <w:left w:w="48" w:type="dxa"/>
            </w:tcMar>
            <w:vAlign w:val="center"/>
          </w:tcPr>
          <w:p w14:paraId="7C00D692" w14:textId="77777777" w:rsidR="00DD787F" w:rsidRPr="00F0509B" w:rsidRDefault="00DD787F" w:rsidP="00C84674">
            <w:pPr>
              <w:pStyle w:val="Zawartotabeli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0509B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adres e-mail </w:t>
            </w:r>
          </w:p>
        </w:tc>
        <w:tc>
          <w:tcPr>
            <w:tcW w:w="65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14:paraId="47348F35" w14:textId="77777777" w:rsidR="00DD787F" w:rsidRPr="001F2A5D" w:rsidRDefault="00DD787F" w:rsidP="00C84674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</w:tr>
      <w:tr w:rsidR="00DD787F" w:rsidRPr="00FC3A0D" w14:paraId="2B322650" w14:textId="77777777" w:rsidTr="00C84674">
        <w:trPr>
          <w:trHeight w:val="545"/>
        </w:trPr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 w:themeFill="background2" w:themeFillShade="BF"/>
            <w:tcMar>
              <w:left w:w="48" w:type="dxa"/>
            </w:tcMar>
            <w:vAlign w:val="center"/>
          </w:tcPr>
          <w:p w14:paraId="6E1EB5D2" w14:textId="77777777" w:rsidR="00DD787F" w:rsidRPr="00F0509B" w:rsidRDefault="00DD787F" w:rsidP="00C84674">
            <w:pPr>
              <w:pStyle w:val="Zawartotabeli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0509B">
              <w:rPr>
                <w:rFonts w:asciiTheme="minorHAnsi" w:hAnsiTheme="minorHAnsi"/>
                <w:b/>
                <w:bCs/>
                <w:sz w:val="20"/>
                <w:szCs w:val="20"/>
              </w:rPr>
              <w:t>Oferta cenowa za wykonane dzieło i przeniesienie majątkowych praw autorskich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D787F" w:rsidRPr="00FC3A0D" w14:paraId="3AABE24E" w14:textId="77777777" w:rsidTr="00C84674">
        <w:trPr>
          <w:trHeight w:val="442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 w:themeFill="background2" w:themeFillShade="BF"/>
            <w:tcMar>
              <w:left w:w="48" w:type="dxa"/>
            </w:tcMar>
            <w:vAlign w:val="center"/>
          </w:tcPr>
          <w:p w14:paraId="3DF489A1" w14:textId="77777777" w:rsidR="00DD787F" w:rsidRPr="00F0509B" w:rsidRDefault="00DD787F" w:rsidP="00C84674">
            <w:pPr>
              <w:pStyle w:val="Zawartotabeli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F0509B">
              <w:rPr>
                <w:rFonts w:asciiTheme="minorHAnsi" w:hAnsiTheme="minorHAnsi"/>
                <w:b/>
                <w:bCs/>
                <w:sz w:val="20"/>
                <w:szCs w:val="20"/>
              </w:rPr>
              <w:t>Rodzaj kosztu</w:t>
            </w:r>
          </w:p>
        </w:tc>
        <w:tc>
          <w:tcPr>
            <w:tcW w:w="3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C4BC96" w:themeFill="background2" w:themeFillShade="BF"/>
            <w:tcMar>
              <w:left w:w="48" w:type="dxa"/>
            </w:tcMar>
            <w:vAlign w:val="center"/>
          </w:tcPr>
          <w:p w14:paraId="6950B2AA" w14:textId="77777777" w:rsidR="00DD787F" w:rsidRPr="001F2A5D" w:rsidRDefault="00DD787F" w:rsidP="00C84674">
            <w:pPr>
              <w:pStyle w:val="Zawartotabeli"/>
              <w:jc w:val="center"/>
              <w:rPr>
                <w:rFonts w:asciiTheme="minorHAnsi" w:hAnsiTheme="minorHAnsi"/>
                <w:b/>
              </w:rPr>
            </w:pPr>
            <w:r w:rsidRPr="001F2A5D">
              <w:rPr>
                <w:rFonts w:asciiTheme="minorHAnsi" w:hAnsiTheme="minorHAnsi"/>
                <w:b/>
              </w:rPr>
              <w:t>Kwota netto</w:t>
            </w:r>
          </w:p>
        </w:tc>
        <w:tc>
          <w:tcPr>
            <w:tcW w:w="3291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C4BC96" w:themeFill="background2" w:themeFillShade="BF"/>
            <w:vAlign w:val="center"/>
          </w:tcPr>
          <w:p w14:paraId="57E3010B" w14:textId="77777777" w:rsidR="00DD787F" w:rsidRPr="001F2A5D" w:rsidRDefault="00DD787F" w:rsidP="00C84674">
            <w:pPr>
              <w:pStyle w:val="Zawartotabeli"/>
              <w:jc w:val="center"/>
              <w:rPr>
                <w:rFonts w:asciiTheme="minorHAnsi" w:hAnsiTheme="minorHAnsi"/>
              </w:rPr>
            </w:pPr>
            <w:r w:rsidRPr="001F2A5D">
              <w:rPr>
                <w:rFonts w:asciiTheme="minorHAnsi" w:hAnsiTheme="minorHAnsi"/>
                <w:b/>
                <w:bCs/>
              </w:rPr>
              <w:t>Kwota brutto*</w:t>
            </w:r>
          </w:p>
        </w:tc>
      </w:tr>
      <w:tr w:rsidR="00DD787F" w:rsidRPr="00FC3A0D" w14:paraId="2620DD17" w14:textId="77777777" w:rsidTr="00C84674">
        <w:trPr>
          <w:trHeight w:val="606"/>
        </w:trPr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4BC96" w:themeFill="background2" w:themeFillShade="BF"/>
            <w:tcMar>
              <w:left w:w="48" w:type="dxa"/>
            </w:tcMar>
            <w:vAlign w:val="center"/>
          </w:tcPr>
          <w:p w14:paraId="6F15A5F8" w14:textId="77777777" w:rsidR="00DD787F" w:rsidRPr="00F0509B" w:rsidRDefault="00DD787F" w:rsidP="00C84674">
            <w:pPr>
              <w:pStyle w:val="Zawartotabeli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0509B">
              <w:rPr>
                <w:rFonts w:asciiTheme="minorHAnsi" w:hAnsiTheme="minorHAnsi"/>
                <w:b/>
                <w:bCs/>
                <w:sz w:val="20"/>
                <w:szCs w:val="20"/>
              </w:rPr>
              <w:t>Cena</w:t>
            </w:r>
            <w:r w:rsidRPr="00F0509B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 xml:space="preserve">1 strony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recenzowanego tekstu</w:t>
            </w:r>
          </w:p>
        </w:tc>
        <w:tc>
          <w:tcPr>
            <w:tcW w:w="3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48" w:type="dxa"/>
            </w:tcMar>
            <w:vAlign w:val="center"/>
          </w:tcPr>
          <w:p w14:paraId="2C8D20EB" w14:textId="77777777" w:rsidR="00DD787F" w:rsidRPr="001F2A5D" w:rsidRDefault="00DD787F" w:rsidP="00C84674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  <w:tc>
          <w:tcPr>
            <w:tcW w:w="3291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14:paraId="3D349ABB" w14:textId="77777777" w:rsidR="00DD787F" w:rsidRPr="001F2A5D" w:rsidRDefault="00DD787F" w:rsidP="00C84674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</w:tr>
    </w:tbl>
    <w:p w14:paraId="55CE7713" w14:textId="77777777" w:rsidR="00DD787F" w:rsidRPr="00DD787F" w:rsidRDefault="00DD787F" w:rsidP="00DD787F">
      <w:pPr>
        <w:jc w:val="both"/>
        <w:rPr>
          <w:rFonts w:ascii="Arial" w:hAnsi="Arial" w:cs="Arial"/>
          <w:bCs/>
          <w:sz w:val="20"/>
          <w:szCs w:val="20"/>
        </w:rPr>
      </w:pPr>
      <w:r w:rsidRPr="00DD787F">
        <w:rPr>
          <w:rFonts w:ascii="Arial" w:hAnsi="Arial" w:cs="Arial"/>
          <w:sz w:val="20"/>
          <w:szCs w:val="20"/>
        </w:rPr>
        <w:t xml:space="preserve">* Uwaga! </w:t>
      </w:r>
      <w:r w:rsidRPr="00DD787F">
        <w:rPr>
          <w:rFonts w:ascii="Arial" w:hAnsi="Arial" w:cs="Arial"/>
          <w:bCs/>
          <w:sz w:val="20"/>
          <w:szCs w:val="20"/>
        </w:rPr>
        <w:t>Cena brutto obejmuje podatek VAT, a w przypadku osoby fizycznej – obligatoryjne obciążenia z tytułu składek ZUS i na Fundusz Pracy po stronie pracownika i pracodawcy.</w:t>
      </w:r>
    </w:p>
    <w:p w14:paraId="6CBAE4D3" w14:textId="77777777" w:rsidR="00DD787F" w:rsidRPr="00DD787F" w:rsidRDefault="00DD787F" w:rsidP="00DD787F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i/>
        </w:rPr>
      </w:pPr>
      <w:r w:rsidRPr="00DD787F">
        <w:rPr>
          <w:rFonts w:ascii="Arial" w:hAnsi="Arial" w:cs="Arial"/>
          <w:b/>
        </w:rPr>
        <w:t xml:space="preserve">Przedstawione zapytanie nie stanowi oferty w myśl art. 66 Kodeksu Cywilnego, jak również nie jest ogłoszeniem w rozumieniu ustawy </w:t>
      </w:r>
      <w:r w:rsidRPr="00DD787F">
        <w:rPr>
          <w:rFonts w:ascii="Arial" w:hAnsi="Arial" w:cs="Arial"/>
          <w:b/>
          <w:i/>
        </w:rPr>
        <w:t>Prawo zamówień publicznych.</w:t>
      </w:r>
    </w:p>
    <w:p w14:paraId="0A254425" w14:textId="77777777" w:rsidR="00DD787F" w:rsidRPr="00BA12CF" w:rsidRDefault="00DD787F" w:rsidP="00DD787F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BA12CF">
        <w:rPr>
          <w:bCs/>
          <w:sz w:val="28"/>
          <w:szCs w:val="28"/>
        </w:rPr>
        <w:t>………………………..…</w:t>
      </w:r>
      <w:r>
        <w:rPr>
          <w:bCs/>
          <w:sz w:val="28"/>
          <w:szCs w:val="28"/>
        </w:rPr>
        <w:t>….</w:t>
      </w:r>
      <w:r w:rsidRPr="00BA12CF">
        <w:rPr>
          <w:bCs/>
          <w:sz w:val="28"/>
          <w:szCs w:val="28"/>
        </w:rPr>
        <w:t>………………….</w:t>
      </w:r>
      <w:r w:rsidRPr="00BA12CF">
        <w:rPr>
          <w:bCs/>
          <w:sz w:val="28"/>
          <w:szCs w:val="28"/>
        </w:rPr>
        <w:tab/>
      </w:r>
      <w:r w:rsidRPr="00BA12CF">
        <w:rPr>
          <w:bCs/>
          <w:sz w:val="28"/>
          <w:szCs w:val="28"/>
        </w:rPr>
        <w:tab/>
      </w:r>
      <w:r w:rsidRPr="00BA12CF">
        <w:rPr>
          <w:bCs/>
          <w:sz w:val="28"/>
          <w:szCs w:val="28"/>
        </w:rPr>
        <w:tab/>
      </w:r>
      <w:r w:rsidRPr="00BA12CF">
        <w:rPr>
          <w:bCs/>
          <w:sz w:val="28"/>
          <w:szCs w:val="28"/>
        </w:rPr>
        <w:tab/>
      </w:r>
      <w:r w:rsidRPr="00BA12CF">
        <w:rPr>
          <w:bCs/>
          <w:sz w:val="28"/>
          <w:szCs w:val="28"/>
        </w:rPr>
        <w:tab/>
      </w:r>
      <w:r w:rsidRPr="00BA12CF">
        <w:rPr>
          <w:bCs/>
          <w:sz w:val="28"/>
          <w:szCs w:val="28"/>
        </w:rPr>
        <w:tab/>
      </w:r>
      <w:r w:rsidRPr="00BA12CF">
        <w:rPr>
          <w:bCs/>
          <w:sz w:val="28"/>
          <w:szCs w:val="28"/>
        </w:rPr>
        <w:tab/>
      </w:r>
      <w:r w:rsidRPr="00BA12CF">
        <w:rPr>
          <w:bCs/>
          <w:sz w:val="28"/>
          <w:szCs w:val="28"/>
        </w:rPr>
        <w:tab/>
      </w:r>
      <w:r w:rsidRPr="0046552B">
        <w:rPr>
          <w:bCs/>
        </w:rPr>
        <w:t>Data i czytelny podpis</w:t>
      </w:r>
    </w:p>
    <w:p w14:paraId="52B3E80D" w14:textId="1D7CABE1" w:rsidR="003E501B" w:rsidRDefault="00DD787F" w:rsidP="000131D2">
      <w:pPr>
        <w:autoSpaceDE w:val="0"/>
        <w:autoSpaceDN w:val="0"/>
        <w:adjustRightInd w:val="0"/>
        <w:spacing w:before="240" w:after="120"/>
      </w:pPr>
      <w:r>
        <w:rPr>
          <w:rFonts w:ascii="Arial" w:eastAsia="Calibri" w:hAnsi="Arial" w:cs="Arial"/>
        </w:rPr>
        <w:t>W</w:t>
      </w:r>
      <w:r w:rsidRPr="00D32863">
        <w:rPr>
          <w:rFonts w:ascii="Arial" w:eastAsia="Calibri" w:hAnsi="Arial" w:cs="Arial"/>
        </w:rPr>
        <w:t xml:space="preserve">ycenę proszę przesłać na adres e-mail: </w:t>
      </w:r>
      <w:hyperlink r:id="rId7" w:history="1">
        <w:r w:rsidRPr="00E95F6F">
          <w:rPr>
            <w:rStyle w:val="Hipercze"/>
            <w:rFonts w:ascii="Arial" w:eastAsia="Calibri" w:hAnsi="Arial" w:cs="Arial"/>
          </w:rPr>
          <w:t>agnieszka.pietryka@ore.edu.pl</w:t>
        </w:r>
      </w:hyperlink>
      <w:r w:rsidRPr="00D32863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do </w:t>
      </w:r>
      <w:r w:rsidR="008242BC">
        <w:rPr>
          <w:rFonts w:ascii="Arial" w:eastAsia="Calibri" w:hAnsi="Arial" w:cs="Arial"/>
          <w:b/>
        </w:rPr>
        <w:t>16</w:t>
      </w:r>
      <w:r>
        <w:rPr>
          <w:rFonts w:ascii="Arial" w:eastAsia="Calibri" w:hAnsi="Arial" w:cs="Arial"/>
          <w:b/>
        </w:rPr>
        <w:t>.</w:t>
      </w:r>
      <w:r w:rsidR="008242BC">
        <w:rPr>
          <w:rFonts w:ascii="Arial" w:eastAsia="Calibri" w:hAnsi="Arial" w:cs="Arial"/>
          <w:b/>
        </w:rPr>
        <w:t>11</w:t>
      </w:r>
      <w:r w:rsidRPr="009603EA">
        <w:rPr>
          <w:rFonts w:ascii="Arial" w:eastAsia="Calibri" w:hAnsi="Arial" w:cs="Arial"/>
          <w:b/>
        </w:rPr>
        <w:t>.</w:t>
      </w:r>
      <w:r w:rsidRPr="009603EA">
        <w:rPr>
          <w:rFonts w:ascii="Arial" w:hAnsi="Arial" w:cs="Arial"/>
          <w:b/>
        </w:rPr>
        <w:t>2020</w:t>
      </w:r>
      <w:r w:rsidRPr="00D32863">
        <w:rPr>
          <w:rFonts w:ascii="Arial" w:hAnsi="Arial" w:cs="Arial"/>
          <w:b/>
        </w:rPr>
        <w:t xml:space="preserve"> </w:t>
      </w:r>
      <w:r w:rsidRPr="00D32863">
        <w:rPr>
          <w:rFonts w:ascii="Arial" w:hAnsi="Arial" w:cs="Arial"/>
          <w:b/>
          <w:bCs/>
        </w:rPr>
        <w:t xml:space="preserve">r. do godz. </w:t>
      </w:r>
      <w:r>
        <w:rPr>
          <w:rFonts w:ascii="Arial" w:hAnsi="Arial" w:cs="Arial"/>
          <w:b/>
          <w:bCs/>
        </w:rPr>
        <w:t xml:space="preserve">10.00. </w:t>
      </w:r>
      <w:r>
        <w:rPr>
          <w:rFonts w:ascii="Arial" w:eastAsia="Calibri" w:hAnsi="Arial" w:cs="Arial"/>
        </w:rPr>
        <w:t>W</w:t>
      </w:r>
      <w:r w:rsidRPr="00D32863">
        <w:rPr>
          <w:rFonts w:ascii="Arial" w:eastAsia="Calibri" w:hAnsi="Arial" w:cs="Arial"/>
        </w:rPr>
        <w:t xml:space="preserve"> temacie wiadomości należy wpisać: </w:t>
      </w:r>
      <w:r w:rsidRPr="00BE500D">
        <w:rPr>
          <w:rFonts w:ascii="Arial" w:hAnsi="Arial" w:cs="Arial"/>
          <w:b/>
        </w:rPr>
        <w:t>„</w:t>
      </w:r>
      <w:r>
        <w:rPr>
          <w:rFonts w:ascii="Arial" w:hAnsi="Arial" w:cs="Arial"/>
          <w:b/>
        </w:rPr>
        <w:t>recenzja merytoryczna</w:t>
      </w:r>
      <w:r w:rsidRPr="00BE500D">
        <w:rPr>
          <w:rFonts w:ascii="Arial" w:hAnsi="Arial" w:cs="Arial"/>
          <w:b/>
        </w:rPr>
        <w:t>”</w:t>
      </w:r>
      <w:r w:rsidRPr="00D32863">
        <w:rPr>
          <w:rFonts w:ascii="Arial" w:eastAsia="Calibri" w:hAnsi="Arial" w:cs="Arial"/>
        </w:rPr>
        <w:t xml:space="preserve">. </w:t>
      </w:r>
    </w:p>
    <w:sectPr w:rsidR="003E501B" w:rsidSect="00F0509B">
      <w:footerReference w:type="default" r:id="rId8"/>
      <w:pgSz w:w="11906" w:h="16838"/>
      <w:pgMar w:top="568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E0C07" w14:textId="77777777" w:rsidR="002D4D51" w:rsidRDefault="002D4D51">
      <w:pPr>
        <w:spacing w:after="0" w:line="240" w:lineRule="auto"/>
      </w:pPr>
      <w:r>
        <w:separator/>
      </w:r>
    </w:p>
  </w:endnote>
  <w:endnote w:type="continuationSeparator" w:id="0">
    <w:p w14:paraId="0201C210" w14:textId="77777777" w:rsidR="002D4D51" w:rsidRDefault="002D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002388"/>
      <w:docPartObj>
        <w:docPartGallery w:val="Page Numbers (Bottom of Page)"/>
        <w:docPartUnique/>
      </w:docPartObj>
    </w:sdtPr>
    <w:sdtEndPr/>
    <w:sdtContent>
      <w:p w14:paraId="5477EB65" w14:textId="0282D7BF" w:rsidR="004116DB" w:rsidRDefault="00DD78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38F">
          <w:rPr>
            <w:noProof/>
          </w:rPr>
          <w:t>1</w:t>
        </w:r>
        <w:r>
          <w:fldChar w:fldCharType="end"/>
        </w:r>
      </w:p>
    </w:sdtContent>
  </w:sdt>
  <w:p w14:paraId="178E547D" w14:textId="77777777" w:rsidR="004116DB" w:rsidRDefault="00DD787F">
    <w:pPr>
      <w:pStyle w:val="Stopka"/>
    </w:pPr>
    <w:r>
      <w:rPr>
        <w:rStyle w:val="Numerstrony"/>
        <w:rFonts w:ascii="Calibri" w:hAnsi="Calibri"/>
        <w:noProof/>
        <w:lang w:eastAsia="pl-PL"/>
      </w:rPr>
      <w:drawing>
        <wp:inline distT="0" distB="0" distL="0" distR="0" wp14:anchorId="1E89D233" wp14:editId="2851AC0C">
          <wp:extent cx="5760720" cy="7429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C7DFD" w14:textId="77777777" w:rsidR="002D4D51" w:rsidRDefault="002D4D51">
      <w:pPr>
        <w:spacing w:after="0" w:line="240" w:lineRule="auto"/>
      </w:pPr>
      <w:r>
        <w:separator/>
      </w:r>
    </w:p>
  </w:footnote>
  <w:footnote w:type="continuationSeparator" w:id="0">
    <w:p w14:paraId="6A688A2A" w14:textId="77777777" w:rsidR="002D4D51" w:rsidRDefault="002D4D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7F"/>
    <w:rsid w:val="000131D2"/>
    <w:rsid w:val="00096FCC"/>
    <w:rsid w:val="0010406B"/>
    <w:rsid w:val="00126C53"/>
    <w:rsid w:val="002D4D51"/>
    <w:rsid w:val="002E14B1"/>
    <w:rsid w:val="00545C0B"/>
    <w:rsid w:val="00591B0D"/>
    <w:rsid w:val="006F31C6"/>
    <w:rsid w:val="008242BC"/>
    <w:rsid w:val="00C3044B"/>
    <w:rsid w:val="00C51565"/>
    <w:rsid w:val="00CA238F"/>
    <w:rsid w:val="00CA7F46"/>
    <w:rsid w:val="00D473F4"/>
    <w:rsid w:val="00DD787F"/>
    <w:rsid w:val="00F8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E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DD78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787F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locked/>
    <w:rsid w:val="00DD787F"/>
  </w:style>
  <w:style w:type="paragraph" w:styleId="Stopka">
    <w:name w:val="footer"/>
    <w:basedOn w:val="Normalny"/>
    <w:link w:val="StopkaZnak"/>
    <w:uiPriority w:val="99"/>
    <w:unhideWhenUsed/>
    <w:rsid w:val="00D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87F"/>
  </w:style>
  <w:style w:type="character" w:styleId="Numerstrony">
    <w:name w:val="page number"/>
    <w:basedOn w:val="Domylnaczcionkaakapitu"/>
    <w:rsid w:val="00DD787F"/>
  </w:style>
  <w:style w:type="paragraph" w:customStyle="1" w:styleId="Zawartotabeli">
    <w:name w:val="Zawartość tabeli"/>
    <w:basedOn w:val="Normalny"/>
    <w:rsid w:val="00DD787F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DD78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787F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locked/>
    <w:rsid w:val="00DD787F"/>
  </w:style>
  <w:style w:type="paragraph" w:styleId="Stopka">
    <w:name w:val="footer"/>
    <w:basedOn w:val="Normalny"/>
    <w:link w:val="StopkaZnak"/>
    <w:uiPriority w:val="99"/>
    <w:unhideWhenUsed/>
    <w:rsid w:val="00D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87F"/>
  </w:style>
  <w:style w:type="character" w:styleId="Numerstrony">
    <w:name w:val="page number"/>
    <w:basedOn w:val="Domylnaczcionkaakapitu"/>
    <w:rsid w:val="00DD787F"/>
  </w:style>
  <w:style w:type="paragraph" w:customStyle="1" w:styleId="Zawartotabeli">
    <w:name w:val="Zawartość tabeli"/>
    <w:basedOn w:val="Normalny"/>
    <w:rsid w:val="00DD787F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gnieszka.pietryka@ore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Przybysz</dc:creator>
  <cp:lastModifiedBy>Łukasz</cp:lastModifiedBy>
  <cp:revision>3</cp:revision>
  <dcterms:created xsi:type="dcterms:W3CDTF">2020-11-09T10:21:00Z</dcterms:created>
  <dcterms:modified xsi:type="dcterms:W3CDTF">2020-11-09T10:31:00Z</dcterms:modified>
</cp:coreProperties>
</file>