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F0" w:rsidRPr="009441DA" w:rsidRDefault="00FC5EF0" w:rsidP="009318C7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FC5EF0" w:rsidRPr="00FC5EF0" w:rsidRDefault="00FC5EF0" w:rsidP="00E13EA2">
      <w:pPr>
        <w:spacing w:after="0" w:line="360" w:lineRule="auto"/>
        <w:rPr>
          <w:rFonts w:ascii="Arial" w:hAnsi="Arial" w:cs="Arial"/>
        </w:rPr>
      </w:pPr>
      <w:r w:rsidRPr="009441DA">
        <w:rPr>
          <w:rFonts w:ascii="Arial" w:hAnsi="Arial" w:cs="Arial"/>
        </w:rPr>
        <w:t xml:space="preserve">Ośrodek Rozwoju Edukacji realizujący projekt pozakonkursowy „Opracowanie instrumentów do prowadzenia diagnozy psychologiczno-pedagogicznej” zwraca się z prośbą o </w:t>
      </w:r>
      <w:r w:rsidRPr="009441DA">
        <w:rPr>
          <w:rFonts w:ascii="Arial" w:hAnsi="Arial" w:cs="Arial"/>
          <w:b/>
        </w:rPr>
        <w:t>wycenę stawki brutto za godzinę</w:t>
      </w:r>
      <w:r w:rsidRPr="009441DA">
        <w:rPr>
          <w:rFonts w:ascii="Arial" w:hAnsi="Arial" w:cs="Arial"/>
        </w:rPr>
        <w:t xml:space="preserve"> pracy </w:t>
      </w:r>
      <w:r w:rsidRPr="009441DA">
        <w:rPr>
          <w:rFonts w:ascii="Arial" w:hAnsi="Arial" w:cs="Arial"/>
          <w:b/>
          <w:bCs/>
        </w:rPr>
        <w:t xml:space="preserve">eksperta </w:t>
      </w:r>
      <w:r>
        <w:rPr>
          <w:rFonts w:ascii="Arial" w:hAnsi="Arial" w:cs="Arial"/>
          <w:b/>
          <w:bCs/>
        </w:rPr>
        <w:t xml:space="preserve">naukowego – wiodącego </w:t>
      </w:r>
      <w:r w:rsidRPr="009441DA">
        <w:rPr>
          <w:rFonts w:ascii="Arial" w:hAnsi="Arial" w:cs="Arial"/>
        </w:rPr>
        <w:t xml:space="preserve">w ramach </w:t>
      </w:r>
      <w:r w:rsidRPr="009441DA">
        <w:rPr>
          <w:rFonts w:ascii="Arial" w:hAnsi="Arial" w:cs="Arial"/>
          <w:u w:val="single"/>
        </w:rPr>
        <w:t>umowy cywilnoprawnej</w:t>
      </w:r>
      <w:r w:rsidRPr="009441DA">
        <w:rPr>
          <w:rFonts w:ascii="Arial" w:hAnsi="Arial" w:cs="Arial"/>
        </w:rPr>
        <w:t xml:space="preserve"> w okresie od 08</w:t>
      </w:r>
      <w:r>
        <w:rPr>
          <w:rFonts w:ascii="Arial" w:hAnsi="Arial" w:cs="Arial"/>
        </w:rPr>
        <w:t>.2019 r. do 02</w:t>
      </w:r>
      <w:r w:rsidRPr="009441DA">
        <w:rPr>
          <w:rFonts w:ascii="Arial" w:hAnsi="Arial" w:cs="Arial"/>
        </w:rPr>
        <w:t xml:space="preserve">.2020 r. </w:t>
      </w:r>
      <w:r w:rsidRPr="009441DA">
        <w:rPr>
          <w:rFonts w:ascii="Arial" w:eastAsia="Times New Roman" w:hAnsi="Arial" w:cs="Arial"/>
          <w:bCs/>
          <w:lang w:eastAsia="pl-PL"/>
        </w:rPr>
        <w:t xml:space="preserve">odpowiedzialnego </w:t>
      </w:r>
      <w:r w:rsidRPr="00FC5EF0">
        <w:rPr>
          <w:rFonts w:ascii="Arial" w:hAnsi="Arial" w:cs="Arial"/>
          <w:bCs/>
        </w:rPr>
        <w:t>w szczególności za realizację poniżej opisanych zadań</w:t>
      </w:r>
      <w:r w:rsidRPr="00FC5EF0">
        <w:rPr>
          <w:rFonts w:ascii="Arial" w:eastAsia="Times New Roman" w:hAnsi="Arial" w:cs="Arial"/>
          <w:bCs/>
          <w:lang w:eastAsia="pl-PL"/>
        </w:rPr>
        <w:t>:</w:t>
      </w:r>
    </w:p>
    <w:p w:rsidR="00FC5EF0" w:rsidRPr="00372122" w:rsidRDefault="00B059F9" w:rsidP="00E13EA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Zaprojektowanie</w:t>
      </w:r>
      <w:r w:rsidRPr="00B059F9">
        <w:rPr>
          <w:rFonts w:ascii="Arial" w:hAnsi="Arial" w:cs="Arial"/>
        </w:rPr>
        <w:t xml:space="preserve"> założeń merytorycznych </w:t>
      </w:r>
      <w:r>
        <w:rPr>
          <w:rFonts w:ascii="Arial" w:hAnsi="Arial" w:cs="Arial"/>
        </w:rPr>
        <w:t>oraz o</w:t>
      </w:r>
      <w:r w:rsidR="00FC5EF0" w:rsidRPr="005079A6">
        <w:rPr>
          <w:rFonts w:ascii="Arial" w:hAnsi="Arial" w:cs="Arial"/>
        </w:rPr>
        <w:t xml:space="preserve">pracowanie, wraz z pozostałymi ekspertami, </w:t>
      </w:r>
      <w:r>
        <w:rPr>
          <w:rFonts w:ascii="Arial" w:hAnsi="Arial" w:cs="Arial"/>
        </w:rPr>
        <w:t xml:space="preserve">koncepcji merytorycznej, </w:t>
      </w:r>
      <w:r w:rsidR="00FC5EF0" w:rsidRPr="005079A6">
        <w:rPr>
          <w:rFonts w:ascii="Arial" w:hAnsi="Arial" w:cs="Arial"/>
        </w:rPr>
        <w:t xml:space="preserve">metodologii adaptacji zestawu narzędzi diagnostycznych TROS-KA, materiałów </w:t>
      </w:r>
      <w:proofErr w:type="spellStart"/>
      <w:r w:rsidR="00FC5EF0" w:rsidRPr="005079A6">
        <w:rPr>
          <w:rFonts w:ascii="Arial" w:hAnsi="Arial" w:cs="Arial"/>
        </w:rPr>
        <w:t>postdiagnostycznych</w:t>
      </w:r>
      <w:proofErr w:type="spellEnd"/>
      <w:r w:rsidR="00FC5EF0" w:rsidRPr="005079A6">
        <w:rPr>
          <w:rFonts w:ascii="Arial" w:hAnsi="Arial" w:cs="Arial"/>
        </w:rPr>
        <w:t xml:space="preserve"> oraz </w:t>
      </w:r>
      <w:r w:rsidR="00FC5EF0">
        <w:rPr>
          <w:rFonts w:ascii="Arial" w:hAnsi="Arial" w:cs="Arial"/>
        </w:rPr>
        <w:t xml:space="preserve">koncepcji dot. funkcjonalności i założeń </w:t>
      </w:r>
      <w:r w:rsidR="00FC5EF0" w:rsidRPr="005079A6">
        <w:rPr>
          <w:rFonts w:ascii="Arial" w:hAnsi="Arial" w:cs="Arial"/>
        </w:rPr>
        <w:t>aplikacji elektronicznej wchodzącej w skład zestawu TROS-KA;</w:t>
      </w:r>
    </w:p>
    <w:p w:rsidR="00B059F9" w:rsidRDefault="00FC5EF0" w:rsidP="00E13EA2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6062EE">
        <w:rPr>
          <w:rFonts w:ascii="Arial" w:hAnsi="Arial" w:cs="Arial"/>
        </w:rPr>
        <w:t>skazanie obszar</w:t>
      </w:r>
      <w:r w:rsidR="00B059F9">
        <w:rPr>
          <w:rFonts w:ascii="Arial" w:hAnsi="Arial" w:cs="Arial"/>
        </w:rPr>
        <w:t>ów</w:t>
      </w:r>
      <w:r w:rsidRPr="006062EE">
        <w:rPr>
          <w:rFonts w:ascii="Arial" w:hAnsi="Arial" w:cs="Arial"/>
        </w:rPr>
        <w:t>, któr</w:t>
      </w:r>
      <w:r w:rsidR="00B059F9">
        <w:rPr>
          <w:rFonts w:ascii="Arial" w:hAnsi="Arial" w:cs="Arial"/>
        </w:rPr>
        <w:t>e</w:t>
      </w:r>
      <w:r w:rsidRPr="006062EE">
        <w:rPr>
          <w:rFonts w:ascii="Arial" w:hAnsi="Arial" w:cs="Arial"/>
        </w:rPr>
        <w:t xml:space="preserve"> wymaga</w:t>
      </w:r>
      <w:r w:rsidR="00B059F9">
        <w:rPr>
          <w:rFonts w:ascii="Arial" w:hAnsi="Arial" w:cs="Arial"/>
        </w:rPr>
        <w:t>ją</w:t>
      </w:r>
      <w:r w:rsidRPr="006062EE">
        <w:rPr>
          <w:rFonts w:ascii="Arial" w:hAnsi="Arial" w:cs="Arial"/>
        </w:rPr>
        <w:t xml:space="preserve"> dostosowania</w:t>
      </w:r>
      <w:r w:rsidR="00B059F9">
        <w:rPr>
          <w:rFonts w:ascii="Arial" w:hAnsi="Arial" w:cs="Arial"/>
        </w:rPr>
        <w:t xml:space="preserve"> i /lub adaptacji</w:t>
      </w:r>
      <w:r w:rsidRPr="006062EE">
        <w:rPr>
          <w:rFonts w:ascii="Arial" w:hAnsi="Arial" w:cs="Arial"/>
        </w:rPr>
        <w:t xml:space="preserve"> pod kątem diagnozy uczniów z dysfunkcją </w:t>
      </w:r>
      <w:r>
        <w:rPr>
          <w:rFonts w:ascii="Arial" w:hAnsi="Arial" w:cs="Arial"/>
        </w:rPr>
        <w:t>wzroku</w:t>
      </w:r>
      <w:r w:rsidR="00B059F9">
        <w:rPr>
          <w:rFonts w:ascii="Arial" w:hAnsi="Arial" w:cs="Arial"/>
        </w:rPr>
        <w:t>, dysfunkcją słuchu, z afazją i zespołem Aspergera</w:t>
      </w:r>
      <w:r w:rsidR="009318C7">
        <w:rPr>
          <w:rFonts w:ascii="Arial" w:hAnsi="Arial" w:cs="Arial"/>
        </w:rPr>
        <w:t>;</w:t>
      </w:r>
      <w:r w:rsidRPr="006062EE">
        <w:rPr>
          <w:rFonts w:ascii="Arial" w:hAnsi="Arial" w:cs="Arial"/>
        </w:rPr>
        <w:t xml:space="preserve"> </w:t>
      </w:r>
    </w:p>
    <w:p w:rsidR="00FC5EF0" w:rsidRPr="00B059F9" w:rsidRDefault="00B059F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 w:rsidRPr="00B059F9">
        <w:rPr>
          <w:rFonts w:ascii="Arial" w:hAnsi="Arial" w:cs="Arial"/>
        </w:rPr>
        <w:t xml:space="preserve">Zaplanowanie procesu </w:t>
      </w:r>
      <w:r w:rsidR="00FC5EF0" w:rsidRPr="00B059F9">
        <w:rPr>
          <w:rFonts w:ascii="Arial" w:hAnsi="Arial" w:cs="Arial"/>
        </w:rPr>
        <w:t>adaptacj</w:t>
      </w:r>
      <w:r>
        <w:rPr>
          <w:rFonts w:ascii="Arial" w:hAnsi="Arial" w:cs="Arial"/>
        </w:rPr>
        <w:t>i</w:t>
      </w:r>
      <w:r w:rsidR="00FC5EF0" w:rsidRPr="00B059F9">
        <w:rPr>
          <w:rFonts w:ascii="Arial" w:hAnsi="Arial" w:cs="Arial"/>
        </w:rPr>
        <w:t xml:space="preserve"> lub dostosowa</w:t>
      </w:r>
      <w:r w:rsidRPr="00B059F9">
        <w:rPr>
          <w:rFonts w:ascii="Arial" w:hAnsi="Arial" w:cs="Arial"/>
        </w:rPr>
        <w:t>ń zestawu narzędzi diagnostycznych TROS-KA do potrzeb uczniów z dysfunkcją wzroku, dysfunkcją słuchu,</w:t>
      </w:r>
      <w:r>
        <w:rPr>
          <w:rFonts w:ascii="Arial" w:hAnsi="Arial" w:cs="Arial"/>
        </w:rPr>
        <w:t xml:space="preserve"> z afazją i zespołem Aspergera;</w:t>
      </w:r>
    </w:p>
    <w:p w:rsidR="00B059F9" w:rsidRDefault="00B059F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Projektowanie założeń merytorycznych dotyczących pracy ekspertów oraz u</w:t>
      </w:r>
      <w:r w:rsidRPr="00FC5EF0">
        <w:rPr>
          <w:rFonts w:ascii="Arial" w:hAnsi="Arial" w:cs="Arial"/>
        </w:rPr>
        <w:t>stal</w:t>
      </w:r>
      <w:r>
        <w:rPr>
          <w:rFonts w:ascii="Arial" w:hAnsi="Arial" w:cs="Arial"/>
        </w:rPr>
        <w:t>a</w:t>
      </w:r>
      <w:r w:rsidRPr="00FC5EF0">
        <w:rPr>
          <w:rFonts w:ascii="Arial" w:hAnsi="Arial" w:cs="Arial"/>
        </w:rPr>
        <w:t>nie podziału zadań pomiędzy poszczególnymi ekspertami</w:t>
      </w:r>
      <w:r w:rsidR="00133BA7">
        <w:rPr>
          <w:rFonts w:ascii="Arial" w:hAnsi="Arial" w:cs="Arial"/>
        </w:rPr>
        <w:t>,</w:t>
      </w:r>
      <w:r w:rsidRPr="00FC5E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tym</w:t>
      </w:r>
      <w:r w:rsidRPr="00FC5EF0">
        <w:rPr>
          <w:rFonts w:ascii="Arial" w:hAnsi="Arial" w:cs="Arial"/>
        </w:rPr>
        <w:t xml:space="preserve"> zapewnienie poprawności merytorycznej przygotowywanych produktów,</w:t>
      </w:r>
    </w:p>
    <w:p w:rsidR="00FC5EF0" w:rsidRDefault="00B059F9" w:rsidP="00E13EA2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C5EF0" w:rsidRPr="006062EE">
        <w:rPr>
          <w:rFonts w:ascii="Arial" w:hAnsi="Arial" w:cs="Arial"/>
        </w:rPr>
        <w:t xml:space="preserve">rzygotowanie </w:t>
      </w:r>
      <w:r>
        <w:rPr>
          <w:rFonts w:ascii="Arial" w:hAnsi="Arial" w:cs="Arial"/>
        </w:rPr>
        <w:t xml:space="preserve">i weryfikacja oraz scalenie </w:t>
      </w:r>
      <w:r w:rsidR="00FC5EF0" w:rsidRPr="006062EE">
        <w:rPr>
          <w:rFonts w:ascii="Arial" w:hAnsi="Arial" w:cs="Arial"/>
        </w:rPr>
        <w:t xml:space="preserve">ostatecznej wersji narzędzi i materiałów </w:t>
      </w:r>
      <w:proofErr w:type="spellStart"/>
      <w:r w:rsidR="00FC5EF0" w:rsidRPr="006062EE">
        <w:rPr>
          <w:rFonts w:ascii="Arial" w:hAnsi="Arial" w:cs="Arial"/>
        </w:rPr>
        <w:t>postdiagnostycznych</w:t>
      </w:r>
      <w:proofErr w:type="spellEnd"/>
      <w:r w:rsidR="00FC5EF0" w:rsidRPr="006062EE">
        <w:rPr>
          <w:rFonts w:ascii="Arial" w:hAnsi="Arial" w:cs="Arial"/>
        </w:rPr>
        <w:t xml:space="preserve"> do prowadzenia badań pilotażowych; </w:t>
      </w:r>
    </w:p>
    <w:p w:rsidR="00FC5EF0" w:rsidRPr="00F730CF" w:rsidRDefault="00FC5EF0" w:rsidP="00E13EA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D3BD9">
        <w:rPr>
          <w:rFonts w:ascii="Arial" w:hAnsi="Arial" w:cs="Arial"/>
        </w:rPr>
        <w:t>pracowanie podręczników do adaptowanych</w:t>
      </w:r>
      <w:r>
        <w:rPr>
          <w:rFonts w:ascii="Arial" w:hAnsi="Arial" w:cs="Arial"/>
        </w:rPr>
        <w:t xml:space="preserve"> i/lub dostosowywanych</w:t>
      </w:r>
      <w:r w:rsidRPr="002D3BD9">
        <w:rPr>
          <w:rFonts w:ascii="Arial" w:hAnsi="Arial" w:cs="Arial"/>
        </w:rPr>
        <w:t xml:space="preserve"> narzędzi diagnostycznych wchodzących w skład zestawu TROS-KA</w:t>
      </w:r>
      <w:r w:rsidR="00B059F9">
        <w:rPr>
          <w:rFonts w:ascii="Arial" w:hAnsi="Arial" w:cs="Arial"/>
        </w:rPr>
        <w:t>, weryfikacja wkładu merytorycznego przygotowanego przez pozostałych ekspertów</w:t>
      </w:r>
      <w:r w:rsidRPr="002D3BD9">
        <w:rPr>
          <w:rFonts w:ascii="Arial" w:hAnsi="Arial" w:cs="Arial"/>
        </w:rPr>
        <w:t>;</w:t>
      </w:r>
    </w:p>
    <w:p w:rsidR="00FC5EF0" w:rsidRDefault="00FC5EF0" w:rsidP="00E13EA2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6062EE">
        <w:rPr>
          <w:rFonts w:ascii="Arial" w:hAnsi="Arial" w:cs="Arial"/>
        </w:rPr>
        <w:t>eryfikacja narzędzi po przeprowadzonych badaniach pilotażowych i przygotowanie ostatecznej wersji narzędzi oraz</w:t>
      </w:r>
      <w:r>
        <w:rPr>
          <w:rFonts w:ascii="Arial" w:hAnsi="Arial" w:cs="Arial"/>
        </w:rPr>
        <w:t xml:space="preserve"> adaptacja</w:t>
      </w:r>
      <w:r w:rsidR="00B059F9">
        <w:rPr>
          <w:rFonts w:ascii="Arial" w:hAnsi="Arial" w:cs="Arial"/>
        </w:rPr>
        <w:t xml:space="preserve"> i/lub</w:t>
      </w:r>
      <w:r>
        <w:rPr>
          <w:rFonts w:ascii="Arial" w:hAnsi="Arial" w:cs="Arial"/>
        </w:rPr>
        <w:t xml:space="preserve"> dostosowanie i przygotowanie ostatecznej wersji</w:t>
      </w:r>
      <w:r w:rsidRPr="006062EE">
        <w:rPr>
          <w:rFonts w:ascii="Arial" w:hAnsi="Arial" w:cs="Arial"/>
        </w:rPr>
        <w:t xml:space="preserve"> materiałów </w:t>
      </w:r>
      <w:proofErr w:type="spellStart"/>
      <w:r w:rsidRPr="006062EE">
        <w:rPr>
          <w:rFonts w:ascii="Arial" w:hAnsi="Arial" w:cs="Arial"/>
        </w:rPr>
        <w:t>postdiagnostycznych</w:t>
      </w:r>
      <w:proofErr w:type="spellEnd"/>
      <w:r>
        <w:rPr>
          <w:rFonts w:ascii="Arial" w:hAnsi="Arial" w:cs="Arial"/>
        </w:rPr>
        <w:t xml:space="preserve"> i przygotowanie ich </w:t>
      </w:r>
      <w:r w:rsidRPr="006062EE">
        <w:rPr>
          <w:rFonts w:ascii="Arial" w:hAnsi="Arial" w:cs="Arial"/>
        </w:rPr>
        <w:t xml:space="preserve"> do</w:t>
      </w:r>
      <w:r w:rsidR="00B059F9">
        <w:rPr>
          <w:rFonts w:ascii="Arial" w:hAnsi="Arial" w:cs="Arial"/>
        </w:rPr>
        <w:t xml:space="preserve"> badań właściwych oraz do druku, w tym scalenie wyników prac pozostałych ekspertów</w:t>
      </w:r>
      <w:r w:rsidRPr="006062EE">
        <w:rPr>
          <w:rFonts w:ascii="Arial" w:hAnsi="Arial" w:cs="Arial"/>
        </w:rPr>
        <w:t xml:space="preserve">; </w:t>
      </w:r>
    </w:p>
    <w:p w:rsidR="00FC5EF0" w:rsidRDefault="00FC5EF0" w:rsidP="00E13EA2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062EE">
        <w:rPr>
          <w:rFonts w:ascii="Arial" w:hAnsi="Arial" w:cs="Arial"/>
        </w:rPr>
        <w:t>pracowanie</w:t>
      </w:r>
      <w:r w:rsidR="00B059F9">
        <w:rPr>
          <w:rFonts w:ascii="Arial" w:hAnsi="Arial" w:cs="Arial"/>
        </w:rPr>
        <w:t>,</w:t>
      </w:r>
      <w:r w:rsidRPr="006062EE">
        <w:rPr>
          <w:rFonts w:ascii="Arial" w:hAnsi="Arial" w:cs="Arial"/>
        </w:rPr>
        <w:t xml:space="preserve"> </w:t>
      </w:r>
      <w:r w:rsidR="00B059F9">
        <w:rPr>
          <w:rFonts w:ascii="Arial" w:hAnsi="Arial" w:cs="Arial"/>
        </w:rPr>
        <w:t xml:space="preserve">we współpracy z pozostałymi ekspertami, </w:t>
      </w:r>
      <w:r w:rsidRPr="006062EE">
        <w:rPr>
          <w:rFonts w:ascii="Arial" w:hAnsi="Arial" w:cs="Arial"/>
        </w:rPr>
        <w:t xml:space="preserve">wymagań niezbędnych do wyprodukowania narzędzi </w:t>
      </w:r>
      <w:r w:rsidR="00B059F9">
        <w:rPr>
          <w:rFonts w:ascii="Arial" w:hAnsi="Arial" w:cs="Arial"/>
        </w:rPr>
        <w:t>dostosowanych do ww. grup uczniów ze SPE</w:t>
      </w:r>
      <w:r w:rsidR="009318C7">
        <w:rPr>
          <w:rFonts w:ascii="Arial" w:hAnsi="Arial" w:cs="Arial"/>
        </w:rPr>
        <w:t>;</w:t>
      </w:r>
      <w:r w:rsidRPr="006062EE">
        <w:rPr>
          <w:rFonts w:ascii="Arial" w:hAnsi="Arial" w:cs="Arial"/>
        </w:rPr>
        <w:t xml:space="preserve"> </w:t>
      </w:r>
    </w:p>
    <w:p w:rsidR="00FC5EF0" w:rsidRDefault="00FC5EF0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 w:rsidRPr="00410AF4">
        <w:rPr>
          <w:rFonts w:ascii="Arial" w:hAnsi="Arial" w:cs="Arial"/>
        </w:rPr>
        <w:t>Opracowywanie wkładów merytorycznych do postępowań związanych z przeprowadzeniem adaptacji i dostosowań zestawu TROS-KA</w:t>
      </w:r>
      <w:r w:rsidR="009318C7">
        <w:rPr>
          <w:rFonts w:ascii="Arial" w:hAnsi="Arial" w:cs="Arial"/>
        </w:rPr>
        <w:t>;</w:t>
      </w:r>
    </w:p>
    <w:p w:rsidR="00FC5EF0" w:rsidRPr="00FC5EF0" w:rsidRDefault="00FC5EF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Opiniowanie przygotowywanych produktów</w:t>
      </w:r>
      <w:r w:rsidR="00B059F9">
        <w:rPr>
          <w:rFonts w:ascii="Arial" w:hAnsi="Arial" w:cs="Arial"/>
        </w:rPr>
        <w:t xml:space="preserve"> i scalanie prac pozostałych ekspertów</w:t>
      </w:r>
      <w:r w:rsidR="009318C7">
        <w:rPr>
          <w:rFonts w:ascii="Arial" w:hAnsi="Arial" w:cs="Arial"/>
        </w:rPr>
        <w:t>;</w:t>
      </w:r>
    </w:p>
    <w:p w:rsidR="00B059F9" w:rsidRDefault="00B059F9" w:rsidP="00E13EA2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miarę potrzeb Zamawiającego </w:t>
      </w:r>
      <w:r w:rsidR="00FC5EF0">
        <w:rPr>
          <w:rFonts w:ascii="Arial" w:hAnsi="Arial" w:cs="Arial"/>
        </w:rPr>
        <w:t>udział w min.</w:t>
      </w:r>
      <w:r w:rsidR="0029646D">
        <w:rPr>
          <w:rFonts w:ascii="Arial" w:hAnsi="Arial" w:cs="Arial"/>
        </w:rPr>
        <w:t xml:space="preserve"> </w:t>
      </w:r>
      <w:r w:rsidR="00FC5EF0">
        <w:rPr>
          <w:rFonts w:ascii="Arial" w:hAnsi="Arial" w:cs="Arial"/>
        </w:rPr>
        <w:t>2 jednodniowych spotkaniach służących ustaleniu podziału prac i zakresu czynności do wykonania oraz weryfikacji opracowanych materiałów merytorycznych. Spotkania jednodniowe zorganizowane w siedzibie ORE w godzinach pracy ORE.</w:t>
      </w:r>
    </w:p>
    <w:p w:rsidR="0029646D" w:rsidRPr="0029646D" w:rsidRDefault="0029646D" w:rsidP="00E13EA2">
      <w:pPr>
        <w:pStyle w:val="Akapitzlist"/>
        <w:spacing w:after="0" w:line="360" w:lineRule="auto"/>
        <w:ind w:left="714"/>
        <w:rPr>
          <w:rFonts w:ascii="Arial" w:hAnsi="Arial" w:cs="Arial"/>
        </w:rPr>
      </w:pPr>
    </w:p>
    <w:p w:rsidR="00FC5EF0" w:rsidRPr="00B059F9" w:rsidRDefault="00FC5EF0" w:rsidP="00E13EA2">
      <w:pPr>
        <w:spacing w:line="360" w:lineRule="auto"/>
        <w:rPr>
          <w:rFonts w:ascii="Arial" w:hAnsi="Arial" w:cs="Arial"/>
        </w:rPr>
      </w:pPr>
      <w:r w:rsidRPr="00B059F9">
        <w:rPr>
          <w:rFonts w:ascii="Arial" w:hAnsi="Arial" w:cs="Arial"/>
        </w:rPr>
        <w:t xml:space="preserve">Zamawiający  przewiduje nawiązanie współpracy na podstawie umowy o dzieło, w wymiarze 20 godzin w miesiącu. </w:t>
      </w:r>
      <w:r w:rsidR="0029646D">
        <w:rPr>
          <w:rFonts w:ascii="Arial" w:hAnsi="Arial" w:cs="Arial"/>
        </w:rPr>
        <w:t>Zamawiający planuje, w pierwszym etapie prac, wyłonienie ok. 4 ekspertów merytorycznych (</w:t>
      </w:r>
      <w:proofErr w:type="spellStart"/>
      <w:r w:rsidR="0029646D">
        <w:rPr>
          <w:rFonts w:ascii="Arial" w:hAnsi="Arial" w:cs="Arial"/>
        </w:rPr>
        <w:t>tyflopedagoga</w:t>
      </w:r>
      <w:proofErr w:type="spellEnd"/>
      <w:r w:rsidR="0029646D">
        <w:rPr>
          <w:rFonts w:ascii="Arial" w:hAnsi="Arial" w:cs="Arial"/>
        </w:rPr>
        <w:t xml:space="preserve">, </w:t>
      </w:r>
      <w:proofErr w:type="spellStart"/>
      <w:r w:rsidR="0029646D">
        <w:rPr>
          <w:rFonts w:ascii="Arial" w:hAnsi="Arial" w:cs="Arial"/>
        </w:rPr>
        <w:t>surdopedagoga</w:t>
      </w:r>
      <w:proofErr w:type="spellEnd"/>
      <w:r w:rsidR="0029646D">
        <w:rPr>
          <w:rFonts w:ascii="Arial" w:hAnsi="Arial" w:cs="Arial"/>
        </w:rPr>
        <w:t xml:space="preserve">, </w:t>
      </w:r>
      <w:proofErr w:type="spellStart"/>
      <w:r w:rsidR="0029646D">
        <w:rPr>
          <w:rFonts w:ascii="Arial" w:hAnsi="Arial" w:cs="Arial"/>
        </w:rPr>
        <w:t>neurologopedy</w:t>
      </w:r>
      <w:proofErr w:type="spellEnd"/>
      <w:r w:rsidR="0029646D">
        <w:rPr>
          <w:rFonts w:ascii="Arial" w:hAnsi="Arial" w:cs="Arial"/>
        </w:rPr>
        <w:t xml:space="preserve"> lub logopedy lub psychologa i psychometry) oraz 1 eksperta naukowego</w:t>
      </w:r>
      <w:r w:rsidR="009318C7">
        <w:rPr>
          <w:rFonts w:ascii="Arial" w:hAnsi="Arial" w:cs="Arial"/>
        </w:rPr>
        <w:t xml:space="preserve"> </w:t>
      </w:r>
      <w:r w:rsidR="0029646D">
        <w:rPr>
          <w:rFonts w:ascii="Arial" w:hAnsi="Arial" w:cs="Arial"/>
        </w:rPr>
        <w:t xml:space="preserve"> – </w:t>
      </w:r>
      <w:r w:rsidR="009318C7">
        <w:rPr>
          <w:rFonts w:ascii="Arial" w:hAnsi="Arial" w:cs="Arial"/>
        </w:rPr>
        <w:t xml:space="preserve"> </w:t>
      </w:r>
      <w:r w:rsidR="0029646D">
        <w:rPr>
          <w:rFonts w:ascii="Arial" w:hAnsi="Arial" w:cs="Arial"/>
        </w:rPr>
        <w:t xml:space="preserve">wiodącego do realizacji zadania. </w:t>
      </w:r>
      <w:r w:rsidRPr="00B059F9">
        <w:rPr>
          <w:rFonts w:ascii="Arial" w:hAnsi="Arial" w:cs="Arial"/>
        </w:rPr>
        <w:t>Zakłada się, że eksperci będą pracowali zdalnie oraz wezmą udział w ww. spotkaniach. Działanie to wymaga intensywnej współpracy między ekspertami, a także z przedstawicielami zamawiającego.</w:t>
      </w:r>
    </w:p>
    <w:p w:rsidR="00FC5EF0" w:rsidRPr="009A724C" w:rsidRDefault="00FC5EF0">
      <w:pPr>
        <w:spacing w:after="0" w:line="360" w:lineRule="auto"/>
        <w:rPr>
          <w:rFonts w:ascii="Arial" w:hAnsi="Arial" w:cs="Arial"/>
          <w:bCs/>
        </w:rPr>
      </w:pPr>
      <w:r w:rsidRPr="009A724C">
        <w:rPr>
          <w:rFonts w:ascii="Arial" w:hAnsi="Arial" w:cs="Arial"/>
          <w:bCs/>
        </w:rPr>
        <w:t>Niniejsze szacowanie ceny ma na celu wyłącznie rozpoznanie rynku i uzyskanie wiedzy nt. kosztów przygotowania ww. usługi.</w:t>
      </w:r>
    </w:p>
    <w:p w:rsidR="00FC5EF0" w:rsidRDefault="00FC5EF0">
      <w:pPr>
        <w:spacing w:after="0" w:line="360" w:lineRule="auto"/>
        <w:rPr>
          <w:rFonts w:ascii="Arial" w:hAnsi="Arial" w:cs="Arial"/>
          <w:b/>
          <w:bCs/>
        </w:rPr>
      </w:pPr>
    </w:p>
    <w:p w:rsidR="00FC5EF0" w:rsidRDefault="00FC5EF0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szacowania wartości zamówienia</w:t>
      </w:r>
    </w:p>
    <w:p w:rsidR="00FC5EF0" w:rsidRDefault="00FC5EF0">
      <w:pPr>
        <w:spacing w:after="0" w:line="360" w:lineRule="auto"/>
        <w:rPr>
          <w:rFonts w:eastAsia="Calibri" w:cs="Arial"/>
          <w:b/>
          <w:bCs/>
        </w:rPr>
      </w:pPr>
      <w:r w:rsidRPr="009530EB">
        <w:rPr>
          <w:rFonts w:eastAsia="Calibri" w:cs="Arial"/>
          <w:b/>
          <w:bCs/>
        </w:rPr>
        <w:t>Nazwa</w:t>
      </w:r>
      <w:r>
        <w:rPr>
          <w:rFonts w:eastAsia="Calibri" w:cs="Arial"/>
          <w:b/>
          <w:bCs/>
        </w:rPr>
        <w:t xml:space="preserve"> Wykonawcy</w:t>
      </w:r>
      <w:r w:rsidRPr="009530EB">
        <w:rPr>
          <w:rFonts w:eastAsia="Calibri" w:cs="Arial"/>
          <w:b/>
          <w:bCs/>
        </w:rPr>
        <w:t>/</w:t>
      </w:r>
      <w:r>
        <w:rPr>
          <w:rFonts w:eastAsia="Calibri" w:cs="Arial"/>
          <w:b/>
          <w:bCs/>
        </w:rPr>
        <w:t xml:space="preserve"> </w:t>
      </w:r>
      <w:r w:rsidRPr="009530EB">
        <w:rPr>
          <w:rFonts w:eastAsia="Calibri" w:cs="Arial"/>
          <w:b/>
          <w:bCs/>
        </w:rPr>
        <w:t>Imię i nazwisko</w:t>
      </w:r>
      <w:r>
        <w:rPr>
          <w:rFonts w:eastAsia="Calibri" w:cs="Arial"/>
          <w:b/>
          <w:bCs/>
        </w:rPr>
        <w:t>:</w:t>
      </w:r>
    </w:p>
    <w:p w:rsidR="00FC5EF0" w:rsidRDefault="00FC5EF0">
      <w:pPr>
        <w:spacing w:after="0" w:line="360" w:lineRule="auto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Adres:</w:t>
      </w:r>
    </w:p>
    <w:p w:rsidR="00FC5EF0" w:rsidRPr="00D32863" w:rsidRDefault="00FC5EF0">
      <w:pPr>
        <w:spacing w:after="120"/>
        <w:rPr>
          <w:rFonts w:ascii="Arial" w:eastAsia="Calibri" w:hAnsi="Arial" w:cs="Arial"/>
          <w:b/>
          <w:bCs/>
        </w:rPr>
      </w:pPr>
      <w:r w:rsidRPr="00D32863">
        <w:rPr>
          <w:rFonts w:ascii="Arial" w:eastAsia="Calibri" w:hAnsi="Arial" w:cs="Arial"/>
          <w:b/>
          <w:bCs/>
        </w:rPr>
        <w:t>Dane kontaktowe:</w:t>
      </w:r>
    </w:p>
    <w:p w:rsidR="00FC5EF0" w:rsidRPr="00D32863" w:rsidRDefault="00FC5EF0">
      <w:pPr>
        <w:spacing w:after="120"/>
        <w:rPr>
          <w:rFonts w:ascii="Arial" w:eastAsia="Calibri" w:hAnsi="Arial" w:cs="Arial"/>
          <w:bCs/>
        </w:rPr>
      </w:pPr>
      <w:r w:rsidRPr="00D32863">
        <w:rPr>
          <w:rFonts w:ascii="Arial" w:eastAsia="Calibri" w:hAnsi="Arial" w:cs="Arial"/>
          <w:bCs/>
        </w:rPr>
        <w:t xml:space="preserve">Nr tel.: </w:t>
      </w:r>
    </w:p>
    <w:p w:rsidR="00FC5EF0" w:rsidRPr="00D32863" w:rsidRDefault="00FC5EF0">
      <w:pPr>
        <w:spacing w:after="120"/>
        <w:rPr>
          <w:rFonts w:ascii="Arial" w:eastAsia="Calibri" w:hAnsi="Arial" w:cs="Arial"/>
          <w:bCs/>
        </w:rPr>
      </w:pPr>
      <w:r w:rsidRPr="00D32863">
        <w:rPr>
          <w:rFonts w:ascii="Arial" w:eastAsia="Calibri" w:hAnsi="Arial" w:cs="Arial"/>
          <w:bCs/>
        </w:rPr>
        <w:t xml:space="preserve">Adres mailowy: </w:t>
      </w:r>
    </w:p>
    <w:p w:rsidR="00FC5EF0" w:rsidRDefault="00FC5EF0">
      <w:pPr>
        <w:spacing w:after="0" w:line="360" w:lineRule="auto"/>
        <w:rPr>
          <w:rFonts w:ascii="Arial" w:hAnsi="Arial" w:cs="Arial"/>
          <w:b/>
          <w:bCs/>
        </w:rPr>
      </w:pPr>
      <w:r w:rsidRPr="00D32863">
        <w:rPr>
          <w:rFonts w:ascii="Arial" w:eastAsia="Calibri" w:hAnsi="Arial" w:cs="Arial"/>
          <w:bCs/>
        </w:rPr>
        <w:t>Szacuję wykonanie zamówienia za następującą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1956"/>
        <w:gridCol w:w="1609"/>
      </w:tblGrid>
      <w:tr w:rsidR="00FC5EF0" w:rsidRPr="00296E1D" w:rsidTr="009B2656">
        <w:trPr>
          <w:trHeight w:val="476"/>
        </w:trPr>
        <w:tc>
          <w:tcPr>
            <w:tcW w:w="2928" w:type="dxa"/>
            <w:shd w:val="clear" w:color="auto" w:fill="D9D9D9"/>
          </w:tcPr>
          <w:p w:rsidR="00FC5EF0" w:rsidRPr="003B0643" w:rsidRDefault="00FC5EF0">
            <w:pPr>
              <w:rPr>
                <w:rStyle w:val="m2748421884222170186gmail-il"/>
                <w:rFonts w:ascii="Calibri" w:eastAsiaTheme="minorEastAsia" w:hAnsi="Calibri"/>
                <w:b/>
                <w:lang w:eastAsia="pl-PL"/>
              </w:rPr>
            </w:pPr>
            <w:r w:rsidRPr="00B624B8">
              <w:rPr>
                <w:rFonts w:cs="Arial"/>
                <w:b/>
              </w:rPr>
              <w:t>Opis zadania</w:t>
            </w:r>
          </w:p>
        </w:tc>
        <w:tc>
          <w:tcPr>
            <w:tcW w:w="1956" w:type="dxa"/>
            <w:shd w:val="clear" w:color="auto" w:fill="D9D9D9"/>
          </w:tcPr>
          <w:p w:rsidR="00FC5EF0" w:rsidRPr="009530EB" w:rsidRDefault="00FC5EF0">
            <w:pPr>
              <w:rPr>
                <w:rStyle w:val="m2748421884222170186gmail-il"/>
                <w:rFonts w:ascii="Calibri" w:eastAsiaTheme="minorEastAsia" w:hAnsi="Calibri"/>
                <w:b/>
                <w:lang w:eastAsia="pl-PL"/>
              </w:rPr>
            </w:pPr>
            <w:r w:rsidRPr="00B624B8">
              <w:rPr>
                <w:rFonts w:cs="Arial"/>
                <w:b/>
              </w:rPr>
              <w:t xml:space="preserve">Cena </w:t>
            </w:r>
            <w:r>
              <w:rPr>
                <w:rFonts w:cs="Arial"/>
                <w:b/>
              </w:rPr>
              <w:t>netto za 1h pracy</w:t>
            </w:r>
          </w:p>
        </w:tc>
        <w:tc>
          <w:tcPr>
            <w:tcW w:w="1609" w:type="dxa"/>
            <w:shd w:val="clear" w:color="auto" w:fill="D9D9D9"/>
          </w:tcPr>
          <w:p w:rsidR="00FC5EF0" w:rsidRPr="003B0643" w:rsidRDefault="00FC5EF0">
            <w:pPr>
              <w:rPr>
                <w:rStyle w:val="m2748421884222170186gmail-il"/>
                <w:rFonts w:ascii="Calibri" w:eastAsiaTheme="minorEastAsia" w:hAnsi="Calibri"/>
                <w:b/>
                <w:lang w:eastAsia="pl-PL"/>
              </w:rPr>
            </w:pPr>
            <w:r w:rsidRPr="00B624B8">
              <w:rPr>
                <w:rFonts w:cs="Arial"/>
                <w:b/>
              </w:rPr>
              <w:t xml:space="preserve">Cena </w:t>
            </w:r>
            <w:r>
              <w:rPr>
                <w:rFonts w:cs="Arial"/>
                <w:b/>
              </w:rPr>
              <w:t>brutto za 1h pracy</w:t>
            </w:r>
          </w:p>
        </w:tc>
      </w:tr>
      <w:tr w:rsidR="00FC5EF0" w:rsidRPr="00296E1D" w:rsidTr="00B059F9">
        <w:trPr>
          <w:trHeight w:val="3596"/>
        </w:trPr>
        <w:tc>
          <w:tcPr>
            <w:tcW w:w="2928" w:type="dxa"/>
            <w:shd w:val="clear" w:color="auto" w:fill="auto"/>
          </w:tcPr>
          <w:p w:rsidR="00FC5EF0" w:rsidRDefault="00FC5EF0">
            <w:pPr>
              <w:spacing w:after="120"/>
              <w:rPr>
                <w:rFonts w:cs="Arial"/>
                <w:sz w:val="20"/>
                <w:szCs w:val="20"/>
              </w:rPr>
            </w:pPr>
          </w:p>
          <w:p w:rsidR="00FC5EF0" w:rsidRPr="00270C76" w:rsidRDefault="00FC5EF0">
            <w:pPr>
              <w:spacing w:after="120"/>
              <w:rPr>
                <w:rFonts w:ascii="Arial" w:hAnsi="Arial" w:cs="Arial"/>
              </w:rPr>
            </w:pPr>
            <w:r w:rsidRPr="00270C76">
              <w:rPr>
                <w:rFonts w:ascii="Arial" w:hAnsi="Arial" w:cs="Arial"/>
              </w:rPr>
              <w:t xml:space="preserve">Praca eksperta </w:t>
            </w:r>
            <w:r w:rsidR="00B059F9">
              <w:rPr>
                <w:rFonts w:ascii="Arial" w:hAnsi="Arial" w:cs="Arial"/>
              </w:rPr>
              <w:t>naukowego - wiodącego</w:t>
            </w:r>
          </w:p>
          <w:p w:rsidR="00FC5EF0" w:rsidRDefault="00FC5EF0">
            <w:pPr>
              <w:spacing w:after="120"/>
              <w:rPr>
                <w:rFonts w:cs="Arial"/>
                <w:sz w:val="20"/>
                <w:szCs w:val="20"/>
              </w:rPr>
            </w:pPr>
          </w:p>
          <w:p w:rsidR="00FC5EF0" w:rsidRDefault="00FC5EF0">
            <w:pPr>
              <w:spacing w:after="120"/>
              <w:rPr>
                <w:rFonts w:cs="Arial"/>
                <w:sz w:val="20"/>
                <w:szCs w:val="20"/>
              </w:rPr>
            </w:pPr>
          </w:p>
          <w:p w:rsidR="00FC5EF0" w:rsidRPr="009B2DF7" w:rsidRDefault="00FC5EF0">
            <w:pPr>
              <w:spacing w:after="120"/>
              <w:rPr>
                <w:rStyle w:val="m2748421884222170186gmail-il"/>
                <w:rFonts w:cs="Arial"/>
                <w:sz w:val="20"/>
                <w:szCs w:val="20"/>
              </w:rPr>
            </w:pPr>
            <w:r w:rsidRPr="009530EB">
              <w:rPr>
                <w:rFonts w:cs="Arial"/>
                <w:sz w:val="20"/>
                <w:szCs w:val="20"/>
              </w:rPr>
              <w:t xml:space="preserve">UWAGA: szacując cenę należy wziąć pod uwagę całokształt zaangażowania eksperta w prace merytoryczne, m.in. </w:t>
            </w:r>
            <w:r>
              <w:rPr>
                <w:rFonts w:cs="Arial"/>
                <w:sz w:val="20"/>
                <w:szCs w:val="20"/>
              </w:rPr>
              <w:t xml:space="preserve">udział w 2 spotkaniach </w:t>
            </w:r>
          </w:p>
        </w:tc>
        <w:tc>
          <w:tcPr>
            <w:tcW w:w="1956" w:type="dxa"/>
            <w:vAlign w:val="center"/>
          </w:tcPr>
          <w:p w:rsidR="00FC5EF0" w:rsidRPr="003F67B9" w:rsidRDefault="00FC5EF0" w:rsidP="00E13EA2">
            <w:pPr>
              <w:rPr>
                <w:rStyle w:val="m2748421884222170186gmail-il"/>
                <w:rFonts w:ascii="Calibri" w:hAnsi="Calibri"/>
              </w:rPr>
            </w:pPr>
          </w:p>
        </w:tc>
        <w:tc>
          <w:tcPr>
            <w:tcW w:w="1609" w:type="dxa"/>
            <w:vAlign w:val="center"/>
          </w:tcPr>
          <w:p w:rsidR="00FC5EF0" w:rsidRPr="003F67B9" w:rsidRDefault="00FC5EF0" w:rsidP="00E13EA2">
            <w:pPr>
              <w:rPr>
                <w:rStyle w:val="m2748421884222170186gmail-il"/>
                <w:rFonts w:ascii="Calibri" w:hAnsi="Calibri"/>
              </w:rPr>
            </w:pPr>
          </w:p>
        </w:tc>
      </w:tr>
    </w:tbl>
    <w:p w:rsidR="00FC5EF0" w:rsidRPr="009441DA" w:rsidRDefault="00FC5EF0">
      <w:pPr>
        <w:spacing w:after="0" w:line="360" w:lineRule="auto"/>
        <w:rPr>
          <w:rFonts w:ascii="Arial" w:hAnsi="Arial" w:cs="Arial"/>
          <w:bCs/>
        </w:rPr>
      </w:pPr>
      <w:r w:rsidRPr="009441DA">
        <w:rPr>
          <w:rFonts w:ascii="Arial" w:hAnsi="Arial" w:cs="Arial"/>
          <w:bCs/>
        </w:rPr>
        <w:lastRenderedPageBreak/>
        <w:t xml:space="preserve">* Cena brutto obejmuje podatek VAT, a w przypadku osób fizycznych obligatoryjne obciążenia z tytułu składek ZUS i Fundusz Pracy po stronie pracownika i pracodawcy </w:t>
      </w:r>
    </w:p>
    <w:p w:rsidR="00FC5EF0" w:rsidRDefault="00FC5EF0">
      <w:pPr>
        <w:spacing w:after="0" w:line="360" w:lineRule="auto"/>
        <w:rPr>
          <w:rFonts w:ascii="Arial" w:hAnsi="Arial" w:cs="Arial"/>
          <w:bCs/>
        </w:rPr>
      </w:pPr>
    </w:p>
    <w:p w:rsidR="00C427DC" w:rsidRPr="00C427DC" w:rsidRDefault="00FC5EF0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Wycenę  proszę przesłać na adres e-mail : </w:t>
      </w:r>
      <w:hyperlink r:id="rId7" w:history="1">
        <w:r w:rsidRPr="009B7F78">
          <w:rPr>
            <w:rStyle w:val="Hipercze"/>
            <w:rFonts w:ascii="Arial" w:hAnsi="Arial" w:cs="Arial"/>
            <w:bCs/>
          </w:rPr>
          <w:t>anna.roszkiewicz@ore.edu.pl</w:t>
        </w:r>
      </w:hyperlink>
      <w:r>
        <w:rPr>
          <w:rFonts w:ascii="Arial" w:hAnsi="Arial" w:cs="Arial"/>
          <w:bCs/>
        </w:rPr>
        <w:t xml:space="preserve"> </w:t>
      </w:r>
      <w:r w:rsidR="00C427DC" w:rsidRPr="00C427DC">
        <w:rPr>
          <w:rFonts w:ascii="Arial" w:hAnsi="Arial" w:cs="Arial"/>
          <w:bCs/>
        </w:rPr>
        <w:t>do 1 sierpnia</w:t>
      </w:r>
    </w:p>
    <w:p w:rsidR="00FC5EF0" w:rsidRDefault="00C427DC">
      <w:pPr>
        <w:spacing w:after="0" w:line="360" w:lineRule="auto"/>
        <w:rPr>
          <w:rFonts w:ascii="Arial" w:hAnsi="Arial" w:cs="Arial"/>
          <w:bCs/>
        </w:rPr>
      </w:pPr>
      <w:r w:rsidRPr="00C427DC">
        <w:rPr>
          <w:rFonts w:ascii="Arial" w:hAnsi="Arial" w:cs="Arial"/>
          <w:bCs/>
        </w:rPr>
        <w:t>2019 r. do godziny 10.00.</w:t>
      </w:r>
    </w:p>
    <w:p w:rsidR="00C427DC" w:rsidRDefault="00C427DC">
      <w:pPr>
        <w:spacing w:after="0" w:line="360" w:lineRule="auto"/>
        <w:rPr>
          <w:rFonts w:ascii="Arial" w:hAnsi="Arial" w:cs="Arial"/>
          <w:bCs/>
        </w:rPr>
      </w:pPr>
    </w:p>
    <w:p w:rsidR="00FC5EF0" w:rsidRPr="00316DC5" w:rsidRDefault="00FC5EF0">
      <w:pPr>
        <w:spacing w:after="0" w:line="360" w:lineRule="auto"/>
        <w:rPr>
          <w:rFonts w:ascii="Arial" w:hAnsi="Arial" w:cs="Arial"/>
          <w:b/>
          <w:bCs/>
        </w:rPr>
      </w:pPr>
      <w:r w:rsidRPr="00316DC5">
        <w:rPr>
          <w:rFonts w:ascii="Arial" w:hAnsi="Arial" w:cs="Arial"/>
          <w:b/>
          <w:bCs/>
        </w:rPr>
        <w:t>Przedstawione zapytanie nie stanowi oferty w myśl art. 66 Kodeksu cywilnego, jak również nie jest ogłoszeniem w rozumieniu ustawy Prawo zamówień publicznych.</w:t>
      </w:r>
    </w:p>
    <w:p w:rsidR="00FC5EF0" w:rsidRPr="009441DA" w:rsidRDefault="00FC5EF0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FC5EF0" w:rsidRPr="009441DA" w:rsidRDefault="00FC5EF0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441DA">
        <w:rPr>
          <w:rFonts w:ascii="Arial" w:eastAsia="Times New Roman" w:hAnsi="Arial" w:cs="Arial"/>
          <w:b/>
          <w:lang w:eastAsia="pl-PL"/>
        </w:rPr>
        <w:t>Klauzula informacyjna</w:t>
      </w:r>
    </w:p>
    <w:p w:rsidR="00FC5EF0" w:rsidRPr="009441DA" w:rsidRDefault="00FC5EF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441DA">
        <w:rPr>
          <w:rFonts w:ascii="Arial" w:eastAsia="Times New Roman" w:hAnsi="Arial" w:cs="Arial"/>
          <w:lang w:eastAsia="pl-PL"/>
        </w:rPr>
        <w:t xml:space="preserve">Zgodnie z art. 13 ust. 1 i 2 rozporządzenia Parlamentu Europejskiego i Rady (UE) 2016/679 </w:t>
      </w:r>
      <w:r w:rsidRPr="009441DA">
        <w:rPr>
          <w:rFonts w:ascii="Arial" w:eastAsia="Times New Roman" w:hAnsi="Arial" w:cs="Arial"/>
          <w:lang w:eastAsia="pl-P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Pr="009441DA">
        <w:rPr>
          <w:rFonts w:ascii="Arial" w:eastAsia="Times New Roman" w:hAnsi="Arial" w:cs="Arial"/>
          <w:lang w:eastAsia="pl-PL"/>
        </w:rPr>
        <w:br/>
        <w:t>z 4.05.2016, str. 1), dalej „RODO”, informujemy, że:</w:t>
      </w:r>
    </w:p>
    <w:p w:rsidR="00FC5EF0" w:rsidRPr="009441DA" w:rsidRDefault="00FC5EF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441DA">
        <w:rPr>
          <w:rFonts w:ascii="Arial" w:eastAsia="Times New Roman" w:hAnsi="Arial" w:cs="Arial"/>
          <w:lang w:eastAsia="pl-PL"/>
        </w:rPr>
        <w:t xml:space="preserve">1. Administratorem Pani/Pana danych osobowych jest Ministerstwo Inwestycji i Rozwoju </w:t>
      </w:r>
      <w:r w:rsidRPr="009441DA">
        <w:rPr>
          <w:rFonts w:ascii="Arial" w:eastAsia="Times New Roman" w:hAnsi="Arial" w:cs="Arial"/>
          <w:lang w:eastAsia="pl-PL"/>
        </w:rPr>
        <w:br/>
        <w:t>w Warszawie,  (00-926) ul. Wspólna 2/4;</w:t>
      </w:r>
    </w:p>
    <w:p w:rsidR="00FC5EF0" w:rsidRPr="009441DA" w:rsidRDefault="00FC5EF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441DA">
        <w:rPr>
          <w:rFonts w:ascii="Arial" w:eastAsia="Times New Roman" w:hAnsi="Arial" w:cs="Arial"/>
          <w:lang w:eastAsia="pl-PL"/>
        </w:rPr>
        <w:t xml:space="preserve">2. Kontakt z Inspektorem Ochrony Danych – </w:t>
      </w:r>
      <w:hyperlink r:id="rId8" w:history="1">
        <w:r w:rsidRPr="009441DA">
          <w:rPr>
            <w:rFonts w:ascii="Arial" w:eastAsia="Times New Roman" w:hAnsi="Arial" w:cs="Arial"/>
            <w:color w:val="0000FF"/>
            <w:u w:val="single"/>
            <w:lang w:eastAsia="pl-PL"/>
          </w:rPr>
          <w:t>iod@miir.gov.pl</w:t>
        </w:r>
      </w:hyperlink>
      <w:r w:rsidRPr="009441DA">
        <w:rPr>
          <w:rFonts w:ascii="Arial" w:eastAsia="Times New Roman" w:hAnsi="Arial" w:cs="Arial"/>
          <w:lang w:eastAsia="pl-PL"/>
        </w:rPr>
        <w:t>;</w:t>
      </w:r>
    </w:p>
    <w:p w:rsidR="00FC5EF0" w:rsidRPr="009441DA" w:rsidRDefault="00FC5EF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441DA">
        <w:rPr>
          <w:rFonts w:ascii="Arial" w:eastAsia="Times New Roman" w:hAnsi="Arial" w:cs="Arial"/>
          <w:lang w:eastAsia="pl-PL"/>
        </w:rPr>
        <w:t>3. Pani/Pana dane osobowe przetwarzane będą w celu związanym z postępowaniem o udzielenie zamówienia publicznego zgodnie z obowiązującymi przepisami prawa (szacowanie wartości zamówienia);</w:t>
      </w:r>
    </w:p>
    <w:p w:rsidR="00FC5EF0" w:rsidRPr="009441DA" w:rsidRDefault="00FC5EF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441DA">
        <w:rPr>
          <w:rFonts w:ascii="Arial" w:eastAsia="Times New Roman" w:hAnsi="Arial" w:cs="Arial"/>
          <w:lang w:eastAsia="pl-PL"/>
        </w:rPr>
        <w:t xml:space="preserve">4. </w:t>
      </w:r>
      <w:r w:rsidR="000305FB">
        <w:rPr>
          <w:rFonts w:ascii="Arial" w:eastAsia="Times New Roman" w:hAnsi="Arial" w:cs="Arial"/>
          <w:lang w:eastAsia="pl-PL"/>
        </w:rPr>
        <w:t xml:space="preserve">Pani/Pana dane osobowe </w:t>
      </w:r>
      <w:r w:rsidR="000305FB" w:rsidRPr="000305FB">
        <w:rPr>
          <w:rFonts w:ascii="Arial" w:eastAsia="Times New Roman" w:hAnsi="Arial" w:cs="Arial"/>
          <w:lang w:eastAsia="pl-PL"/>
        </w:rPr>
        <w:t xml:space="preserve">zostały powierzone Instytucji Pośredniczącej Ministerstwo Edukacji Narodowej Departament Funduszy Strukturalnych oraz beneficjentowi realizującemu projekt którym jest Ośrodek Rozwoju Edukacji z siedzibą przy Al. Ujazdowskich 28 w Warszawie (00-478). </w:t>
      </w:r>
      <w:r w:rsidRPr="009441DA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(Dz.U. z 2017 r. poz. 1579 i 2018), dalej „ustawa </w:t>
      </w:r>
      <w:proofErr w:type="spellStart"/>
      <w:r w:rsidRPr="009441DA">
        <w:rPr>
          <w:rFonts w:ascii="Arial" w:eastAsia="Times New Roman" w:hAnsi="Arial" w:cs="Arial"/>
          <w:lang w:eastAsia="pl-PL"/>
        </w:rPr>
        <w:t>Pzp</w:t>
      </w:r>
      <w:proofErr w:type="spellEnd"/>
      <w:r w:rsidRPr="009441DA">
        <w:rPr>
          <w:rFonts w:ascii="Arial" w:eastAsia="Times New Roman" w:hAnsi="Arial" w:cs="Arial"/>
          <w:lang w:eastAsia="pl-PL"/>
        </w:rPr>
        <w:t>”, upoważnione na podstawie przepisów prawa, a także podmioty, które na podstawie umów zawartych z administratorem świadczą na jego rzecz usługi archiwizacyjne, informatyczne i prawne;</w:t>
      </w:r>
    </w:p>
    <w:p w:rsidR="00FC5EF0" w:rsidRPr="009441DA" w:rsidRDefault="00FC5EF0" w:rsidP="00E13EA2">
      <w:pPr>
        <w:tabs>
          <w:tab w:val="left" w:pos="709"/>
          <w:tab w:val="left" w:pos="2268"/>
        </w:tabs>
        <w:spacing w:after="120" w:line="360" w:lineRule="auto"/>
        <w:rPr>
          <w:rFonts w:ascii="Arial" w:eastAsia="Times New Roman" w:hAnsi="Arial" w:cs="Arial"/>
          <w:lang w:eastAsia="pl-PL"/>
        </w:rPr>
      </w:pPr>
      <w:r w:rsidRPr="009441DA">
        <w:rPr>
          <w:rFonts w:ascii="Arial" w:eastAsia="Times New Roman" w:hAnsi="Arial" w:cs="Arial"/>
          <w:lang w:eastAsia="pl-PL"/>
        </w:rPr>
        <w:t xml:space="preserve">5. Pani/Pana dane osobowe będą przechowywane, zgodnie z art. 97 ust. 1 ustawy </w:t>
      </w:r>
      <w:proofErr w:type="spellStart"/>
      <w:r w:rsidRPr="009441DA">
        <w:rPr>
          <w:rFonts w:ascii="Arial" w:eastAsia="Times New Roman" w:hAnsi="Arial" w:cs="Arial"/>
          <w:lang w:eastAsia="pl-PL"/>
        </w:rPr>
        <w:t>Pzp</w:t>
      </w:r>
      <w:proofErr w:type="spellEnd"/>
      <w:r w:rsidRPr="009441DA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 a po jego zakończeniu czas wymagany przez przepisy p</w:t>
      </w:r>
      <w:r>
        <w:rPr>
          <w:rFonts w:ascii="Arial" w:eastAsia="Times New Roman" w:hAnsi="Arial" w:cs="Arial"/>
          <w:lang w:eastAsia="pl-PL"/>
        </w:rPr>
        <w:t>owszechnie obowiązującego prawa;</w:t>
      </w:r>
    </w:p>
    <w:p w:rsidR="00FC5EF0" w:rsidRPr="009441DA" w:rsidRDefault="00FC5EF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441DA">
        <w:rPr>
          <w:rFonts w:ascii="Arial" w:eastAsia="Times New Roman" w:hAnsi="Arial" w:cs="Arial"/>
          <w:lang w:eastAsia="pl-PL"/>
        </w:rPr>
        <w:lastRenderedPageBreak/>
        <w:t xml:space="preserve">6. Podanie danych osobowych jest dobrowolne, ale niezbędne w celu wzięcia udziału </w:t>
      </w:r>
      <w:r w:rsidRPr="009441DA">
        <w:rPr>
          <w:rFonts w:ascii="Arial" w:eastAsia="Times New Roman" w:hAnsi="Arial" w:cs="Arial"/>
          <w:lang w:eastAsia="pl-PL"/>
        </w:rPr>
        <w:br/>
        <w:t>w postępowaniu na etapie szacowania wartości zamówienia;</w:t>
      </w:r>
    </w:p>
    <w:p w:rsidR="00FC5EF0" w:rsidRPr="009441DA" w:rsidRDefault="00FC5EF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441DA">
        <w:rPr>
          <w:rFonts w:ascii="Arial" w:eastAsia="Times New Roman" w:hAnsi="Arial" w:cs="Arial"/>
          <w:lang w:eastAsia="pl-PL"/>
        </w:rPr>
        <w:t xml:space="preserve">7. Pani/Pana dane osobowe nie będą podlegały zautomatyzowanemu podejmowaniu decyzji </w:t>
      </w:r>
    </w:p>
    <w:p w:rsidR="00FC5EF0" w:rsidRPr="009441DA" w:rsidRDefault="00FC5EF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441DA">
        <w:rPr>
          <w:rFonts w:ascii="Arial" w:eastAsia="Times New Roman" w:hAnsi="Arial" w:cs="Arial"/>
          <w:lang w:eastAsia="pl-PL"/>
        </w:rPr>
        <w:t>w tym również profilowaniu;</w:t>
      </w:r>
    </w:p>
    <w:p w:rsidR="00FC5EF0" w:rsidRPr="009441DA" w:rsidRDefault="00FC5EF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441DA">
        <w:rPr>
          <w:rFonts w:ascii="Arial" w:eastAsia="Times New Roman" w:hAnsi="Arial" w:cs="Arial"/>
          <w:lang w:eastAsia="pl-PL"/>
        </w:rPr>
        <w:t>8. 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Osobowych.;</w:t>
      </w:r>
    </w:p>
    <w:p w:rsidR="00FC5EF0" w:rsidRPr="009441DA" w:rsidRDefault="00FC5EF0">
      <w:pPr>
        <w:spacing w:after="0" w:line="360" w:lineRule="auto"/>
        <w:rPr>
          <w:rFonts w:ascii="Arial" w:hAnsi="Arial" w:cs="Arial"/>
        </w:rPr>
      </w:pPr>
    </w:p>
    <w:p w:rsidR="00147D81" w:rsidRDefault="00D31F03"/>
    <w:sectPr w:rsidR="00147D8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03" w:rsidRDefault="00D31F03">
      <w:pPr>
        <w:spacing w:after="0" w:line="240" w:lineRule="auto"/>
      </w:pPr>
      <w:r>
        <w:separator/>
      </w:r>
    </w:p>
  </w:endnote>
  <w:endnote w:type="continuationSeparator" w:id="0">
    <w:p w:rsidR="00D31F03" w:rsidRDefault="00D3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23" w:rsidRDefault="0029646D">
    <w:pPr>
      <w:pStyle w:val="Stopka"/>
    </w:pPr>
    <w:r>
      <w:rPr>
        <w:noProof/>
        <w:lang w:eastAsia="pl-PL"/>
      </w:rPr>
      <w:drawing>
        <wp:inline distT="0" distB="0" distL="0" distR="0" wp14:anchorId="676D4377" wp14:editId="65C20C36">
          <wp:extent cx="5760720" cy="742950"/>
          <wp:effectExtent l="0" t="0" r="0" b="0"/>
          <wp:docPr id="2" name="Obraz 2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ogotypy: Fundusze Europejskie, RP, U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03" w:rsidRDefault="00D31F03">
      <w:pPr>
        <w:spacing w:after="0" w:line="240" w:lineRule="auto"/>
      </w:pPr>
      <w:r>
        <w:separator/>
      </w:r>
    </w:p>
  </w:footnote>
  <w:footnote w:type="continuationSeparator" w:id="0">
    <w:p w:rsidR="00D31F03" w:rsidRDefault="00D31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23" w:rsidRDefault="0029646D">
    <w:pPr>
      <w:pStyle w:val="Nagwek"/>
    </w:pPr>
    <w:r>
      <w:rPr>
        <w:noProof/>
        <w:lang w:eastAsia="pl-PL"/>
      </w:rPr>
      <w:drawing>
        <wp:inline distT="0" distB="0" distL="0" distR="0" wp14:anchorId="1A0177D5" wp14:editId="455EF86D">
          <wp:extent cx="331660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1625"/>
    <w:multiLevelType w:val="hybridMultilevel"/>
    <w:tmpl w:val="033A2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A2"/>
    <w:rsid w:val="000305FB"/>
    <w:rsid w:val="00133BA7"/>
    <w:rsid w:val="0029646D"/>
    <w:rsid w:val="00340462"/>
    <w:rsid w:val="005A2DA2"/>
    <w:rsid w:val="005C2388"/>
    <w:rsid w:val="006E3BD2"/>
    <w:rsid w:val="009037E6"/>
    <w:rsid w:val="009318C7"/>
    <w:rsid w:val="009B2DF7"/>
    <w:rsid w:val="00B059F9"/>
    <w:rsid w:val="00C37A4A"/>
    <w:rsid w:val="00C427DC"/>
    <w:rsid w:val="00D23610"/>
    <w:rsid w:val="00D31F03"/>
    <w:rsid w:val="00E13EA2"/>
    <w:rsid w:val="00FC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37F05-A54B-4CA8-B39E-4F9F60AC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E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5EF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C5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EF0"/>
  </w:style>
  <w:style w:type="paragraph" w:styleId="Stopka">
    <w:name w:val="footer"/>
    <w:basedOn w:val="Normalny"/>
    <w:link w:val="StopkaZnak"/>
    <w:uiPriority w:val="99"/>
    <w:unhideWhenUsed/>
    <w:rsid w:val="00FC5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EF0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FC5EF0"/>
    <w:pPr>
      <w:ind w:left="720"/>
      <w:contextualSpacing/>
    </w:pPr>
  </w:style>
  <w:style w:type="character" w:customStyle="1" w:styleId="m2748421884222170186gmail-il">
    <w:name w:val="m_2748421884222170186gmail-il"/>
    <w:rsid w:val="00FC5EF0"/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C5EF0"/>
  </w:style>
  <w:style w:type="paragraph" w:styleId="Tekstdymka">
    <w:name w:val="Balloon Text"/>
    <w:basedOn w:val="Normalny"/>
    <w:link w:val="TekstdymkaZnak"/>
    <w:uiPriority w:val="99"/>
    <w:semiHidden/>
    <w:unhideWhenUsed/>
    <w:rsid w:val="00FC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Lutze</dc:creator>
  <cp:lastModifiedBy>Łukasz Eisenbart</cp:lastModifiedBy>
  <cp:revision>3</cp:revision>
  <dcterms:created xsi:type="dcterms:W3CDTF">2019-07-29T11:36:00Z</dcterms:created>
  <dcterms:modified xsi:type="dcterms:W3CDTF">2019-07-29T12:34:00Z</dcterms:modified>
</cp:coreProperties>
</file>