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6C" w:rsidRPr="00380ADB" w:rsidRDefault="009849FC" w:rsidP="00B47B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504FDE" w:rsidRPr="00380ADB">
        <w:rPr>
          <w:rFonts w:ascii="Arial" w:hAnsi="Arial" w:cs="Arial"/>
          <w:b/>
        </w:rPr>
        <w:t>Szczegółowy opis</w:t>
      </w:r>
    </w:p>
    <w:p w:rsidR="009028C5" w:rsidRPr="00433B90" w:rsidRDefault="00433B90" w:rsidP="00B47B87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028C5" w:rsidRPr="00433B90">
        <w:rPr>
          <w:rFonts w:ascii="Arial" w:hAnsi="Arial" w:cs="Arial"/>
        </w:rPr>
        <w:t>D</w:t>
      </w:r>
      <w:r w:rsidR="00C33861" w:rsidRPr="00433B90">
        <w:rPr>
          <w:rFonts w:ascii="Arial" w:hAnsi="Arial" w:cs="Arial"/>
        </w:rPr>
        <w:t xml:space="preserve">ruk materiałów </w:t>
      </w:r>
      <w:r w:rsidR="00C33861" w:rsidRPr="008B3E1E">
        <w:rPr>
          <w:rFonts w:ascii="Arial" w:hAnsi="Arial" w:cs="Arial"/>
          <w:b/>
          <w:i/>
        </w:rPr>
        <w:t>Diagnoza  specjalnych potrzeb rozwojowych i edukacyjnych dzieci i młodzieży</w:t>
      </w:r>
      <w:r w:rsidR="00D70B10" w:rsidRPr="008B3E1E">
        <w:rPr>
          <w:rFonts w:ascii="Arial" w:hAnsi="Arial" w:cs="Arial"/>
          <w:b/>
          <w:i/>
        </w:rPr>
        <w:t xml:space="preserve"> i opraw</w:t>
      </w:r>
      <w:r w:rsidR="006E4C8C" w:rsidRPr="008B3E1E">
        <w:rPr>
          <w:rFonts w:ascii="Arial" w:hAnsi="Arial" w:cs="Arial"/>
          <w:b/>
          <w:i/>
        </w:rPr>
        <w:t>a</w:t>
      </w:r>
      <w:r w:rsidR="00C33861" w:rsidRPr="008B3E1E">
        <w:rPr>
          <w:rFonts w:ascii="Arial" w:hAnsi="Arial" w:cs="Arial"/>
          <w:i/>
        </w:rPr>
        <w:t xml:space="preserve"> </w:t>
      </w:r>
      <w:r w:rsidR="00AA3655" w:rsidRPr="008B3E1E">
        <w:rPr>
          <w:rFonts w:ascii="Arial" w:hAnsi="Arial" w:cs="Arial"/>
          <w:i/>
        </w:rPr>
        <w:t>Standardy, wytyczne oraz wskazówki do przygotowania i adaptacji narzędzi diagnostycznych dla dzieci i młodzieży z wybranymi specjalnymi potrzebami rozwojowymi i</w:t>
      </w:r>
      <w:r w:rsidR="003A79CF" w:rsidRPr="008B3E1E">
        <w:rPr>
          <w:rFonts w:ascii="Arial" w:hAnsi="Arial" w:cs="Arial"/>
          <w:i/>
        </w:rPr>
        <w:t> </w:t>
      </w:r>
      <w:r w:rsidR="00AA3655" w:rsidRPr="008B3E1E">
        <w:rPr>
          <w:rFonts w:ascii="Arial" w:hAnsi="Arial" w:cs="Arial"/>
          <w:i/>
        </w:rPr>
        <w:t>edukacyjnymi</w:t>
      </w:r>
      <w:r w:rsidR="003A79CF">
        <w:rPr>
          <w:rFonts w:ascii="Arial" w:hAnsi="Arial" w:cs="Arial"/>
        </w:rPr>
        <w:t>.</w:t>
      </w:r>
      <w:r w:rsidR="00AA3655" w:rsidRPr="00433B90">
        <w:rPr>
          <w:rFonts w:ascii="Arial" w:hAnsi="Arial" w:cs="Arial"/>
        </w:rPr>
        <w:t xml:space="preserve"> Praca zbiorowa pod red. Kazimiery Krakowiak </w:t>
      </w:r>
      <w:r w:rsidR="00C33861" w:rsidRPr="00433B90">
        <w:rPr>
          <w:rFonts w:ascii="Arial" w:hAnsi="Arial" w:cs="Arial"/>
        </w:rPr>
        <w:t>(publikacja posiada</w:t>
      </w:r>
      <w:r w:rsidR="009028C5" w:rsidRPr="00433B90">
        <w:rPr>
          <w:rFonts w:ascii="Arial" w:hAnsi="Arial" w:cs="Arial"/>
        </w:rPr>
        <w:t xml:space="preserve"> nr ISBN):</w:t>
      </w:r>
      <w:r w:rsidR="003A79CF">
        <w:rPr>
          <w:rFonts w:ascii="Arial" w:hAnsi="Arial" w:cs="Arial"/>
        </w:rPr>
        <w:t xml:space="preserve"> </w:t>
      </w:r>
      <w:r w:rsidR="003A79CF">
        <w:rPr>
          <w:rFonts w:ascii="Arial" w:hAnsi="Arial" w:cs="Arial"/>
          <w:b/>
        </w:rPr>
        <w:t>978-83-65450-95-1</w:t>
      </w:r>
    </w:p>
    <w:p w:rsidR="0066740D" w:rsidRPr="0067274F" w:rsidRDefault="005A2401" w:rsidP="00B47B87">
      <w:pPr>
        <w:pStyle w:val="Akapitzlist"/>
        <w:numPr>
          <w:ilvl w:val="0"/>
          <w:numId w:val="8"/>
        </w:numPr>
        <w:ind w:left="709" w:hanging="425"/>
        <w:rPr>
          <w:rFonts w:ascii="Arial" w:hAnsi="Arial" w:cs="Arial"/>
          <w:u w:val="single"/>
        </w:rPr>
      </w:pPr>
      <w:r w:rsidRPr="00380ADB">
        <w:rPr>
          <w:rFonts w:ascii="Arial" w:hAnsi="Arial" w:cs="Arial"/>
        </w:rPr>
        <w:t>Zamawiający prześle drogą elektroniczną Wykonawcy materiały do druku i oprawy.</w:t>
      </w:r>
      <w:r w:rsidR="009028C5" w:rsidRPr="00380ADB">
        <w:rPr>
          <w:rFonts w:ascii="Arial" w:hAnsi="Arial" w:cs="Arial"/>
        </w:rPr>
        <w:t xml:space="preserve"> </w:t>
      </w:r>
      <w:r w:rsidR="00B835CB" w:rsidRPr="00380ADB">
        <w:rPr>
          <w:rFonts w:ascii="Arial" w:hAnsi="Arial" w:cs="Arial"/>
        </w:rPr>
        <w:t>Publikacj</w:t>
      </w:r>
      <w:r w:rsidR="00CF698B">
        <w:rPr>
          <w:rFonts w:ascii="Arial" w:hAnsi="Arial" w:cs="Arial"/>
        </w:rPr>
        <w:t>a</w:t>
      </w:r>
      <w:r w:rsidR="00B835CB" w:rsidRPr="00380ADB">
        <w:rPr>
          <w:rFonts w:ascii="Arial" w:hAnsi="Arial" w:cs="Arial"/>
        </w:rPr>
        <w:t xml:space="preserve"> </w:t>
      </w:r>
      <w:r w:rsidR="00F74555" w:rsidRPr="00233860">
        <w:rPr>
          <w:rFonts w:ascii="Arial" w:hAnsi="Arial" w:cs="Arial"/>
        </w:rPr>
        <w:t>(środek</w:t>
      </w:r>
      <w:r w:rsidR="0066740D" w:rsidRPr="00233860">
        <w:rPr>
          <w:rFonts w:ascii="Arial" w:hAnsi="Arial" w:cs="Arial"/>
        </w:rPr>
        <w:t xml:space="preserve"> i okładka</w:t>
      </w:r>
      <w:r w:rsidR="00F74555" w:rsidRPr="00233860">
        <w:rPr>
          <w:rFonts w:ascii="Arial" w:hAnsi="Arial" w:cs="Arial"/>
        </w:rPr>
        <w:t xml:space="preserve">) </w:t>
      </w:r>
      <w:r w:rsidR="00B835CB" w:rsidRPr="00233860">
        <w:rPr>
          <w:rFonts w:ascii="Arial" w:hAnsi="Arial" w:cs="Arial"/>
        </w:rPr>
        <w:t>będ</w:t>
      </w:r>
      <w:r w:rsidR="00CF698B">
        <w:rPr>
          <w:rFonts w:ascii="Arial" w:hAnsi="Arial" w:cs="Arial"/>
        </w:rPr>
        <w:t>zie</w:t>
      </w:r>
      <w:r w:rsidR="00B835CB" w:rsidRPr="00233860">
        <w:rPr>
          <w:rFonts w:ascii="Arial" w:hAnsi="Arial" w:cs="Arial"/>
        </w:rPr>
        <w:t xml:space="preserve"> </w:t>
      </w:r>
      <w:r w:rsidR="0066740D" w:rsidRPr="00233860">
        <w:rPr>
          <w:rFonts w:ascii="Arial" w:hAnsi="Arial" w:cs="Arial"/>
        </w:rPr>
        <w:t>przekaz</w:t>
      </w:r>
      <w:r w:rsidR="00FA567A" w:rsidRPr="00233860">
        <w:rPr>
          <w:rFonts w:ascii="Arial" w:hAnsi="Arial" w:cs="Arial"/>
        </w:rPr>
        <w:t>an</w:t>
      </w:r>
      <w:r w:rsidR="00CF698B">
        <w:rPr>
          <w:rFonts w:ascii="Arial" w:hAnsi="Arial" w:cs="Arial"/>
        </w:rPr>
        <w:t>a</w:t>
      </w:r>
      <w:r w:rsidR="00FA567A" w:rsidRPr="00233860">
        <w:rPr>
          <w:rFonts w:ascii="Arial" w:hAnsi="Arial" w:cs="Arial"/>
        </w:rPr>
        <w:t xml:space="preserve"> </w:t>
      </w:r>
      <w:r w:rsidR="0067274F">
        <w:rPr>
          <w:rFonts w:ascii="Arial" w:hAnsi="Arial" w:cs="Arial"/>
        </w:rPr>
        <w:t xml:space="preserve">Wykonawcy w </w:t>
      </w:r>
      <w:r w:rsidR="003A79CF">
        <w:rPr>
          <w:rFonts w:ascii="Arial" w:hAnsi="Arial" w:cs="Arial"/>
        </w:rPr>
        <w:t xml:space="preserve">otwartym </w:t>
      </w:r>
      <w:r w:rsidR="0067274F">
        <w:rPr>
          <w:rFonts w:ascii="Arial" w:hAnsi="Arial" w:cs="Arial"/>
        </w:rPr>
        <w:t>pliku zapisanym</w:t>
      </w:r>
      <w:r w:rsidR="003A79CF">
        <w:rPr>
          <w:rFonts w:ascii="Arial" w:hAnsi="Arial" w:cs="Arial"/>
        </w:rPr>
        <w:t xml:space="preserve"> </w:t>
      </w:r>
      <w:r w:rsidR="0066740D" w:rsidRPr="0067274F">
        <w:rPr>
          <w:rFonts w:ascii="Arial" w:hAnsi="Arial" w:cs="Arial"/>
        </w:rPr>
        <w:t xml:space="preserve">w programie </w:t>
      </w:r>
      <w:r w:rsidR="0066740D" w:rsidRPr="008B3E1E">
        <w:rPr>
          <w:rFonts w:ascii="Arial" w:hAnsi="Arial" w:cs="Arial"/>
        </w:rPr>
        <w:t xml:space="preserve">Adobe </w:t>
      </w:r>
      <w:proofErr w:type="spellStart"/>
      <w:r w:rsidR="0066740D" w:rsidRPr="008B3E1E">
        <w:rPr>
          <w:rFonts w:ascii="Arial" w:hAnsi="Arial" w:cs="Arial"/>
        </w:rPr>
        <w:t>InDesign</w:t>
      </w:r>
      <w:proofErr w:type="spellEnd"/>
      <w:r w:rsidR="0066740D" w:rsidRPr="008B3E1E">
        <w:rPr>
          <w:rFonts w:ascii="Arial" w:hAnsi="Arial" w:cs="Arial"/>
        </w:rPr>
        <w:t>.</w:t>
      </w:r>
    </w:p>
    <w:p w:rsidR="00F279C5" w:rsidRPr="008B3E1E" w:rsidRDefault="009028C5" w:rsidP="00B47B87">
      <w:pPr>
        <w:pStyle w:val="Akapitzlist"/>
        <w:numPr>
          <w:ilvl w:val="0"/>
          <w:numId w:val="8"/>
        </w:numPr>
        <w:ind w:left="709" w:hanging="425"/>
        <w:rPr>
          <w:rFonts w:ascii="Arial" w:hAnsi="Arial" w:cs="Arial"/>
        </w:rPr>
      </w:pPr>
      <w:r w:rsidRPr="00380ADB">
        <w:rPr>
          <w:rFonts w:ascii="Arial" w:hAnsi="Arial" w:cs="Arial"/>
        </w:rPr>
        <w:t>Druk:</w:t>
      </w:r>
    </w:p>
    <w:p w:rsidR="005128E5" w:rsidRPr="008B3E1E" w:rsidRDefault="00F279C5" w:rsidP="00B47B87">
      <w:pPr>
        <w:pStyle w:val="Akapitzlist"/>
        <w:numPr>
          <w:ilvl w:val="0"/>
          <w:numId w:val="9"/>
        </w:numPr>
        <w:tabs>
          <w:tab w:val="left" w:pos="709"/>
          <w:tab w:val="left" w:pos="993"/>
        </w:tabs>
        <w:rPr>
          <w:rFonts w:ascii="Arial" w:hAnsi="Arial" w:cs="Arial"/>
        </w:rPr>
      </w:pPr>
      <w:r w:rsidRPr="00380ADB">
        <w:rPr>
          <w:rFonts w:ascii="Arial" w:hAnsi="Arial" w:cs="Arial"/>
        </w:rPr>
        <w:t>druk w formaci</w:t>
      </w:r>
      <w:r w:rsidR="003A79CF">
        <w:rPr>
          <w:rFonts w:ascii="Arial" w:hAnsi="Arial" w:cs="Arial"/>
        </w:rPr>
        <w:t>e A4</w:t>
      </w:r>
      <w:r w:rsidR="00F74555" w:rsidRPr="00380ADB">
        <w:rPr>
          <w:rFonts w:ascii="Arial" w:hAnsi="Arial" w:cs="Arial"/>
        </w:rPr>
        <w:t xml:space="preserve">; </w:t>
      </w:r>
      <w:r w:rsidR="005128E5" w:rsidRPr="005128E5">
        <w:rPr>
          <w:rFonts w:ascii="Arial" w:hAnsi="Arial" w:cs="Arial"/>
        </w:rPr>
        <w:t>29,7 cm</w:t>
      </w:r>
      <w:r w:rsidR="005128E5">
        <w:rPr>
          <w:rFonts w:ascii="Arial" w:hAnsi="Arial" w:cs="Arial"/>
        </w:rPr>
        <w:t xml:space="preserve"> x </w:t>
      </w:r>
      <w:r w:rsidR="005128E5" w:rsidRPr="008B3E1E">
        <w:rPr>
          <w:rFonts w:ascii="Arial" w:hAnsi="Arial" w:cs="Arial"/>
        </w:rPr>
        <w:t>21,0 cm</w:t>
      </w:r>
      <w:r w:rsidR="005128E5">
        <w:rPr>
          <w:rFonts w:ascii="Arial" w:hAnsi="Arial" w:cs="Arial"/>
        </w:rPr>
        <w:t>;</w:t>
      </w:r>
    </w:p>
    <w:p w:rsidR="005128E5" w:rsidRPr="00D64CA3" w:rsidRDefault="0036459A" w:rsidP="00B47B87">
      <w:pPr>
        <w:pStyle w:val="Akapitzlist"/>
        <w:numPr>
          <w:ilvl w:val="0"/>
          <w:numId w:val="9"/>
        </w:numPr>
        <w:tabs>
          <w:tab w:val="left" w:pos="709"/>
          <w:tab w:val="left" w:pos="993"/>
        </w:tabs>
        <w:rPr>
          <w:rFonts w:ascii="Arial" w:hAnsi="Arial" w:cs="Arial"/>
        </w:rPr>
      </w:pPr>
      <w:r w:rsidRPr="00D64CA3">
        <w:rPr>
          <w:rFonts w:ascii="Arial" w:hAnsi="Arial" w:cs="Arial"/>
        </w:rPr>
        <w:t>środek</w:t>
      </w:r>
      <w:r w:rsidR="005128E5">
        <w:rPr>
          <w:rFonts w:ascii="Arial" w:hAnsi="Arial" w:cs="Arial"/>
        </w:rPr>
        <w:t>:</w:t>
      </w:r>
      <w:r w:rsidRPr="00D64CA3">
        <w:rPr>
          <w:rFonts w:ascii="Arial" w:hAnsi="Arial" w:cs="Arial"/>
        </w:rPr>
        <w:t xml:space="preserve"> papier offset </w:t>
      </w:r>
      <w:r w:rsidR="007B18E2">
        <w:rPr>
          <w:rFonts w:ascii="Arial" w:hAnsi="Arial" w:cs="Arial"/>
        </w:rPr>
        <w:t>9</w:t>
      </w:r>
      <w:r w:rsidRPr="00D64CA3">
        <w:rPr>
          <w:rFonts w:ascii="Arial" w:hAnsi="Arial" w:cs="Arial"/>
        </w:rPr>
        <w:t xml:space="preserve">0g/m2, biały, kolorystyka 2+2 </w:t>
      </w:r>
      <w:r w:rsidR="003A79CF" w:rsidRPr="00D64CA3">
        <w:rPr>
          <w:rFonts w:ascii="Arial" w:hAnsi="Arial" w:cs="Arial"/>
        </w:rPr>
        <w:t>–</w:t>
      </w:r>
      <w:r w:rsidRPr="00D64CA3">
        <w:rPr>
          <w:rFonts w:ascii="Arial" w:hAnsi="Arial" w:cs="Arial"/>
        </w:rPr>
        <w:t xml:space="preserve"> PANT</w:t>
      </w:r>
      <w:r w:rsidR="009028C5" w:rsidRPr="00D64CA3">
        <w:rPr>
          <w:rFonts w:ascii="Arial" w:hAnsi="Arial" w:cs="Arial"/>
        </w:rPr>
        <w:t>ONE czarny + 368 U lub CMYK 4+4</w:t>
      </w:r>
      <w:r w:rsidR="005128E5" w:rsidRPr="00D64CA3">
        <w:rPr>
          <w:rFonts w:ascii="Arial" w:hAnsi="Arial" w:cs="Arial"/>
        </w:rPr>
        <w:t>,</w:t>
      </w:r>
      <w:r w:rsidR="005128E5">
        <w:rPr>
          <w:rFonts w:ascii="Arial" w:hAnsi="Arial" w:cs="Arial"/>
        </w:rPr>
        <w:t xml:space="preserve"> </w:t>
      </w:r>
    </w:p>
    <w:p w:rsidR="005128E5" w:rsidRPr="00D64CA3" w:rsidRDefault="0036459A" w:rsidP="00B47B87">
      <w:pPr>
        <w:pStyle w:val="Akapitzlist"/>
        <w:numPr>
          <w:ilvl w:val="0"/>
          <w:numId w:val="9"/>
        </w:numPr>
        <w:tabs>
          <w:tab w:val="left" w:pos="709"/>
          <w:tab w:val="left" w:pos="993"/>
        </w:tabs>
        <w:rPr>
          <w:rFonts w:ascii="Arial" w:hAnsi="Arial" w:cs="Arial"/>
        </w:rPr>
      </w:pPr>
      <w:r w:rsidRPr="00D64CA3">
        <w:rPr>
          <w:rFonts w:ascii="Arial" w:hAnsi="Arial" w:cs="Arial"/>
        </w:rPr>
        <w:t>okładka</w:t>
      </w:r>
      <w:r w:rsidR="005128E5">
        <w:rPr>
          <w:rFonts w:ascii="Arial" w:hAnsi="Arial" w:cs="Arial"/>
        </w:rPr>
        <w:t>:</w:t>
      </w:r>
      <w:r w:rsidRPr="00D64CA3">
        <w:rPr>
          <w:rFonts w:ascii="Arial" w:hAnsi="Arial" w:cs="Arial"/>
        </w:rPr>
        <w:t xml:space="preserve"> </w:t>
      </w:r>
      <w:r w:rsidR="003B5D11">
        <w:rPr>
          <w:rFonts w:ascii="Arial" w:hAnsi="Arial" w:cs="Arial"/>
        </w:rPr>
        <w:t>karton 250g/m2</w:t>
      </w:r>
      <w:r w:rsidRPr="00D64CA3">
        <w:rPr>
          <w:rFonts w:ascii="Arial" w:hAnsi="Arial" w:cs="Arial"/>
        </w:rPr>
        <w:t>, folia błyszcząca str. 1 i 4, kolorystyka 4+0</w:t>
      </w:r>
      <w:r w:rsidR="005128E5" w:rsidRPr="00D64CA3">
        <w:rPr>
          <w:rFonts w:ascii="Arial" w:hAnsi="Arial" w:cs="Arial"/>
        </w:rPr>
        <w:t>,</w:t>
      </w:r>
    </w:p>
    <w:p w:rsidR="001917A9" w:rsidRPr="00D64CA3" w:rsidRDefault="001917A9" w:rsidP="00B47B87">
      <w:pPr>
        <w:pStyle w:val="Akapitzlist"/>
        <w:numPr>
          <w:ilvl w:val="0"/>
          <w:numId w:val="9"/>
        </w:numPr>
        <w:tabs>
          <w:tab w:val="left" w:pos="709"/>
          <w:tab w:val="left" w:pos="993"/>
        </w:tabs>
        <w:rPr>
          <w:rFonts w:ascii="Arial" w:hAnsi="Arial" w:cs="Arial"/>
        </w:rPr>
      </w:pPr>
      <w:r w:rsidRPr="00D64CA3">
        <w:rPr>
          <w:rFonts w:ascii="Arial" w:hAnsi="Arial" w:cs="Arial"/>
        </w:rPr>
        <w:t>oprawa klejona</w:t>
      </w:r>
      <w:r w:rsidR="007B18E2">
        <w:rPr>
          <w:rFonts w:ascii="Arial" w:hAnsi="Arial" w:cs="Arial"/>
        </w:rPr>
        <w:t>;</w:t>
      </w:r>
      <w:r w:rsidRPr="00D64CA3">
        <w:rPr>
          <w:rFonts w:ascii="Arial" w:hAnsi="Arial" w:cs="Arial"/>
        </w:rPr>
        <w:t xml:space="preserve"> </w:t>
      </w:r>
    </w:p>
    <w:p w:rsidR="001917A9" w:rsidRPr="001A124E" w:rsidRDefault="001917A9" w:rsidP="00B47B87">
      <w:pPr>
        <w:pStyle w:val="Akapitzlist"/>
        <w:tabs>
          <w:tab w:val="left" w:pos="709"/>
          <w:tab w:val="left" w:pos="993"/>
        </w:tabs>
        <w:ind w:left="1440" w:hanging="731"/>
        <w:rPr>
          <w:rFonts w:ascii="Arial" w:hAnsi="Arial" w:cs="Arial"/>
        </w:rPr>
      </w:pPr>
    </w:p>
    <w:p w:rsidR="009256CC" w:rsidRPr="00380ADB" w:rsidRDefault="009256CC" w:rsidP="00B47B87">
      <w:pPr>
        <w:pStyle w:val="Akapitzlist"/>
        <w:numPr>
          <w:ilvl w:val="0"/>
          <w:numId w:val="8"/>
        </w:numPr>
        <w:ind w:left="709" w:hanging="425"/>
        <w:rPr>
          <w:rFonts w:ascii="Arial" w:hAnsi="Arial" w:cs="Arial"/>
        </w:rPr>
      </w:pPr>
      <w:r w:rsidRPr="00380ADB">
        <w:rPr>
          <w:rFonts w:ascii="Arial" w:hAnsi="Arial" w:cs="Arial"/>
        </w:rPr>
        <w:t>Archiwizowanie publikacji:</w:t>
      </w:r>
    </w:p>
    <w:p w:rsidR="009256CC" w:rsidRPr="00380ADB" w:rsidRDefault="009256CC" w:rsidP="00B47B87">
      <w:pPr>
        <w:pStyle w:val="Akapitzlist"/>
        <w:ind w:left="709"/>
        <w:rPr>
          <w:rFonts w:ascii="Arial" w:hAnsi="Arial" w:cs="Arial"/>
        </w:rPr>
      </w:pPr>
      <w:r w:rsidRPr="00380ADB">
        <w:rPr>
          <w:rFonts w:ascii="Arial" w:hAnsi="Arial" w:cs="Arial"/>
        </w:rPr>
        <w:t>w</w:t>
      </w:r>
      <w:r w:rsidR="00427759" w:rsidRPr="00380ADB">
        <w:rPr>
          <w:rFonts w:ascii="Arial" w:hAnsi="Arial" w:cs="Arial"/>
        </w:rPr>
        <w:t>raz z dostawą publikacji do siedziby Zamawiającego Wykonawca dostarczy</w:t>
      </w:r>
      <w:r w:rsidRPr="00380ADB">
        <w:rPr>
          <w:rFonts w:ascii="Arial" w:hAnsi="Arial" w:cs="Arial"/>
        </w:rPr>
        <w:t xml:space="preserve"> całość publikacji (okładka i środek) w trzech formatach na płycie CD/DVD: do druku (plik kompozytowy w formacie pdf w pełnej rozdzielczości ze spadami i liniami cięcia, do publikacji w </w:t>
      </w:r>
      <w:proofErr w:type="spellStart"/>
      <w:r w:rsidRPr="00380ADB">
        <w:rPr>
          <w:rFonts w:ascii="Arial" w:hAnsi="Arial" w:cs="Arial"/>
        </w:rPr>
        <w:t>internecie</w:t>
      </w:r>
      <w:proofErr w:type="spellEnd"/>
      <w:r w:rsidRPr="00380ADB">
        <w:rPr>
          <w:rFonts w:ascii="Arial" w:hAnsi="Arial" w:cs="Arial"/>
        </w:rPr>
        <w:t xml:space="preserve"> w pliku pdf, ciężar pliku nieprzekraczający 10MB oraz plik otwarty zapisany w programie Adobe </w:t>
      </w:r>
      <w:proofErr w:type="spellStart"/>
      <w:r w:rsidRPr="00380ADB">
        <w:rPr>
          <w:rFonts w:ascii="Arial" w:hAnsi="Arial" w:cs="Arial"/>
        </w:rPr>
        <w:t>InDesign</w:t>
      </w:r>
      <w:proofErr w:type="spellEnd"/>
      <w:r w:rsidRPr="00380ADB">
        <w:rPr>
          <w:rFonts w:ascii="Arial" w:hAnsi="Arial" w:cs="Arial"/>
        </w:rPr>
        <w:t>.</w:t>
      </w:r>
    </w:p>
    <w:p w:rsidR="009256CC" w:rsidRPr="00380ADB" w:rsidRDefault="009256CC" w:rsidP="00B47B87">
      <w:pPr>
        <w:pStyle w:val="Akapitzlist"/>
        <w:ind w:left="709"/>
        <w:rPr>
          <w:rFonts w:ascii="Arial" w:hAnsi="Arial" w:cs="Arial"/>
        </w:rPr>
      </w:pPr>
    </w:p>
    <w:p w:rsidR="007222D6" w:rsidRPr="00433B90" w:rsidRDefault="00433B90" w:rsidP="00B47B87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222D6" w:rsidRPr="00433B90">
        <w:rPr>
          <w:rFonts w:ascii="Arial" w:hAnsi="Arial" w:cs="Arial"/>
        </w:rPr>
        <w:t>Dystrybucj</w:t>
      </w:r>
      <w:r w:rsidR="00A303D9" w:rsidRPr="00433B90">
        <w:rPr>
          <w:rFonts w:ascii="Arial" w:hAnsi="Arial" w:cs="Arial"/>
        </w:rPr>
        <w:t>a</w:t>
      </w:r>
      <w:r w:rsidR="007222D6" w:rsidRPr="00433B90">
        <w:rPr>
          <w:rFonts w:ascii="Arial" w:hAnsi="Arial" w:cs="Arial"/>
        </w:rPr>
        <w:t xml:space="preserve"> materiałów</w:t>
      </w:r>
      <w:r w:rsidR="00DA0C09" w:rsidRPr="00433B90">
        <w:rPr>
          <w:rFonts w:ascii="Arial" w:hAnsi="Arial" w:cs="Arial"/>
        </w:rPr>
        <w:t>:</w:t>
      </w:r>
    </w:p>
    <w:p w:rsidR="00167517" w:rsidRPr="00380ADB" w:rsidRDefault="00167517" w:rsidP="00B47B87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380ADB">
        <w:rPr>
          <w:rFonts w:ascii="Arial" w:hAnsi="Arial" w:cs="Arial"/>
        </w:rPr>
        <w:t xml:space="preserve">Dystrybucja materiałów obejmuje: konfekcjonowanie, pakowanie i dostarczenie </w:t>
      </w:r>
      <w:r w:rsidR="00632B8A">
        <w:rPr>
          <w:rFonts w:ascii="Arial" w:hAnsi="Arial" w:cs="Arial"/>
        </w:rPr>
        <w:t>do</w:t>
      </w:r>
      <w:r w:rsidRPr="00380ADB">
        <w:rPr>
          <w:rFonts w:ascii="Arial" w:hAnsi="Arial" w:cs="Arial"/>
        </w:rPr>
        <w:t xml:space="preserve"> </w:t>
      </w:r>
      <w:r w:rsidRPr="004B323F">
        <w:rPr>
          <w:rFonts w:ascii="Arial" w:hAnsi="Arial" w:cs="Arial"/>
        </w:rPr>
        <w:t xml:space="preserve">siedziby </w:t>
      </w:r>
      <w:r w:rsidR="001A124E" w:rsidRPr="004B323F">
        <w:rPr>
          <w:rFonts w:ascii="Arial" w:hAnsi="Arial" w:cs="Arial"/>
        </w:rPr>
        <w:t>Zamawiającego</w:t>
      </w:r>
      <w:r w:rsidR="001A124E">
        <w:rPr>
          <w:rFonts w:ascii="Arial" w:hAnsi="Arial" w:cs="Arial"/>
        </w:rPr>
        <w:t xml:space="preserve"> </w:t>
      </w:r>
      <w:r w:rsidR="004B323F">
        <w:rPr>
          <w:rFonts w:ascii="Arial" w:hAnsi="Arial" w:cs="Arial"/>
        </w:rPr>
        <w:t>oraz wskazanych przez Zamawiającego poradni psychologiczno-pedagogicznych oraz innych placówek oświatowych (łącznie ok. 1200 odbiorców).</w:t>
      </w:r>
    </w:p>
    <w:p w:rsidR="00433B90" w:rsidRPr="004B323F" w:rsidRDefault="00127731" w:rsidP="00B47B87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A2565A">
        <w:rPr>
          <w:rFonts w:ascii="Arial" w:hAnsi="Arial" w:cs="Arial"/>
        </w:rPr>
        <w:t xml:space="preserve">Wszystkie materiały </w:t>
      </w:r>
      <w:r w:rsidR="004B323F">
        <w:rPr>
          <w:rFonts w:ascii="Arial" w:hAnsi="Arial" w:cs="Arial"/>
        </w:rPr>
        <w:t xml:space="preserve">dostarczane do siedziby Zamawiającego </w:t>
      </w:r>
      <w:r w:rsidRPr="00A2565A">
        <w:rPr>
          <w:rFonts w:ascii="Arial" w:hAnsi="Arial" w:cs="Arial"/>
        </w:rPr>
        <w:t>muszą być zapakowane w papier lub folię termokurczliwą, po 10 egzemplarzy w jednej paczce, z oznaczeniem Zama</w:t>
      </w:r>
      <w:r w:rsidR="00433B90">
        <w:rPr>
          <w:rFonts w:ascii="Arial" w:hAnsi="Arial" w:cs="Arial"/>
        </w:rPr>
        <w:t xml:space="preserve">wiającego </w:t>
      </w:r>
      <w:r w:rsidR="00FA567A" w:rsidRPr="00A2565A">
        <w:rPr>
          <w:rFonts w:ascii="Arial" w:hAnsi="Arial" w:cs="Arial"/>
        </w:rPr>
        <w:t>tytułu, liczby sztuk</w:t>
      </w:r>
      <w:r w:rsidR="003B5D11">
        <w:rPr>
          <w:rFonts w:ascii="Arial" w:hAnsi="Arial" w:cs="Arial"/>
        </w:rPr>
        <w:t xml:space="preserve"> </w:t>
      </w:r>
      <w:r w:rsidR="004B323F">
        <w:rPr>
          <w:rFonts w:ascii="Arial" w:hAnsi="Arial" w:cs="Arial"/>
        </w:rPr>
        <w:t xml:space="preserve">w paczce oraz wagi paczki, a w przypadku przesyłek do poradni psychologiczno-pedagogicznych i placówek oświatowych muszą być zapakowane </w:t>
      </w:r>
      <w:r w:rsidR="004B323F" w:rsidRPr="004B323F">
        <w:rPr>
          <w:rFonts w:ascii="Arial" w:hAnsi="Arial" w:cs="Arial"/>
        </w:rPr>
        <w:t>w papier lub folię termokurczliwą, po 1 egzemplarz</w:t>
      </w:r>
      <w:r w:rsidR="004B323F">
        <w:rPr>
          <w:rFonts w:ascii="Arial" w:hAnsi="Arial" w:cs="Arial"/>
        </w:rPr>
        <w:t>u</w:t>
      </w:r>
      <w:r w:rsidR="004B323F" w:rsidRPr="004B323F">
        <w:rPr>
          <w:rFonts w:ascii="Arial" w:hAnsi="Arial" w:cs="Arial"/>
        </w:rPr>
        <w:t xml:space="preserve"> w jednej paczce, z oznaczeniem Zamawiającego tytułu, liczby sztuk w paczce oraz wagi paczki</w:t>
      </w:r>
      <w:r w:rsidR="004B323F">
        <w:rPr>
          <w:rFonts w:ascii="Arial" w:hAnsi="Arial" w:cs="Arial"/>
        </w:rPr>
        <w:t>. Zamawiający zastrzega sobie możliwość dołączenia do każdej przesyłki listu – maksymalnie 2 strony A4. Wykonawca dokona konfekcjonowania przekazanego materiału i włączy go do przesyłki bez dodatkowego wynagrodzenia z tego tytułu.</w:t>
      </w:r>
    </w:p>
    <w:p w:rsidR="00FA567A" w:rsidRPr="007536BB" w:rsidRDefault="004216E4" w:rsidP="00B47B87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A2565A">
        <w:rPr>
          <w:rFonts w:ascii="Arial" w:hAnsi="Arial" w:cs="Arial"/>
        </w:rPr>
        <w:t>W przypadku dostarczenia do siedziby Z</w:t>
      </w:r>
      <w:r w:rsidR="003B5D11">
        <w:rPr>
          <w:rFonts w:ascii="Arial" w:hAnsi="Arial" w:cs="Arial"/>
        </w:rPr>
        <w:t>a</w:t>
      </w:r>
      <w:r w:rsidRPr="00A2565A">
        <w:rPr>
          <w:rFonts w:ascii="Arial" w:hAnsi="Arial" w:cs="Arial"/>
        </w:rPr>
        <w:t>mawiającego Wykonawca każdorazowo dokona załadunku przesyłek na środek transportu i</w:t>
      </w:r>
      <w:r w:rsidR="003B5D11">
        <w:rPr>
          <w:rFonts w:ascii="Arial" w:hAnsi="Arial" w:cs="Arial"/>
        </w:rPr>
        <w:t> </w:t>
      </w:r>
      <w:r w:rsidRPr="00A2565A">
        <w:rPr>
          <w:rFonts w:ascii="Arial" w:hAnsi="Arial" w:cs="Arial"/>
        </w:rPr>
        <w:t>rozładunku w miejscu docelowym</w:t>
      </w:r>
      <w:r w:rsidR="00A2565A">
        <w:rPr>
          <w:rFonts w:ascii="Arial" w:hAnsi="Arial" w:cs="Arial"/>
        </w:rPr>
        <w:t xml:space="preserve"> wraz </w:t>
      </w:r>
      <w:r w:rsidR="00412E89" w:rsidRPr="00A2565A">
        <w:rPr>
          <w:rFonts w:ascii="Arial" w:hAnsi="Arial" w:cs="Arial"/>
        </w:rPr>
        <w:t>z wnoszeniem do magazynu</w:t>
      </w:r>
      <w:r w:rsidR="004B323F">
        <w:rPr>
          <w:rFonts w:ascii="Arial" w:hAnsi="Arial" w:cs="Arial"/>
        </w:rPr>
        <w:t xml:space="preserve"> lub innego miejsca wskazanego przez Zamawiającego</w:t>
      </w:r>
      <w:r w:rsidRPr="00A2565A">
        <w:rPr>
          <w:rFonts w:ascii="Arial" w:hAnsi="Arial" w:cs="Arial"/>
        </w:rPr>
        <w:t>.</w:t>
      </w:r>
      <w:r w:rsidR="00412E89" w:rsidRPr="00A2565A">
        <w:rPr>
          <w:rFonts w:ascii="Arial" w:hAnsi="Arial" w:cs="Arial"/>
        </w:rPr>
        <w:t xml:space="preserve"> Wykonawca jest zobowiązany zapewnić przynajmniej dwie osoby do </w:t>
      </w:r>
      <w:r w:rsidR="00412E89" w:rsidRPr="00A2565A">
        <w:rPr>
          <w:rFonts w:ascii="Arial" w:hAnsi="Arial" w:cs="Arial"/>
        </w:rPr>
        <w:lastRenderedPageBreak/>
        <w:t>wnoszenia publikacji do miejsca magazynowania</w:t>
      </w:r>
      <w:r w:rsidR="00034A05" w:rsidRPr="00A2565A">
        <w:rPr>
          <w:rFonts w:ascii="Arial" w:hAnsi="Arial" w:cs="Arial"/>
        </w:rPr>
        <w:t xml:space="preserve"> publikacji</w:t>
      </w:r>
      <w:r w:rsidR="00A2565A">
        <w:rPr>
          <w:rFonts w:ascii="Arial" w:hAnsi="Arial" w:cs="Arial"/>
        </w:rPr>
        <w:t xml:space="preserve"> </w:t>
      </w:r>
      <w:r w:rsidR="00412E89" w:rsidRPr="00A2565A">
        <w:rPr>
          <w:rFonts w:ascii="Arial" w:hAnsi="Arial" w:cs="Arial"/>
        </w:rPr>
        <w:t xml:space="preserve">u </w:t>
      </w:r>
      <w:r w:rsidR="00034A05" w:rsidRPr="00A2565A">
        <w:rPr>
          <w:rFonts w:ascii="Arial" w:hAnsi="Arial" w:cs="Arial"/>
        </w:rPr>
        <w:t>Zamawiającego</w:t>
      </w:r>
      <w:r w:rsidR="00412E89" w:rsidRPr="00A2565A">
        <w:rPr>
          <w:rFonts w:ascii="Arial" w:hAnsi="Arial" w:cs="Arial"/>
        </w:rPr>
        <w:t>.</w:t>
      </w:r>
      <w:r w:rsidR="004B323F">
        <w:rPr>
          <w:rFonts w:ascii="Arial" w:hAnsi="Arial" w:cs="Arial"/>
        </w:rPr>
        <w:t xml:space="preserve"> Dostarczenie przesyłek do Zamawiającego odbędzie się po uzgodnieniu z Zamawiającym terminu i czasu ich dostarczenia oraz w godzinach pracy Zamawiającego. Zamawiający nie będzie zabezpieczał miejsc parkingowych/postojowych w celu rozładunku dostarczanych paczek.</w:t>
      </w:r>
    </w:p>
    <w:p w:rsidR="00E2712C" w:rsidRDefault="00E2712C" w:rsidP="00B47B87">
      <w:pPr>
        <w:ind w:left="360"/>
        <w:rPr>
          <w:rFonts w:ascii="Arial" w:hAnsi="Arial" w:cs="Arial"/>
        </w:rPr>
      </w:pPr>
    </w:p>
    <w:p w:rsidR="00B47B87" w:rsidRDefault="00B47B87" w:rsidP="0046184B">
      <w:pPr>
        <w:ind w:left="360"/>
        <w:rPr>
          <w:rFonts w:ascii="Arial" w:hAnsi="Arial" w:cs="Arial"/>
        </w:rPr>
      </w:pPr>
    </w:p>
    <w:p w:rsidR="009849FC" w:rsidRDefault="009849FC" w:rsidP="0046184B">
      <w:pPr>
        <w:ind w:left="360"/>
        <w:rPr>
          <w:rFonts w:ascii="Arial" w:hAnsi="Arial" w:cs="Arial"/>
        </w:rPr>
      </w:pPr>
    </w:p>
    <w:p w:rsidR="00412E89" w:rsidRPr="00380ADB" w:rsidRDefault="0046184B" w:rsidP="0046184B">
      <w:pPr>
        <w:ind w:left="360"/>
        <w:rPr>
          <w:rFonts w:ascii="Arial" w:hAnsi="Arial" w:cs="Arial"/>
        </w:rPr>
      </w:pPr>
      <w:r w:rsidRPr="00380ADB">
        <w:rPr>
          <w:rFonts w:ascii="Arial" w:hAnsi="Arial" w:cs="Arial"/>
        </w:rPr>
        <w:t>Szczegółowy</w:t>
      </w:r>
      <w:r>
        <w:rPr>
          <w:rFonts w:ascii="Arial" w:hAnsi="Arial" w:cs="Arial"/>
        </w:rPr>
        <w:t xml:space="preserve"> wykaz publikacji przewidzianej</w:t>
      </w:r>
      <w:r w:rsidRPr="00380ADB">
        <w:rPr>
          <w:rFonts w:ascii="Arial" w:hAnsi="Arial" w:cs="Arial"/>
        </w:rPr>
        <w:t xml:space="preserve"> do druku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22"/>
        <w:gridCol w:w="1423"/>
        <w:gridCol w:w="1423"/>
        <w:gridCol w:w="1423"/>
        <w:gridCol w:w="1423"/>
        <w:gridCol w:w="1423"/>
      </w:tblGrid>
      <w:tr w:rsidR="0046184B" w:rsidRPr="00380ADB" w:rsidTr="00133DA9">
        <w:trPr>
          <w:trHeight w:val="1557"/>
        </w:trPr>
        <w:tc>
          <w:tcPr>
            <w:tcW w:w="1422" w:type="dxa"/>
          </w:tcPr>
          <w:p w:rsidR="0046184B" w:rsidRPr="005453B5" w:rsidRDefault="0046184B" w:rsidP="004522F2">
            <w:pPr>
              <w:rPr>
                <w:b/>
                <w:sz w:val="24"/>
                <w:szCs w:val="24"/>
              </w:rPr>
            </w:pPr>
            <w:r w:rsidRPr="005453B5">
              <w:rPr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1423" w:type="dxa"/>
          </w:tcPr>
          <w:p w:rsidR="0046184B" w:rsidRPr="005453B5" w:rsidRDefault="0046184B" w:rsidP="004522F2">
            <w:pPr>
              <w:rPr>
                <w:b/>
                <w:sz w:val="24"/>
                <w:szCs w:val="24"/>
              </w:rPr>
            </w:pPr>
            <w:r w:rsidRPr="005453B5">
              <w:rPr>
                <w:b/>
                <w:sz w:val="24"/>
                <w:szCs w:val="24"/>
              </w:rPr>
              <w:t>Liczba stron</w:t>
            </w:r>
          </w:p>
        </w:tc>
        <w:tc>
          <w:tcPr>
            <w:tcW w:w="1423" w:type="dxa"/>
          </w:tcPr>
          <w:p w:rsidR="0046184B" w:rsidRPr="005453B5" w:rsidRDefault="0046184B" w:rsidP="004522F2">
            <w:pPr>
              <w:rPr>
                <w:b/>
                <w:sz w:val="24"/>
                <w:szCs w:val="24"/>
              </w:rPr>
            </w:pPr>
            <w:r w:rsidRPr="005453B5">
              <w:rPr>
                <w:b/>
                <w:sz w:val="24"/>
                <w:szCs w:val="24"/>
              </w:rPr>
              <w:t>Liczba grafik, rycin, rysunków, wykresów, tabel, diagramów itp.</w:t>
            </w:r>
          </w:p>
        </w:tc>
        <w:tc>
          <w:tcPr>
            <w:tcW w:w="1423" w:type="dxa"/>
          </w:tcPr>
          <w:p w:rsidR="0046184B" w:rsidRPr="005453B5" w:rsidRDefault="005453B5" w:rsidP="00E25D04">
            <w:pPr>
              <w:rPr>
                <w:b/>
                <w:sz w:val="24"/>
                <w:szCs w:val="24"/>
              </w:rPr>
            </w:pPr>
            <w:r w:rsidRPr="005453B5">
              <w:rPr>
                <w:b/>
                <w:sz w:val="24"/>
                <w:szCs w:val="24"/>
              </w:rPr>
              <w:t>Nakład</w:t>
            </w:r>
          </w:p>
        </w:tc>
        <w:tc>
          <w:tcPr>
            <w:tcW w:w="1423" w:type="dxa"/>
          </w:tcPr>
          <w:p w:rsidR="0046184B" w:rsidRPr="005453B5" w:rsidRDefault="005453B5" w:rsidP="00E25D04">
            <w:pPr>
              <w:rPr>
                <w:b/>
                <w:sz w:val="24"/>
                <w:szCs w:val="24"/>
              </w:rPr>
            </w:pPr>
            <w:r w:rsidRPr="005453B5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423" w:type="dxa"/>
          </w:tcPr>
          <w:p w:rsidR="0046184B" w:rsidRPr="005453B5" w:rsidRDefault="005453B5" w:rsidP="00E25D04">
            <w:pPr>
              <w:rPr>
                <w:b/>
                <w:sz w:val="24"/>
                <w:szCs w:val="24"/>
              </w:rPr>
            </w:pPr>
            <w:r w:rsidRPr="005453B5">
              <w:rPr>
                <w:b/>
                <w:sz w:val="24"/>
                <w:szCs w:val="24"/>
              </w:rPr>
              <w:t xml:space="preserve">Cena brutto </w:t>
            </w:r>
          </w:p>
        </w:tc>
      </w:tr>
      <w:tr w:rsidR="0046184B" w:rsidRPr="00380ADB" w:rsidTr="00133DA9">
        <w:trPr>
          <w:trHeight w:val="1999"/>
        </w:trPr>
        <w:tc>
          <w:tcPr>
            <w:tcW w:w="1422" w:type="dxa"/>
          </w:tcPr>
          <w:p w:rsidR="0046184B" w:rsidRPr="005A02A2" w:rsidRDefault="0046184B" w:rsidP="00CB5AF1">
            <w:pPr>
              <w:rPr>
                <w:rFonts w:ascii="Arial" w:hAnsi="Arial" w:cs="Arial"/>
                <w:i/>
              </w:rPr>
            </w:pPr>
            <w:r w:rsidRPr="005A02A2">
              <w:rPr>
                <w:rFonts w:ascii="Arial" w:hAnsi="Arial" w:cs="Arial"/>
                <w:i/>
              </w:rPr>
              <w:t>Diagnoza  specjalnych potrzeb rozwojowych i edukacyjnych dzieci i młodzieży</w:t>
            </w:r>
          </w:p>
        </w:tc>
        <w:tc>
          <w:tcPr>
            <w:tcW w:w="1423" w:type="dxa"/>
          </w:tcPr>
          <w:p w:rsidR="0046184B" w:rsidRPr="00380ADB" w:rsidRDefault="00A8460E" w:rsidP="00CB5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22</w:t>
            </w:r>
            <w:r w:rsidR="002001DC">
              <w:rPr>
                <w:rFonts w:ascii="Arial" w:hAnsi="Arial" w:cs="Arial"/>
              </w:rPr>
              <w:t>7 s.</w:t>
            </w:r>
          </w:p>
        </w:tc>
        <w:tc>
          <w:tcPr>
            <w:tcW w:w="1423" w:type="dxa"/>
          </w:tcPr>
          <w:p w:rsidR="0046184B" w:rsidRPr="00380ADB" w:rsidRDefault="00D43230" w:rsidP="00CB5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37</w:t>
            </w:r>
          </w:p>
        </w:tc>
        <w:tc>
          <w:tcPr>
            <w:tcW w:w="1423" w:type="dxa"/>
          </w:tcPr>
          <w:p w:rsidR="0046184B" w:rsidRPr="00380ADB" w:rsidRDefault="0046184B" w:rsidP="00CB5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001DC">
              <w:rPr>
                <w:rFonts w:ascii="Arial" w:hAnsi="Arial" w:cs="Arial"/>
              </w:rPr>
              <w:t xml:space="preserve"> 5</w:t>
            </w:r>
            <w:r w:rsidRPr="00380ADB">
              <w:rPr>
                <w:rFonts w:ascii="Arial" w:hAnsi="Arial" w:cs="Arial"/>
              </w:rPr>
              <w:t>00 egz.</w:t>
            </w:r>
          </w:p>
        </w:tc>
        <w:tc>
          <w:tcPr>
            <w:tcW w:w="1423" w:type="dxa"/>
          </w:tcPr>
          <w:p w:rsidR="0046184B" w:rsidRPr="00380ADB" w:rsidRDefault="0046184B" w:rsidP="005453B5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46184B" w:rsidRPr="00380ADB" w:rsidRDefault="0046184B" w:rsidP="00CB5AF1">
            <w:pPr>
              <w:rPr>
                <w:rFonts w:ascii="Arial" w:hAnsi="Arial" w:cs="Arial"/>
              </w:rPr>
            </w:pPr>
          </w:p>
        </w:tc>
      </w:tr>
    </w:tbl>
    <w:p w:rsidR="005453B5" w:rsidRPr="00EA2CB5" w:rsidRDefault="005453B5" w:rsidP="005453B5">
      <w:pPr>
        <w:pStyle w:val="Default"/>
        <w:spacing w:after="120" w:line="276" w:lineRule="auto"/>
      </w:pPr>
      <w:r w:rsidRPr="00EA2CB5">
        <w:rPr>
          <w:rFonts w:ascii="Calibri" w:hAnsi="Calibri"/>
          <w:sz w:val="18"/>
          <w:szCs w:val="18"/>
        </w:rPr>
        <w:t>* Cena brutto obejmuje podatek VAT, a w przypadku osób fizycznych obligatoryjne o</w:t>
      </w:r>
      <w:r>
        <w:rPr>
          <w:rFonts w:ascii="Calibri" w:hAnsi="Calibri"/>
          <w:sz w:val="18"/>
          <w:szCs w:val="18"/>
        </w:rPr>
        <w:t xml:space="preserve">bciążenia z tytułu składek ZUS </w:t>
      </w:r>
      <w:r w:rsidRPr="00EA2CB5">
        <w:rPr>
          <w:rFonts w:ascii="Calibri" w:hAnsi="Calibri"/>
          <w:sz w:val="18"/>
          <w:szCs w:val="18"/>
        </w:rPr>
        <w:t xml:space="preserve">i Fundusz Pracy po stronie pracownika i pracodawcy </w:t>
      </w:r>
    </w:p>
    <w:p w:rsidR="005453B5" w:rsidRDefault="005453B5" w:rsidP="005453B5">
      <w:pPr>
        <w:spacing w:after="120"/>
        <w:rPr>
          <w:rFonts w:ascii="Calibri" w:hAnsi="Calibri" w:cs="Arial"/>
          <w:bCs/>
        </w:rPr>
      </w:pPr>
    </w:p>
    <w:p w:rsidR="005453B5" w:rsidRPr="00EA2CB5" w:rsidRDefault="005453B5" w:rsidP="005453B5">
      <w:pPr>
        <w:spacing w:after="120"/>
        <w:rPr>
          <w:rFonts w:ascii="Calibri" w:hAnsi="Calibri" w:cs="Arial"/>
          <w:bCs/>
        </w:rPr>
      </w:pPr>
      <w:r w:rsidRPr="00EA2CB5">
        <w:rPr>
          <w:rFonts w:ascii="Calibri" w:hAnsi="Calibri" w:cs="Arial"/>
          <w:bCs/>
        </w:rPr>
        <w:t>Niniejsze szacowanie ceny ma na celu wyłącznie rozpoznanie rynku i uzyskanie wiedzy nt. kosztów przygotowania ww. usługi.</w:t>
      </w:r>
    </w:p>
    <w:p w:rsidR="005453B5" w:rsidRPr="00EA2CB5" w:rsidRDefault="005453B5" w:rsidP="005453B5">
      <w:pPr>
        <w:spacing w:after="120"/>
        <w:rPr>
          <w:rFonts w:ascii="Calibri" w:hAnsi="Calibri" w:cs="Arial"/>
          <w:bCs/>
        </w:rPr>
      </w:pPr>
      <w:r w:rsidRPr="00EA2CB5">
        <w:rPr>
          <w:rFonts w:ascii="Calibri" w:hAnsi="Calibri" w:cs="Arial"/>
          <w:bCs/>
        </w:rPr>
        <w:t xml:space="preserve">Przedstawione zapytanie nie stanowi oferty w myśl art. 66 </w:t>
      </w:r>
      <w:r w:rsidRPr="008B3E1E">
        <w:rPr>
          <w:rFonts w:ascii="Calibri" w:hAnsi="Calibri" w:cs="Arial"/>
          <w:bCs/>
        </w:rPr>
        <w:t>Kodeksu cywilnego</w:t>
      </w:r>
      <w:r w:rsidRPr="00EA2CB5">
        <w:rPr>
          <w:rFonts w:ascii="Calibri" w:hAnsi="Calibri" w:cs="Arial"/>
          <w:bCs/>
        </w:rPr>
        <w:t xml:space="preserve">, jak również nie jest ogłoszeniem w rozumieniu ustawy </w:t>
      </w:r>
      <w:r w:rsidRPr="00D64CA3">
        <w:rPr>
          <w:rFonts w:ascii="Calibri" w:hAnsi="Calibri" w:cs="Arial"/>
          <w:bCs/>
          <w:i/>
        </w:rPr>
        <w:t>Prawo zamówień publicznych</w:t>
      </w:r>
      <w:r w:rsidRPr="00EA2CB5">
        <w:rPr>
          <w:rFonts w:ascii="Calibri" w:hAnsi="Calibri" w:cs="Arial"/>
          <w:bCs/>
        </w:rPr>
        <w:t>.</w:t>
      </w:r>
      <w:bookmarkStart w:id="0" w:name="_GoBack"/>
      <w:bookmarkEnd w:id="0"/>
    </w:p>
    <w:sectPr w:rsidR="005453B5" w:rsidRPr="00EA2CB5" w:rsidSect="00133DA9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43" w:rsidRDefault="00C10043" w:rsidP="00FB5DB0">
      <w:pPr>
        <w:spacing w:after="0" w:line="240" w:lineRule="auto"/>
      </w:pPr>
      <w:r>
        <w:separator/>
      </w:r>
    </w:p>
  </w:endnote>
  <w:endnote w:type="continuationSeparator" w:id="0">
    <w:p w:rsidR="00C10043" w:rsidRDefault="00C10043" w:rsidP="00FB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38" w:rsidRDefault="00575049">
    <w:pPr>
      <w:pStyle w:val="Stopka"/>
    </w:pPr>
    <w:r>
      <w:rPr>
        <w:noProof/>
        <w:lang w:eastAsia="pl-PL"/>
      </w:rPr>
      <w:t xml:space="preserve">                                                                   </w:t>
    </w:r>
    <w:r>
      <w:rPr>
        <w:noProof/>
        <w:lang w:eastAsia="pl-PL"/>
      </w:rPr>
      <w:drawing>
        <wp:inline distT="0" distB="0" distL="0" distR="0" wp14:anchorId="47F08061" wp14:editId="7079D3DD">
          <wp:extent cx="5761355" cy="59753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43" w:rsidRDefault="00C10043" w:rsidP="00FB5DB0">
      <w:pPr>
        <w:spacing w:after="0" w:line="240" w:lineRule="auto"/>
      </w:pPr>
      <w:r>
        <w:separator/>
      </w:r>
    </w:p>
  </w:footnote>
  <w:footnote w:type="continuationSeparator" w:id="0">
    <w:p w:rsidR="00C10043" w:rsidRDefault="00C10043" w:rsidP="00FB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96" w:rsidRDefault="00FE2096">
    <w:pPr>
      <w:pStyle w:val="Nagwek"/>
    </w:pPr>
    <w:r>
      <w:rPr>
        <w:noProof/>
        <w:lang w:eastAsia="pl-PL"/>
      </w:rPr>
      <w:drawing>
        <wp:inline distT="0" distB="0" distL="0" distR="0" wp14:anchorId="7FF68CDE" wp14:editId="30870C52">
          <wp:extent cx="331660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026"/>
    <w:multiLevelType w:val="hybridMultilevel"/>
    <w:tmpl w:val="4F946920"/>
    <w:lvl w:ilvl="0" w:tplc="544E9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A3F71"/>
    <w:multiLevelType w:val="hybridMultilevel"/>
    <w:tmpl w:val="71844B4A"/>
    <w:lvl w:ilvl="0" w:tplc="E6C244D8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94050"/>
    <w:multiLevelType w:val="hybridMultilevel"/>
    <w:tmpl w:val="059A3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04BCD"/>
    <w:multiLevelType w:val="hybridMultilevel"/>
    <w:tmpl w:val="8220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52DAF"/>
    <w:multiLevelType w:val="hybridMultilevel"/>
    <w:tmpl w:val="4DC62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1451E"/>
    <w:multiLevelType w:val="hybridMultilevel"/>
    <w:tmpl w:val="E26A8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73827"/>
    <w:multiLevelType w:val="hybridMultilevel"/>
    <w:tmpl w:val="B8E6B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A5DAE"/>
    <w:multiLevelType w:val="hybridMultilevel"/>
    <w:tmpl w:val="F1422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B4F7B"/>
    <w:multiLevelType w:val="hybridMultilevel"/>
    <w:tmpl w:val="0D28F876"/>
    <w:lvl w:ilvl="0" w:tplc="544E9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D0C49"/>
    <w:multiLevelType w:val="hybridMultilevel"/>
    <w:tmpl w:val="4FACC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E7FFC"/>
    <w:multiLevelType w:val="hybridMultilevel"/>
    <w:tmpl w:val="69A8E4DA"/>
    <w:lvl w:ilvl="0" w:tplc="D94E1B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3F"/>
    <w:rsid w:val="00027D26"/>
    <w:rsid w:val="00032B32"/>
    <w:rsid w:val="00034A05"/>
    <w:rsid w:val="00055EC6"/>
    <w:rsid w:val="0007367C"/>
    <w:rsid w:val="00077D93"/>
    <w:rsid w:val="000F2E18"/>
    <w:rsid w:val="00127731"/>
    <w:rsid w:val="00133DA9"/>
    <w:rsid w:val="00143C6B"/>
    <w:rsid w:val="00144F9D"/>
    <w:rsid w:val="00146785"/>
    <w:rsid w:val="001504F2"/>
    <w:rsid w:val="001658E2"/>
    <w:rsid w:val="00167517"/>
    <w:rsid w:val="001917A9"/>
    <w:rsid w:val="00193E79"/>
    <w:rsid w:val="00194862"/>
    <w:rsid w:val="001A124E"/>
    <w:rsid w:val="001E5AFC"/>
    <w:rsid w:val="002001DC"/>
    <w:rsid w:val="0023215A"/>
    <w:rsid w:val="00233860"/>
    <w:rsid w:val="002A3F8D"/>
    <w:rsid w:val="002A5314"/>
    <w:rsid w:val="00301CB7"/>
    <w:rsid w:val="00331175"/>
    <w:rsid w:val="00332E73"/>
    <w:rsid w:val="003515AC"/>
    <w:rsid w:val="00354D1A"/>
    <w:rsid w:val="0036459A"/>
    <w:rsid w:val="003710E0"/>
    <w:rsid w:val="00374DFB"/>
    <w:rsid w:val="00380ADB"/>
    <w:rsid w:val="0038127F"/>
    <w:rsid w:val="003853BE"/>
    <w:rsid w:val="003A79CF"/>
    <w:rsid w:val="003B5D11"/>
    <w:rsid w:val="003D40F7"/>
    <w:rsid w:val="00412E89"/>
    <w:rsid w:val="004216E4"/>
    <w:rsid w:val="004264E1"/>
    <w:rsid w:val="00427759"/>
    <w:rsid w:val="00433B90"/>
    <w:rsid w:val="004376CB"/>
    <w:rsid w:val="00442E0A"/>
    <w:rsid w:val="00451D0D"/>
    <w:rsid w:val="0046184B"/>
    <w:rsid w:val="00473CBF"/>
    <w:rsid w:val="00484242"/>
    <w:rsid w:val="00491E8E"/>
    <w:rsid w:val="004A3C38"/>
    <w:rsid w:val="004B323F"/>
    <w:rsid w:val="004D0201"/>
    <w:rsid w:val="00504FDE"/>
    <w:rsid w:val="00506A2E"/>
    <w:rsid w:val="005128E5"/>
    <w:rsid w:val="00514E6F"/>
    <w:rsid w:val="0054156B"/>
    <w:rsid w:val="005453B5"/>
    <w:rsid w:val="00563318"/>
    <w:rsid w:val="00570BD0"/>
    <w:rsid w:val="00575049"/>
    <w:rsid w:val="005A02A2"/>
    <w:rsid w:val="005A2401"/>
    <w:rsid w:val="005B2E7C"/>
    <w:rsid w:val="005B4B7F"/>
    <w:rsid w:val="005E0A52"/>
    <w:rsid w:val="005F22D6"/>
    <w:rsid w:val="00613A7D"/>
    <w:rsid w:val="00632B8A"/>
    <w:rsid w:val="0066740D"/>
    <w:rsid w:val="0067274F"/>
    <w:rsid w:val="00675507"/>
    <w:rsid w:val="006B41D4"/>
    <w:rsid w:val="006C469C"/>
    <w:rsid w:val="006C6881"/>
    <w:rsid w:val="006E4C8C"/>
    <w:rsid w:val="006F4E77"/>
    <w:rsid w:val="007222D6"/>
    <w:rsid w:val="007509BD"/>
    <w:rsid w:val="007536BB"/>
    <w:rsid w:val="007547C8"/>
    <w:rsid w:val="007715F9"/>
    <w:rsid w:val="00773C8D"/>
    <w:rsid w:val="0077535C"/>
    <w:rsid w:val="007B18E2"/>
    <w:rsid w:val="007B4FDC"/>
    <w:rsid w:val="0081347D"/>
    <w:rsid w:val="008579EB"/>
    <w:rsid w:val="00875498"/>
    <w:rsid w:val="008B3E1E"/>
    <w:rsid w:val="008D754B"/>
    <w:rsid w:val="008F1F92"/>
    <w:rsid w:val="008F32D9"/>
    <w:rsid w:val="009028C5"/>
    <w:rsid w:val="00911163"/>
    <w:rsid w:val="00915997"/>
    <w:rsid w:val="0092337A"/>
    <w:rsid w:val="009256CC"/>
    <w:rsid w:val="0095176C"/>
    <w:rsid w:val="0096721E"/>
    <w:rsid w:val="00976FAB"/>
    <w:rsid w:val="00981CBF"/>
    <w:rsid w:val="009849FC"/>
    <w:rsid w:val="00986AC2"/>
    <w:rsid w:val="009B1051"/>
    <w:rsid w:val="009D0801"/>
    <w:rsid w:val="009F0851"/>
    <w:rsid w:val="009F3064"/>
    <w:rsid w:val="00A2565A"/>
    <w:rsid w:val="00A26E3A"/>
    <w:rsid w:val="00A303D9"/>
    <w:rsid w:val="00A472F8"/>
    <w:rsid w:val="00A51486"/>
    <w:rsid w:val="00A53B2D"/>
    <w:rsid w:val="00A57AD3"/>
    <w:rsid w:val="00A8460E"/>
    <w:rsid w:val="00AA3655"/>
    <w:rsid w:val="00AC511A"/>
    <w:rsid w:val="00AF51D8"/>
    <w:rsid w:val="00B12857"/>
    <w:rsid w:val="00B33B43"/>
    <w:rsid w:val="00B472DF"/>
    <w:rsid w:val="00B47B87"/>
    <w:rsid w:val="00B47C16"/>
    <w:rsid w:val="00B62609"/>
    <w:rsid w:val="00B835CB"/>
    <w:rsid w:val="00BE0F3F"/>
    <w:rsid w:val="00BF57BF"/>
    <w:rsid w:val="00C10043"/>
    <w:rsid w:val="00C33861"/>
    <w:rsid w:val="00C548E7"/>
    <w:rsid w:val="00C70632"/>
    <w:rsid w:val="00C919C6"/>
    <w:rsid w:val="00CA7F1E"/>
    <w:rsid w:val="00CB19DF"/>
    <w:rsid w:val="00CC7B6A"/>
    <w:rsid w:val="00CD07DD"/>
    <w:rsid w:val="00CD433C"/>
    <w:rsid w:val="00CD4E75"/>
    <w:rsid w:val="00CF27D2"/>
    <w:rsid w:val="00CF698B"/>
    <w:rsid w:val="00D14B6B"/>
    <w:rsid w:val="00D43230"/>
    <w:rsid w:val="00D6390D"/>
    <w:rsid w:val="00D64CA3"/>
    <w:rsid w:val="00D667BD"/>
    <w:rsid w:val="00D70B10"/>
    <w:rsid w:val="00D74A82"/>
    <w:rsid w:val="00DA0C09"/>
    <w:rsid w:val="00DC51BB"/>
    <w:rsid w:val="00DD7BFE"/>
    <w:rsid w:val="00E2712C"/>
    <w:rsid w:val="00E46ADA"/>
    <w:rsid w:val="00E534A9"/>
    <w:rsid w:val="00EE2E99"/>
    <w:rsid w:val="00EF1759"/>
    <w:rsid w:val="00F1421E"/>
    <w:rsid w:val="00F279C5"/>
    <w:rsid w:val="00F336AF"/>
    <w:rsid w:val="00F35BDB"/>
    <w:rsid w:val="00F648DD"/>
    <w:rsid w:val="00F73A73"/>
    <w:rsid w:val="00F74555"/>
    <w:rsid w:val="00FA567A"/>
    <w:rsid w:val="00FB5DB0"/>
    <w:rsid w:val="00FD2383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1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41D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1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6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6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6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D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D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D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A3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655"/>
  </w:style>
  <w:style w:type="paragraph" w:styleId="Stopka">
    <w:name w:val="footer"/>
    <w:basedOn w:val="Normalny"/>
    <w:link w:val="StopkaZnak"/>
    <w:uiPriority w:val="99"/>
    <w:unhideWhenUsed/>
    <w:rsid w:val="00AA3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655"/>
  </w:style>
  <w:style w:type="paragraph" w:customStyle="1" w:styleId="Default">
    <w:name w:val="Default"/>
    <w:rsid w:val="00545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1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41D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1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6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6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6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D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D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D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A3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655"/>
  </w:style>
  <w:style w:type="paragraph" w:styleId="Stopka">
    <w:name w:val="footer"/>
    <w:basedOn w:val="Normalny"/>
    <w:link w:val="StopkaZnak"/>
    <w:uiPriority w:val="99"/>
    <w:unhideWhenUsed/>
    <w:rsid w:val="00AA3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655"/>
  </w:style>
  <w:style w:type="paragraph" w:customStyle="1" w:styleId="Default">
    <w:name w:val="Default"/>
    <w:rsid w:val="00545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7E12-8970-47A9-BEE1-ECA3F63A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ilutze</dc:creator>
  <cp:lastModifiedBy>Łukasz Eisenbart</cp:lastModifiedBy>
  <cp:revision>7</cp:revision>
  <cp:lastPrinted>2018-02-09T09:34:00Z</cp:lastPrinted>
  <dcterms:created xsi:type="dcterms:W3CDTF">2018-02-08T19:34:00Z</dcterms:created>
  <dcterms:modified xsi:type="dcterms:W3CDTF">2018-02-12T10:44:00Z</dcterms:modified>
</cp:coreProperties>
</file>