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3" w:rsidRPr="00EA2CB5" w:rsidRDefault="00B91C45" w:rsidP="00EE528E">
      <w:pPr>
        <w:spacing w:after="360" w:line="276" w:lineRule="auto"/>
        <w:jc w:val="center"/>
      </w:pPr>
      <w:r w:rsidRPr="00EE528E">
        <w:rPr>
          <w:rFonts w:ascii="Calibri" w:hAnsi="Calibri" w:cs="Arial"/>
          <w:b/>
          <w:bCs/>
        </w:rPr>
        <w:t>Szacowanie wartości zamówienia</w:t>
      </w:r>
    </w:p>
    <w:p w:rsidR="009857F7" w:rsidRDefault="00526963" w:rsidP="00EE528E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  <w:r w:rsidRPr="00EA2CB5">
        <w:rPr>
          <w:rFonts w:ascii="Calibri" w:hAnsi="Calibri"/>
          <w:sz w:val="22"/>
          <w:szCs w:val="22"/>
        </w:rPr>
        <w:t xml:space="preserve">Ośrodek Rozwoju Edukacji w Warszawie </w:t>
      </w:r>
      <w:r w:rsidR="009857F7" w:rsidRPr="009857F7">
        <w:rPr>
          <w:rFonts w:ascii="Calibri" w:hAnsi="Calibri"/>
          <w:sz w:val="22"/>
          <w:szCs w:val="22"/>
        </w:rPr>
        <w:t xml:space="preserve">zwraca się z uprzejmą prośbą o przesłanie informacji </w:t>
      </w:r>
      <w:r w:rsidR="00ED3570">
        <w:rPr>
          <w:rFonts w:ascii="Calibri" w:hAnsi="Calibri"/>
          <w:sz w:val="22"/>
          <w:szCs w:val="22"/>
        </w:rPr>
        <w:br/>
      </w:r>
      <w:r w:rsidR="009857F7" w:rsidRPr="009857F7">
        <w:rPr>
          <w:rFonts w:ascii="Calibri" w:hAnsi="Calibri"/>
          <w:sz w:val="22"/>
          <w:szCs w:val="22"/>
        </w:rPr>
        <w:t>o szacunkowej cenie następującego zadania</w:t>
      </w:r>
      <w:r w:rsidR="009857F7">
        <w:rPr>
          <w:rFonts w:ascii="Calibri" w:hAnsi="Calibri"/>
          <w:sz w:val="22"/>
          <w:szCs w:val="22"/>
        </w:rPr>
        <w:t>:</w:t>
      </w:r>
    </w:p>
    <w:p w:rsidR="002E0F41" w:rsidRDefault="007E357A" w:rsidP="00EE528E">
      <w:pPr>
        <w:pStyle w:val="Default"/>
        <w:spacing w:after="120" w:line="276" w:lineRule="auto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9E5AAD">
        <w:rPr>
          <w:rFonts w:ascii="Calibri" w:hAnsi="Calibri"/>
          <w:sz w:val="22"/>
          <w:szCs w:val="22"/>
        </w:rPr>
        <w:t>y</w:t>
      </w:r>
      <w:r w:rsidR="00AB3A98">
        <w:rPr>
          <w:rFonts w:ascii="Calibri" w:hAnsi="Calibri"/>
          <w:sz w:val="22"/>
          <w:szCs w:val="22"/>
        </w:rPr>
        <w:t>stąpieni</w:t>
      </w:r>
      <w:r>
        <w:rPr>
          <w:rFonts w:ascii="Calibri" w:hAnsi="Calibri"/>
          <w:sz w:val="22"/>
          <w:szCs w:val="22"/>
        </w:rPr>
        <w:t>e na temat</w:t>
      </w:r>
      <w:r w:rsidR="009E5AAD">
        <w:rPr>
          <w:rFonts w:ascii="Calibri" w:hAnsi="Calibri"/>
          <w:sz w:val="22"/>
          <w:szCs w:val="22"/>
        </w:rPr>
        <w:t xml:space="preserve"> </w:t>
      </w:r>
      <w:r w:rsidRPr="007E357A">
        <w:rPr>
          <w:rFonts w:ascii="Calibri" w:hAnsi="Calibri"/>
          <w:b/>
          <w:sz w:val="22"/>
          <w:szCs w:val="22"/>
        </w:rPr>
        <w:t>„</w:t>
      </w:r>
      <w:r w:rsidR="001C63DA" w:rsidRPr="001C63DA">
        <w:rPr>
          <w:rFonts w:ascii="Calibri" w:hAnsi="Calibri"/>
          <w:b/>
          <w:sz w:val="22"/>
          <w:szCs w:val="22"/>
        </w:rPr>
        <w:t>Standardy pracy poradni psychologiczno-pedagogicznej</w:t>
      </w:r>
      <w:r>
        <w:rPr>
          <w:rFonts w:ascii="Calibri" w:hAnsi="Calibri"/>
          <w:b/>
          <w:sz w:val="22"/>
          <w:szCs w:val="22"/>
        </w:rPr>
        <w:t>”</w:t>
      </w:r>
      <w:r w:rsidR="009E5AAD" w:rsidRPr="009E5AAD">
        <w:rPr>
          <w:rFonts w:ascii="Calibri" w:hAnsi="Calibri"/>
          <w:sz w:val="22"/>
          <w:szCs w:val="22"/>
        </w:rPr>
        <w:t xml:space="preserve">, </w:t>
      </w:r>
      <w:r w:rsidR="009E5AAD">
        <w:rPr>
          <w:rFonts w:ascii="Calibri" w:hAnsi="Calibri"/>
          <w:sz w:val="22"/>
          <w:szCs w:val="22"/>
        </w:rPr>
        <w:t xml:space="preserve">podczas spotkania </w:t>
      </w:r>
      <w:r w:rsidR="009E5AAD" w:rsidRPr="009E5AAD">
        <w:rPr>
          <w:rFonts w:ascii="Calibri" w:hAnsi="Calibri"/>
          <w:sz w:val="22"/>
          <w:szCs w:val="22"/>
        </w:rPr>
        <w:t>informacyjno-konsultacyjnego organizowanego w ramach projektu pozakonkursowego „Opracowanie instrumentów do prowadzenia diagnoz</w:t>
      </w:r>
      <w:r w:rsidR="009E5AAD">
        <w:rPr>
          <w:rFonts w:ascii="Calibri" w:hAnsi="Calibri"/>
          <w:sz w:val="22"/>
          <w:szCs w:val="22"/>
        </w:rPr>
        <w:t>y psychologiczno-pedagogicznej”.</w:t>
      </w:r>
    </w:p>
    <w:p w:rsidR="001C63DA" w:rsidRDefault="002E0F41" w:rsidP="001C63DA">
      <w:pPr>
        <w:pStyle w:val="Default"/>
        <w:spacing w:before="120" w:after="120" w:line="360" w:lineRule="auto"/>
      </w:pPr>
      <w:r w:rsidRPr="00EE528E">
        <w:rPr>
          <w:rFonts w:ascii="Calibri" w:hAnsi="Calibri"/>
          <w:bCs/>
          <w:sz w:val="22"/>
        </w:rPr>
        <w:t xml:space="preserve">Zamawiający planuje realizację </w:t>
      </w:r>
      <w:r w:rsidR="009E5AAD">
        <w:rPr>
          <w:rFonts w:ascii="Calibri" w:hAnsi="Calibri"/>
          <w:bCs/>
          <w:sz w:val="22"/>
        </w:rPr>
        <w:t>spotkań</w:t>
      </w:r>
      <w:r w:rsidR="001C63DA">
        <w:rPr>
          <w:rFonts w:ascii="Calibri" w:hAnsi="Calibri"/>
          <w:bCs/>
          <w:sz w:val="22"/>
        </w:rPr>
        <w:t xml:space="preserve"> w następujących terminach:</w:t>
      </w:r>
      <w:r w:rsidR="001C63DA" w:rsidRPr="001C63DA">
        <w:t xml:space="preserve"> </w:t>
      </w:r>
    </w:p>
    <w:p w:rsidR="001C63DA" w:rsidRDefault="001C63DA" w:rsidP="001C63DA">
      <w:pPr>
        <w:pStyle w:val="Default"/>
        <w:numPr>
          <w:ilvl w:val="0"/>
          <w:numId w:val="27"/>
        </w:numPr>
        <w:spacing w:before="120" w:after="120" w:line="360" w:lineRule="auto"/>
        <w:rPr>
          <w:rFonts w:ascii="Calibri" w:hAnsi="Calibri"/>
          <w:bCs/>
          <w:sz w:val="22"/>
        </w:rPr>
      </w:pPr>
      <w:r w:rsidRPr="001C63DA">
        <w:rPr>
          <w:rFonts w:asciiTheme="minorHAnsi" w:hAnsiTheme="minorHAnsi"/>
          <w:bCs/>
          <w:sz w:val="22"/>
          <w:szCs w:val="22"/>
        </w:rPr>
        <w:t>26</w:t>
      </w:r>
      <w:r>
        <w:rPr>
          <w:rFonts w:ascii="Calibri" w:hAnsi="Calibri"/>
          <w:bCs/>
          <w:sz w:val="22"/>
        </w:rPr>
        <w:t xml:space="preserve"> lutego 2018 r. w Warszawie</w:t>
      </w:r>
    </w:p>
    <w:p w:rsidR="001C63DA" w:rsidRDefault="001C63DA" w:rsidP="001C63DA">
      <w:pPr>
        <w:pStyle w:val="Default"/>
        <w:numPr>
          <w:ilvl w:val="0"/>
          <w:numId w:val="27"/>
        </w:numPr>
        <w:spacing w:before="120" w:after="120" w:line="360" w:lineRule="auto"/>
        <w:rPr>
          <w:rFonts w:ascii="Calibri" w:hAnsi="Calibri"/>
          <w:bCs/>
          <w:sz w:val="22"/>
        </w:rPr>
      </w:pPr>
      <w:r w:rsidRPr="001C63DA">
        <w:rPr>
          <w:rFonts w:ascii="Calibri" w:hAnsi="Calibri"/>
          <w:bCs/>
          <w:sz w:val="22"/>
        </w:rPr>
        <w:t xml:space="preserve">28 lutego 2018 r. </w:t>
      </w:r>
      <w:r>
        <w:rPr>
          <w:rFonts w:ascii="Calibri" w:hAnsi="Calibri"/>
          <w:bCs/>
          <w:sz w:val="22"/>
        </w:rPr>
        <w:t xml:space="preserve">we </w:t>
      </w:r>
      <w:r w:rsidRPr="001C63DA">
        <w:rPr>
          <w:rFonts w:ascii="Calibri" w:hAnsi="Calibri"/>
          <w:bCs/>
          <w:sz w:val="22"/>
        </w:rPr>
        <w:t>Wrocław</w:t>
      </w:r>
      <w:r>
        <w:rPr>
          <w:rFonts w:ascii="Calibri" w:hAnsi="Calibri"/>
          <w:bCs/>
          <w:sz w:val="22"/>
        </w:rPr>
        <w:t>iu</w:t>
      </w:r>
    </w:p>
    <w:p w:rsidR="00D44058" w:rsidRDefault="00D44058" w:rsidP="00EE528E">
      <w:pPr>
        <w:spacing w:after="120" w:line="276" w:lineRule="auto"/>
        <w:jc w:val="left"/>
        <w:rPr>
          <w:rFonts w:ascii="Calibri" w:eastAsiaTheme="minorHAnsi" w:hAnsi="Calibri" w:cs="Arial"/>
          <w:b/>
          <w:bCs/>
          <w:color w:val="000000"/>
          <w:sz w:val="22"/>
          <w:szCs w:val="24"/>
        </w:rPr>
      </w:pPr>
      <w:r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Zamawiający dopuszcza możliwość zgłoszenia się </w:t>
      </w:r>
      <w:r w:rsidR="00583CA2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>jednej osoby</w:t>
      </w:r>
      <w:r w:rsidR="00583CA2"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 </w:t>
      </w:r>
      <w:r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do </w:t>
      </w:r>
      <w:r w:rsidR="00AB3A98" w:rsidRPr="00AB3A98">
        <w:rPr>
          <w:rFonts w:ascii="Calibri" w:hAnsi="Calibri"/>
          <w:b/>
          <w:sz w:val="22"/>
        </w:rPr>
        <w:t>wystąpienia</w:t>
      </w:r>
      <w:r w:rsidR="00205AC1"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 </w:t>
      </w:r>
      <w:bookmarkStart w:id="0" w:name="_GoBack"/>
      <w:bookmarkEnd w:id="0"/>
      <w:r w:rsidR="009E5AAD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>podczas dwóch spotkań</w:t>
      </w:r>
      <w:r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>.</w:t>
      </w:r>
    </w:p>
    <w:p w:rsidR="00F8599E" w:rsidRPr="004E2562" w:rsidRDefault="008B1753" w:rsidP="00ED3570">
      <w:pPr>
        <w:pStyle w:val="Default"/>
        <w:spacing w:after="120" w:line="276" w:lineRule="auto"/>
        <w:rPr>
          <w:rFonts w:ascii="Calibri" w:hAnsi="Calibri"/>
          <w:b/>
          <w:color w:val="auto"/>
          <w:sz w:val="22"/>
          <w:szCs w:val="22"/>
        </w:rPr>
      </w:pPr>
      <w:r w:rsidRPr="00EA2CB5">
        <w:rPr>
          <w:rFonts w:ascii="Calibri" w:hAnsi="Calibri"/>
          <w:sz w:val="22"/>
          <w:szCs w:val="22"/>
        </w:rPr>
        <w:t>Szacowanie</w:t>
      </w:r>
      <w:r w:rsidR="00F8599E" w:rsidRPr="00EA2CB5">
        <w:rPr>
          <w:rFonts w:ascii="Calibri" w:hAnsi="Calibri"/>
          <w:sz w:val="22"/>
          <w:szCs w:val="22"/>
        </w:rPr>
        <w:t xml:space="preserve"> proszę przesłać na adres e-mail: </w:t>
      </w:r>
      <w:hyperlink r:id="rId8" w:history="1">
        <w:r w:rsidR="004C4AE2" w:rsidRPr="00576997">
          <w:rPr>
            <w:rStyle w:val="Hipercze"/>
            <w:rFonts w:ascii="Calibri" w:hAnsi="Calibri"/>
            <w:sz w:val="22"/>
            <w:szCs w:val="22"/>
          </w:rPr>
          <w:t>katarzyna.stepniak@ore.edu.pl</w:t>
        </w:r>
      </w:hyperlink>
      <w:r w:rsidR="004C4AE2">
        <w:rPr>
          <w:rFonts w:ascii="Calibri" w:hAnsi="Calibri"/>
          <w:sz w:val="22"/>
          <w:szCs w:val="22"/>
        </w:rPr>
        <w:t xml:space="preserve"> </w:t>
      </w:r>
      <w:r w:rsidR="00F8599E" w:rsidRPr="004C4AE2">
        <w:rPr>
          <w:rFonts w:ascii="Calibri" w:hAnsi="Calibri"/>
          <w:b/>
          <w:sz w:val="22"/>
          <w:szCs w:val="22"/>
        </w:rPr>
        <w:t xml:space="preserve">do </w:t>
      </w:r>
      <w:r w:rsidR="003B0F45">
        <w:rPr>
          <w:rFonts w:ascii="Calibri" w:hAnsi="Calibri"/>
          <w:b/>
          <w:sz w:val="22"/>
          <w:szCs w:val="22"/>
        </w:rPr>
        <w:t>9</w:t>
      </w:r>
      <w:r w:rsidR="004C4AE2" w:rsidRPr="004C4AE2">
        <w:rPr>
          <w:rFonts w:ascii="Calibri" w:hAnsi="Calibri"/>
          <w:b/>
          <w:sz w:val="22"/>
          <w:szCs w:val="22"/>
        </w:rPr>
        <w:t xml:space="preserve"> </w:t>
      </w:r>
      <w:r w:rsidR="006B0923" w:rsidRPr="004C4AE2">
        <w:rPr>
          <w:rFonts w:ascii="Calibri" w:hAnsi="Calibri"/>
          <w:b/>
          <w:sz w:val="22"/>
          <w:szCs w:val="22"/>
        </w:rPr>
        <w:t>l</w:t>
      </w:r>
      <w:r w:rsidR="009E5AAD" w:rsidRPr="004C4AE2">
        <w:rPr>
          <w:rFonts w:ascii="Calibri" w:hAnsi="Calibri"/>
          <w:b/>
          <w:sz w:val="22"/>
          <w:szCs w:val="22"/>
        </w:rPr>
        <w:t>utego</w:t>
      </w:r>
      <w:r w:rsidR="006B0923" w:rsidRPr="004C4AE2">
        <w:rPr>
          <w:rFonts w:ascii="Calibri" w:hAnsi="Calibri"/>
          <w:b/>
          <w:sz w:val="22"/>
          <w:szCs w:val="22"/>
        </w:rPr>
        <w:t xml:space="preserve"> </w:t>
      </w:r>
      <w:r w:rsidR="003B0F45" w:rsidRPr="004C4AE2">
        <w:rPr>
          <w:rFonts w:ascii="Calibri" w:hAnsi="Calibri"/>
          <w:b/>
          <w:sz w:val="22"/>
          <w:szCs w:val="22"/>
        </w:rPr>
        <w:t>2018 r</w:t>
      </w:r>
      <w:r w:rsidR="003B0F45" w:rsidRPr="003B0F45">
        <w:rPr>
          <w:rFonts w:ascii="Calibri" w:hAnsi="Calibri"/>
          <w:b/>
          <w:color w:val="auto"/>
          <w:sz w:val="22"/>
          <w:szCs w:val="22"/>
        </w:rPr>
        <w:t xml:space="preserve">. </w:t>
      </w:r>
      <w:r w:rsidR="003B0F45">
        <w:rPr>
          <w:rFonts w:ascii="Calibri" w:hAnsi="Calibri"/>
          <w:b/>
          <w:sz w:val="22"/>
          <w:szCs w:val="22"/>
        </w:rPr>
        <w:t>do</w:t>
      </w:r>
      <w:r w:rsidR="00EE4098">
        <w:rPr>
          <w:rFonts w:ascii="Calibri" w:hAnsi="Calibri"/>
          <w:b/>
          <w:sz w:val="22"/>
          <w:szCs w:val="22"/>
        </w:rPr>
        <w:t> </w:t>
      </w:r>
      <w:r w:rsidR="003B0F45">
        <w:rPr>
          <w:rFonts w:ascii="Calibri" w:hAnsi="Calibri"/>
          <w:b/>
          <w:sz w:val="22"/>
          <w:szCs w:val="22"/>
        </w:rPr>
        <w:t>godz. 10.00</w:t>
      </w:r>
      <w:r w:rsidR="003B0F45" w:rsidRPr="003B0F45">
        <w:rPr>
          <w:rFonts w:ascii="Calibri" w:hAnsi="Calibri"/>
          <w:sz w:val="22"/>
          <w:szCs w:val="22"/>
        </w:rPr>
        <w:t>.</w:t>
      </w:r>
      <w:r w:rsidR="00F8599E" w:rsidRPr="004C4AE2">
        <w:rPr>
          <w:rFonts w:ascii="Calibri" w:hAnsi="Calibri"/>
          <w:color w:val="auto"/>
          <w:sz w:val="22"/>
          <w:szCs w:val="22"/>
        </w:rPr>
        <w:t xml:space="preserve"> W temacie</w:t>
      </w:r>
      <w:r w:rsidR="00F8599E" w:rsidRPr="004E2562">
        <w:rPr>
          <w:rFonts w:ascii="Calibri" w:hAnsi="Calibri"/>
          <w:color w:val="auto"/>
          <w:sz w:val="22"/>
          <w:szCs w:val="22"/>
        </w:rPr>
        <w:t xml:space="preserve"> wiadomości należy wpisać: „</w:t>
      </w:r>
      <w:r w:rsidR="009E5AAD">
        <w:rPr>
          <w:rFonts w:ascii="Calibri" w:hAnsi="Calibri"/>
          <w:color w:val="auto"/>
          <w:sz w:val="22"/>
          <w:szCs w:val="22"/>
        </w:rPr>
        <w:t>spotkania – prowadzenie</w:t>
      </w:r>
      <w:r w:rsidR="004C4AE2">
        <w:rPr>
          <w:rFonts w:ascii="Calibri" w:hAnsi="Calibri"/>
          <w:color w:val="auto"/>
          <w:sz w:val="22"/>
          <w:szCs w:val="22"/>
        </w:rPr>
        <w:t xml:space="preserve"> standardy</w:t>
      </w:r>
      <w:r w:rsidR="00F8599E" w:rsidRPr="004E2562">
        <w:rPr>
          <w:rFonts w:ascii="Calibri" w:hAnsi="Calibri"/>
          <w:color w:val="auto"/>
          <w:sz w:val="22"/>
          <w:szCs w:val="22"/>
        </w:rPr>
        <w:t xml:space="preserve">”. </w:t>
      </w:r>
    </w:p>
    <w:p w:rsidR="00D44058" w:rsidRDefault="00D44058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</w:p>
    <w:p w:rsidR="00F8599E" w:rsidRPr="004E2562" w:rsidRDefault="00F8599E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4E2562">
        <w:rPr>
          <w:rFonts w:ascii="Calibri" w:hAnsi="Calibri" w:cs="Arial"/>
          <w:b/>
          <w:bCs/>
          <w:sz w:val="22"/>
        </w:rPr>
        <w:t xml:space="preserve">Wszelkich dodatkowych informacji udziela: </w:t>
      </w:r>
      <w:r w:rsidRPr="004E2562">
        <w:rPr>
          <w:rFonts w:ascii="Calibri" w:hAnsi="Calibri" w:cs="Arial"/>
          <w:bCs/>
          <w:sz w:val="22"/>
        </w:rPr>
        <w:t>Izabella Lutze</w:t>
      </w:r>
      <w:r w:rsidR="005F0A73">
        <w:rPr>
          <w:rFonts w:ascii="Calibri" w:hAnsi="Calibri" w:cs="Arial"/>
          <w:sz w:val="22"/>
        </w:rPr>
        <w:t>, nr tel. 22</w:t>
      </w:r>
      <w:r w:rsidR="00ED3570">
        <w:rPr>
          <w:rFonts w:ascii="Calibri" w:hAnsi="Calibri" w:cs="Arial"/>
          <w:sz w:val="22"/>
        </w:rPr>
        <w:t xml:space="preserve"> </w:t>
      </w:r>
      <w:r w:rsidRPr="004E2562">
        <w:rPr>
          <w:rFonts w:ascii="Calibri" w:hAnsi="Calibri" w:cs="Arial"/>
          <w:sz w:val="22"/>
        </w:rPr>
        <w:t xml:space="preserve">570 83 36. </w:t>
      </w:r>
      <w:r w:rsidRPr="004E2562">
        <w:rPr>
          <w:rFonts w:ascii="Calibri" w:hAnsi="Calibri" w:cs="Arial"/>
          <w:bCs/>
          <w:sz w:val="22"/>
        </w:rPr>
        <w:t xml:space="preserve"> </w:t>
      </w:r>
    </w:p>
    <w:p w:rsidR="00ED3570" w:rsidRDefault="00ED3570" w:rsidP="00ED3570">
      <w:pPr>
        <w:spacing w:after="120" w:line="276" w:lineRule="auto"/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</w:p>
    <w:p w:rsidR="009F066F" w:rsidRPr="00EE528E" w:rsidRDefault="00B91C45" w:rsidP="00EE528E">
      <w:pPr>
        <w:spacing w:after="360" w:line="276" w:lineRule="auto"/>
        <w:jc w:val="center"/>
        <w:rPr>
          <w:rFonts w:ascii="Calibri" w:hAnsi="Calibri" w:cs="Arial"/>
          <w:b/>
          <w:bCs/>
        </w:rPr>
      </w:pPr>
      <w:r w:rsidRPr="00EE528E">
        <w:rPr>
          <w:rFonts w:ascii="Calibri" w:hAnsi="Calibri" w:cs="Arial"/>
          <w:b/>
          <w:bCs/>
        </w:rPr>
        <w:lastRenderedPageBreak/>
        <w:t>Formularz szacowania wartości zamówienia</w:t>
      </w:r>
    </w:p>
    <w:p w:rsidR="009F066F" w:rsidRPr="00EA2CB5" w:rsidRDefault="009F066F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Wykonawca: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Nazwa/</w:t>
      </w:r>
      <w:r w:rsidRPr="00EA2CB5">
        <w:rPr>
          <w:rFonts w:ascii="Calibri" w:hAnsi="Calibri" w:cs="Arial"/>
          <w:bCs/>
          <w:sz w:val="22"/>
        </w:rPr>
        <w:t>Imię i nazwisko: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Adres: </w:t>
      </w:r>
    </w:p>
    <w:p w:rsidR="009F066F" w:rsidRPr="00EA2CB5" w:rsidRDefault="009F066F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Dane kontaktowe: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Nr tel.: </w:t>
      </w:r>
    </w:p>
    <w:p w:rsidR="002E0F41" w:rsidRDefault="00EA2CB5" w:rsidP="00EE528E">
      <w:pPr>
        <w:spacing w:after="36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 mailowy: </w:t>
      </w:r>
    </w:p>
    <w:p w:rsidR="009F066F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Szacuję </w:t>
      </w:r>
      <w:r w:rsidR="009F066F" w:rsidRPr="00EA2CB5">
        <w:rPr>
          <w:rFonts w:ascii="Calibri" w:hAnsi="Calibri" w:cs="Arial"/>
          <w:bCs/>
          <w:sz w:val="22"/>
        </w:rPr>
        <w:t xml:space="preserve"> wykonanie zamówienia </w:t>
      </w:r>
      <w:r w:rsidR="00EA2CB5" w:rsidRPr="00EA2CB5">
        <w:rPr>
          <w:rFonts w:ascii="Calibri" w:hAnsi="Calibri" w:cs="Arial"/>
          <w:bCs/>
          <w:sz w:val="22"/>
        </w:rPr>
        <w:t>z</w:t>
      </w:r>
      <w:r w:rsidR="009F066F" w:rsidRPr="00EA2CB5">
        <w:rPr>
          <w:rFonts w:ascii="Calibri" w:hAnsi="Calibri" w:cs="Arial"/>
          <w:bCs/>
          <w:sz w:val="22"/>
        </w:rPr>
        <w:t>a następującą cenę</w:t>
      </w:r>
      <w:r w:rsidR="005F0A73">
        <w:rPr>
          <w:rFonts w:ascii="Calibri" w:hAnsi="Calibri" w:cs="Arial"/>
          <w:bCs/>
          <w:sz w:val="22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9E5AAD" w:rsidRPr="00EA2CB5" w:rsidTr="009E5AAD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:rsidR="009E5AAD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>Warszawa</w:t>
            </w: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9E5AAD" w:rsidRPr="009E5AAD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>Spotkanie informacyjno-konsultacyjne</w:t>
            </w: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9E5AAD" w:rsidRPr="00EC1BF5" w:rsidRDefault="00AB3A98" w:rsidP="00AB3A98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t>Wystąpienie</w:t>
            </w:r>
            <w:r w:rsidR="009E5AAD">
              <w:rPr>
                <w:rFonts w:ascii="Calibri" w:eastAsiaTheme="minorHAnsi" w:hAnsi="Calibri" w:cs="Arial"/>
                <w:color w:val="000000"/>
                <w:sz w:val="22"/>
              </w:rPr>
              <w:t xml:space="preserve">: </w:t>
            </w:r>
            <w:r w:rsidR="001C63DA" w:rsidRPr="001C63DA">
              <w:rPr>
                <w:rFonts w:ascii="Calibri" w:eastAsiaTheme="minorHAnsi" w:hAnsi="Calibri" w:cs="Arial"/>
                <w:color w:val="000000"/>
                <w:sz w:val="22"/>
              </w:rPr>
              <w:t>Standardy pracy poradni psychologiczno-pedagogicznej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5AAD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netto </w:t>
            </w:r>
          </w:p>
          <w:p w:rsidR="009E5AAD" w:rsidRPr="00EA2CB5" w:rsidRDefault="009E5AAD" w:rsidP="007E357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godz. </w:t>
            </w:r>
            <w:r w:rsidR="004C4AE2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5AAD" w:rsidRPr="00EC1BF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</w:p>
          <w:p w:rsidR="009E5AAD" w:rsidRPr="00EA2CB5" w:rsidRDefault="009E5AAD" w:rsidP="007E357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</w:t>
            </w: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godz. </w:t>
            </w:r>
            <w:r w:rsidR="004C4AE2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</w:tr>
      <w:tr w:rsidR="009E5AAD" w:rsidRPr="00EA2CB5" w:rsidTr="009E5AAD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</w:tr>
    </w:tbl>
    <w:p w:rsidR="001C63DA" w:rsidRDefault="001C63DA" w:rsidP="00EE528E">
      <w:pPr>
        <w:pStyle w:val="Default"/>
        <w:spacing w:after="120" w:line="276" w:lineRule="auto"/>
        <w:rPr>
          <w:rFonts w:ascii="Calibri" w:hAnsi="Calibri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1C63DA" w:rsidRPr="00EA2CB5" w:rsidTr="001B7F47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:rsidR="001C63DA" w:rsidRDefault="001C63DA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>Wrocław</w:t>
            </w: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1C63DA" w:rsidRPr="009E5AAD" w:rsidRDefault="001C63DA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>Spotkanie informacyjno-konsultacyjne</w:t>
            </w: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1C63DA" w:rsidRPr="00EC1BF5" w:rsidRDefault="00AB3A98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t>Wystąpienie</w:t>
            </w:r>
            <w:r>
              <w:rPr>
                <w:rFonts w:ascii="Calibri" w:eastAsiaTheme="minorHAnsi" w:hAnsi="Calibri" w:cs="Arial"/>
                <w:color w:val="000000"/>
                <w:sz w:val="22"/>
              </w:rPr>
              <w:t xml:space="preserve">: </w:t>
            </w:r>
            <w:r w:rsidR="001C63DA" w:rsidRPr="001C63DA">
              <w:rPr>
                <w:rFonts w:ascii="Calibri" w:eastAsiaTheme="minorHAnsi" w:hAnsi="Calibri" w:cs="Arial"/>
                <w:color w:val="000000"/>
                <w:sz w:val="22"/>
              </w:rPr>
              <w:t>Standardy pracy poradni psychologiczno-pedagogicznej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63DA" w:rsidRDefault="001C63DA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netto </w:t>
            </w:r>
          </w:p>
          <w:p w:rsidR="001C63DA" w:rsidRPr="00EA2CB5" w:rsidRDefault="001C63DA" w:rsidP="007E357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godz. </w:t>
            </w:r>
            <w:r w:rsidR="004C4AE2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C63DA" w:rsidRPr="00EC1BF5" w:rsidRDefault="001C63DA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</w:p>
          <w:p w:rsidR="001C63DA" w:rsidRPr="00EA2CB5" w:rsidRDefault="001C63DA" w:rsidP="007E357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</w:t>
            </w: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godz. </w:t>
            </w:r>
            <w:r w:rsidR="004C4AE2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</w:tr>
      <w:tr w:rsidR="001C63DA" w:rsidRPr="00EA2CB5" w:rsidTr="001B7F47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:rsidR="001C63DA" w:rsidRPr="00EA2CB5" w:rsidRDefault="001C63DA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C63DA" w:rsidRPr="00EA2CB5" w:rsidRDefault="001C63DA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C63DA" w:rsidRPr="00EA2CB5" w:rsidRDefault="001C63DA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</w:tr>
    </w:tbl>
    <w:p w:rsidR="009F066F" w:rsidRPr="00EA2CB5" w:rsidRDefault="009F066F" w:rsidP="00EE528E">
      <w:pPr>
        <w:pStyle w:val="Default"/>
        <w:spacing w:after="120" w:line="276" w:lineRule="auto"/>
      </w:pPr>
      <w:r w:rsidRPr="00EA2CB5">
        <w:rPr>
          <w:rFonts w:ascii="Calibri" w:hAnsi="Calibri"/>
          <w:sz w:val="18"/>
          <w:szCs w:val="18"/>
        </w:rPr>
        <w:t>* Cena brutto obejmuje podatek VAT, a w przypadku osób fizycznych obligatoryjne o</w:t>
      </w:r>
      <w:r w:rsidR="004E2562">
        <w:rPr>
          <w:rFonts w:ascii="Calibri" w:hAnsi="Calibri"/>
          <w:sz w:val="18"/>
          <w:szCs w:val="18"/>
        </w:rPr>
        <w:t xml:space="preserve">bciążenia z tytułu składek ZUS </w:t>
      </w:r>
      <w:r w:rsidR="004E2562">
        <w:rPr>
          <w:rFonts w:ascii="Calibri" w:hAnsi="Calibri"/>
          <w:sz w:val="18"/>
          <w:szCs w:val="18"/>
        </w:rPr>
        <w:br/>
      </w:r>
      <w:r w:rsidRPr="00EA2CB5">
        <w:rPr>
          <w:rFonts w:ascii="Calibri" w:hAnsi="Calibri"/>
          <w:sz w:val="18"/>
          <w:szCs w:val="18"/>
        </w:rPr>
        <w:t xml:space="preserve">i Fundusz Pracy po stronie pracownika i pracodawcy </w:t>
      </w:r>
    </w:p>
    <w:p w:rsidR="00D44058" w:rsidRDefault="00D44058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</w:p>
    <w:p w:rsidR="00B91C4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Niniejsze szacowanie ceny ma na celu wyłącznie rozpoznanie rynku i uzyskanie wiedzy nt. kosztów przygotowania ww. usługi.</w:t>
      </w:r>
    </w:p>
    <w:p w:rsidR="00D44058" w:rsidRPr="00EA2CB5" w:rsidRDefault="00D44058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</w:p>
    <w:p w:rsidR="009F066F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Przedstawione zapytanie nie stanowi oferty w myśl art. 66 Kodeksu cywilnego, jak również nie jest ogłoszeniem w rozumieniu ustawy Prawo zamówień publicznych.</w:t>
      </w:r>
    </w:p>
    <w:sectPr w:rsidR="009F066F" w:rsidRPr="00EA2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29" w:rsidRDefault="00550329" w:rsidP="00AA5767">
      <w:pPr>
        <w:spacing w:line="240" w:lineRule="auto"/>
      </w:pPr>
      <w:r>
        <w:separator/>
      </w:r>
    </w:p>
  </w:endnote>
  <w:endnote w:type="continuationSeparator" w:id="0">
    <w:p w:rsidR="00550329" w:rsidRDefault="00550329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0C41E7" wp14:editId="4148F6C9">
          <wp:extent cx="4097020" cy="597535"/>
          <wp:effectExtent l="0" t="0" r="0" b="0"/>
          <wp:docPr id="2" name="Obraz 2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29" w:rsidRDefault="00550329" w:rsidP="00AA5767">
      <w:pPr>
        <w:spacing w:line="240" w:lineRule="auto"/>
      </w:pPr>
      <w:r>
        <w:separator/>
      </w:r>
    </w:p>
  </w:footnote>
  <w:footnote w:type="continuationSeparator" w:id="0">
    <w:p w:rsidR="00550329" w:rsidRDefault="00550329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5795A353" wp14:editId="22A787AA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2D2B7888"/>
    <w:multiLevelType w:val="hybridMultilevel"/>
    <w:tmpl w:val="7720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6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52B833E9"/>
    <w:multiLevelType w:val="hybridMultilevel"/>
    <w:tmpl w:val="4754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691C368E"/>
    <w:multiLevelType w:val="hybridMultilevel"/>
    <w:tmpl w:val="468CFA32"/>
    <w:lvl w:ilvl="0" w:tplc="3CBA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5"/>
  </w:num>
  <w:num w:numId="9">
    <w:abstractNumId w:val="25"/>
  </w:num>
  <w:num w:numId="10">
    <w:abstractNumId w:val="20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9"/>
  </w:num>
  <w:num w:numId="16">
    <w:abstractNumId w:val="7"/>
  </w:num>
  <w:num w:numId="17">
    <w:abstractNumId w:val="0"/>
  </w:num>
  <w:num w:numId="18">
    <w:abstractNumId w:val="16"/>
  </w:num>
  <w:num w:numId="19">
    <w:abstractNumId w:val="6"/>
  </w:num>
  <w:num w:numId="20">
    <w:abstractNumId w:val="4"/>
  </w:num>
  <w:num w:numId="21">
    <w:abstractNumId w:val="26"/>
  </w:num>
  <w:num w:numId="22">
    <w:abstractNumId w:val="8"/>
  </w:num>
  <w:num w:numId="23">
    <w:abstractNumId w:val="14"/>
  </w:num>
  <w:num w:numId="24">
    <w:abstractNumId w:val="18"/>
  </w:num>
  <w:num w:numId="25">
    <w:abstractNumId w:val="21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10B52"/>
    <w:rsid w:val="00073DD9"/>
    <w:rsid w:val="000C7733"/>
    <w:rsid w:val="000D63C0"/>
    <w:rsid w:val="00102D71"/>
    <w:rsid w:val="00103A3B"/>
    <w:rsid w:val="00120B48"/>
    <w:rsid w:val="001948FE"/>
    <w:rsid w:val="001B78BF"/>
    <w:rsid w:val="001C63DA"/>
    <w:rsid w:val="00205AC1"/>
    <w:rsid w:val="00235724"/>
    <w:rsid w:val="0024136C"/>
    <w:rsid w:val="002623C5"/>
    <w:rsid w:val="00262CBC"/>
    <w:rsid w:val="002D03DA"/>
    <w:rsid w:val="002D6438"/>
    <w:rsid w:val="002E0F41"/>
    <w:rsid w:val="00306CD7"/>
    <w:rsid w:val="00354B63"/>
    <w:rsid w:val="00376E34"/>
    <w:rsid w:val="003B0F45"/>
    <w:rsid w:val="003B0F7E"/>
    <w:rsid w:val="003C078C"/>
    <w:rsid w:val="003C50A7"/>
    <w:rsid w:val="003E4322"/>
    <w:rsid w:val="003E5013"/>
    <w:rsid w:val="00405FF3"/>
    <w:rsid w:val="00460FAE"/>
    <w:rsid w:val="00464722"/>
    <w:rsid w:val="004C3263"/>
    <w:rsid w:val="004C4AE2"/>
    <w:rsid w:val="004D1BA4"/>
    <w:rsid w:val="004E2562"/>
    <w:rsid w:val="00526963"/>
    <w:rsid w:val="00550329"/>
    <w:rsid w:val="00582F2C"/>
    <w:rsid w:val="00583CA2"/>
    <w:rsid w:val="00594194"/>
    <w:rsid w:val="005F0A73"/>
    <w:rsid w:val="00625D1B"/>
    <w:rsid w:val="00667B66"/>
    <w:rsid w:val="00681060"/>
    <w:rsid w:val="006B0923"/>
    <w:rsid w:val="006C5246"/>
    <w:rsid w:val="006C5BB5"/>
    <w:rsid w:val="006D3A3E"/>
    <w:rsid w:val="007E357A"/>
    <w:rsid w:val="008103C7"/>
    <w:rsid w:val="00823D54"/>
    <w:rsid w:val="008317F0"/>
    <w:rsid w:val="0086344D"/>
    <w:rsid w:val="00885F31"/>
    <w:rsid w:val="008A1BBC"/>
    <w:rsid w:val="008B1753"/>
    <w:rsid w:val="008D3FBD"/>
    <w:rsid w:val="008E3C2A"/>
    <w:rsid w:val="00935E55"/>
    <w:rsid w:val="009404BE"/>
    <w:rsid w:val="0094327C"/>
    <w:rsid w:val="00951043"/>
    <w:rsid w:val="009654E3"/>
    <w:rsid w:val="00970994"/>
    <w:rsid w:val="009857F7"/>
    <w:rsid w:val="00991A60"/>
    <w:rsid w:val="009B3FD1"/>
    <w:rsid w:val="009B5238"/>
    <w:rsid w:val="009D2DCC"/>
    <w:rsid w:val="009E0327"/>
    <w:rsid w:val="009E5AAD"/>
    <w:rsid w:val="009E73ED"/>
    <w:rsid w:val="009F066F"/>
    <w:rsid w:val="00A04258"/>
    <w:rsid w:val="00A146C9"/>
    <w:rsid w:val="00A27ECA"/>
    <w:rsid w:val="00A467E1"/>
    <w:rsid w:val="00A63D83"/>
    <w:rsid w:val="00AA5767"/>
    <w:rsid w:val="00AA6694"/>
    <w:rsid w:val="00AB3A98"/>
    <w:rsid w:val="00B06851"/>
    <w:rsid w:val="00B61DFB"/>
    <w:rsid w:val="00B714FA"/>
    <w:rsid w:val="00B91C45"/>
    <w:rsid w:val="00B9523C"/>
    <w:rsid w:val="00BB26A1"/>
    <w:rsid w:val="00BB2D06"/>
    <w:rsid w:val="00C14F7B"/>
    <w:rsid w:val="00C22F3B"/>
    <w:rsid w:val="00C40E67"/>
    <w:rsid w:val="00C624A9"/>
    <w:rsid w:val="00C674FE"/>
    <w:rsid w:val="00C92706"/>
    <w:rsid w:val="00CA023C"/>
    <w:rsid w:val="00CA4924"/>
    <w:rsid w:val="00CB59A3"/>
    <w:rsid w:val="00CB6F2B"/>
    <w:rsid w:val="00CC582F"/>
    <w:rsid w:val="00CF756D"/>
    <w:rsid w:val="00D15FEE"/>
    <w:rsid w:val="00D44058"/>
    <w:rsid w:val="00D53F60"/>
    <w:rsid w:val="00D95925"/>
    <w:rsid w:val="00D96CC2"/>
    <w:rsid w:val="00DB3C63"/>
    <w:rsid w:val="00DE678E"/>
    <w:rsid w:val="00DF6DB7"/>
    <w:rsid w:val="00E35DBE"/>
    <w:rsid w:val="00E42427"/>
    <w:rsid w:val="00E6655B"/>
    <w:rsid w:val="00EA2CB5"/>
    <w:rsid w:val="00EC0EF3"/>
    <w:rsid w:val="00EC1BF5"/>
    <w:rsid w:val="00ED3570"/>
    <w:rsid w:val="00EE4098"/>
    <w:rsid w:val="00EE4B2B"/>
    <w:rsid w:val="00EE528E"/>
    <w:rsid w:val="00F049E4"/>
    <w:rsid w:val="00F10AA0"/>
    <w:rsid w:val="00F30F70"/>
    <w:rsid w:val="00F500B6"/>
    <w:rsid w:val="00F8599E"/>
    <w:rsid w:val="00F8627E"/>
    <w:rsid w:val="00FA011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tepniak@ore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Anna Roszkiewicz</cp:lastModifiedBy>
  <cp:revision>10</cp:revision>
  <cp:lastPrinted>2018-02-06T13:16:00Z</cp:lastPrinted>
  <dcterms:created xsi:type="dcterms:W3CDTF">2018-02-06T08:20:00Z</dcterms:created>
  <dcterms:modified xsi:type="dcterms:W3CDTF">2018-02-06T13:19:00Z</dcterms:modified>
</cp:coreProperties>
</file>